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Pavy-Guilbert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elise-pavy-guilbert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néologie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2023, 47 (Heft 3-4), pp.283-298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ou la mort. Commentaires et variations d’une devise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2022, 49, pp.179-206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m’ont gâté ma langue : penser la langue au féminin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2022, 76 (1), pp.20-35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W/Warburton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2020, Diderot – Abécédaire Fantaisiste, XXXVIII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langue et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2020, L'identité chez Diderot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comme monnaie au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52,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⟨10.3917/dhs.052.0379⟩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La Font de Saint-Yenne, Publier sur l'art, l'architecture et la ville, p.3-19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hiéroglyphes au XVIIIe : la langue et la crypte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2018, L'Imaginaire des langues et des styles,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l'art. Avant propos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Wachenheim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2018, Les lieux de l'art, 50 (1), pp.7-22.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⟨10.3917/dhs.050.0007⟩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Teresa Zanola, « Arts et métiers au XVIIIe siècle – Études de terminologie diachronique ». Préface d’Alain Rey, Postface de Bénédicte Madinier, Paris, L’Harmattan,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2016, 51, pp.227-233.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⟨10.4000/rde.5439⟩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imaginaire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2015, 50, pp.23-52.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⟨10.4000/rde.5282⟩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faites de moi tout ce qu’il vous plaira, pourvu que je m’instruise : Diderot et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2015, 24, pp.91-115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langue chez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2014, n° XXXIV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faites de moi tout ce qu'il vous plaira, pourvu que je m'instruise&amp;quot; : Diderot et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Marie-Lise Paoli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2014, La condition des femmes au XVIIIe siècle, 24, pp.91-115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langue : les Salons “suppléments” à la Lettre sur les sourds et muets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libertin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Rabutinages</w:t>
            </w:r>
            <w:r>
              <w:rPr/>
              <w:t xml:space="preserve">, 2014, 24,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Kremer, Diderot devant Kandinsky – Pour une lecture anachronique de la critique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2014, 49, pp.303-304.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⟨10.4000/rde.5189⟩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2014, 49,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L’ekphrasis et l’appel de la théorie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« Pierre Glaudes et Paolo Tortonese (dir.), Nicolas Valazza, Crise de plume et souveraineté du pinceau – Écrire la peinture de Diderot à Proust, Paris, Classiques Garnier, coll. “Études romantiques et dix-neuvièmistes”, 35, 2013, 357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2013, 48,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Tonalités polémiques et critique d'art : les Salons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2009, 7, pp.337-356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l'instant, défi littéraire des Salons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2007, Varia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simple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La simplicité. Manifestations et enjeux culturels du simple en art »</w:t>
            </w:r>
            <w:r>
              <w:rPr/>
              <w:t xml:space="preserve">, Jun 2014, Versailles / Saint-Quentin-en-Yvelines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d’art en mode mineur ? Les « Salons »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Écrire en mineur au XVIIIe siècle : un art de la tension »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Wachenheim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50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Gouges, une femme dans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162 p., 2025, ISBN:978-2-08-046795-9 / eISBN:9782080469076.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⟨10.14375/NP.9782080469076⟩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luxe (XVIIe-XVIIIe siècle)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Classiques Garnier. , 2021, 978-2-406-10505-3, Alain Génetiot, 978-2-406-10505-3.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⟨10.15122/isbn.978-2-406-10505-3.p.0515⟩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l'âge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Wald Lasowski</w:t>
              </w:r>
            </w:hyperlink>
          </w:p>
          <w:p>
            <w:pPr/>
            <w:r>
              <w:rPr/>
              <w:t xml:space="preserve">Classiques Garnier, 498, 2021, Rencontres, 978-2-406-11039-2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Beaumarchais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Violaine Géraud et Catherine Ramond. Paris, 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 : Déclaration des droits de la femme et de la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176 p., 2021, G.F., ISSN 0768-0465 ; 1636, ISBN 978-2-08-025199-2 / ISBN 978-2-08-047123-9 (réimpr. 2025)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l'âge classique : arts du dessin-peinture, sculpture, gravure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Wald Lasowski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329 p., 2021, Rencontres (Éd. Classiques Garnier), ISSN 2103-5636 ; 498 / Série Le Dix-huitième siècle, ISSN 2260-7536 ; 36, 978-2-406-11039-2.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⟨10.15122/isbn.978-2-406-11041-5⟩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luxe, XVIIe-XVIIIe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</w:p>
          <w:p>
            <w:pPr/>
            <w:r>
              <w:rPr/>
              <w:t xml:space="preserve">Classiques Garnier. </w:t>
            </w:r>
            <w:hyperlink r:id="rId6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534 p., 2021, Rencontres (Éd. Classiques Garnier), ISSN 2103-5636 ; 478 / Série Le Siècle classique, ISSN 2275-2110 ; 15, 978-2-406-10503-9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luxe (XVIIe-XVIIIe siècle)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Classiques Garnier, pp.315, 2020, Rencontres - Le siècle classique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classique dans les fictions du XXIe siècle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Welfringer</w:t>
              </w:r>
            </w:hyperlink>
          </w:p>
          <w:p>
            <w:pPr/>
            <w:r>
              <w:rPr/>
              <w:t xml:space="preserve">Fabula. , 2019, Colloques en ligne, fabula.org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 : publier sur l’art, l’architecture, la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DROZ, Diderot Studies (26),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Saint-Yenne: publier sur l'art, l'architecture et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Diderot Studies, Genève, 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l'art, Fabrice Moulin, Élise Pavy-Guilbert et Pierre Wachenheim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50, 2018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système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Sophie Marchand et Élise Pavy-Guilbert (dir.). Hermann, 2017, "La République des lettres",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⟨10.3917/herm.march.2017.01⟩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et la langue : Diderot à l'épreuve du langage dans les Salons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Michel Delon, Jacques Berchtold, Christophe Martin. Classiques Garnier, 2014, L’Europe des Lumières, 978-2-8124-3176-0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Amis ou le Négociant de Lyon (1770)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Théâtre complet. Tome I / Pierre-Augustin Caron de Beaumarchais ; sous la direction de Violaine Géraud et Catherine Ramond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pp.[637 à 823], 2024, Bibliothèque du théâtre français, ISSN 2109-7577 ; 101, 978-2-406-17379-3 / 978-2-406-17380-9 (en ligne).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⟨10.48611/isbn.978-2-406-17380-9⟩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Imaginer les langues anciennes et orientales au siècle des Lumières : définitions, contextes, enjeux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Flora Champy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Carole Boidin; Flora Champy; Élise Pavy-Guilbert. </w:t>
            </w:r>
            <w:r>
              <w:rPr>
                <w:i w:val="1"/>
                <w:iCs w:val="1"/>
              </w:rPr>
              <w:t xml:space="preserve">Images des langues, langues imaginées. Imaginaires des langues anciennes et orientales en France au siècle des Lumières</w:t>
            </w:r>
            <w:r>
              <w:rPr/>
              <w:t xml:space="preserve">, Hermann, p. 5-34, 2023, Les collections de la République des Lettres. Symposiums, 9791037029461.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⟨10.3917/herm.pavy.2023.01.0005⟩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‘Ceux qui m’ont gâté ma langue’: penser la langue au féminin au dix-huitième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Vanoflen, Laurence. </w:t>
            </w:r>
            <w:r>
              <w:rPr>
                <w:i w:val="1"/>
                <w:iCs w:val="1"/>
              </w:rPr>
              <w:t xml:space="preserve">Femmes et philosophie des Lumières : de l'imaginaire à la vie des idées</w:t>
            </w:r>
            <w:r>
              <w:rPr/>
              <w:t xml:space="preserve">, Classiques Garnier, 2020, 978-2-406-09599-6 (rel.) ; 978-2-406-09598-9 (br.).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⟨10.1093/fs/knab191⟩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Incontinence publique&amp;quot; contre &amp;quot;vertu nationale&amp;quot;: enquête sur la vertu de Tempérance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Roudaut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Giuliano Ferretti</w:t>
              </w:r>
            </w:hyperlink>
          </w:p>
          <w:p>
            <w:pPr/>
            <w:r>
              <w:rPr/>
              <w:t xml:space="preserve">Ferretti, Giuliano ; Roudaut, François ; Dupouy, Jean-Pierre. </w:t>
            </w:r>
            <w:r>
              <w:rPr>
                <w:i w:val="1"/>
                <w:iCs w:val="1"/>
              </w:rPr>
              <w:t xml:space="preserve">La vertu de tempérance entre Moyen Âge et âge classique</w:t>
            </w:r>
            <w:r>
              <w:rPr/>
              <w:t xml:space="preserve">, Classiques Garnier, 2020, 978-2-406-09664-1 (br.) ; 978-2-406-09665-8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HIÉROGLYPHE (Arts antiq.), (D.J.) annotations et dossier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émotions, langue de la nature, langue des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Ferrer, Véronique and Ramond, Catherine. </w:t>
            </w:r>
            <w:r>
              <w:rPr>
                <w:i w:val="1"/>
                <w:iCs w:val="1"/>
              </w:rPr>
              <w:t xml:space="preserve">La Langue des émotions XVIe-XVIIIe siècles</w:t>
            </w:r>
            <w:r>
              <w:rPr/>
              <w:t xml:space="preserve">, Paris, Classiques Garnier, "Rencontres-Le siècle classique",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simple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Jollin-Bertocchi, Sophie and Kurts-Wöste, Lia and Paillet, Anne-Marie and Stolz, Claire. </w:t>
            </w:r>
            <w:r>
              <w:rPr>
                <w:i w:val="1"/>
                <w:iCs w:val="1"/>
              </w:rPr>
              <w:t xml:space="preserve">La Simplicité - formes et enjeux du simple en art</w:t>
            </w:r>
            <w:r>
              <w:rPr/>
              <w:t xml:space="preserve">, Paris, Champion,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du cœur, langue de la nature et langue originelle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Ferrer, Véronique and Ramond, Catherine. </w:t>
            </w:r>
            <w:r>
              <w:rPr>
                <w:i w:val="1"/>
                <w:iCs w:val="1"/>
              </w:rPr>
              <w:t xml:space="preserve">La langue des émotions : XVIe-XVIIIe siècle</w:t>
            </w:r>
            <w:r>
              <w:rPr/>
              <w:t xml:space="preserve">, Classiques Garnier, pp.79--104, 2017, 978-2-406-06249-3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Inconvenance, disconvenance et convenance en art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Laville, Béatrice and Plet, Florence. </w:t>
            </w:r>
            <w:r>
              <w:rPr>
                <w:i w:val="1"/>
                <w:iCs w:val="1"/>
              </w:rPr>
              <w:t xml:space="preserve">L'Inconvenance</w:t>
            </w:r>
            <w:r>
              <w:rPr/>
              <w:t xml:space="preserve">, Pessac, PUB, "Eidôlon", n° 119,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Rousseau et l’origine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Izabella Zatorska. </w:t>
            </w:r>
            <w:r>
              <w:rPr>
                <w:i w:val="1"/>
                <w:iCs w:val="1"/>
              </w:rPr>
              <w:t xml:space="preserve">Rousseau et Diderot : traduire, interpréter, connaître</w:t>
            </w:r>
            <w:r>
              <w:rPr/>
              <w:t xml:space="preserve">, Wydawnictwa Uniwersytetu Warszawskiego (Publications de l'université de Varsovie), pp.125--136,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⟨10.31338/uw.9788323520467.pp.125-136⟩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en héritage : de l’Encyclopédie à ENCCRE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Fétro, Sophie and Ritz-Guilbert, Anne and Université Panthéon-Sorbonne and École du Louvre. </w:t>
            </w:r>
            <w:r>
              <w:rPr>
                <w:i w:val="1"/>
                <w:iCs w:val="1"/>
              </w:rPr>
              <w:t xml:space="preserve">Collecta : des pratiques antiquaires aux humanités numériques</w:t>
            </w:r>
            <w:r>
              <w:rPr/>
              <w:t xml:space="preserve">, École du Louvre, pp.197--209, 2016, 978-2-904187-42-1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 dictionnaire « Salon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Saulo Neiva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Genève, Droz, « Histoire des idées et critique littéraire »,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sur Du Marsais et Beauzée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Cernuschi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Leca-Tsiomis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Irène Passeron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ENCCRE : Édition Numérique Collaborative et CRitique de l'Encyclopédie</w:t>
            </w:r>
            <w:r>
              <w:rPr/>
              <w:t xml:space="preserve">, Académie des Sciences,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Montandon, Alain and Neiva, Saulo.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474, Droz, pp.925--939, 2014, Histoire des idées et critique littéraire, 978-2-600-01742-8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Salonniers du XVIIIe siècle : rhétorique polémique et polémicité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Marchal-Albert, Luce and Nicolas, Loïc and Denis, Delphine. </w:t>
            </w:r>
            <w:r>
              <w:rPr>
                <w:i w:val="1"/>
                <w:iCs w:val="1"/>
              </w:rPr>
              <w:t xml:space="preserve">Polémique et rhétorique : de l'Antiquité à nos jours</w:t>
            </w:r>
            <w:r>
              <w:rPr/>
              <w:t xml:space="preserve">, De Boeck / éditions Duculot, pp.277--288, 2010, 978-2-8011-1636-4.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⟨10.3917/dbu.albert.2010.01.0277⟩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 mode mineur d’un auteur majeur : les Salons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Bahier-Porte, Christelle and Jomand-Baudry, Régine.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pp.89--100, 2009, 978-2-84321-116-4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éloquence. Matière picturale et matière littéraire dans les Salons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Dekoninck, Ralph and Guiderdoni-Bruslé, Agnès and Kremer, Nathalie. </w:t>
            </w:r>
            <w:r>
              <w:rPr>
                <w:i w:val="1"/>
                <w:iCs w:val="1"/>
              </w:rPr>
              <w:t xml:space="preserve">Aux limites de l'imitation : l'"ut pictura poesis" à l'épreuve de la matière, XVIe-XVIIIe siècles</w:t>
            </w:r>
            <w:r>
              <w:rPr/>
              <w:t xml:space="preserve">, Rodopi, pp.141--153, 2009, 978-90-420-2751-0.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⟨10.1163/9789042027527_010⟩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Jean Mayer. Conversation entre Jean Mayer et Gerhardt Stenger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Gerhardt Stenger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halshs-05060448v1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88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pavy-guilbert" TargetMode="External"/><Relationship Id="rId8" Type="http://schemas.openxmlformats.org/officeDocument/2006/relationships/hyperlink" Target="https://hal.science/hal-05240497v1" TargetMode="External"/><Relationship Id="rId9" Type="http://schemas.openxmlformats.org/officeDocument/2006/relationships/hyperlink" Target="https://hal.science/search/index/?q=*&amp;authFullName_s=&#201;lise Pavy-Guilbert" TargetMode="External"/><Relationship Id="rId10" Type="http://schemas.openxmlformats.org/officeDocument/2006/relationships/hyperlink" Target="https://hal.science/hal-05240505v1" TargetMode="External"/><Relationship Id="rId11" Type="http://schemas.openxmlformats.org/officeDocument/2006/relationships/hyperlink" Target="https://hal.science/hal-05240513v1" TargetMode="External"/><Relationship Id="rId12" Type="http://schemas.openxmlformats.org/officeDocument/2006/relationships/hyperlink" Target="https://hal.science/hal-02522337v1" TargetMode="External"/><Relationship Id="rId13" Type="http://schemas.openxmlformats.org/officeDocument/2006/relationships/hyperlink" Target="https://hal.science/hal-02522340v1" TargetMode="External"/><Relationship Id="rId14" Type="http://schemas.openxmlformats.org/officeDocument/2006/relationships/hyperlink" Target="https://hal.science/hal-02522339v1" TargetMode="External"/><Relationship Id="rId15" Type="http://schemas.openxmlformats.org/officeDocument/2006/relationships/hyperlink" Target="https://dx.doi.org/10.3917/dhs.052.0379" TargetMode="External"/><Relationship Id="rId16" Type="http://schemas.openxmlformats.org/officeDocument/2006/relationships/hyperlink" Target="https://hal.science/hal-03850548v1" TargetMode="External"/><Relationship Id="rId17" Type="http://schemas.openxmlformats.org/officeDocument/2006/relationships/hyperlink" Target="https://hal.science/search/index/?q=*&amp;authFullName_s=Florence Ferran" TargetMode="External"/><Relationship Id="rId18" Type="http://schemas.openxmlformats.org/officeDocument/2006/relationships/hyperlink" Target="https://hal.science/search/index/?q=*&amp;authFullName_s=Fabrice Moulin" TargetMode="External"/><Relationship Id="rId19" Type="http://schemas.openxmlformats.org/officeDocument/2006/relationships/hyperlink" Target="https://hal.science/hal-02522480v1" TargetMode="External"/><Relationship Id="rId20" Type="http://schemas.openxmlformats.org/officeDocument/2006/relationships/hyperlink" Target="https://hal.science/hal-04305076v1" TargetMode="External"/><Relationship Id="rId21" Type="http://schemas.openxmlformats.org/officeDocument/2006/relationships/hyperlink" Target="https://hal.science/search/index/?q=*&amp;authFullName_s=Pierre Wachenheim" TargetMode="External"/><Relationship Id="rId22" Type="http://schemas.openxmlformats.org/officeDocument/2006/relationships/hyperlink" Target="https://dx.doi.org/10.3917/dhs.050.0007" TargetMode="External"/><Relationship Id="rId23" Type="http://schemas.openxmlformats.org/officeDocument/2006/relationships/hyperlink" Target="https://hal.science/hal-02016216v1" TargetMode="External"/><Relationship Id="rId24" Type="http://schemas.openxmlformats.org/officeDocument/2006/relationships/hyperlink" Target="https://dx.doi.org/10.4000/rde.5439" TargetMode="External"/><Relationship Id="rId25" Type="http://schemas.openxmlformats.org/officeDocument/2006/relationships/hyperlink" Target="https://hal.science/hal-02016210v1" TargetMode="External"/><Relationship Id="rId26" Type="http://schemas.openxmlformats.org/officeDocument/2006/relationships/hyperlink" Target="https://dx.doi.org/10.4000/rde.5282" TargetMode="External"/><Relationship Id="rId27" Type="http://schemas.openxmlformats.org/officeDocument/2006/relationships/hyperlink" Target="https://hal.science/hal-02016211v1" TargetMode="External"/><Relationship Id="rId28" Type="http://schemas.openxmlformats.org/officeDocument/2006/relationships/hyperlink" Target="https://hal.science/hal-02794586v1" TargetMode="External"/><Relationship Id="rId29" Type="http://schemas.openxmlformats.org/officeDocument/2006/relationships/hyperlink" Target="https://hal.science/hal-02794585v1" TargetMode="External"/><Relationship Id="rId30" Type="http://schemas.openxmlformats.org/officeDocument/2006/relationships/hyperlink" Target="https://hal.science/search/index/?q=*&amp;authFullName_s=Marie-Lise Paoli" TargetMode="External"/><Relationship Id="rId31" Type="http://schemas.openxmlformats.org/officeDocument/2006/relationships/hyperlink" Target="https://hal.science/search/index/?q=*&amp;authFullName_s=Dominique Picco" TargetMode="External"/><Relationship Id="rId32" Type="http://schemas.openxmlformats.org/officeDocument/2006/relationships/hyperlink" Target="https://hal.science/hal-02016209v1" TargetMode="External"/><Relationship Id="rId33" Type="http://schemas.openxmlformats.org/officeDocument/2006/relationships/hyperlink" Target="https://hal.science/hal-02016212v1" TargetMode="External"/><Relationship Id="rId34" Type="http://schemas.openxmlformats.org/officeDocument/2006/relationships/hyperlink" Target="https://hal.science/hal-02016213v1" TargetMode="External"/><Relationship Id="rId35" Type="http://schemas.openxmlformats.org/officeDocument/2006/relationships/hyperlink" Target="https://dx.doi.org/10.4000/rde.5189" TargetMode="External"/><Relationship Id="rId36" Type="http://schemas.openxmlformats.org/officeDocument/2006/relationships/hyperlink" Target="https://hal.science/hal-02016214v1" TargetMode="External"/><Relationship Id="rId37" Type="http://schemas.openxmlformats.org/officeDocument/2006/relationships/hyperlink" Target="https://hal.science/hal-02016208v1" TargetMode="External"/><Relationship Id="rId38" Type="http://schemas.openxmlformats.org/officeDocument/2006/relationships/hyperlink" Target="https://hal.science/hal-02016217v1" TargetMode="External"/><Relationship Id="rId39" Type="http://schemas.openxmlformats.org/officeDocument/2006/relationships/hyperlink" Target="https://hal.science/hal-00713771v1" TargetMode="External"/><Relationship Id="rId40" Type="http://schemas.openxmlformats.org/officeDocument/2006/relationships/hyperlink" Target="https://hal.science/hal-02862026v1" TargetMode="External"/><Relationship Id="rId41" Type="http://schemas.openxmlformats.org/officeDocument/2006/relationships/hyperlink" Target="https://hal.science/hal-02002595v1" TargetMode="External"/><Relationship Id="rId42" Type="http://schemas.openxmlformats.org/officeDocument/2006/relationships/hyperlink" Target="https://hal.science/hal-02001579v1" TargetMode="External"/><Relationship Id="rId43" Type="http://schemas.openxmlformats.org/officeDocument/2006/relationships/hyperlink" Target="https://hal.science/hal-04305066v1" TargetMode="External"/><Relationship Id="rId44" Type="http://schemas.openxmlformats.org/officeDocument/2006/relationships/hyperlink" Target="https://hal.science/hal-05240380v1" TargetMode="External"/><Relationship Id="rId45" Type="http://schemas.openxmlformats.org/officeDocument/2006/relationships/hyperlink" Target="https://hal.science/search/index/?q=*&amp;authFullName_s=Florence Lotterie" TargetMode="External"/><Relationship Id="rId46" Type="http://schemas.openxmlformats.org/officeDocument/2006/relationships/hyperlink" Target="https://editions.flammarion.com/olympe-de-gouges/9782080467959" TargetMode="External"/><Relationship Id="rId47" Type="http://schemas.openxmlformats.org/officeDocument/2006/relationships/hyperlink" Target="https://dx.doi.org/10.14375/NP.9782080469076" TargetMode="External"/><Relationship Id="rId48" Type="http://schemas.openxmlformats.org/officeDocument/2006/relationships/hyperlink" Target="https://hal.science/hal-05525857v1" TargetMode="External"/><Relationship Id="rId49" Type="http://schemas.openxmlformats.org/officeDocument/2006/relationships/hyperlink" Target="https://hal.science/search/index/?q=*&amp;authFullName_s=Fran&#231;oise Poulet" TargetMode="External"/><Relationship Id="rId50" Type="http://schemas.openxmlformats.org/officeDocument/2006/relationships/hyperlink" Target="https://dx.doi.org/10.15122/isbn.978-2-406-10505-3.p.0515" TargetMode="External"/><Relationship Id="rId51" Type="http://schemas.openxmlformats.org/officeDocument/2006/relationships/hyperlink" Target="https://hal.science/hal-02522308v1" TargetMode="External"/><Relationship Id="rId52" Type="http://schemas.openxmlformats.org/officeDocument/2006/relationships/hyperlink" Target="https://hal.science/search/index/?q=*&amp;authFullName_s=St&#233;phane Pujol" TargetMode="External"/><Relationship Id="rId53" Type="http://schemas.openxmlformats.org/officeDocument/2006/relationships/hyperlink" Target="https://hal.science/search/index/?q=*&amp;authFullName_s=Patrick Wald Lasowski" TargetMode="External"/><Relationship Id="rId54" Type="http://schemas.openxmlformats.org/officeDocument/2006/relationships/hyperlink" Target="https://hal.science/hal-02522309v1" TargetMode="External"/><Relationship Id="rId55" Type="http://schemas.openxmlformats.org/officeDocument/2006/relationships/hyperlink" Target="https://hal.science/search/index/?q=*&amp;authFullName_s=Sophie Marchand" TargetMode="External"/><Relationship Id="rId56" Type="http://schemas.openxmlformats.org/officeDocument/2006/relationships/hyperlink" Target="https://hal.science/hal-05240395v1" TargetMode="External"/><Relationship Id="rId57" Type="http://schemas.openxmlformats.org/officeDocument/2006/relationships/hyperlink" Target="https://editions.flammarion.com/declaration-des-droits-de-la-femme-et-de-la-citoyenne/9782080471239" TargetMode="External"/><Relationship Id="rId58" Type="http://schemas.openxmlformats.org/officeDocument/2006/relationships/hyperlink" Target="https://hal.science/hal-05240463v1" TargetMode="External"/><Relationship Id="rId59" Type="http://schemas.openxmlformats.org/officeDocument/2006/relationships/hyperlink" Target="https://classiques-garnier.com/femmes-artistes-a-l-age-classique-arts-du-dessin-peinture-sculpture-gravure.html" TargetMode="External"/><Relationship Id="rId60" Type="http://schemas.openxmlformats.org/officeDocument/2006/relationships/hyperlink" Target="https://dx.doi.org/10.15122/isbn.978-2-406-11041-5" TargetMode="External"/><Relationship Id="rId61" Type="http://schemas.openxmlformats.org/officeDocument/2006/relationships/hyperlink" Target="https://hal.science/hal-05240469v1" TargetMode="External"/><Relationship Id="rId62" Type="http://schemas.openxmlformats.org/officeDocument/2006/relationships/hyperlink" Target="https://classiques-garnier.com/contre-le-luxe-xviie-xviiie-siecle.html" TargetMode="External"/><Relationship Id="rId63" Type="http://schemas.openxmlformats.org/officeDocument/2006/relationships/hyperlink" Target="https://hal.science/hal-02522343v1" TargetMode="External"/><Relationship Id="rId64" Type="http://schemas.openxmlformats.org/officeDocument/2006/relationships/hyperlink" Target="https://hal.science/hal-02476843v1" TargetMode="External"/><Relationship Id="rId65" Type="http://schemas.openxmlformats.org/officeDocument/2006/relationships/hyperlink" Target="https://hal.science/search/index/?q=*&amp;authFullName_s=Myriam Tsimbidy" TargetMode="External"/><Relationship Id="rId66" Type="http://schemas.openxmlformats.org/officeDocument/2006/relationships/hyperlink" Target="https://hal.science/search/index/?q=*&amp;authFullName_s=Arnaud Welfringer" TargetMode="External"/><Relationship Id="rId67" Type="http://schemas.openxmlformats.org/officeDocument/2006/relationships/hyperlink" Target="https://hal.science/hal-02112973v1" TargetMode="External"/><Relationship Id="rId68" Type="http://schemas.openxmlformats.org/officeDocument/2006/relationships/hyperlink" Target="https://hal.science/hal-02522403v1" TargetMode="External"/><Relationship Id="rId69" Type="http://schemas.openxmlformats.org/officeDocument/2006/relationships/hyperlink" Target="https://hal.science/hal-02522481v1" TargetMode="External"/><Relationship Id="rId70" Type="http://schemas.openxmlformats.org/officeDocument/2006/relationships/hyperlink" Target="https://hal.science/hal-02522570v1" TargetMode="External"/><Relationship Id="rId71" Type="http://schemas.openxmlformats.org/officeDocument/2006/relationships/hyperlink" Target="https://dx.doi.org/10.3917/herm.march.2017.01" TargetMode="External"/><Relationship Id="rId72" Type="http://schemas.openxmlformats.org/officeDocument/2006/relationships/hyperlink" Target="https://hal.science/hal-01999221v1" TargetMode="External"/><Relationship Id="rId73" Type="http://schemas.openxmlformats.org/officeDocument/2006/relationships/hyperlink" Target="https://hal.science/hal-05240410v1" TargetMode="External"/><Relationship Id="rId74" Type="http://schemas.openxmlformats.org/officeDocument/2006/relationships/hyperlink" Target="https://classiques-garnier.com/beaumarchais-pierre-augustin-caron-de-theatre-complet-tome-i.html" TargetMode="External"/><Relationship Id="rId75" Type="http://schemas.openxmlformats.org/officeDocument/2006/relationships/hyperlink" Target="https://dx.doi.org/10.48611/isbn.978-2-406-17380-9" TargetMode="External"/><Relationship Id="rId76" Type="http://schemas.openxmlformats.org/officeDocument/2006/relationships/hyperlink" Target="https://hal.science/hal-04393569v1" TargetMode="External"/><Relationship Id="rId77" Type="http://schemas.openxmlformats.org/officeDocument/2006/relationships/hyperlink" Target="https://hal.science/search/index/?q=*&amp;authFullName_s=Carole Boidin" TargetMode="External"/><Relationship Id="rId78" Type="http://schemas.openxmlformats.org/officeDocument/2006/relationships/hyperlink" Target="https://hal.science/search/index/?q=*&amp;authFullName_s=Flora Champy" TargetMode="External"/><Relationship Id="rId79" Type="http://schemas.openxmlformats.org/officeDocument/2006/relationships/hyperlink" Target="https://dx.doi.org/10.3917/herm.pavy.2023.01.0005" TargetMode="External"/><Relationship Id="rId80" Type="http://schemas.openxmlformats.org/officeDocument/2006/relationships/hyperlink" Target="https://hal.science/hal-02522335v1" TargetMode="External"/><Relationship Id="rId81" Type="http://schemas.openxmlformats.org/officeDocument/2006/relationships/hyperlink" Target="https://dx.doi.org/10.1093/fs/knab191" TargetMode="External"/><Relationship Id="rId82" Type="http://schemas.openxmlformats.org/officeDocument/2006/relationships/hyperlink" Target="https://hal.science/hal-02522336v1" TargetMode="External"/><Relationship Id="rId83" Type="http://schemas.openxmlformats.org/officeDocument/2006/relationships/hyperlink" Target="https://hal.science/search/index/?q=*&amp;authFullName_s=Fran&#231;ois Roudaut" TargetMode="External"/><Relationship Id="rId84" Type="http://schemas.openxmlformats.org/officeDocument/2006/relationships/hyperlink" Target="https://hal.science/search/index/?q=*&amp;authFullName_s=Giuliano Ferretti" TargetMode="External"/><Relationship Id="rId85" Type="http://schemas.openxmlformats.org/officeDocument/2006/relationships/hyperlink" Target="https://hal.science/hal-02522402v1" TargetMode="External"/><Relationship Id="rId86" Type="http://schemas.openxmlformats.org/officeDocument/2006/relationships/hyperlink" Target="https://hal.science/hal-02522568v1" TargetMode="External"/><Relationship Id="rId87" Type="http://schemas.openxmlformats.org/officeDocument/2006/relationships/hyperlink" Target="https://hal.science/hal-02522569v1" TargetMode="External"/><Relationship Id="rId88" Type="http://schemas.openxmlformats.org/officeDocument/2006/relationships/hyperlink" Target="https://hal.science/hal-01999242v1" TargetMode="External"/><Relationship Id="rId89" Type="http://schemas.openxmlformats.org/officeDocument/2006/relationships/hyperlink" Target="https://hal.science/hal-02522567v1" TargetMode="External"/><Relationship Id="rId90" Type="http://schemas.openxmlformats.org/officeDocument/2006/relationships/hyperlink" Target="https://hal.science/hal-01999220v1" TargetMode="External"/><Relationship Id="rId91" Type="http://schemas.openxmlformats.org/officeDocument/2006/relationships/hyperlink" Target="https://dx.doi.org/10.31338/uw.9788323520467.pp.125-136" TargetMode="External"/><Relationship Id="rId92" Type="http://schemas.openxmlformats.org/officeDocument/2006/relationships/hyperlink" Target="https://hal.science/hal-01999219v1" TargetMode="External"/><Relationship Id="rId93" Type="http://schemas.openxmlformats.org/officeDocument/2006/relationships/hyperlink" Target="https://hal.science/hal-02794584v1" TargetMode="External"/><Relationship Id="rId94" Type="http://schemas.openxmlformats.org/officeDocument/2006/relationships/hyperlink" Target="https://hal.science/search/index/?q=*&amp;authFullName_s=Alain Montandon" TargetMode="External"/><Relationship Id="rId95" Type="http://schemas.openxmlformats.org/officeDocument/2006/relationships/hyperlink" Target="https://hal.science/search/index/?q=*&amp;authFullName_s=Saulo Neiva" TargetMode="External"/><Relationship Id="rId96" Type="http://schemas.openxmlformats.org/officeDocument/2006/relationships/hyperlink" Target="https://hal.science/hal-02794583v1" TargetMode="External"/><Relationship Id="rId97" Type="http://schemas.openxmlformats.org/officeDocument/2006/relationships/hyperlink" Target="https://hal.science/search/index/?q=*&amp;authFullName_s=Alain Cernuschi" TargetMode="External"/><Relationship Id="rId98" Type="http://schemas.openxmlformats.org/officeDocument/2006/relationships/hyperlink" Target="https://hal.science/search/index/?q=*&amp;authFullName_s=Alexandre Guilbaud" TargetMode="External"/><Relationship Id="rId99" Type="http://schemas.openxmlformats.org/officeDocument/2006/relationships/hyperlink" Target="https://hal.science/search/index/?q=*&amp;authFullName_s=Marie Leca-Tsiomis" TargetMode="External"/><Relationship Id="rId100" Type="http://schemas.openxmlformats.org/officeDocument/2006/relationships/hyperlink" Target="https://hal.science/search/index/?q=*&amp;authFullName_s=Ir&#232;ne Passeron" TargetMode="External"/><Relationship Id="rId101" Type="http://schemas.openxmlformats.org/officeDocument/2006/relationships/hyperlink" Target="https://hal.science/hal-01999218v1" TargetMode="External"/><Relationship Id="rId102" Type="http://schemas.openxmlformats.org/officeDocument/2006/relationships/hyperlink" Target="https://hal.science/hal-01999243v1" TargetMode="External"/><Relationship Id="rId103" Type="http://schemas.openxmlformats.org/officeDocument/2006/relationships/hyperlink" Target="https://dx.doi.org/10.3917/dbu.albert.2010.01.0277" TargetMode="External"/><Relationship Id="rId104" Type="http://schemas.openxmlformats.org/officeDocument/2006/relationships/hyperlink" Target="https://hal.science/hal-01999241v1" TargetMode="External"/><Relationship Id="rId105" Type="http://schemas.openxmlformats.org/officeDocument/2006/relationships/hyperlink" Target="https://hal.science/hal-01999244v1" TargetMode="External"/><Relationship Id="rId106" Type="http://schemas.openxmlformats.org/officeDocument/2006/relationships/hyperlink" Target="https://dx.doi.org/10.1163/9789042027527_010" TargetMode="External"/><Relationship Id="rId107" Type="http://schemas.openxmlformats.org/officeDocument/2006/relationships/hyperlink" Target="https://shs.hal.science/halshs-05060448v1" TargetMode="External"/><Relationship Id="rId108" Type="http://schemas.openxmlformats.org/officeDocument/2006/relationships/hyperlink" Target="https://hal.science/search/index/?q=*&amp;authFullName_s=Gerhardt Stenger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Pavy-Guilbert</dc:title>
  <dc:description>CV</dc:description>
  <dc:subject/>
  <cp:keywords/>
  <cp:category/>
  <cp:lastModifiedBy/>
  <dcterms:created xsi:type="dcterms:W3CDTF">2026-04-05T09:06:09+02:00</dcterms:created>
  <dcterms:modified xsi:type="dcterms:W3CDTF">2026-04-05T09:06:09+02:00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