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RYST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Role of context on the perception of syllable composition by French and English listeners as a function of their dominant language</w:t></w:r></w:hyperlink></w:p><w:p><w:pPr/><w:hyperlink r:id="rId9" w:history="1"><w:r><w:rPr><w:color w:val="#410a8c"/><w:u w:val="single"/></w:rPr><w:t xml:space="preserve">Elise Ryst</w:t></w:r></w:hyperlink></w:p><w:p><w:pPr/><w:r><w:rPr><w:i w:val="1"/><w:iCs w:val="1"/></w:rPr><w:t xml:space="preserve">CORELA - COgnition, REprésentation, LAngage</w:t></w:r><w:r><w:rPr/><w:t xml:space="preserve">, 2012, HS-11, </w:t></w:r><w:hyperlink r:id="rId10" w:history="1"><w:r><w:rPr><w:color w:val="#410a8c"/><w:u w:val="single"/></w:rPr><w:t xml:space="preserve">⟨10.4000/corela.2522⟩</w:t></w:r></w:hyperlink></w:p><w:p><w:pPr/><w:r><w:rPr/><w:t xml:space="preserve">Article dans une revue</w:t></w:r></w:p><w:p><w:pPr/><w:hyperlink r:id="rId8" w:history="1"><w:r><w:rPr><w:color w:val="#410a8c"/><w:u w:val="single"/></w:rPr><w:t xml:space="preserve">hal-02976780v1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Interfaces between L1 & L2 syllabification preferences of CVCV (pseudo-)words by English and French adult listeners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Interfaces in English Linguistics</w:t></w:r><w:r><w:rPr/><w:t xml:space="preserve">, Oct 2012, Budapest, Hungary. (à paraître)</w:t></w:r></w:p><w:p><w:pPr/><w:r><w:rPr/><w:t xml:space="preserve">Communication dans un congrès</w:t></w:r></w:p><w:p><w:pPr/><w:hyperlink r:id="rId11" w:history="1"><w:r><w:rPr><w:color w:val="#410a8c"/><w:u w:val="single"/></w:rPr><w:t xml:space="preserve">halshs-00764819v1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Parsing CVCV words into syllables: a perceptual experimental study to test the language dominance effect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The syllable: state of the art and perspectives (La sillaba : stato dell'arte e prospettive)</w:t></w:r><w:r><w:rPr/><w:t xml:space="preserve">, Apr 2013, Pescara, Italy</w:t></w:r></w:p><w:p><w:pPr/><w:r><w:rPr/><w:t xml:space="preserve">Communication dans un congrès</w:t></w:r></w:p><w:p><w:pPr/><w:hyperlink r:id="rId13" w:history="1"><w:r><w:rPr><w:color w:val="#410a8c"/><w:u w:val="single"/></w:rPr><w:t xml:space="preserve">halshs-00817018v1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Perception de la segmentation de (pseudo-)mots CVCV en syllabes en fonction de la langue phonologiquement dominante des auditeurs : étude psycholinguistique expérimentale d'auditeurs francophones et anglophones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Colloque du Réseau Français de Phonologie - CNRS site Pouchet</w:t></w:r><w:r><w:rPr/><w:t xml:space="preserve">, Jun 2012,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halshs-00745362v1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Syllable segmentation of French and English CVCV (pseudo-)words by bilingual Parisian French and American English listeners as a function of language dominance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><w:i w:val="1"/><w:iCs w:val="1"/></w:rPr><w:t xml:space="preserve">Phonetics and second language acquisition - Université Paris 3</w:t></w:r><w:r><w:rPr/><w:t xml:space="preserve">, Sep 2011,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halshs-00745371v1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unbalanced effect of bilingualism: the role of the dominant language on syllable segmentation by Parisian French and American English bilingual hearers</w:t></w:r></w:hyperlink></w:p><w:p><w:pPr/><w:hyperlink r:id="rId12" w:history="1"><w:r><w:rPr><w:color w:val="#410a8c"/><w:u w:val="single"/></w:rPr><w:t xml:space="preserve">Erwan Pépiot</w:t></w:r></w:hyperlink><w:r><w:rPr/><w:t xml:space="preserve">,</w:t></w:r><w:hyperlink r:id="rId9" w:history="1"><w:r><w:rPr><w:color w:val="#410a8c"/><w:u w:val="single"/></w:rPr><w:t xml:space="preserve">Elise Ryst</w:t></w:r></w:hyperlink></w:p><w:p><w:pPr/><w:r><w:rPr><w:i w:val="1"/><w:iCs w:val="1"/></w:rPr><w:t xml:space="preserve">2nd Barcelona Summer School on Bilingualism and Multilingualism - Universitat Pompeu Fabra</w:t></w:r><w:r><w:rPr/><w:t xml:space="preserve">, Sep 2011, Barcelone, Spain</w:t></w:r></w:p><w:p><w:pPr/><w:r><w:rPr/><w:t xml:space="preserve">Communication dans un congrès</w:t></w:r></w:p><w:p><w:pPr/><w:hyperlink r:id="rId16" w:history="1"><w:r><w:rPr><w:color w:val="#410a8c"/><w:u w:val="single"/></w:rPr><w:t xml:space="preserve">halshs-00745342v1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How do Parisian French and American English speakers prefer parsing CVCV words? A perceptual experiment to test the effects of linguistic context and L2 exposure</w:t></w:r></w:hyperlink></w:p><w:p><w:pPr/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/><w:t xml:space="preserve">Domenico Russo. </w:t></w:r><w:r><w:rPr><w:i w:val="1"/><w:iCs w:val="1"/></w:rPr><w:t xml:space="preserve">The Notion of Syllable across History, Theories and Analysis</w:t></w:r><w:r><w:rPr/><w:t xml:space="preserve">, </w:t></w:r><w:hyperlink r:id="rId18" w:history="1"><w:r><w:rPr><w:color w:val="#410a8c"/><w:u w:val="single"/></w:rPr><w:t xml:space="preserve">Cambridge Scholars Publishing</w:t></w:r></w:hyperlink><w:r><w:rPr/><w:t xml:space="preserve">, 2015, 978-1-4438-8054-1</w:t></w:r></w:p><w:p><w:pPr/><w:r><w:rPr/><w:t xml:space="preserve">Chapitre d'ouvrage</w:t></w:r></w:p><w:p><w:pPr/><w:hyperlink r:id="rId17" w:history="1"><w:r><w:rPr><w:color w:val="#410a8c"/><w:u w:val="single"/></w:rPr><w:t xml:space="preserve">hal-02977473v1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Linguistique, psycholinguistique et enseignement des langues</w:t></w:r></w:hyperlink></w:p><w:p><w:pPr/><w:hyperlink r:id="rId20" w:history="1"><w:r><w:rPr><w:color w:val="#410a8c"/><w:u w:val="single"/></w:rPr><w:t xml:space="preserve">Jean-Yves Dommergues</w:t></w:r></w:hyperlink><w:r><w:rPr/><w:t xml:space="preserve">,</w:t></w:r><w:hyperlink r:id="rId9" w:history="1"><w:r><w:rPr><w:color w:val="#410a8c"/><w:u w:val="single"/></w:rPr><w:t xml:space="preserve">Elise Ryst</w:t></w:r></w:hyperlink><w:r><w:rPr/><w:t xml:space="preserve">,</w:t></w:r><w:hyperlink r:id="rId12" w:history="1"><w:r><w:rPr><w:color w:val="#410a8c"/><w:u w:val="single"/></w:rPr><w:t xml:space="preserve">Erwan Pépiot</w:t></w:r></w:hyperlink></w:p><w:p><w:pPr/><w:r><w:rPr/><w:t xml:space="preserve">MARIE BOŘEK-DOHALSKÁ; KATEŘINA SUKOVÁ VYCHOPŇOVÁ. </w:t></w:r><w:r><w:rPr><w:i w:val="1"/><w:iCs w:val="1"/></w:rPr><w:t xml:space="preserve">Didactique de la phonétique et phonétique en didactique du FLE</w:t></w:r><w:r><w:rPr/><w:t xml:space="preserve">, Université Charles de Prague, Karolinum, p. 11-25, 2015, 978-80-246-3211-7</w:t></w:r></w:p><w:p><w:pPr/><w:r><w:rPr/><w:t xml:space="preserve">Chapitre d'ouvrage</w:t></w:r></w:p><w:p><w:pPr/><w:hyperlink r:id="rId19" w:history="1"><w:r><w:rPr><w:color w:val="#410a8c"/><w:u w:val="single"/></w:rPr><w:t xml:space="preserve">hal-02976765v1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syllabation en anglais et en français</w:t></w:r></w:hyperlink></w:p><w:p><w:pPr/><w:hyperlink r:id="rId9" w:history="1"><w:r><w:rPr><w:color w:val="#410a8c"/><w:u w:val="single"/></w:rPr><w:t xml:space="preserve">Elise Ryst</w:t></w:r></w:hyperlink></w:p><w:p><w:pPr/><w:r><w:rPr/><w:t xml:space="preserve">Linguistique. Université Paris 8 - Saint-Denis, 2014. Français. </w:t></w:r><w:hyperlink r:id="rId22" w:history="1"><w:r><w:rPr><w:color w:val="#410a8c"/><w:u w:val="single"/></w:rPr><w:t xml:space="preserve">⟨NNT : ⟩</w:t></w:r></w:hyperlink></w:p><w:p><w:pPr/><w:r><w:rPr/><w:t xml:space="preserve">Thèse</w:t></w:r></w:p><w:p><w:pPr/><w:hyperlink r:id="rId21" w:history="1"><w:r><w:rPr><w:color w:val="#410a8c"/><w:u w:val="single"/></w:rPr><w:t xml:space="preserve">tel-02977498v1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76780v1" TargetMode="External"/><Relationship Id="rId9" Type="http://schemas.openxmlformats.org/officeDocument/2006/relationships/hyperlink" Target="https://hal.science/search/index/?q=*&amp;authFullName_s=Elise Ryst" TargetMode="External"/><Relationship Id="rId10" Type="http://schemas.openxmlformats.org/officeDocument/2006/relationships/hyperlink" Target="https://dx.doi.org/10.4000/corela.2522" TargetMode="External"/><Relationship Id="rId11" Type="http://schemas.openxmlformats.org/officeDocument/2006/relationships/hyperlink" Target="https://shs.hal.science/halshs-00764819v1" TargetMode="External"/><Relationship Id="rId12" Type="http://schemas.openxmlformats.org/officeDocument/2006/relationships/hyperlink" Target="https://hal.science/search/index/?q=*&amp;authFullName_s=Erwan P&#233;piot" TargetMode="External"/><Relationship Id="rId13" Type="http://schemas.openxmlformats.org/officeDocument/2006/relationships/hyperlink" Target="https://shs.hal.science/halshs-00817018v1" TargetMode="External"/><Relationship Id="rId14" Type="http://schemas.openxmlformats.org/officeDocument/2006/relationships/hyperlink" Target="https://shs.hal.science/halshs-00745362v1" TargetMode="External"/><Relationship Id="rId15" Type="http://schemas.openxmlformats.org/officeDocument/2006/relationships/hyperlink" Target="https://shs.hal.science/halshs-00745371v1" TargetMode="External"/><Relationship Id="rId16" Type="http://schemas.openxmlformats.org/officeDocument/2006/relationships/hyperlink" Target="https://shs.hal.science/halshs-00745342v1" TargetMode="External"/><Relationship Id="rId17" Type="http://schemas.openxmlformats.org/officeDocument/2006/relationships/hyperlink" Target="https://hal.science/hal-02977473v1" TargetMode="External"/><Relationship Id="rId18" Type="http://schemas.openxmlformats.org/officeDocument/2006/relationships/hyperlink" Target="http://www.cambridgescholars.com" TargetMode="External"/><Relationship Id="rId19" Type="http://schemas.openxmlformats.org/officeDocument/2006/relationships/hyperlink" Target="https://hal.science/hal-02976765v1" TargetMode="External"/><Relationship Id="rId20" Type="http://schemas.openxmlformats.org/officeDocument/2006/relationships/hyperlink" Target="https://hal.science/search/index/?q=*&amp;authFullName_s=Jean-Yves Dommergues" TargetMode="External"/><Relationship Id="rId21" Type="http://schemas.openxmlformats.org/officeDocument/2006/relationships/hyperlink" Target="https://hal.science/tel-0297749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RYST</dc:title>
  <dc:description>CV</dc:description>
  <dc:subject/>
  <cp:keywords/>
  <cp:category/>
  <cp:lastModifiedBy/>
  <dcterms:created xsi:type="dcterms:W3CDTF">2026-03-31T18:38:49+02:00</dcterms:created>
  <dcterms:modified xsi:type="dcterms:W3CDTF">2026-03-31T18:38:49+02:00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