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Elli Suzuki </w:t>
      </w:r>
      <w:r>
        <w:rPr>
          <w:color w:val="641e6e"/>
        </w:rPr>
        <w:t xml:space="preserve">Maître de conférences du département d'études japonaises, Directrice adjointe du département LEA, UFR Langues et civilisations,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elli-suzuki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tensions identitaires : discours, représentations et médiations.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Hodieb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Szende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Courthiade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Ouvrard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medihal-01859263v1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 : ENSEIGNER, APPRENDRE ET PARTAGER DES CULTURES ÉTRANGÈRES / Séance 11 : LA MÉDIATION EN DIDACTIQUE DES LANGUES ET DES CULTURES FACE AUX DÉFIS DE LA PLURALITÉ (PLIDAM / ReN-AILA)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Geneviève Zarate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Breugnot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Jamila Guiza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medihal-01376922v1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didactique du plurilinguisme et ses mutations : idéologies, politiques, dispositifs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Stella Cambrone-Lasnes</w:t>
              </w:r>
            </w:hyperlink>
          </w:p>
          <w:p>
            <w:pPr/>
            <w:r>
              <w:rPr/>
              <w:t xml:space="preserve">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éducatifs en contexte mondialisé et didactique plurilingue et pluriculturelle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Derivry-Plard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 Alao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Soyoung Yun-Roger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</w:p>
          <w:p>
            <w:pPr/>
            <w:r>
              <w:rPr/>
              <w:t xml:space="preserve">Peter Lang AG, 2014,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⟨10.3726/978-3-0352-0266-3⟩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plurilingue et pluriculturelle à l’épreuve du terrain éducatif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Derivry-Plard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Soyoung Yun-Roger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</w:p>
          <w:p>
            <w:pPr/>
            <w:r>
              <w:rPr/>
              <w:t xml:space="preserve">Editions des Archives Contemporaines. , 2014, Coll. «Plid», 9782813001689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plurilingue et pluriculturelle: l'acteur en contexte mondialisé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Derivry-Plard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Soyoung Yun-Roger</w:t>
              </w:r>
            </w:hyperlink>
          </w:p>
          <w:p>
            <w:pPr/>
            <w:r>
              <w:rPr/>
              <w:t xml:space="preserve">Editions des Archives Contemporaines. , 2013, 9782813001092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d’enseignant à l’épreuve des profils d’apprenant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Nozomi Takahashi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Martinez</w:t>
              </w:r>
            </w:hyperlink>
          </w:p>
          <w:p>
            <w:pPr/>
            <w:r>
              <w:rPr/>
              <w:t xml:space="preserve">Editions des Archives Contemporains, 2011, 978-2813000224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retour aux racines » ? : Les immigrés brésiliens d’origine japonaise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2016, Nouveaux espaces dans de nouvelles logiques migratoires ? Entre mobilités et immobilités des acteurs - (SUITE), n° 9,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hal-05312481v1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34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li-suzuki" TargetMode="External"/><Relationship Id="rId8" Type="http://schemas.openxmlformats.org/officeDocument/2006/relationships/hyperlink" Target="https://hal.campus-aar.fr/medihal-01859263v1" TargetMode="External"/><Relationship Id="rId9" Type="http://schemas.openxmlformats.org/officeDocument/2006/relationships/hyperlink" Target="https://hal.science/search/index/?q=*&amp;authFullName_s=Liliane Hodieb" TargetMode="External"/><Relationship Id="rId10" Type="http://schemas.openxmlformats.org/officeDocument/2006/relationships/hyperlink" Target="https://hal.science/search/index/?q=*&amp;authFullName_s=Thomas Szende" TargetMode="External"/><Relationship Id="rId11" Type="http://schemas.openxmlformats.org/officeDocument/2006/relationships/hyperlink" Target="https://hal.science/search/index/?q=*&amp;authFullName_s=Elli Suzuki" TargetMode="External"/><Relationship Id="rId12" Type="http://schemas.openxmlformats.org/officeDocument/2006/relationships/hyperlink" Target="https://hal.science/search/index/?q=*&amp;authFullName_s=Marcel Courthiade" TargetMode="External"/><Relationship Id="rId13" Type="http://schemas.openxmlformats.org/officeDocument/2006/relationships/hyperlink" Target="https://hal.science/search/index/?q=*&amp;authFullName_s=Louise Ouvrard" TargetMode="External"/><Relationship Id="rId14" Type="http://schemas.openxmlformats.org/officeDocument/2006/relationships/hyperlink" Target="https://media.hal.science/medihal-01376922v1" TargetMode="External"/><Relationship Id="rId15" Type="http://schemas.openxmlformats.org/officeDocument/2006/relationships/hyperlink" Target="https://hal.science/search/index/?q=*&amp;authFullName_s=Genevi&#232;ve Zarate" TargetMode="External"/><Relationship Id="rId16" Type="http://schemas.openxmlformats.org/officeDocument/2006/relationships/hyperlink" Target="https://hal.science/search/index/?q=*&amp;authFullName_s=Jacqueline Breugnot" TargetMode="External"/><Relationship Id="rId17" Type="http://schemas.openxmlformats.org/officeDocument/2006/relationships/hyperlink" Target="https://hal.science/search/index/?q=*&amp;authFullName_s=Daniel Chan" TargetMode="External"/><Relationship Id="rId18" Type="http://schemas.openxmlformats.org/officeDocument/2006/relationships/hyperlink" Target="https://hal.science/search/index/?q=*&amp;authFullName_s=Jamila Guiza" TargetMode="External"/><Relationship Id="rId19" Type="http://schemas.openxmlformats.org/officeDocument/2006/relationships/hyperlink" Target="https://hal.science/hal-03165105v1" TargetMode="External"/><Relationship Id="rId20" Type="http://schemas.openxmlformats.org/officeDocument/2006/relationships/hyperlink" Target="https://hal.science/search/index/?q=*&amp;authFullName_s=Anthippi Potolia" TargetMode="External"/><Relationship Id="rId21" Type="http://schemas.openxmlformats.org/officeDocument/2006/relationships/hyperlink" Target="https://hal.science/search/index/?q=*&amp;authFullName_s=Stella Cambrone-Lasnes" TargetMode="External"/><Relationship Id="rId22" Type="http://schemas.openxmlformats.org/officeDocument/2006/relationships/hyperlink" Target="https://hal.science/hal-02493551v1" TargetMode="External"/><Relationship Id="rId23" Type="http://schemas.openxmlformats.org/officeDocument/2006/relationships/hyperlink" Target="https://hal.science/search/index/?q=*&amp;authFullName_s=Alao George" TargetMode="External"/><Relationship Id="rId24" Type="http://schemas.openxmlformats.org/officeDocument/2006/relationships/hyperlink" Target="https://hal.science/search/index/?q=*&amp;authFullName_s=Martine Derivry-Plard" TargetMode="External"/><Relationship Id="rId25" Type="http://schemas.openxmlformats.org/officeDocument/2006/relationships/hyperlink" Target="https://hal.science/search/index/?q=*&amp;authFullName_s=George Alao" TargetMode="External"/><Relationship Id="rId26" Type="http://schemas.openxmlformats.org/officeDocument/2006/relationships/hyperlink" Target="https://hal.science/search/index/?q=*&amp;authFullName_s=Soyoung Yun-Roger" TargetMode="External"/><Relationship Id="rId27" Type="http://schemas.openxmlformats.org/officeDocument/2006/relationships/hyperlink" Target="https://dx.doi.org/10.3726/978-3-0352-0266-3" TargetMode="External"/><Relationship Id="rId28" Type="http://schemas.openxmlformats.org/officeDocument/2006/relationships/hyperlink" Target="https://hal.science/hal-02493590v1" TargetMode="External"/><Relationship Id="rId29" Type="http://schemas.openxmlformats.org/officeDocument/2006/relationships/hyperlink" Target="https://hal.science/hal-02493571v1" TargetMode="External"/><Relationship Id="rId30" Type="http://schemas.openxmlformats.org/officeDocument/2006/relationships/hyperlink" Target="https://univ-lyon3.hal.science/hal-02015046v1" TargetMode="External"/><Relationship Id="rId31" Type="http://schemas.openxmlformats.org/officeDocument/2006/relationships/hyperlink" Target="https://hal.science/search/index/?q=*&amp;authFullName_s=Miao Lin-Zucker" TargetMode="External"/><Relationship Id="rId32" Type="http://schemas.openxmlformats.org/officeDocument/2006/relationships/hyperlink" Target="https://hal.science/search/index/?q=*&amp;authFullName_s=Nozomi Takahashi" TargetMode="External"/><Relationship Id="rId33" Type="http://schemas.openxmlformats.org/officeDocument/2006/relationships/hyperlink" Target="https://hal.science/search/index/?q=*&amp;authFullName_s=Pierre Martinez" TargetMode="External"/><Relationship Id="rId34" Type="http://schemas.openxmlformats.org/officeDocument/2006/relationships/hyperlink" Target="https://u-bordeaux-montaigne.hal.science/hal-0531248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Elli Suzuki</dc:title>
  <dc:description>CV</dc:description>
  <dc:subject/>
  <cp:keywords/>
  <cp:category/>
  <cp:lastModifiedBy/>
  <dcterms:created xsi:type="dcterms:W3CDTF">2026-04-05T03:33:28+02:00</dcterms:created>
  <dcterms:modified xsi:type="dcterms:W3CDTF">2026-04-05T03:33:28+02:00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