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Béthoux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Book Review Forum on Politicising Commodification</w:t></w:r></w:hyperlink></w:p><w:p><w:pPr/><w:hyperlink r:id="rId8" w:history="1"><w:r><w:rPr><w:color w:val="#410a8c"/><w:u w:val="single"/></w:rPr><w:t xml:space="preserve">Cornel Ban</w:t></w:r></w:hyperlink><w:r><w:rPr/><w:t xml:space="preserve">,</w:t></w:r><w:hyperlink r:id="rId9" w:history="1"><w:r><w:rPr><w:color w:val="#410a8c"/><w:u w:val="single"/></w:rPr><w:t xml:space="preserve">Élodie Béthoux</w:t></w:r></w:hyperlink><w:r><w:rPr/><w:t xml:space="preserve">,</w:t></w:r><w:hyperlink r:id="rId10" w:history="1"><w:r><w:rPr><w:color w:val="#410a8c"/><w:u w:val="single"/></w:rPr><w:t xml:space="preserve">Martin Rhodes</w:t></w:r></w:hyperlink><w:r><w:rPr/><w:t xml:space="preserve">,</w:t></w:r><w:hyperlink r:id="rId11" w:history="1"><w:r><w:rPr><w:color w:val="#410a8c"/><w:u w:val="single"/></w:rPr><w:t xml:space="preserve">Miguel Martínez Lucio</w:t></w:r></w:hyperlink><w:r><w:rPr/><w:t xml:space="preserve">,</w:t></w:r><w:hyperlink r:id="rId12" w:history="1"><w:r><w:rPr><w:color w:val="#410a8c"/><w:u w:val="single"/></w:rPr><w:t xml:space="preserve">Roland Erne</w:t></w:r></w:hyperlink><w:r><w:rPr/><w:t xml:space="preserve">et al.</w:t></w:r></w:p><w:p><w:pPr/><w:r><w:rPr><w:i w:val="1"/><w:iCs w:val="1"/></w:rPr><w:t xml:space="preserve">Industrial and Labor Relations Review</w:t></w:r><w:r><w:rPr/><w:t xml:space="preserve">, 2025, 78 (1), pp.240-254. </w:t></w:r><w:hyperlink r:id="rId13" w:history="1"><w:r><w:rPr><w:color w:val="#410a8c"/><w:u w:val="single"/></w:rPr><w:t xml:space="preserve">⟨10.1177/00197939241292992⟩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halshs-04736373v1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Neoliberalism by stealth? Labour reforms and institutional discontinuity in worker representation in France</w:t></w:r></w:hyperlink></w:p><w:p><w:pPr/><w:hyperlink r:id="rId15" w:history="1"><w:r><w:rPr><w:color w:val="#410a8c"/><w:u w:val="single"/></w:rPr><w:t xml:space="preserve">Heather Connolly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7" w:history="1"><w:r><w:rPr><w:color w:val="#410a8c"/><w:u w:val="single"/></w:rPr><w:t xml:space="preserve">Rémi Bourguignon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19" w:history="1"><w:r><w:rPr><w:color w:val="#410a8c"/><w:u w:val="single"/></w:rPr><w:t xml:space="preserve">Paul Tainturier</w:t></w:r></w:hyperlink><w:r><w:rPr/><w:t xml:space="preserve">et al.</w:t></w:r></w:p><w:p><w:pPr/><w:r><w:rPr><w:i w:val="1"/><w:iCs w:val="1"/></w:rPr><w:t xml:space="preserve">Economic and Industrial Democracy</w:t></w:r><w:r><w:rPr/><w:t xml:space="preserve">, 2024, </w:t></w:r><w:hyperlink r:id="rId20" w:history="1"><w:r><w:rPr><w:color w:val="#410a8c"/><w:u w:val="single"/></w:rPr><w:t xml:space="preserve">⟨10.1177/0143831X241268171⟩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hal-04693374v1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Bilan de colloque. Réformer le capitalisme de l’intérieur ?</w:t></w:r></w:hyperlink></w:p><w:p><w:pPr/><w:hyperlink r:id="rId22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Élodie Béthoux</w:t></w:r></w:hyperlink></w:p><w:p><w:pPr/><w:r><w:rPr><w:i w:val="1"/><w:iCs w:val="1"/></w:rPr><w:t xml:space="preserve">Entreprises et Histoire</w:t></w:r><w:r><w:rPr/><w:t xml:space="preserve">, 2024, n° 117 (4), pp.184-189. </w:t></w:r><w:hyperlink r:id="rId23" w:history="1"><w:r><w:rPr><w:color w:val="#410a8c"/><w:u w:val="single"/></w:rPr><w:t xml:space="preserve">⟨10.3917/eh.117.0184⟩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halshs-05027822v1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Étudier la négociation collective de branche en sociologue : (re)structuration, extension, européanisation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La Semaine juridique. Social</w:t></w:r><w:r><w:rPr/><w:t xml:space="preserve">, 2024, 49</w:t></w:r></w:p><w:p><w:pPr/><w:r><w:rPr/><w:t xml:space="preserve">Article dans une revue</w:t></w:r></w:p><w:p><w:pPr/><w:hyperlink r:id="rId24" w:history="1"><w:r><w:rPr><w:color w:val="#410a8c"/><w:u w:val="single"/></w:rPr><w:t xml:space="preserve">halshs-04824866v1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9" w:history="1"><w:r><w:rPr><w:color w:val="#410a8c"/><w:u w:val="single"/></w:rPr><w:t xml:space="preserve">Élodie Béthoux</w:t></w:r></w:hyperlink><w:r><w:rPr/><w:t xml:space="preserve">,</w:t></w:r><w:hyperlink r:id="rId26" w:history="1"><w:r><w:rPr><w:color w:val="#410a8c"/><w:u w:val="single"/></w:rPr><w:t xml:space="preserve">Kevin Guillas-Cavan</w:t></w:r></w:hyperlink><w:r><w:rPr/><w:t xml:space="preserve">,</w:t></w:r><w:hyperlink r:id="rId27" w:history="1"><w:r><w:rPr><w:color w:val="#410a8c"/><w:u w:val="single"/></w:rPr><w:t xml:space="preserve">Udo Rehfeldt</w:t></w:r></w:hyperlink><w:r><w:rPr/><w:t xml:space="preserve">,</w:t></w:r><w:hyperlink r:id="rId28" w:history="1"><w:r><w:rPr><w:color w:val="#410a8c"/><w:u w:val="single"/></w:rPr><w:t xml:space="preserve">Catherine Vincent</w:t></w:r></w:hyperlink><w:r><w:rPr/><w:t xml:space="preserve">,</w:t></w:r><w:hyperlink r:id="rId29" w:history="1"><w:r><w:rPr><w:color w:val="#410a8c"/><w:u w:val="single"/></w:rPr><w:t xml:space="preserve">Jean-Pierre Le Crom</w:t></w:r></w:hyperlink><w:r><w:rPr/><w:t xml:space="preserve">et al.</w:t></w:r></w:p><w:p><w:pPr/><w:r><w:rPr><w:i w:val="1"/><w:iCs w:val="1"/></w:rPr><w:t xml:space="preserve">Entreprises et Histoire</w:t></w:r><w:r><w:rPr/><w:t xml:space="preserve">, 2024, 113 (4), pp.120-134. </w:t></w:r><w:hyperlink r:id="rId30" w:history="1"><w:r><w:rPr><w:color w:val="#410a8c"/><w:u w:val="single"/></w:rPr><w:t xml:space="preserve">⟨10.3917/eh.113.0120⟩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hal-04724661v1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CSE et ses commissions : reconfigurer les instances représentatives pour rationaliser le dialogue social ?</w:t></w:r></w:hyperlink></w:p><w:p><w:pPr/><w:hyperlink r:id="rId18" w:history="1"><w:r><w:rPr><w:color w:val="#410a8c"/><w:u w:val="single"/></w:rPr><w:t xml:space="preserve">Arnaud Mias</w:t></w:r></w:hyperlink><w:r><w:rPr/><w:t xml:space="preserve">,</w:t></w:r><w:hyperlink r:id="rId19" w:history="1"><w:r><w:rPr><w:color w:val="#410a8c"/><w:u w:val="single"/></w:rPr><w:t xml:space="preserve">Paul Tainturier</w:t></w:r></w:hyperlink><w:r><w:rPr/><w:t xml:space="preserve">,</w:t></w:r><w:hyperlink r:id="rId32" w:history="1"><w:r><w:rPr><w:color w:val="#410a8c"/><w:u w:val="single"/></w:rPr><w:t xml:space="preserve">Pauline de Becdelièvre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7" w:history="1"><w:r><w:rPr><w:color w:val="#410a8c"/><w:u w:val="single"/></w:rPr><w:t xml:space="preserve">Rémi Bourguignon</w:t></w:r></w:hyperlink><w:r><w:rPr/><w:t xml:space="preserve">et al.</w:t></w:r></w:p><w:p><w:pPr/><w:r><w:rPr><w:i w:val="1"/><w:iCs w:val="1"/></w:rPr><w:t xml:space="preserve">Chroniques du Travail</w:t></w:r><w:r><w:rPr/><w:t xml:space="preserve">, 2023, Bilan des réformes de la représentation du personnel et du « dialogue social », 13, </w:t></w:r><w:hyperlink r:id="rId33" w:history="1"><w:r><w:rPr><w:color w:val="#410a8c"/><w:u w:val="single"/></w:rPr><w:t xml:space="preserve">⟨10.4000/12xiz⟩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hal-04391803v1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26" w:history="1"><w:r><w:rPr><w:color w:val="#410a8c"/><w:u w:val="single"/></w:rPr><w:t xml:space="preserve">Kevin Guillas-Cavan</w:t></w:r></w:hyperlink><w:r><w:rPr/><w:t xml:space="preserve">,</w:t></w:r><w:hyperlink r:id="rId35" w:history="1"><w:r><w:rPr><w:color w:val="#410a8c"/><w:u w:val="single"/></w:rPr><w:t xml:space="preserve">Odile Join-Lambert</w:t></w:r></w:hyperlink><w:r><w:rPr/><w:t xml:space="preserve">,</w:t></w:r><w:hyperlink r:id="rId29" w:history="1"><w:r><w:rPr><w:color w:val="#410a8c"/><w:u w:val="single"/></w:rPr><w:t xml:space="preserve">Jean-Pierre Le Crom</w:t></w:r></w:hyperlink><w:r><w:rPr/><w:t xml:space="preserve">,</w:t></w:r><w:hyperlink r:id="rId36" w:history="1"><w:r><w:rPr><w:color w:val="#410a8c"/><w:u w:val="single"/></w:rPr><w:t xml:space="preserve">Frédéric Lerais</w:t></w:r></w:hyperlink><w:r><w:rPr/><w:t xml:space="preserve">et al.</w:t></w:r></w:p><w:p><w:pPr/><w:r><w:rPr><w:i w:val="1"/><w:iCs w:val="1"/></w:rPr><w:t xml:space="preserve">Entreprises et Histoire</w:t></w:r><w:r><w:rPr/><w:t xml:space="preserve">, 2023, 113, pp.120-134</w:t></w:r></w:p><w:p><w:pPr/><w:r><w:rPr/><w:t xml:space="preserve">Article dans une revue</w:t></w:r></w:p><w:p><w:pPr/><w:hyperlink r:id="rId34" w:history="1"><w:r><w:rPr><w:color w:val="#410a8c"/><w:u w:val="single"/></w:rPr><w:t xml:space="preserve">halshs-04494923v1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Understanding the dynamics of inequity in collective bargaining: evidence from Australia, Canada, Denmark and France</w:t></w:r></w:hyperlink></w:p><w:p><w:pPr/><w:hyperlink r:id="rId38" w:history="1"><w:r><w:rPr><w:color w:val="#410a8c"/><w:u w:val="single"/></w:rPr><w:t xml:space="preserve">Ruth Barton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39" w:history="1"><w:r><w:rPr><w:color w:val="#410a8c"/><w:u w:val="single"/></w:rPr><w:t xml:space="preserve">Camille Dupuy</w:t></w:r></w:hyperlink><w:r><w:rPr/><w:t xml:space="preserve">,</w:t></w:r><w:hyperlink r:id="rId40" w:history="1"><w:r><w:rPr><w:color w:val="#410a8c"/><w:u w:val="single"/></w:rPr><w:t xml:space="preserve">Anna Ilsøe</w:t></w:r></w:hyperlink><w:r><w:rPr/><w:t xml:space="preserve">,</w:t></w:r><w:hyperlink r:id="rId41" w:history="1"><w:r><w:rPr><w:color w:val="#410a8c"/><w:u w:val="single"/></w:rPr><w:t xml:space="preserve">Patrice Jalette</w:t></w:r></w:hyperlink><w:r><w:rPr/><w:t xml:space="preserve">et al.</w:t></w:r></w:p><w:p><w:pPr/><w:r><w:rPr><w:i w:val="1"/><w:iCs w:val="1"/></w:rPr><w:t xml:space="preserve">Transfer: European Review of Labour and Research</w:t></w:r><w:r><w:rPr/><w:t xml:space="preserve">, 2021, pp.102425892098182. </w:t></w:r><w:hyperlink r:id="rId42" w:history="1"><w:r><w:rPr><w:color w:val="#410a8c"/><w:u w:val="single"/></w:rPr><w:t xml:space="preserve">⟨10.1177/1024258920981827⟩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hal-03119736v1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 attuazione e dibattito: primi insegnamenti dalla legge francese del 2017 sul dovere di vigilanza delle imprese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45" w:history="1"><w:r><w:rPr><w:color w:val="#410a8c"/><w:u w:val="single"/></w:rPr><w:t xml:space="preserve">Élise Penalva-Icher</w:t></w:r></w:hyperlink></w:p><w:p><w:pPr/><w:r><w:rPr><w:i w:val="1"/><w:iCs w:val="1"/></w:rPr><w:t xml:space="preserve">Giornale di Diritto del Lavoro e di Relazioni Industriali</w:t></w:r><w:r><w:rPr/><w:t xml:space="preserve">, 2021, 43 (169), pp.37-51</w:t></w:r></w:p><w:p><w:pPr/><w:r><w:rPr/><w:t xml:space="preserve">Article dans une revue</w:t></w:r></w:p><w:p><w:pPr/><w:hyperlink r:id="rId43" w:history="1"><w:r><w:rPr><w:color w:val="#410a8c"/><w:u w:val="single"/></w:rPr><w:t xml:space="preserve">hal-03359540v1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does State-led decentralization affect workplace employment relations? The French case in a comparative perspective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/w:p><w:p><w:pPr/><w:r><w:rPr><w:i w:val="1"/><w:iCs w:val="1"/></w:rPr><w:t xml:space="preserve">European Journal of Industrial Relations</w:t></w:r><w:r><w:rPr/><w:t xml:space="preserve">, 2021, 27 (1), pp.5-21. </w:t></w:r><w:hyperlink r:id="rId47" w:history="1"><w:r><w:rPr><w:color w:val="#410a8c"/><w:u w:val="single"/></w:rPr><w:t xml:space="preserve">⟨10.1177/0959680119852268⟩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hal-02164796v1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mise en œuvre du devoir de vigilance : une managérialisation de la loi ?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49" w:history="1"><w:r><w:rPr><w:color w:val="#410a8c"/><w:u w:val="single"/></w:rPr><w:t xml:space="preserve">Elise Penalva Icher</w:t></w:r></w:hyperlink></w:p><w:p><w:pPr/><w:r><w:rPr><w:i w:val="1"/><w:iCs w:val="1"/></w:rPr><w:t xml:space="preserve">Droit &amp; société : théorie et sciences sociales du droit. [Carnet hypotheses.org]</w:t></w:r><w:r><w:rPr/><w:t xml:space="preserve">, 2020, 3 (106), pp.699-714. </w:t></w:r><w:hyperlink r:id="rId50" w:history="1"><w:r><w:rPr><w:color w:val="#410a8c"/><w:u w:val="single"/></w:rPr><w:t xml:space="preserve">⟨10.3917/drs1.106.0699⟩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hal-04700305v1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Tout salaire mérite enquête</w:t></w:r></w:hyperlink></w:p><w:p><w:pPr/><w:hyperlink r:id="rId52" w:history="1"><w:r><w:rPr><w:color w:val="#410a8c"/><w:u w:val="single"/></w:rPr><w:t xml:space="preserve">Sophie Bernard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Terrains et Travaux : Revue de Sciences Sociales</w:t></w:r><w:r><w:rPr/><w:t xml:space="preserve">, 2019, 2 (35), </w:t></w:r><w:hyperlink r:id="rId54" w:history="1"><w:r><w:rPr><w:color w:val="#410a8c"/><w:u w:val="single"/></w:rPr><w:t xml:space="preserve">⟨10.3917/tt.035.0005⟩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hal-03052551v1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Enquêter sur les rémunérations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52" w:history="1"><w:r><w:rPr><w:color w:val="#410a8c"/><w:u w:val="single"/></w:rPr><w:t xml:space="preserve">Sophie Bernard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Terrains et Travaux : Revue de Sciences Sociales</w:t></w:r><w:r><w:rPr/><w:t xml:space="preserve">, 2019, 2 (35)</w:t></w:r></w:p><w:p><w:pPr/><w:r><w:rPr/><w:t xml:space="preserve">Article dans une revue</w:t></w:r></w:p><w:p><w:pPr/><w:hyperlink r:id="rId55" w:history="1"><w:r><w:rPr><w:color w:val="#410a8c"/><w:u w:val="single"/></w:rPr><w:t xml:space="preserve">hal-03052409v1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[compte rendu d'ouvrage] Ferreras (Isabelle), Firms as Political Entities. Saving Democracy through Economic Bicameralism.With Miranda Richmond Mouillot, translator and Editor. New York (ny), Cambridge University Press, 2017, xvi-213 p.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Revue française de sociologie</w:t></w:r><w:r><w:rPr/><w:t xml:space="preserve">, 2019, 60 (1), pp.138-141</w:t></w:r></w:p><w:p><w:pPr/><w:r><w:rPr/><w:t xml:space="preserve">Article dans une revue</w:t></w:r></w:p><w:p><w:pPr/><w:hyperlink r:id="rId56" w:history="1"><w:r><w:rPr><w:color w:val="#410a8c"/><w:u w:val="single"/></w:rPr><w:t xml:space="preserve">hal-03178969v1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Primordial Attachment to the Nation? French and Irish Workers and Trade Unions in Past EU Referendum Debates: A Primordial Attachment to the Nation?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2" w:history="1"><w:r><w:rPr><w:color w:val="#410a8c"/><w:u w:val="single"/></w:rPr><w:t xml:space="preserve">Roland Erne</w:t></w:r></w:hyperlink><w:r><w:rPr/><w:t xml:space="preserve">,</w:t></w:r><w:hyperlink r:id="rId58" w:history="1"><w:r><w:rPr><w:color w:val="#410a8c"/><w:u w:val="single"/></w:rPr><w:t xml:space="preserve">Darragh Golden</w:t></w:r></w:hyperlink></w:p><w:p><w:pPr/><w:r><w:rPr><w:i w:val="1"/><w:iCs w:val="1"/></w:rPr><w:t xml:space="preserve">British Journal of Industrial Relations</w:t></w:r><w:r><w:rPr/><w:t xml:space="preserve">, 2018, 56 (3), pp.656-678. </w:t></w:r><w:hyperlink r:id="rId59" w:history="1"><w:r><w:rPr><w:color w:val="#410a8c"/><w:u w:val="single"/></w:rPr><w:t xml:space="preserve">⟨10.1111/bjir.12303⟩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hal-03178970v1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public au privé ? Recompositions et dynamiques du travail syndical dans une très grande infrastructure de recherche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39" w:history="1"><w:r><w:rPr><w:color w:val="#410a8c"/><w:u w:val="single"/></w:rPr><w:t xml:space="preserve">Camille Dupuy</w:t></w:r></w:hyperlink></w:p><w:p><w:pPr/><w:r><w:rPr><w:i w:val="1"/><w:iCs w:val="1"/></w:rPr><w:t xml:space="preserve">Sociologie du Travail</w:t></w:r><w:r><w:rPr/><w:t xml:space="preserve">, 2017, Les syndicats face aux transformations du secteur public, 59 (1), </w:t></w:r><w:hyperlink r:id="rId61" w:history="1"><w:r><w:rPr><w:color w:val="#410a8c"/><w:u w:val="single"/></w:rPr><w:t xml:space="preserve">⟨10.4000/sdt.529⟩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hal-02289290v1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Masculinité hégémonique : les vies d'un concept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2015, 27, pp.147-150</w:t></w:r></w:p><w:p><w:pPr/><w:r><w:rPr/><w:t xml:space="preserve">Article dans une revue</w:t></w:r></w:p><w:p><w:pPr/><w:hyperlink r:id="rId62" w:history="1"><w:r><w:rPr><w:color w:val="#410a8c"/><w:u w:val="single"/></w:rPr><w:t xml:space="preserve">hal-01376327v1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Dialoguer plus, mais sur quoi ? Les régulations d’entreprise en matière d’emploi, de formation et de conditions de travail en temps de crise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65" w:history="1"><w:r><w:rPr><w:color w:val="#410a8c"/><w:u w:val="single"/></w:rPr><w:t xml:space="preserve">Guillaume Blache</w:t></w:r></w:hyperlink><w:r><w:rPr/><w:t xml:space="preserve">,</w:t></w:r><w:hyperlink r:id="rId39" w:history="1"><w:r><w:rPr><w:color w:val="#410a8c"/><w:u w:val="single"/></w:rPr><w:t xml:space="preserve">Camille Dupuy</w:t></w:r></w:hyperlink><w:r><w:rPr/><w:t xml:space="preserve">,</w:t></w:r><w:hyperlink r:id="rId66" w:history="1"><w:r><w:rPr><w:color w:val="#410a8c"/><w:u w:val="single"/></w:rPr><w:t xml:space="preserve">Annette Jobert</w:t></w:r></w:hyperlink><w:r><w:rPr/><w:t xml:space="preserve">et al.</w:t></w:r></w:p><w:p><w:pPr/><w:r><w:rPr><w:i w:val="1"/><w:iCs w:val="1"/></w:rPr><w:t xml:space="preserve">La Revue de l'IRES</w:t></w:r><w:r><w:rPr/><w:t xml:space="preserve">, 2015, 84</w:t></w:r></w:p><w:p><w:pPr/><w:r><w:rPr/><w:t xml:space="preserve">Article dans une revue</w:t></w:r></w:p><w:p><w:pPr/><w:hyperlink r:id="rId64" w:history="1"><w:r><w:rPr><w:color w:val="#410a8c"/><w:u w:val="single"/></w:rPr><w:t xml:space="preserve">hal-01273534v1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Participer, observer, revenir : les congrès dans la &amp;quot;drôle de crise&amp;quot; de la CFE-CGC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><w:i w:val="1"/><w:iCs w:val="1"/></w:rPr><w:t xml:space="preserve">Socio-logos</w:t></w:r><w:r><w:rPr/><w:t xml:space="preserve">, 2015, Dossier « Les congrès syndicaux, un objet d’étude sociologique ? », 2015 (11), pp.en ligne - en ligne. </w:t></w:r><w:hyperlink r:id="rId70" w:history="1"><w:r><w:rPr><w:color w:val="#410a8c"/><w:u w:val="single"/></w:rPr><w:t xml:space="preserve">⟨10.4000/socio-logos.3080⟩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hal-01376337v1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L'Europe sociale en chantier(s)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Idées économiques et sociales</w:t></w:r><w:r><w:rPr/><w:t xml:space="preserve">, 2015, 179, pp.36-45</w:t></w:r></w:p><w:p><w:pPr/><w:r><w:rPr/><w:t xml:space="preserve">Article dans une revue</w:t></w:r></w:p><w:p><w:pPr/><w:hyperlink r:id="rId71" w:history="1"><w:r><w:rPr><w:color w:val="#410a8c"/><w:u w:val="single"/></w:rPr><w:t xml:space="preserve">hal-01376329v1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&amp;quot; drôle de crise &amp;quot; de la CFE-CGC : hésitations stratégiques et distorsions organisationnelles d'un syndicalisme catégoriel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73" w:history="1"><w:r><w:rPr><w:color w:val="#410a8c"/><w:u w:val="single"/></w:rPr><w:t xml:space="preserve">Desage Guillaume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><w:i w:val="1"/><w:iCs w:val="1"/></w:rPr><w:t xml:space="preserve">Travail et Emploi</w:t></w:r><w:r><w:rPr/><w:t xml:space="preserve">, 2012, 128, pp.5-22</w:t></w:r></w:p><w:p><w:pPr/><w:r><w:rPr/><w:t xml:space="preserve">Article dans une revue</w:t></w:r></w:p><w:p><w:pPr/><w:hyperlink r:id="rId72" w:history="1"><w:r><w:rPr><w:color w:val="#410a8c"/><w:u w:val="single"/></w:rPr><w:t xml:space="preserve">halshs-00850644v1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quoi sert le comité d'entreprise européen ?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Revue de droit du travail</w:t></w:r><w:r><w:rPr/><w:t xml:space="preserve">, 2012, 1</w:t></w:r></w:p><w:p><w:pPr/><w:r><w:rPr/><w:t xml:space="preserve">Article dans une revue</w:t></w:r></w:p><w:p><w:pPr/><w:hyperlink r:id="rId74" w:history="1"><w:r><w:rPr><w:color w:val="#410a8c"/><w:u w:val="single"/></w:rPr><w:t xml:space="preserve">hal-01376384v1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L'emploi en débat ? Dynamiques de l'action syndicale dans les entreprises en restructuration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66" w:history="1"><w:r><w:rPr><w:color w:val="#410a8c"/><w:u w:val="single"/></w:rPr><w:t xml:space="preserve">Annette Jobert</w:t></w:r></w:hyperlink></w:p><w:p><w:pPr/><w:r><w:rPr><w:i w:val="1"/><w:iCs w:val="1"/></w:rPr><w:t xml:space="preserve">La Revue de l'IRES</w:t></w:r><w:r><w:rPr/><w:t xml:space="preserve">, 2012, 72, pp.115-144</w:t></w:r></w:p><w:p><w:pPr/><w:r><w:rPr/><w:t xml:space="preserve">Article dans une revue</w:t></w:r></w:p><w:p><w:pPr/><w:hyperlink r:id="rId75" w:history="1"><w:r><w:rPr><w:color w:val="#410a8c"/><w:u w:val="single"/></w:rPr><w:t xml:space="preserve">hal-01376385v1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représentation européenne des salariés. Les comités d'entreprise européens face aux restructurations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Sociologie du Travail</w:t></w:r><w:r><w:rPr/><w:t xml:space="preserve">, 2009, 51 (4), pp.478-498</w:t></w:r></w:p><w:p><w:pPr/><w:r><w:rPr/><w:t xml:space="preserve">Article dans une revue</w:t></w:r></w:p><w:p><w:pPr/><w:hyperlink r:id="rId76" w:history="1"><w:r><w:rPr><w:color w:val="#410a8c"/><w:u w:val="single"/></w:rPr><w:t xml:space="preserve">halshs-00779802v1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SYNDICALISME ET DEMOCRATIE (TRADUCTION DE &amp;quot;TRADE UNIONISM AND DEMOCRACY&amp;quot;)</w:t></w:r></w:hyperlink></w:p><w:p><w:pPr/><w:hyperlink r:id="rId78" w:history="1"><w:r><w:rPr><w:color w:val="#410a8c"/><w:u w:val="single"/></w:rPr><w:t xml:space="preserve">Claude Didry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79" w:history="1"><w:r><w:rPr><w:color w:val="#410a8c"/><w:u w:val="single"/></w:rPr><w:t xml:space="preserve">Isabel da Costa</w:t></w:r></w:hyperlink><w:r><w:rPr/><w:t xml:space="preserve">,</w:t></w:r><w:hyperlink r:id="rId80" w:history="1"><w:r><w:rPr><w:color w:val="#410a8c"/><w:u w:val="single"/></w:rPr><w:t xml:space="preserve">Marie Meixner</w:t></w:r></w:hyperlink><w:r><w:rPr/><w:t xml:space="preserve">,</w:t></w:r><w:hyperlink r:id="rId18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2008, 14, pp.X</w:t></w:r></w:p><w:p><w:pPr/><w:r><w:rPr/><w:t xml:space="preserve">Article dans une revue</w:t></w:r></w:p><w:p><w:pPr/><w:hyperlink r:id="rId77" w:history="1"><w:r><w:rPr><w:color w:val="#410a8c"/><w:u w:val="single"/></w:rPr><w:t xml:space="preserve">halshs-00332978v1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Travail et démocratie, hier et aujourd’hui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80" w:history="1"><w:r><w:rPr><w:color w:val="#410a8c"/><w:u w:val="single"/></w:rPr><w:t xml:space="preserve">Marie Meixner</w:t></w:r></w:hyperlink><w:r><w:rPr/><w:t xml:space="preserve">,</w:t></w:r><w:hyperlink r:id="rId18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2008, 14</w:t></w:r></w:p><w:p><w:pPr/><w:r><w:rPr/><w:t xml:space="preserve">Article dans une revue</w:t></w:r></w:p><w:p><w:pPr/><w:hyperlink r:id="rId81" w:history="1"><w:r><w:rPr><w:color w:val="#410a8c"/><w:u w:val="single"/></w:rPr><w:t xml:space="preserve">hal-01286718v1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comité d'entreprise européen : un acteur de la responsabilité sociale de l'entreprise ?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La Revue de l'IRES</w:t></w:r><w:r><w:rPr/><w:t xml:space="preserve">, 2008, 57, pp.87-110</w:t></w:r></w:p><w:p><w:pPr/><w:r><w:rPr/><w:t xml:space="preserve">Article dans une revue</w:t></w:r></w:p><w:p><w:pPr/><w:hyperlink r:id="rId82" w:history="1"><w:r><w:rPr><w:color w:val="#410a8c"/><w:u w:val="single"/></w:rPr><w:t xml:space="preserve">halshs-00780198v1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Codes of Conduct Tell U : Corporate Social Responsibility and the Nature of the Multinational Corporation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78" w:history="1"><w:r><w:rPr><w:color w:val="#410a8c"/><w:u w:val="single"/></w:rPr><w:t xml:space="preserve">Claude Didry</w:t></w:r></w:hyperlink><w:r><w:rPr/><w:t xml:space="preserve">,</w:t></w:r><w:hyperlink r:id="rId18" w:history="1"><w:r><w:rPr><w:color w:val="#410a8c"/><w:u w:val="single"/></w:rPr><w:t xml:space="preserve">Arnaud Mias</w:t></w:r></w:hyperlink></w:p><w:p><w:pPr/><w:r><w:rPr><w:i w:val="1"/><w:iCs w:val="1"/></w:rPr><w:t xml:space="preserve">Corporate Governance: An International Review</w:t></w:r><w:r><w:rPr/><w:t xml:space="preserve">, 2007, 15 (1), pp.77-90. </w:t></w:r><w:hyperlink r:id="rId84" w:history="1"><w:r><w:rPr><w:color w:val="#410a8c"/><w:u w:val="single"/></w:rPr><w:t xml:space="preserve">⟨10.1111/j.1467-8683.2007.00544.x⟩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hal-01271418v1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Béthoux É. et Zalio P-P., Introduction et traduction : N. Fligstein et F. Merand, «Mondialisation ou européanisation? La preuve par l'économie européenne depuis 1980», Terrains & travaux, n° 8, 2005.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86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2005</w:t></w:r></w:p><w:p><w:pPr/><w:r><w:rPr/><w:t xml:space="preserve">Article dans une revue</w:t></w:r></w:p><w:p><w:pPr/><w:hyperlink r:id="rId85" w:history="1"><w:r><w:rPr><w:color w:val="#410a8c"/><w:u w:val="single"/></w:rPr><w:t xml:space="preserve">halshs-00086223v1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Béthoux É. et Mias A. (2005), « Le Pool Europe. Expérience et pratiques d'un collectif de recherche », Terrains & travaux, n° 8 (« La fabrique de l'Europe »), pp. 194-200.</w:t></w:r></w:hyperlink></w:p><w:p><w:pPr/><w:hyperlink r:id="rId18" w:history="1"><w:r><w:rPr><w:color w:val="#410a8c"/><w:u w:val="single"/></w:rPr><w:t xml:space="preserve">Arnaud Mias</w:t></w:r></w:hyperlink><w:r><w:rPr/><w:t xml:space="preserve">,</w:t></w:r><w:hyperlink r:id="rId88" w:history="1"><w:r><w:rPr><w:color w:val="#410a8c"/><w:u w:val="single"/></w:rPr><w:t xml:space="preserve">Béthoux É.</w:t></w:r></w:hyperlink></w:p><w:p><w:pPr/><w:r><w:rPr><w:i w:val="1"/><w:iCs w:val="1"/></w:rPr><w:t xml:space="preserve">Terrains et Travaux : Revue de Sciences Sociales</w:t></w:r><w:r><w:rPr/><w:t xml:space="preserve">, 2005</w:t></w:r></w:p><w:p><w:pPr/><w:r><w:rPr/><w:t xml:space="preserve">Article dans une revue</w:t></w:r></w:p><w:p><w:pPr/><w:hyperlink r:id="rId87" w:history="1"><w:r><w:rPr><w:color w:val="#410a8c"/><w:u w:val="single"/></w:rPr><w:t xml:space="preserve">halshs-00085991v1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Pool Europe. Expérience et pratiques d’un collectif de recherche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2005, 8</w:t></w:r></w:p><w:p><w:pPr/><w:r><w:rPr/><w:t xml:space="preserve">Article dans une revue</w:t></w:r></w:p><w:p><w:pPr/><w:hyperlink r:id="rId89" w:history="1"><w:r><w:rPr><w:color w:val="#410a8c"/><w:u w:val="single"/></w:rPr><w:t xml:space="preserve">hal-01271409v1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Béthoux É. et Mias A., «Faire avec le droit», Terrains & travaux, n° 6, 2004, pp. 3-12.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91" w:history="1"><w:r><w:rPr><w:color w:val="#410a8c"/><w:u w:val="single"/></w:rPr><w:t xml:space="preserve">A. Mias</w:t></w:r></w:hyperlink></w:p><w:p><w:pPr/><w:r><w:rPr><w:i w:val="1"/><w:iCs w:val="1"/></w:rPr><w:t xml:space="preserve">Terrains et Travaux : Revue de Sciences Sociales</w:t></w:r><w:r><w:rPr/><w:t xml:space="preserve">, 2004</w:t></w:r></w:p><w:p><w:pPr/><w:r><w:rPr/><w:t xml:space="preserve">Article dans une revue</w:t></w:r></w:p><w:p><w:pPr/><w:hyperlink r:id="rId90" w:history="1"><w:r><w:rPr><w:color w:val="#410a8c"/><w:u w:val="single"/></w:rPr><w:t xml:space="preserve">halshs-00086218v1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Béthoux É., «Les comités d'entreprise européens en quête de légitimité », Travail et emploi, n° 98, 2004, pp. 21-35.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Béthoux É., «Les comités d'entreprise européens en quête de légitimité », Travail et emploi, n° 98, 2004, pp. 21-35.</w:t></w:r><w:r><w:rPr/><w:t xml:space="preserve">, 2004</w:t></w:r></w:p><w:p><w:pPr/><w:r><w:rPr/><w:t xml:space="preserve">Article dans une revue</w:t></w:r></w:p><w:p><w:pPr/><w:hyperlink r:id="rId92" w:history="1"><w:r><w:rPr><w:color w:val="#410a8c"/><w:u w:val="single"/></w:rPr><w:t xml:space="preserve">halshs-00086227v1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Faire avec le droit. Avant-propos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2004, 1 (6)</w:t></w:r></w:p><w:p><w:pPr/><w:r><w:rPr/><w:t xml:space="preserve">Article dans une revue</w:t></w:r></w:p><w:p><w:pPr/><w:hyperlink r:id="rId93" w:history="1"><w:r><w:rPr><w:color w:val="#410a8c"/><w:u w:val="single"/></w:rPr><w:t xml:space="preserve">hal-02169990v1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Porter les droits humains en entreprise. Enquête sur une fonction morale, légale et managériale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6" w:history="1"><w:r><w:rPr><w:color w:val="#410a8c"/><w:u w:val="single"/></w:rPr><w:t xml:space="preserve">Elodie Béthoux</w:t></w:r></w:hyperlink></w:p><w:p><w:pPr/><w:r><w:rPr><w:i w:val="1"/><w:iCs w:val="1"/></w:rPr><w:t xml:space="preserve">Réformer le capitalisme de l'intérieur ? Acteur·ices, pratiques, mondes sociaux</w:t></w:r><w:r><w:rPr/><w:t xml:space="preserve">, ANR Provircap, May 2024,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halshs-04707872v1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dynamiques contemporaines du dialogue social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Les conventions de branche. 10 ans de restructuration</w:t></w:r><w:r><w:rPr/><w:t xml:space="preserve">, Planète Social, Nov 2024,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hal-04776143v1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Author Meets Critics&amp;quot; Book Panel on R. Erne, S. Stan, D. Golden, I. Szabo & V. Maccarrone, Politicising Commodification. European Governance and Labour Politics from the Financial Crisis to the Covid Emergency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97" w:history="1"><w:r><w:rPr><w:color w:val="#410a8c"/><w:u w:val="single"/></w:rPr><w:t xml:space="preserve">Tiago Carvalho</w:t></w:r></w:hyperlink><w:r><w:rPr/><w:t xml:space="preserve">,</w:t></w:r><w:hyperlink r:id="rId78" w:history="1"><w:r><w:rPr><w:color w:val="#410a8c"/><w:u w:val="single"/></w:rPr><w:t xml:space="preserve">Claude Didry</w:t></w:r></w:hyperlink><w:r><w:rPr/><w:t xml:space="preserve">,</w:t></w:r><w:hyperlink r:id="rId98" w:history="1"><w:r><w:rPr><w:color w:val="#410a8c"/><w:u w:val="single"/></w:rPr><w:t xml:space="preserve">Martin Höpner</w:t></w:r></w:hyperlink><w:r><w:rPr/><w:t xml:space="preserve">,</w:t></w:r><w:hyperlink r:id="rId10" w:history="1"><w:r><w:rPr><w:color w:val="#410a8c"/><w:u w:val="single"/></w:rPr><w:t xml:space="preserve">Martin Rhodes</w:t></w:r></w:hyperlink><w:r><w:rPr/><w:t xml:space="preserve">et al.</w:t></w:r></w:p><w:p><w:pPr/><w:r><w:rPr><w:i w:val="1"/><w:iCs w:val="1"/></w:rPr><w:t xml:space="preserve">30th International Conference of Europeanists - "Radical Europe: Violence, Emancipation &amp; Reaction"</w:t></w:r><w:r><w:rPr/><w:t xml:space="preserve">, Council for European Studies, Jul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halshs-04735837v1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« qualité » du dialogue social comme révélateur d’un idéal managérial</w:t></w:r></w:hyperlink></w:p><w:p><w:pPr/><w:hyperlink r:id="rId17" w:history="1"><w:r><w:rPr><w:color w:val="#410a8c"/><w:u w:val="single"/></w:rPr><w:t xml:space="preserve">Rémi Bourguignon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5" w:history="1"><w:r><w:rPr><w:color w:val="#410a8c"/><w:u w:val="single"/></w:rPr><w:t xml:space="preserve">Heather Connolly</w:t></w:r></w:hyperlink><w:r><w:rPr/><w:t xml:space="preserve">,</w:t></w:r><w:hyperlink r:id="rId19" w:history="1"><w:r><w:rPr><w:color w:val="#410a8c"/><w:u w:val="single"/></w:rPr><w:t xml:space="preserve">Paul Tainturier</w:t></w:r></w:hyperlink></w:p><w:p><w:pPr/><w:r><w:rPr><w:i w:val="1"/><w:iCs w:val="1"/></w:rPr><w:t xml:space="preserve">Le travail dans tous ses états. Améliorer le travail pour un avenir juste et durable</w:t></w:r><w:r><w:rPr/><w:t xml:space="preserve">, CRIMT, Oct 2024, Montréal (Québec), Canada</w:t></w:r></w:p><w:p><w:pPr/><w:r><w:rPr/><w:t xml:space="preserve">Communication dans un congrès</w:t></w:r></w:p><w:p><w:pPr/><w:hyperlink r:id="rId99" w:history="1"><w:r><w:rPr><w:color w:val="#410a8c"/><w:u w:val="single"/></w:rPr><w:t xml:space="preserve">halshs-04707850v1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Neoliberalism by Stealth? The Impact of the 2017 Labour Reforms on Union Influence and Social Dialogue in France</w:t></w:r></w:hyperlink></w:p><w:p><w:pPr/><w:hyperlink r:id="rId15" w:history="1"><w:r><w:rPr><w:color w:val="#410a8c"/><w:u w:val="single"/></w:rPr><w:t xml:space="preserve">Heather Connolly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17" w:history="1"><w:r><w:rPr><w:color w:val="#410a8c"/><w:u w:val="single"/></w:rPr><w:t xml:space="preserve">Rémi Bourguignon</w:t></w:r></w:hyperlink><w:r><w:rPr/><w:t xml:space="preserve">,</w:t></w:r><w:hyperlink r:id="rId32" w:history="1"><w:r><w:rPr><w:color w:val="#410a8c"/><w:u w:val="single"/></w:rPr><w:t xml:space="preserve">Pauline de Becdelièvre</w:t></w:r></w:hyperlink><w:r><w:rPr/><w:t xml:space="preserve">et al.</w:t></w:r></w:p><w:p><w:pPr/><w:r><w:rPr><w:i w:val="1"/><w:iCs w:val="1"/></w:rPr><w:t xml:space="preserve">CRIMT Conference</w:t></w:r><w:r><w:rPr/><w:t xml:space="preserve">, CRIMT, Oct 2022, Montréal (Canada), Canada</w:t></w:r></w:p><w:p><w:pPr/><w:r><w:rPr/><w:t xml:space="preserve">Communication dans un congrès</w:t></w:r></w:p><w:p><w:pPr/><w:hyperlink r:id="rId100" w:history="1"><w:r><w:rPr><w:color w:val="#410a8c"/><w:u w:val="single"/></w:rPr><w:t xml:space="preserve">hal-04264102v1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&amp;quot;unequal treatment&amp;quot; is at work in the French context?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39" w:history="1"><w:r><w:rPr><w:color w:val="#410a8c"/><w:u w:val="single"/></w:rPr><w:t xml:space="preserve">Camille Dupuy</w:t></w:r></w:hyperlink></w:p><w:p><w:pPr/><w:r><w:rPr><w:i w:val="1"/><w:iCs w:val="1"/></w:rPr><w:t xml:space="preserve">10th International Labour and Employement Relations Association Regional Congress for the Americas</w:t></w:r><w:r><w:rPr/><w:t xml:space="preserve">, Jun 2020, Toronto, Canada</w:t></w:r></w:p><w:p><w:pPr/><w:r><w:rPr/><w:t xml:space="preserve">Communication dans un congrès</w:t></w:r></w:p><w:p><w:pPr/><w:hyperlink r:id="rId101" w:history="1"><w:r><w:rPr><w:color w:val="#410a8c"/><w:u w:val="single"/></w:rPr><w:t xml:space="preserve">hal-02881362v1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temps des restructurations transnationales : réflexions sur les enjeux de la mobilisation juridique des comités d'entreprise européens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XIe Journées Internationales de Sociologie du Travail,</w:t></w:r><w:r><w:rPr/><w:t xml:space="preserve">, Jun 2007, Londres, Royaume-Uni</w:t></w:r></w:p><w:p><w:pPr/><w:r><w:rPr/><w:t xml:space="preserve">Communication dans un congrès</w:t></w:r></w:p><w:p><w:pPr/><w:hyperlink r:id="rId102" w:history="1"><w:r><w:rPr><w:color w:val="#410a8c"/><w:u w:val="single"/></w:rPr><w:t xml:space="preserve">hal-00178775v1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Social Dialogue and Company Restructuring in Europe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« Markets, Institutions, Enterprises and EU-China Relations »,</w:t></w:r><w:r><w:rPr/><w:t xml:space="preserve">, Sep 2007, Shangaï, China</w:t></w:r></w:p><w:p><w:pPr/><w:r><w:rPr/><w:t xml:space="preserve">Communication dans un congrès</w:t></w:r></w:p><w:p><w:pPr/><w:hyperlink r:id="rId103" w:history="1"><w:r><w:rPr><w:color w:val="#410a8c"/><w:u w:val="single"/></w:rPr><w:t xml:space="preserve">hal-00178777v1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«Sociologie économique». Les entreprises multinationales, l'Europe et les relations professionnelles : un examen de la notion d'entreprise européenne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2e Congrès de l'Association Française de Sociologie (AFS)</w:t></w:r><w:r><w:rPr/><w:t xml:space="preserve">, Sep 2006,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hal-00178773v1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Institutionnaliser le dialogue social. Heurs et malheurs d'une catégorie d'action publique</w:t></w:r></w:hyperlink></w:p><w:p><w:pPr/><w:hyperlink r:id="rId16" w:history="1"><w:r><w:rPr><w:color w:val="#410a8c"/><w:u w:val="single"/></w:rPr><w:t xml:space="preserve">Elodie Béthoux</w:t></w:r></w:hyperlink></w:p><w:p><w:pPr/><w:r><w:rPr/><w:t xml:space="preserve">Baptiste Giraud et Jérôme Pélisse. </w:t></w:r><w:r><w:rPr><w:i w:val="1"/><w:iCs w:val="1"/></w:rPr><w:t xml:space="preserve">Le Dialogue social sous contrôle</w:t></w:r><w:r><w:rPr/><w:t xml:space="preserve">, </w:t></w:r><w:hyperlink r:id="rId106" w:history="1"><w:r><w:rPr><w:color w:val="#410a8c"/><w:u w:val="single"/></w:rPr><w:t xml:space="preserve">PUF</w:t></w:r></w:hyperlink><w:r><w:rPr/><w:t xml:space="preserve">, pp.21-33, 2024, La vie des idées, 9782130872511</w:t></w:r></w:p><w:p><w:pPr/><w:r><w:rPr/><w:t xml:space="preserve">Chapitre d'ouvrage</w:t></w:r></w:p><w:p><w:pPr/><w:hyperlink r:id="rId105" w:history="1"><w:r><w:rPr><w:color w:val="#410a8c"/><w:u w:val="single"/></w:rPr><w:t xml:space="preserve">halshs-04700150v1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 quête d’Europe : enquêter sur l’Europe et les capacités</w:t></w:r></w:hyperlink></w:p><w:p><w:pPr/><w:hyperlink r:id="rId16" w:history="1"><w:r><w:rPr><w:color w:val="#410a8c"/><w:u w:val="single"/></w:rPr><w:t xml:space="preserve">Elodie Béthoux</w:t></w:r></w:hyperlink></w:p><w:p><w:pPr/><w:r><w:rPr/><w:t xml:space="preserve">Christian Bessy et Claude Didry. </w:t></w:r><w:r><w:rPr><w:i w:val="1"/><w:iCs w:val="1"/></w:rPr><w:t xml:space="preserve">L'Économie est une science réflexive. Chômage, convention et capacité dans l'oeuvre de Robert Salais</w:t></w:r><w:r><w:rPr/><w:t xml:space="preserve">, </w:t></w:r><w:hyperlink r:id="rId108" w:history="1"><w:r><w:rPr><w:color w:val="#410a8c"/><w:u w:val="single"/></w:rPr><w:t xml:space="preserve">Presses du Septentrion</w:t></w:r></w:hyperlink><w:r><w:rPr/><w:t xml:space="preserve">, 2022, 978-2-7574-3694-3</w:t></w:r></w:p><w:p><w:pPr/><w:r><w:rPr/><w:t xml:space="preserve">Chapitre d'ouvrage</w:t></w:r></w:p><w:p><w:pPr/><w:hyperlink r:id="rId107" w:history="1"><w:r><w:rPr><w:color w:val="#410a8c"/><w:u w:val="single"/></w:rPr><w:t xml:space="preserve">hal-04700238v1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mise en oeuvre de la loi française sur le devoir de vigilance : quand les entreprises ont rédigé les premiers plans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Le travail décent dans une économie mondialisée. Quelques leçons des initiatives publiques et privées</w:t></w:r><w:r><w:rPr/><w:t xml:space="preserve">, pp.177-196, 2021</w:t></w:r></w:p><w:p><w:pPr/><w:r><w:rPr/><w:t xml:space="preserve">Chapitre d'ouvrage</w:t></w:r></w:p><w:p><w:pPr/><w:hyperlink r:id="rId109" w:history="1"><w:r><w:rPr><w:color w:val="#410a8c"/><w:u w:val="single"/></w:rPr><w:t xml:space="preserve">hal-03167902v1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Implementing the French Duty of Vigilance Law. When enterprises drew up their first plans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Decent work in a globalized economy: Lessons from public and private initiatives</w:t></w:r><w:r><w:rPr/><w:t xml:space="preserve">, pp.165-184, 2021</w:t></w:r></w:p><w:p><w:pPr/><w:r><w:rPr/><w:t xml:space="preserve">Chapitre d'ouvrage</w:t></w:r></w:p><w:p><w:pPr/><w:hyperlink r:id="rId110" w:history="1"><w:r><w:rPr><w:color w:val="#410a8c"/><w:u w:val="single"/></w:rPr><w:t xml:space="preserve">hal-03225191v1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Implementing the French Duty of Vigilance Law: When entreprises drew up their first plans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Decent work in a globalized economy. Lessons from public and private initiatives</w:t></w:r><w:r><w:rPr/><w:t xml:space="preserve">, pp.165-183, 2021</w:t></w:r></w:p><w:p><w:pPr/><w:r><w:rPr/><w:t xml:space="preserve">Chapitre d'ouvrage</w:t></w:r></w:p><w:p><w:pPr/><w:hyperlink r:id="rId111" w:history="1"><w:r><w:rPr><w:color w:val="#410a8c"/><w:u w:val="single"/></w:rPr><w:t xml:space="preserve">hal-03167907v1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Employment relations in France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13" w:history="1"><w:r><w:rPr><w:color w:val="#410a8c"/><w:u w:val="single"/></w:rPr><w:t xml:space="preserve">Patrice Laroche</w:t></w:r></w:hyperlink></w:p><w:p><w:pPr/><w:r><w:rPr/><w:t xml:space="preserve">Greg J. Bamber, Fang Lee Cook, Virginia Doellgast, Chris F. Wright. </w:t></w:r><w:r><w:rPr><w:i w:val="1"/><w:iCs w:val="1"/></w:rPr><w:t xml:space="preserve">International and Comparative Employment Relations. Global Crisis and Institutional Responses</w:t></w:r><w:r><w:rPr/><w:t xml:space="preserve">, Sage, 2021, 978-1-5264-9965-3</w:t></w:r></w:p><w:p><w:pPr/><w:r><w:rPr/><w:t xml:space="preserve">Chapitre d'ouvrage</w:t></w:r></w:p><w:p><w:pPr/><w:hyperlink r:id="rId112" w:history="1"><w:r><w:rPr><w:color w:val="#410a8c"/><w:u w:val="single"/></w:rPr><w:t xml:space="preserve">hal-03186038v1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Quand mesurer la représentativité interroge l’identité et les pratiques syndicales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/><w:t xml:space="preserve">Mateo Alaluf; Pierre Desmarez; Marcelle Stroobants. </w:t></w:r><w:r><w:rPr><w:i w:val="1"/><w:iCs w:val="1"/></w:rPr><w:t xml:space="preserve">Mesures et démesures du travail</w:t></w:r><w:r><w:rPr/><w:t xml:space="preserve">, Éditions de l'Université de Bruxelles, pp.143 - 156, 2012, 9782800415314</w:t></w:r></w:p><w:p><w:pPr/><w:r><w:rPr/><w:t xml:space="preserve">Chapitre d'ouvrage</w:t></w:r></w:p><w:p><w:pPr/><w:hyperlink r:id="rId114" w:history="1"><w:r><w:rPr><w:color w:val="#410a8c"/><w:u w:val="single"/></w:rPr><w:t xml:space="preserve">hal-03569324v1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À la recherche du &amp;quot;temps utile&amp;quot; : les comités d'entreprise européens face aux restructurations transnationales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L'entreprise en restructurations : dynamiques institutionnelles et mobilisations collectives</w:t></w:r><w:r><w:rPr/><w:t xml:space="preserve">, Presses Universitaires de Rennes, pp.201-214, 2010</w:t></w:r></w:p><w:p><w:pPr/><w:r><w:rPr/><w:t xml:space="preserve">Chapitre d'ouvrage</w:t></w:r></w:p><w:p><w:pPr/><w:hyperlink r:id="rId115" w:history="1"><w:r><w:rPr><w:color w:val="#410a8c"/><w:u w:val="single"/></w:rPr><w:t xml:space="preserve">halshs-00950560v1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L'entreprise européenne : une entreprise sans territoire ? Saisir l'ancrage de l'entreprise par les relations professionnelles ?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Mondialisation et recomposition des relations professionnelles</w:t></w:r><w:r><w:rPr/><w:t xml:space="preserve">, Octarès, pp.59-69, 2010</w:t></w:r></w:p><w:p><w:pPr/><w:r><w:rPr/><w:t xml:space="preserve">Chapitre d'ouvrage</w:t></w:r></w:p><w:p><w:pPr/><w:hyperlink r:id="rId116" w:history="1"><w:r><w:rPr><w:color w:val="#410a8c"/><w:u w:val="single"/></w:rPr><w:t xml:space="preserve">halshs-00950555v1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dialogue social transnational dans l'entreprise : dynamiques européennes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Les nouveaux cadres du dialogue social. Europe et territoires</w:t></w:r><w:r><w:rPr/><w:t xml:space="preserve">, PIE-Peter Lang, pp.189-245, 2008</w:t></w:r></w:p><w:p><w:pPr/><w:r><w:rPr/><w:t xml:space="preserve">Chapitre d'ouvrage</w:t></w:r></w:p><w:p><w:pPr/><w:hyperlink r:id="rId117" w:history="1"><w:r><w:rPr><w:color w:val="#410a8c"/><w:u w:val="single"/></w:rPr><w:t xml:space="preserve">halshs-00950563v1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Introduction. Le dialogue social dans l'espace européen. Branches, entreprises, territoires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Les nouveaux cadres du dialogue social. Europe et territoires</w:t></w:r><w:r><w:rPr/><w:t xml:space="preserve">, PIE-Peter Lang, pp.13-23, 2008</w:t></w:r></w:p><w:p><w:pPr/><w:r><w:rPr/><w:t xml:space="preserve">Chapitre d'ouvrage</w:t></w:r></w:p><w:p><w:pPr/><w:hyperlink r:id="rId118" w:history="1"><w:r><w:rPr><w:color w:val="#410a8c"/><w:u w:val="single"/></w:rPr><w:t xml:space="preserve">halshs-00950565v1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Entreprises multinationales et représentation des salariés en Europe : les comités d'entreprises européens entre logique de représentation et logique d'action</w:t></w:r></w:hyperlink></w:p><w:p><w:pPr/><w:hyperlink r:id="rId16" w:history="1"><w:r><w:rPr><w:color w:val="#410a8c"/><w:u w:val="single"/></w:rPr><w:t xml:space="preserve">Elodie Béthoux</w:t></w:r></w:hyperlink></w:p><w:p><w:pPr/><w:r><w:rPr><w:i w:val="1"/><w:iCs w:val="1"/></w:rPr><w:t xml:space="preserve">in Aballéa F., Lallement M. (dir.), Relations au travail, relations de travail,</w:t></w:r><w:r><w:rPr/><w:t xml:space="preserve">, Toulouse, Octarès, pp.250, 2007</w:t></w:r></w:p><w:p><w:pPr/><w:r><w:rPr/><w:t xml:space="preserve">Chapitre d'ouvrage</w:t></w:r></w:p><w:p><w:pPr/><w:hyperlink r:id="rId119" w:history="1"><w:r><w:rPr><w:color w:val="#410a8c"/><w:u w:val="single"/></w:rPr><w:t xml:space="preserve">hal-00178769v1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Quelles perceptions du fait syndical ?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21" w:history="1"><w:r><w:rPr><w:color w:val="#410a8c"/><w:u w:val="single"/></w:rPr><w:t xml:space="preserve">Hervé Champin</w:t></w:r></w:hyperlink><w:r><w:rPr/><w:t xml:space="preserve">,</w:t></w:r><w:hyperlink r:id="rId122" w:history="1"><w:r><w:rPr><w:color w:val="#410a8c"/><w:u w:val="single"/></w:rPr><w:t xml:space="preserve">Zoé Caillabet</w:t></w:r></w:hyperlink></w:p><w:p><w:pPr/><w:r><w:rPr/><w:t xml:space="preserve">DRGH EDF SA / EDF R&amp;D. 2023</w:t></w:r></w:p><w:p><w:pPr/><w:r><w:rPr/><w:t xml:space="preserve">Rapport</w:t></w:r></w:p><w:p><w:pPr/><w:hyperlink r:id="rId120" w:history="1"><w:r><w:rPr><w:color w:val="#410a8c"/><w:u w:val="single"/></w:rPr><w:t xml:space="preserve">hal-04452316v1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Effet de la mise en place des CSE sur le dialogue social : étude longitudinale de 7 grandes entreprises</w:t></w:r></w:hyperlink></w:p><w:p><w:pPr/><w:hyperlink r:id="rId17" w:history="1"><w:r><w:rPr><w:color w:val="#410a8c"/><w:u w:val="single"/></w:rPr><w:t xml:space="preserve">Rémi Bourguignon</w:t></w:r></w:hyperlink><w:r><w:rPr/><w:t xml:space="preserve">,</w:t></w:r><w:hyperlink r:id="rId32" w:history="1"><w:r><w:rPr><w:color w:val="#410a8c"/><w:u w:val="single"/></w:rPr><w:t xml:space="preserve">Pauline de Becdelièvre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5" w:history="1"><w:r><w:rPr><w:color w:val="#410a8c"/><w:u w:val="single"/></w:rPr><w:t xml:space="preserve">Heather Connolly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et al.</w:t></w:r></w:p><w:p><w:pPr/><w:r><w:rPr/><w:t xml:space="preserve">[Rapport de recherche] Université Paris Dauphine-PSL. 2021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hal-03943020v1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Mise en oeuvre de la Loi sur le devoir de vigilance Rapport sur les premiers plans adoptés par les entreprises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,</w:t></w:r><w:hyperlink r:id="rId17" w:history="1"><w:r><w:rPr><w:color w:val="#410a8c"/><w:u w:val="single"/></w:rPr><w:t xml:space="preserve">Rémi Bourguignon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45" w:history="1"><w:r><w:rPr><w:color w:val="#410a8c"/><w:u w:val="single"/></w:rPr><w:t xml:space="preserve">Élise Penalva-Icher</w:t></w:r></w:hyperlink></w:p><w:p><w:pPr/><w:r><w:rPr/><w:t xml:space="preserve">[Rapport de recherche] Bureau International du Travail. 2019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hal-02819496v1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cadres du syndicat des cadres et de l’encadrement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/><w:t xml:space="preserve">[Rapport de recherche] Confédération française de l'encadrement - Confédération générale des cadres. 2011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hal-03574094v1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l'Europe au territoire : information, consultation et mobilisations des travailleurs dans les restructurations d'Alstom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27" w:history="1"><w:r><w:rPr><w:color w:val="#410a8c"/><w:u w:val="single"/></w:rPr><w:t xml:space="preserve">Rémi Brouté</w:t></w:r></w:hyperlink><w:r><w:rPr/><w:t xml:space="preserve">,</w:t></w:r><w:hyperlink r:id="rId78" w:history="1"><w:r><w:rPr><w:color w:val="#410a8c"/><w:u w:val="single"/></w:rPr><w:t xml:space="preserve">Claude Didry</w:t></w:r></w:hyperlink></w:p><w:p><w:pPr/><w:r><w:rPr/><w:t xml:space="preserve">2011</w:t></w:r></w:p><w:p><w:pPr/><w:r><w:rPr/><w:t xml:space="preserve">Rapport</w:t></w:r></w:p><w:p><w:pPr/><w:hyperlink r:id="rId126" w:history="1"><w:r><w:rPr><w:color w:val="#410a8c"/><w:u w:val="single"/></w:rPr><w:t xml:space="preserve">halshs-00582642v1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nouveaux cadres du dialogue social : l'espace européen et les territoires</w:t></w:r></w:hyperlink></w:p><w:p><w:pPr/><w:hyperlink r:id="rId18" w:history="1"><w:r><w:rPr><w:color w:val="#410a8c"/><w:u w:val="single"/></w:rPr><w:t xml:space="preserve">Arnaud Mias</w:t></w:r></w:hyperlink><w:r><w:rPr/><w:t xml:space="preserve">,</w:t></w:r><w:hyperlink r:id="rId66" w:history="1"><w:r><w:rPr><w:color w:val="#410a8c"/><w:u w:val="single"/></w:rPr><w:t xml:space="preserve">Annette Jobert</w:t></w:r></w:hyperlink><w:r><w:rPr/><w:t xml:space="preserve">,</w:t></w:r><w:hyperlink r:id="rId9" w:history="1"><w:r><w:rPr><w:color w:val="#410a8c"/><w:u w:val="single"/></w:rPr><w:t xml:space="preserve">Élodie Béthoux</w:t></w:r></w:hyperlink><w:r><w:rPr/><w:t xml:space="preserve">,</w:t></w:r><w:hyperlink r:id="rId129" w:history="1"><w:r><w:rPr><w:color w:val="#410a8c"/><w:u w:val="single"/></w:rPr><w:t xml:space="preserve">F. Guarriello</w:t></w:r></w:hyperlink><w:r><w:rPr/><w:t xml:space="preserve">,</w:t></w:r><w:hyperlink r:id="rId130" w:history="1"><w:r><w:rPr><w:color w:val="#410a8c"/><w:u w:val="single"/></w:rPr><w:t xml:space="preserve">E. Heidling</w:t></w:r></w:hyperlink><w:r><w:rPr/><w:t xml:space="preserve">et al.</w:t></w:r></w:p><w:p><w:pPr/><w:r><w:rPr/><w:t xml:space="preserve">Commissariat Général du Plan. 2005, pp.375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halshs-00085952v1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Book Review: Social Class in Europe. New Inequalities in the Old World</w:t></w:r></w:hyperlink></w:p><w:p><w:pPr/><w:hyperlink r:id="rId9" w:history="1"><w:r><w:rPr><w:color w:val="#410a8c"/><w:u w:val="single"/></w:rPr><w:t xml:space="preserve">Élodie Béthoux</w:t></w:r></w:hyperlink></w:p><w:p><w:pPr/><w:r><w:rPr/><w:t xml:space="preserve">2022, pp.515-516. </w:t></w:r><w:hyperlink r:id="rId132" w:history="1"><w:r><w:rPr><w:color w:val="#410a8c"/><w:u w:val="single"/></w:rPr><w:t xml:space="preserve">⟨10.1177/10242589221123623⟩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halshs-04707768v1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« clause du grand-père » : une mesure vraiment inédite ?</w:t></w:r></w:hyperlink></w:p><w:p><w:pPr/><w:hyperlink r:id="rId39" w:history="1"><w:r><w:rPr><w:color w:val="#410a8c"/><w:u w:val="single"/></w:rPr><w:t xml:space="preserve">Camille Dupuy</w:t></w:r></w:hyperlink><w:r><w:rPr/><w:t xml:space="preserve">,</w:t></w:r><w:hyperlink r:id="rId16" w:history="1"><w:r><w:rPr><w:color w:val="#410a8c"/><w:u w:val="single"/></w:rPr><w:t xml:space="preserve">Elodie Béthoux</w:t></w:r></w:hyperlink></w:p><w:p><w:pPr/><w:r><w:rPr/><w:t xml:space="preserve">2019</w:t></w:r></w:p><w:p><w:pPr/><w:r><w:rPr/><w:t xml:space="preserve">Autre publication scientifique</w:t></w:r></w:p><w:p><w:pPr/><w:hyperlink r:id="rId133" w:history="1"><w:r><w:rPr><w:color w:val="#410a8c"/><w:u w:val="single"/></w:rPr><w:t xml:space="preserve">hal-02384038v1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Restructurations et dialogue social en Europe : état des lieux et perspectives&amp;quot;,</w:t></w:r></w:hyperlink></w:p><w:p><w:pPr/><w:hyperlink r:id="rId16" w:history="1"><w:r><w:rPr><w:color w:val="#410a8c"/><w:u w:val="single"/></w:rPr><w:t xml:space="preserve">Elodie Béthoux</w:t></w:r></w:hyperlink></w:p><w:p><w:pPr/><w:r><w:rPr/><w:t xml:space="preserve">2007</w:t></w:r></w:p><w:p><w:pPr/><w:r><w:rPr/><w:t xml:space="preserve">Autre publication scientifique</w:t></w:r></w:p><w:p><w:pPr/><w:hyperlink r:id="rId134" w:history="1"><w:r><w:rPr><w:color w:val="#410a8c"/><w:u w:val="single"/></w:rPr><w:t xml:space="preserve">hal-00178778v1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Béthoux É., Brouté R., Didry C., &amp;quot;De l'Europe au territoire : information, consultation et mobilisations des travailleurs dans les restructurations d'Alstom&amp;quot;, IDHE-Cachan, Documents de travail, Série Règles, Institutions, Conventions, N° 06-02, 2006.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36" w:history="1"><w:r><w:rPr><w:color w:val="#410a8c"/><w:u w:val="single"/></w:rPr><w:t xml:space="preserve">Brouté R. Didry C.</w:t></w:r></w:hyperlink></w:p><w:p><w:pPr/><w:r><w:rPr/><w:t xml:space="preserve">2006</w:t></w:r></w:p><w:p><w:pPr/><w:r><w:rPr/><w:t xml:space="preserve">Autre publication scientifique</w:t></w:r></w:p><w:p><w:pPr/><w:hyperlink r:id="rId135" w:history="1"><w:r><w:rPr><w:color w:val="#410a8c"/><w:u w:val="single"/></w:rPr><w:t xml:space="preserve">halshs-00086226v1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Jobert A. (dir.), Béthoux É., Guarriello F., Heidling E., Machu L., Mias A., Les nouveaux cadres du dialogue social : l'espace européen et les territoires, Rapport de recherche pour le Commissariat Général du Plan, 2005.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38" w:history="1"><w:r><w:rPr><w:color w:val="#410a8c"/><w:u w:val="single"/></w:rPr><w:t xml:space="preserve">A. Guarriello</w:t></w:r></w:hyperlink><w:r><w:rPr/><w:t xml:space="preserve">,</w:t></w:r><w:hyperlink r:id="rId139" w:history="1"><w:r><w:rPr><w:color w:val="#410a8c"/><w:u w:val="single"/></w:rPr><w:t xml:space="preserve">E.F. Heidling</w:t></w:r></w:hyperlink><w:r><w:rPr/><w:t xml:space="preserve">,</w:t></w:r><w:hyperlink r:id="rId140" w:history="1"><w:r><w:rPr><w:color w:val="#410a8c"/><w:u w:val="single"/></w:rPr><w:t xml:space="preserve">L. Machu</w:t></w:r></w:hyperlink><w:r><w:rPr/><w:t xml:space="preserve">,</w:t></w:r><w:hyperlink r:id="rId91" w:history="1"><w:r><w:rPr><w:color w:val="#410a8c"/><w:u w:val="single"/></w:rPr><w:t xml:space="preserve">A. Mias</w:t></w:r></w:hyperlink></w:p><w:p><w:pPr/><w:r><w:rPr/><w:t xml:space="preserve">2005</w:t></w:r></w:p><w:p><w:pPr/><w:r><w:rPr/><w:t xml:space="preserve">Autre publication scientifique</w:t></w:r></w:p><w:p><w:pPr/><w:hyperlink r:id="rId137" w:history="1"><w:r><w:rPr><w:color w:val="#410a8c"/><w:u w:val="single"/></w:rPr><w:t xml:space="preserve">halshs-00086225v1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Didry C., Béthoux É. et Mias A., «La construction et les enjeux d'un système de relations professionnelles européens», Notes Thomas, n° 12, Commissariat Général du Plan, 2004.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42" w:history="1"><w:r><w:rPr><w:color w:val="#410a8c"/><w:u w:val="single"/></w:rPr><w:t xml:space="preserve">Didry C. Mias A.</w:t></w:r></w:hyperlink></w:p><w:p><w:pPr/><w:r><w:rPr/><w:t xml:space="preserve">2004</w:t></w:r></w:p><w:p><w:pPr/><w:r><w:rPr/><w:t xml:space="preserve">Autre publication scientifique</w:t></w:r></w:p><w:p><w:pPr/><w:hyperlink r:id="rId141" w:history="1"><w:r><w:rPr><w:color w:val="#410a8c"/><w:u w:val="single"/></w:rPr><w:t xml:space="preserve">halshs-00086220v1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Béthoux É., Compte-rendu de lecture : J. Barreau (dir.), Quelle démocratie sociale dans le monde du travail ?, 2003, Rennes, PUR. In: Économies et sociétés, Série Socio-économie du travail, AB, n° 24, 2004, pp. 2045-2054.</w:t></w:r></w:hyperlink></w:p><w:p><w:pPr/><w:hyperlink r:id="rId16" w:history="1"><w:r><w:rPr><w:color w:val="#410a8c"/><w:u w:val="single"/></w:rPr><w:t xml:space="preserve">Elodie Béthoux</w:t></w:r></w:hyperlink></w:p><w:p><w:pPr/><w:r><w:rPr/><w:t xml:space="preserve">2004</w:t></w:r></w:p><w:p><w:pPr/><w:r><w:rPr/><w:t xml:space="preserve">Autre publication scientifique</w:t></w:r></w:p><w:p><w:pPr/><w:hyperlink r:id="rId143" w:history="1"><w:r><w:rPr><w:color w:val="#410a8c"/><w:u w:val="single"/></w:rPr><w:t xml:space="preserve">halshs-00086230v1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Emploi, formation, compétences : vers de nouvelles dynamiques de régulation de la relation salariale ?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145" w:history="1"><w:r><w:rPr><w:color w:val="#410a8c"/><w:u w:val="single"/></w:rPr><w:t xml:space="preserve">Jean-Vincent Koster</w:t></w:r></w:hyperlink><w:r><w:rPr/><w:t xml:space="preserve">,</w:t></w:r><w:hyperlink r:id="rId146" w:history="1"><w:r><w:rPr><w:color w:val="#410a8c"/><w:u w:val="single"/></w:rPr><w:t xml:space="preserve">Sylvie Monchatre</w:t></w:r></w:hyperlink><w:r><w:rPr/><w:t xml:space="preserve">,</w:t></w:r><w:hyperlink r:id="rId147" w:history="1"><w:r><w:rPr><w:color w:val="#410a8c"/><w:u w:val="single"/></w:rPr><w:t xml:space="preserve">Frédéric Rey</w:t></w:r></w:hyperlink><w:r><w:rPr/><w:t xml:space="preserve">,</w:t></w:r><w:hyperlink r:id="rId148" w:history="1"><w:r><w:rPr><w:color w:val="#410a8c"/><w:u w:val="single"/></w:rPr><w:t xml:space="preserve">Michèle Tallard</w:t></w:r></w:hyperlink><w:r><w:rPr/><w:t xml:space="preserve">et al.</w:t></w:r></w:p><w:p><w:pPr/><w:r><w:rPr/><w:t xml:space="preserve">Octarès, 2014, 978-2-36630-024-6</w:t></w:r></w:p><w:p><w:pPr/><w:r><w:rPr/><w:t xml:space="preserve">Ouvrages</w:t></w:r></w:p><w:p><w:pPr/><w:hyperlink r:id="rId144" w:history="1"><w:r><w:rPr><w:color w:val="#410a8c"/><w:u w:val="single"/></w:rPr><w:t xml:space="preserve">hal-01956262v1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Emploi, formation, compétences‎ : les régulations de la relation salariale en questions</w:t></w:r></w:hyperlink></w:p><w:p><w:pPr/><w:hyperlink r:id="rId28" w:history="1"><w:r><w:rPr><w:color w:val="#410a8c"/><w:u w:val="single"/></w:rPr><w:t xml:space="preserve">Catherine Vincent</w:t></w:r></w:hyperlink><w:r><w:rPr/><w:t xml:space="preserve">,</w:t></w:r><w:hyperlink r:id="rId147" w:history="1"><w:r><w:rPr><w:color w:val="#410a8c"/><w:u w:val="single"/></w:rPr><w:t xml:space="preserve">Frédéric Rey</w:t></w:r></w:hyperlink><w:r><w:rPr/><w:t xml:space="preserve">,</w:t></w:r><w:hyperlink r:id="rId146" w:history="1"><w:r><w:rPr><w:color w:val="#410a8c"/><w:u w:val="single"/></w:rPr><w:t xml:space="preserve">Sylvie Monchatre</w:t></w:r></w:hyperlink><w:r><w:rPr/><w:t xml:space="preserve">,</w:t></w:r><w:hyperlink r:id="rId145" w:history="1"><w:r><w:rPr><w:color w:val="#410a8c"/><w:u w:val="single"/></w:rPr><w:t xml:space="preserve">Jean-Vincent Koster</w:t></w:r></w:hyperlink><w:r><w:rPr/><w:t xml:space="preserve">,</w:t></w:r><w:hyperlink r:id="rId16" w:history="1"><w:r><w:rPr><w:color w:val="#410a8c"/><w:u w:val="single"/></w:rPr><w:t xml:space="preserve">Elodie Béthoux</w:t></w:r></w:hyperlink><w:r><w:rPr/><w:t xml:space="preserve">et al.</w:t></w:r></w:p><w:p><w:pPr/><w:r><w:rPr/><w:t xml:space="preserve">Éd. Octarès, pp.355, 2014</w:t></w:r></w:p><w:p><w:pPr/><w:r><w:rPr/><w:t xml:space="preserve">Ouvrages</w:t></w:r></w:p><w:p><w:pPr/><w:hyperlink r:id="rId149" w:history="1"><w:r><w:rPr><w:color w:val="#410a8c"/><w:u w:val="single"/></w:rPr><w:t xml:space="preserve">hal-01518976v1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Sociologie d’un syndicalisme catégoriel : la CFE-CGC ou la fin d’une exception ?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18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/><w:t xml:space="preserve">Armand Colin, pp.233, 2013</w:t></w:r></w:p><w:p><w:pPr/><w:r><w:rPr/><w:t xml:space="preserve">Ouvrages</w:t></w:r></w:p><w:p><w:pPr/><w:hyperlink r:id="rId150" w:history="1"><w:r><w:rPr><w:color w:val="#410a8c"/><w:u w:val="single"/></w:rPr><w:t xml:space="preserve">hal-01462298v1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Travail et démocratie. Terrains et travaux</w:t></w:r></w:hyperlink></w:p><w:p><w:pPr/><w:hyperlink r:id="rId16" w:history="1"><w:r><w:rPr><w:color w:val="#410a8c"/><w:u w:val="single"/></w:rPr><w:t xml:space="preserve">Elodie Béthoux</w:t></w:r></w:hyperlink><w:r><w:rPr/><w:t xml:space="preserve">,</w:t></w:r><w:hyperlink r:id="rId80" w:history="1"><w:r><w:rPr><w:color w:val="#410a8c"/><w:u w:val="single"/></w:rPr><w:t xml:space="preserve">Marie Meixner</w:t></w:r></w:hyperlink><w:r><w:rPr/><w:t xml:space="preserve">,</w:t></w:r><w:hyperlink r:id="rId18" w:history="1"><w:r><w:rPr><w:color w:val="#410a8c"/><w:u w:val="single"/></w:rPr><w:t xml:space="preserve">Arnaud Mias</w:t></w:r></w:hyperlink></w:p><w:p><w:pPr/><w:r><w:rPr/><w:t xml:space="preserve">14, pp.218, 2008</w:t></w:r></w:p><w:p><w:pPr/><w:r><w:rPr/><w:t xml:space="preserve">Ouvrages</w:t></w:r></w:p><w:p><w:pPr/><w:hyperlink r:id="rId151" w:history="1"><w:r><w:rPr><w:color w:val="#410a8c"/><w:u w:val="single"/></w:rPr><w:t xml:space="preserve">hal-01114367v1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6373v1" TargetMode="External"/><Relationship Id="rId8" Type="http://schemas.openxmlformats.org/officeDocument/2006/relationships/hyperlink" Target="https://hal.science/search/index/?q=*&amp;authFullName_s=Cornel Ban" TargetMode="External"/><Relationship Id="rId9" Type="http://schemas.openxmlformats.org/officeDocument/2006/relationships/hyperlink" Target="https://hal.science/search/index/?q=*&amp;authFullName_s=&#201;lodie B&#233;thoux" TargetMode="External"/><Relationship Id="rId10" Type="http://schemas.openxmlformats.org/officeDocument/2006/relationships/hyperlink" Target="https://hal.science/search/index/?q=*&amp;authFullName_s=Martin Rhodes" TargetMode="External"/><Relationship Id="rId11" Type="http://schemas.openxmlformats.org/officeDocument/2006/relationships/hyperlink" Target="https://hal.science/search/index/?q=*&amp;authFullName_s=Miguel Mart&#237;nez Lucio" TargetMode="External"/><Relationship Id="rId12" Type="http://schemas.openxmlformats.org/officeDocument/2006/relationships/hyperlink" Target="https://hal.science/search/index/?q=*&amp;authFullName_s=Roland Erne" TargetMode="External"/><Relationship Id="rId13" Type="http://schemas.openxmlformats.org/officeDocument/2006/relationships/hyperlink" Target="https://dx.doi.org/10.1177/00197939241292992" TargetMode="External"/><Relationship Id="rId14" Type="http://schemas.openxmlformats.org/officeDocument/2006/relationships/hyperlink" Target="https://hal.science/hal-04693374v1" TargetMode="External"/><Relationship Id="rId15" Type="http://schemas.openxmlformats.org/officeDocument/2006/relationships/hyperlink" Target="https://hal.science/search/index/?q=*&amp;authFullName_s=Heather Connolly" TargetMode="External"/><Relationship Id="rId16" Type="http://schemas.openxmlformats.org/officeDocument/2006/relationships/hyperlink" Target="https://hal.science/search/index/?q=*&amp;authFullName_s=Elodie B&#233;thoux" TargetMode="External"/><Relationship Id="rId17" Type="http://schemas.openxmlformats.org/officeDocument/2006/relationships/hyperlink" Target="https://hal.science/search/index/?q=*&amp;authFullName_s=R&#233;mi Bourguignon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Paul Tainturier" TargetMode="External"/><Relationship Id="rId20" Type="http://schemas.openxmlformats.org/officeDocument/2006/relationships/hyperlink" Target="https://dx.doi.org/10.1177/0143831X241268171" TargetMode="External"/><Relationship Id="rId21" Type="http://schemas.openxmlformats.org/officeDocument/2006/relationships/hyperlink" Target="https://shs.hal.science/halshs-05027822v1" TargetMode="External"/><Relationship Id="rId22" Type="http://schemas.openxmlformats.org/officeDocument/2006/relationships/hyperlink" Target="https://hal.science/search/index/?q=*&amp;authFullName_s=Laure Bereni" TargetMode="External"/><Relationship Id="rId23" Type="http://schemas.openxmlformats.org/officeDocument/2006/relationships/hyperlink" Target="https://dx.doi.org/10.3917/eh.117.0184" TargetMode="External"/><Relationship Id="rId24" Type="http://schemas.openxmlformats.org/officeDocument/2006/relationships/hyperlink" Target="https://shs.hal.science/halshs-04824866v1" TargetMode="External"/><Relationship Id="rId25" Type="http://schemas.openxmlformats.org/officeDocument/2006/relationships/hyperlink" Target="https://hal.science/hal-04724661v1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hal.science/search/index/?q=*&amp;authFullName_s=Udo Rehfeldt" TargetMode="External"/><Relationship Id="rId28" Type="http://schemas.openxmlformats.org/officeDocument/2006/relationships/hyperlink" Target="https://hal.science/search/index/?q=*&amp;authFullName_s=Catherine Vincent" TargetMode="External"/><Relationship Id="rId29" Type="http://schemas.openxmlformats.org/officeDocument/2006/relationships/hyperlink" Target="https://hal.science/search/index/?q=*&amp;authFullName_s=Jean-Pierre Le Crom" TargetMode="External"/><Relationship Id="rId30" Type="http://schemas.openxmlformats.org/officeDocument/2006/relationships/hyperlink" Target="https://dx.doi.org/10.3917/eh.113.0120" TargetMode="External"/><Relationship Id="rId31" Type="http://schemas.openxmlformats.org/officeDocument/2006/relationships/hyperlink" Target="https://hal.science/hal-04391803v1" TargetMode="External"/><Relationship Id="rId32" Type="http://schemas.openxmlformats.org/officeDocument/2006/relationships/hyperlink" Target="https://hal.science/search/index/?q=*&amp;authFullName_s=Pauline de Becdeli&#232;vre" TargetMode="External"/><Relationship Id="rId33" Type="http://schemas.openxmlformats.org/officeDocument/2006/relationships/hyperlink" Target="https://dx.doi.org/10.4000/12xiz" TargetMode="External"/><Relationship Id="rId34" Type="http://schemas.openxmlformats.org/officeDocument/2006/relationships/hyperlink" Target="https://shs.hal.science/halshs-04494923v1" TargetMode="External"/><Relationship Id="rId35" Type="http://schemas.openxmlformats.org/officeDocument/2006/relationships/hyperlink" Target="https://hal.science/search/index/?q=*&amp;authFullName_s=Odile Join-Lambert" TargetMode="External"/><Relationship Id="rId36" Type="http://schemas.openxmlformats.org/officeDocument/2006/relationships/hyperlink" Target="https://hal.science/search/index/?q=*&amp;authFullName_s=Fr&#233;d&#233;ric Lerais" TargetMode="External"/><Relationship Id="rId37" Type="http://schemas.openxmlformats.org/officeDocument/2006/relationships/hyperlink" Target="https://hal.science/hal-03119736v1" TargetMode="External"/><Relationship Id="rId38" Type="http://schemas.openxmlformats.org/officeDocument/2006/relationships/hyperlink" Target="https://hal.science/search/index/?q=*&amp;authFullName_s=Ruth Barton" TargetMode="External"/><Relationship Id="rId39" Type="http://schemas.openxmlformats.org/officeDocument/2006/relationships/hyperlink" Target="https://hal.science/search/index/?q=*&amp;authFullName_s=Camille Dupuy" TargetMode="External"/><Relationship Id="rId40" Type="http://schemas.openxmlformats.org/officeDocument/2006/relationships/hyperlink" Target="https://hal.science/search/index/?q=*&amp;authFullName_s=Anna Ils&#248;e" TargetMode="External"/><Relationship Id="rId41" Type="http://schemas.openxmlformats.org/officeDocument/2006/relationships/hyperlink" Target="https://hal.science/search/index/?q=*&amp;authFullName_s=Patrice Jalette" TargetMode="External"/><Relationship Id="rId42" Type="http://schemas.openxmlformats.org/officeDocument/2006/relationships/hyperlink" Target="https://dx.doi.org/10.1177/1024258920981827" TargetMode="External"/><Relationship Id="rId43" Type="http://schemas.openxmlformats.org/officeDocument/2006/relationships/hyperlink" Target="https://hal.science/hal-03359540v1" TargetMode="External"/><Relationship Id="rId44" Type="http://schemas.openxmlformats.org/officeDocument/2006/relationships/hyperlink" Target="https://hal.science/search/index/?q=*&amp;authFullName_s=Pauline Barraud de Lagerie" TargetMode="External"/><Relationship Id="rId45" Type="http://schemas.openxmlformats.org/officeDocument/2006/relationships/hyperlink" Target="https://hal.science/search/index/?q=*&amp;authFullName_s=&#201;lise Penalva-Icher" TargetMode="External"/><Relationship Id="rId46" Type="http://schemas.openxmlformats.org/officeDocument/2006/relationships/hyperlink" Target="https://hal.science/hal-02164796v1" TargetMode="External"/><Relationship Id="rId47" Type="http://schemas.openxmlformats.org/officeDocument/2006/relationships/hyperlink" Target="https://dx.doi.org/10.1177/0959680119852268" TargetMode="External"/><Relationship Id="rId48" Type="http://schemas.openxmlformats.org/officeDocument/2006/relationships/hyperlink" Target="https://hal.science/hal-04700305v1" TargetMode="External"/><Relationship Id="rId49" Type="http://schemas.openxmlformats.org/officeDocument/2006/relationships/hyperlink" Target="https://hal.science/search/index/?q=*&amp;authFullName_s=Elise Penalva Icher" TargetMode="External"/><Relationship Id="rId50" Type="http://schemas.openxmlformats.org/officeDocument/2006/relationships/hyperlink" Target="https://dx.doi.org/10.3917/drs1.106.0699" TargetMode="External"/><Relationship Id="rId51" Type="http://schemas.openxmlformats.org/officeDocument/2006/relationships/hyperlink" Target="https://hal.science/hal-03052551v1" TargetMode="External"/><Relationship Id="rId52" Type="http://schemas.openxmlformats.org/officeDocument/2006/relationships/hyperlink" Target="https://hal.science/search/index/?q=*&amp;authFullName_s=Sophie Bernard" TargetMode="External"/><Relationship Id="rId53" Type="http://schemas.openxmlformats.org/officeDocument/2006/relationships/hyperlink" Target="https://hal.science/search/index/?q=*&amp;authFullName_s=Elise Penalva-Icher" TargetMode="External"/><Relationship Id="rId54" Type="http://schemas.openxmlformats.org/officeDocument/2006/relationships/hyperlink" Target="https://dx.doi.org/10.3917/tt.035.0005" TargetMode="External"/><Relationship Id="rId55" Type="http://schemas.openxmlformats.org/officeDocument/2006/relationships/hyperlink" Target="https://hal.science/hal-03052409v1" TargetMode="External"/><Relationship Id="rId56" Type="http://schemas.openxmlformats.org/officeDocument/2006/relationships/hyperlink" Target="https://hal.science/hal-03178969v1" TargetMode="External"/><Relationship Id="rId57" Type="http://schemas.openxmlformats.org/officeDocument/2006/relationships/hyperlink" Target="https://hal.science/hal-03178970v1" TargetMode="External"/><Relationship Id="rId58" Type="http://schemas.openxmlformats.org/officeDocument/2006/relationships/hyperlink" Target="https://hal.science/search/index/?q=*&amp;authFullName_s=Darragh Golden" TargetMode="External"/><Relationship Id="rId59" Type="http://schemas.openxmlformats.org/officeDocument/2006/relationships/hyperlink" Target="https://dx.doi.org/10.1111/bjir.12303" TargetMode="External"/><Relationship Id="rId60" Type="http://schemas.openxmlformats.org/officeDocument/2006/relationships/hyperlink" Target="https://hal.science/hal-02289290v1" TargetMode="External"/><Relationship Id="rId61" Type="http://schemas.openxmlformats.org/officeDocument/2006/relationships/hyperlink" Target="https://dx.doi.org/10.4000/sdt.529" TargetMode="External"/><Relationship Id="rId62" Type="http://schemas.openxmlformats.org/officeDocument/2006/relationships/hyperlink" Target="https://hal.science/hal-01376327v1" TargetMode="External"/><Relationship Id="rId63" Type="http://schemas.openxmlformats.org/officeDocument/2006/relationships/hyperlink" Target="https://hal.science/search/index/?q=*&amp;authFullName_s=Caroline Vincensini" TargetMode="External"/><Relationship Id="rId64" Type="http://schemas.openxmlformats.org/officeDocument/2006/relationships/hyperlink" Target="https://hal.science/hal-01273534v1" TargetMode="External"/><Relationship Id="rId65" Type="http://schemas.openxmlformats.org/officeDocument/2006/relationships/hyperlink" Target="https://hal.science/search/index/?q=*&amp;authFullName_s=Guillaume Blache" TargetMode="External"/><Relationship Id="rId66" Type="http://schemas.openxmlformats.org/officeDocument/2006/relationships/hyperlink" Target="https://hal.science/search/index/?q=*&amp;authFullName_s=Annette Jobert" TargetMode="External"/><Relationship Id="rId67" Type="http://schemas.openxmlformats.org/officeDocument/2006/relationships/hyperlink" Target="https://hal.science/hal-01376337v1" TargetMode="External"/><Relationship Id="rId68" Type="http://schemas.openxmlformats.org/officeDocument/2006/relationships/hyperlink" Target="https://hal.science/search/index/?q=*&amp;authFullName_s=Guillaume Desage" TargetMode="External"/><Relationship Id="rId69" Type="http://schemas.openxmlformats.org/officeDocument/2006/relationships/hyperlink" Target="https://hal.science/search/index/?q=*&amp;authFullName_s=J&#233;r&#244;me P&#233;lisse" TargetMode="External"/><Relationship Id="rId70" Type="http://schemas.openxmlformats.org/officeDocument/2006/relationships/hyperlink" Target="https://dx.doi.org/10.4000/socio-logos.3080" TargetMode="External"/><Relationship Id="rId71" Type="http://schemas.openxmlformats.org/officeDocument/2006/relationships/hyperlink" Target="https://hal.science/hal-01376329v1" TargetMode="External"/><Relationship Id="rId72" Type="http://schemas.openxmlformats.org/officeDocument/2006/relationships/hyperlink" Target="https://shs.hal.science/halshs-00850644v1" TargetMode="External"/><Relationship Id="rId73" Type="http://schemas.openxmlformats.org/officeDocument/2006/relationships/hyperlink" Target="https://hal.science/search/index/?q=*&amp;authFullName_s=Desage Guillaume" TargetMode="External"/><Relationship Id="rId74" Type="http://schemas.openxmlformats.org/officeDocument/2006/relationships/hyperlink" Target="https://hal.science/hal-01376384v1" TargetMode="External"/><Relationship Id="rId75" Type="http://schemas.openxmlformats.org/officeDocument/2006/relationships/hyperlink" Target="https://hal.science/hal-01376385v1" TargetMode="External"/><Relationship Id="rId76" Type="http://schemas.openxmlformats.org/officeDocument/2006/relationships/hyperlink" Target="https://shs.hal.science/halshs-00779802v1" TargetMode="External"/><Relationship Id="rId77" Type="http://schemas.openxmlformats.org/officeDocument/2006/relationships/hyperlink" Target="https://shs.hal.science/halshs-00332978v1" TargetMode="External"/><Relationship Id="rId78" Type="http://schemas.openxmlformats.org/officeDocument/2006/relationships/hyperlink" Target="https://hal.science/search/index/?q=*&amp;authFullName_s=Claude Didry" TargetMode="External"/><Relationship Id="rId79" Type="http://schemas.openxmlformats.org/officeDocument/2006/relationships/hyperlink" Target="https://hal.science/search/index/?q=*&amp;authFullName_s=Isabel da Costa" TargetMode="External"/><Relationship Id="rId80" Type="http://schemas.openxmlformats.org/officeDocument/2006/relationships/hyperlink" Target="https://hal.science/search/index/?q=*&amp;authFullName_s=Marie Meixner" TargetMode="External"/><Relationship Id="rId81" Type="http://schemas.openxmlformats.org/officeDocument/2006/relationships/hyperlink" Target="https://hal.science/hal-01286718v1" TargetMode="External"/><Relationship Id="rId82" Type="http://schemas.openxmlformats.org/officeDocument/2006/relationships/hyperlink" Target="https://shs.hal.science/halshs-00780198v1" TargetMode="External"/><Relationship Id="rId83" Type="http://schemas.openxmlformats.org/officeDocument/2006/relationships/hyperlink" Target="https://hal.science/hal-01271418v1" TargetMode="External"/><Relationship Id="rId84" Type="http://schemas.openxmlformats.org/officeDocument/2006/relationships/hyperlink" Target="https://dx.doi.org/10.1111/j.1467-8683.2007.00544.x" TargetMode="External"/><Relationship Id="rId85" Type="http://schemas.openxmlformats.org/officeDocument/2006/relationships/hyperlink" Target="https://shs.hal.science/halshs-00086223v1" TargetMode="External"/><Relationship Id="rId86" Type="http://schemas.openxmlformats.org/officeDocument/2006/relationships/hyperlink" Target="https://hal.science/search/index/?q=*&amp;authFullName_s=Pierre-Paul Zalio" TargetMode="External"/><Relationship Id="rId87" Type="http://schemas.openxmlformats.org/officeDocument/2006/relationships/hyperlink" Target="https://shs.hal.science/halshs-00085991v1" TargetMode="External"/><Relationship Id="rId88" Type="http://schemas.openxmlformats.org/officeDocument/2006/relationships/hyperlink" Target="https://hal.science/search/index/?q=*&amp;authFullName_s=B&#233;thoux &#201;." TargetMode="External"/><Relationship Id="rId89" Type="http://schemas.openxmlformats.org/officeDocument/2006/relationships/hyperlink" Target="https://hal.science/hal-01271409v1" TargetMode="External"/><Relationship Id="rId90" Type="http://schemas.openxmlformats.org/officeDocument/2006/relationships/hyperlink" Target="https://shs.hal.science/halshs-00086218v1" TargetMode="External"/><Relationship Id="rId91" Type="http://schemas.openxmlformats.org/officeDocument/2006/relationships/hyperlink" Target="https://hal.science/search/index/?q=*&amp;authFullName_s=A. Mias" TargetMode="External"/><Relationship Id="rId92" Type="http://schemas.openxmlformats.org/officeDocument/2006/relationships/hyperlink" Target="https://shs.hal.science/halshs-00086227v1" TargetMode="External"/><Relationship Id="rId93" Type="http://schemas.openxmlformats.org/officeDocument/2006/relationships/hyperlink" Target="https://hal.science/hal-02169990v1" TargetMode="External"/><Relationship Id="rId94" Type="http://schemas.openxmlformats.org/officeDocument/2006/relationships/hyperlink" Target="https://shs.hal.science/halshs-04707872v1" TargetMode="External"/><Relationship Id="rId95" Type="http://schemas.openxmlformats.org/officeDocument/2006/relationships/hyperlink" Target="https://hal.science/hal-04776143v1" TargetMode="External"/><Relationship Id="rId96" Type="http://schemas.openxmlformats.org/officeDocument/2006/relationships/hyperlink" Target="https://shs.hal.science/halshs-04735837v1" TargetMode="External"/><Relationship Id="rId97" Type="http://schemas.openxmlformats.org/officeDocument/2006/relationships/hyperlink" Target="https://hal.science/search/index/?q=*&amp;authFullName_s=Tiago Carvalho" TargetMode="External"/><Relationship Id="rId98" Type="http://schemas.openxmlformats.org/officeDocument/2006/relationships/hyperlink" Target="https://hal.science/search/index/?q=*&amp;authFullName_s=Martin H&#246;pner" TargetMode="External"/><Relationship Id="rId99" Type="http://schemas.openxmlformats.org/officeDocument/2006/relationships/hyperlink" Target="https://shs.hal.science/halshs-04707850v1" TargetMode="External"/><Relationship Id="rId100" Type="http://schemas.openxmlformats.org/officeDocument/2006/relationships/hyperlink" Target="https://hal.science/hal-04264102v1" TargetMode="External"/><Relationship Id="rId101" Type="http://schemas.openxmlformats.org/officeDocument/2006/relationships/hyperlink" Target="https://normandie-univ.hal.science/hal-02881362v1" TargetMode="External"/><Relationship Id="rId102" Type="http://schemas.openxmlformats.org/officeDocument/2006/relationships/hyperlink" Target="https://hal.science/hal-00178775v1" TargetMode="External"/><Relationship Id="rId103" Type="http://schemas.openxmlformats.org/officeDocument/2006/relationships/hyperlink" Target="https://hal.science/hal-00178777v1" TargetMode="External"/><Relationship Id="rId104" Type="http://schemas.openxmlformats.org/officeDocument/2006/relationships/hyperlink" Target="https://hal.science/hal-00178773v1" TargetMode="External"/><Relationship Id="rId105" Type="http://schemas.openxmlformats.org/officeDocument/2006/relationships/hyperlink" Target="https://shs.hal.science/halshs-04700150v1" TargetMode="External"/><Relationship Id="rId106" Type="http://schemas.openxmlformats.org/officeDocument/2006/relationships/hyperlink" Target="https://www.puf.com/le-dialogue-social-sous-controle" TargetMode="External"/><Relationship Id="rId107" Type="http://schemas.openxmlformats.org/officeDocument/2006/relationships/hyperlink" Target="https://hal.science/hal-04700238v1" TargetMode="External"/><Relationship Id="rId108" Type="http://schemas.openxmlformats.org/officeDocument/2006/relationships/hyperlink" Target="https://www.septentrion.com/fr/livre/?GCOI=27574100797150&amp;amp;utm_source=sendinblue&amp;amp;utm_campaign=Lconomie%20est%20une%20science%20rflexive%202128%20-%20contributeurs&amp;amp;utm_medium=email" TargetMode="External"/><Relationship Id="rId109" Type="http://schemas.openxmlformats.org/officeDocument/2006/relationships/hyperlink" Target="https://hal.science/hal-03167902v1" TargetMode="External"/><Relationship Id="rId110" Type="http://schemas.openxmlformats.org/officeDocument/2006/relationships/hyperlink" Target="https://hal.science/hal-03225191v1" TargetMode="External"/><Relationship Id="rId111" Type="http://schemas.openxmlformats.org/officeDocument/2006/relationships/hyperlink" Target="https://hal.science/hal-03167907v1" TargetMode="External"/><Relationship Id="rId112" Type="http://schemas.openxmlformats.org/officeDocument/2006/relationships/hyperlink" Target="https://hal.science/hal-03186038v1" TargetMode="External"/><Relationship Id="rId113" Type="http://schemas.openxmlformats.org/officeDocument/2006/relationships/hyperlink" Target="https://hal.science/search/index/?q=*&amp;authFullName_s=Patrice Laroche" TargetMode="External"/><Relationship Id="rId114" Type="http://schemas.openxmlformats.org/officeDocument/2006/relationships/hyperlink" Target="https://sciencespo.hal.science/hal-03569324v1" TargetMode="External"/><Relationship Id="rId115" Type="http://schemas.openxmlformats.org/officeDocument/2006/relationships/hyperlink" Target="https://shs.hal.science/halshs-00950560v1" TargetMode="External"/><Relationship Id="rId116" Type="http://schemas.openxmlformats.org/officeDocument/2006/relationships/hyperlink" Target="https://shs.hal.science/halshs-00950555v1" TargetMode="External"/><Relationship Id="rId117" Type="http://schemas.openxmlformats.org/officeDocument/2006/relationships/hyperlink" Target="https://shs.hal.science/halshs-00950563v1" TargetMode="External"/><Relationship Id="rId118" Type="http://schemas.openxmlformats.org/officeDocument/2006/relationships/hyperlink" Target="https://shs.hal.science/halshs-00950565v1" TargetMode="External"/><Relationship Id="rId119" Type="http://schemas.openxmlformats.org/officeDocument/2006/relationships/hyperlink" Target="https://hal.science/hal-00178769v1" TargetMode="External"/><Relationship Id="rId120" Type="http://schemas.openxmlformats.org/officeDocument/2006/relationships/hyperlink" Target="https://hal.science/hal-04452316v1" TargetMode="External"/><Relationship Id="rId121" Type="http://schemas.openxmlformats.org/officeDocument/2006/relationships/hyperlink" Target="https://hal.science/search/index/?q=*&amp;authFullName_s=Herv&#233; Champin" TargetMode="External"/><Relationship Id="rId122" Type="http://schemas.openxmlformats.org/officeDocument/2006/relationships/hyperlink" Target="https://hal.science/search/index/?q=*&amp;authFullName_s=Zo&#233; Caillabet" TargetMode="External"/><Relationship Id="rId123" Type="http://schemas.openxmlformats.org/officeDocument/2006/relationships/hyperlink" Target="https://hal.science/hal-03943020v1" TargetMode="External"/><Relationship Id="rId124" Type="http://schemas.openxmlformats.org/officeDocument/2006/relationships/hyperlink" Target="https://hal.science/hal-02819496v1" TargetMode="External"/><Relationship Id="rId125" Type="http://schemas.openxmlformats.org/officeDocument/2006/relationships/hyperlink" Target="https://sciencespo.hal.science/hal-03574094v1" TargetMode="External"/><Relationship Id="rId126" Type="http://schemas.openxmlformats.org/officeDocument/2006/relationships/hyperlink" Target="https://shs.hal.science/halshs-00582642v1" TargetMode="External"/><Relationship Id="rId127" Type="http://schemas.openxmlformats.org/officeDocument/2006/relationships/hyperlink" Target="https://hal.science/search/index/?q=*&amp;authFullName_s=R&#233;mi Brout&#233;" TargetMode="External"/><Relationship Id="rId128" Type="http://schemas.openxmlformats.org/officeDocument/2006/relationships/hyperlink" Target="https://shs.hal.science/halshs-00085952v1" TargetMode="External"/><Relationship Id="rId129" Type="http://schemas.openxmlformats.org/officeDocument/2006/relationships/hyperlink" Target="https://hal.science/search/index/?q=*&amp;authFullName_s=F. Guarriello" TargetMode="External"/><Relationship Id="rId130" Type="http://schemas.openxmlformats.org/officeDocument/2006/relationships/hyperlink" Target="https://hal.science/search/index/?q=*&amp;authFullName_s=E. Heidling" TargetMode="External"/><Relationship Id="rId131" Type="http://schemas.openxmlformats.org/officeDocument/2006/relationships/hyperlink" Target="https://shs.hal.science/halshs-04707768v1" TargetMode="External"/><Relationship Id="rId132" Type="http://schemas.openxmlformats.org/officeDocument/2006/relationships/hyperlink" Target="https://dx.doi.org/10.1177/10242589221123623" TargetMode="External"/><Relationship Id="rId133" Type="http://schemas.openxmlformats.org/officeDocument/2006/relationships/hyperlink" Target="https://normandie-univ.hal.science/hal-02384038v1" TargetMode="External"/><Relationship Id="rId134" Type="http://schemas.openxmlformats.org/officeDocument/2006/relationships/hyperlink" Target="https://hal.science/hal-00178778v1" TargetMode="External"/><Relationship Id="rId135" Type="http://schemas.openxmlformats.org/officeDocument/2006/relationships/hyperlink" Target="https://shs.hal.science/halshs-00086226v1" TargetMode="External"/><Relationship Id="rId136" Type="http://schemas.openxmlformats.org/officeDocument/2006/relationships/hyperlink" Target="https://hal.science/search/index/?q=*&amp;authFullName_s=Brout&#233; R. Didry C." TargetMode="External"/><Relationship Id="rId137" Type="http://schemas.openxmlformats.org/officeDocument/2006/relationships/hyperlink" Target="https://shs.hal.science/halshs-00086225v1" TargetMode="External"/><Relationship Id="rId138" Type="http://schemas.openxmlformats.org/officeDocument/2006/relationships/hyperlink" Target="https://hal.science/search/index/?q=*&amp;authFullName_s=A. Guarriello" TargetMode="External"/><Relationship Id="rId139" Type="http://schemas.openxmlformats.org/officeDocument/2006/relationships/hyperlink" Target="https://hal.science/search/index/?q=*&amp;authFullName_s=E.F. Heidling" TargetMode="External"/><Relationship Id="rId140" Type="http://schemas.openxmlformats.org/officeDocument/2006/relationships/hyperlink" Target="https://hal.science/search/index/?q=*&amp;authFullName_s=L. Machu" TargetMode="External"/><Relationship Id="rId141" Type="http://schemas.openxmlformats.org/officeDocument/2006/relationships/hyperlink" Target="https://shs.hal.science/halshs-00086220v1" TargetMode="External"/><Relationship Id="rId142" Type="http://schemas.openxmlformats.org/officeDocument/2006/relationships/hyperlink" Target="https://hal.science/search/index/?q=*&amp;authFullName_s=Didry C. Mias A." TargetMode="External"/><Relationship Id="rId143" Type="http://schemas.openxmlformats.org/officeDocument/2006/relationships/hyperlink" Target="https://shs.hal.science/halshs-00086230v1" TargetMode="External"/><Relationship Id="rId144" Type="http://schemas.openxmlformats.org/officeDocument/2006/relationships/hyperlink" Target="https://hal.univ-lyon2.fr/hal-01956262v1" TargetMode="External"/><Relationship Id="rId145" Type="http://schemas.openxmlformats.org/officeDocument/2006/relationships/hyperlink" Target="https://hal.science/search/index/?q=*&amp;authFullName_s=Jean-Vincent Koster" TargetMode="External"/><Relationship Id="rId146" Type="http://schemas.openxmlformats.org/officeDocument/2006/relationships/hyperlink" Target="https://hal.science/search/index/?q=*&amp;authFullName_s=Sylvie Monchatre" TargetMode="External"/><Relationship Id="rId147" Type="http://schemas.openxmlformats.org/officeDocument/2006/relationships/hyperlink" Target="https://hal.science/search/index/?q=*&amp;authFullName_s=Fr&#233;d&#233;ric Rey" TargetMode="External"/><Relationship Id="rId148" Type="http://schemas.openxmlformats.org/officeDocument/2006/relationships/hyperlink" Target="https://hal.science/search/index/?q=*&amp;authFullName_s=Mich&#232;le Tallard" TargetMode="External"/><Relationship Id="rId149" Type="http://schemas.openxmlformats.org/officeDocument/2006/relationships/hyperlink" Target="https://hal.science/hal-01518976v1" TargetMode="External"/><Relationship Id="rId150" Type="http://schemas.openxmlformats.org/officeDocument/2006/relationships/hyperlink" Target="https://sciencespo.hal.science/hal-01462298v1" TargetMode="External"/><Relationship Id="rId151" Type="http://schemas.openxmlformats.org/officeDocument/2006/relationships/hyperlink" Target="https://univ-paris8.hal.science/hal-0111436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Béthoux</dc:title>
  <dc:description>CV</dc:description>
  <dc:subject/>
  <cp:keywords/>
  <cp:category/>
  <cp:lastModifiedBy/>
  <dcterms:created xsi:type="dcterms:W3CDTF">2026-03-05T17:38:37+01:00</dcterms:created>
  <dcterms:modified xsi:type="dcterms:W3CDTF">2026-03-05T17:38:37+01:00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