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pratices and environmental sustainability: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Rafiq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2024</w:t>
            </w:r>
            <w:r>
              <w:rPr/>
              <w:t xml:space="preserve">, Nov 2024, Berckley,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Living Labs' Activities and Outcomes: Key Insights for Stakeholder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Mangement conference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Activities and Outcomes of Living Labs: Insights for meeting stakeholder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2023</w:t>
            </w:r>
            <w:r>
              <w:rPr/>
              <w:t xml:space="preserve">, Nov 2023,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experiments and business model innovation process: lessons from the Living Lab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Gaëtan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( European Academy of Management ) Annual Conference 2023</w:t>
            </w:r>
            <w:r>
              <w:rPr/>
              <w:t xml:space="preserve">, Trinity College Dublin,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as resilience factor to face Covid-19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2022</w:t>
            </w:r>
            <w:r>
              <w:rPr/>
              <w:t xml:space="preserve">, University of Trento, Oct 2022,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PME en termes de pratiques d'innovation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Innovation</w:t>
            </w:r>
            <w:r>
              <w:rPr/>
              <w:t xml:space="preserve">, M-Lab - NIMEC,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SMEs take advantage of the Covid-19 crisis to improve their resilience during energy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GIN2 022</w:t>
            </w:r>
            <w:r>
              <w:rPr/>
              <w:t xml:space="preserve">, LAMIH - Université Polytechnique, Jul 2022, Cambrai et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among SMEs in terms of open innovation practices and actors involved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2021</w:t>
            </w:r>
            <w:r>
              <w:rPr/>
              <w:t xml:space="preserve">, Eindhoven University of Technology, Dec 2021,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collaboratifs : Impacts d'un système cobotique sur l'aide au montage pour les postes manuels industriels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LINEACT CESI, Jul 2019, Galway,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SMEs' open innovation practices diversity from four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2019</w:t>
            </w:r>
            <w:r>
              <w:rPr/>
              <w:t xml:space="preserve">, Ecole Polytechnique,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d'innovation ouverte adoptées par les PME Normandes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Durouchoux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Chuard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LINEACT CESI,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organizational determinants for open innovation practices in SMEs : a conceptual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2019</w:t>
            </w:r>
            <w:r>
              <w:rPr/>
              <w:t xml:space="preserve">, University of California, Berkeley, Dec 2019, Rome ( Virtual 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OPEN LABS : UN ETAT DE L'ART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Tettelin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LINEACT CESI,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d’innovation ouverte à favoriser pour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du Congrès. International de Génie Industriel.(CIGI 2017 )</w:t>
            </w:r>
            <w:r>
              <w:rPr/>
              <w:t xml:space="preserve">, UTC,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et méthodes utiliser pour la gestion de projets innovants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2015</w:t>
            </w:r>
            <w:r>
              <w:rPr/>
              <w:t xml:space="preserve">, UTBM, Jul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niveau de maturité des PME en terme d'innovation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2015</w:t>
            </w:r>
            <w:r>
              <w:rPr/>
              <w:t xml:space="preserve">, UTBM, Jul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: quand les entreprises jouent les pygmalions des créateurs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l'adoption des pratiques d'innovation ouverte des PME par les caractéristiques stratégiques, organisationnelles et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/>
              <w:t xml:space="preserve">Sciences de l'Homme et Société. Université de Caen Normandie,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l'adoption des pratiques d'innovation ouverte des PME par les caractéristiques stratégiques, organisationnelles et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/>
              <w:t xml:space="preserve">Gestion et management. Normandie Université, 2021.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2021NORMC001⟩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tel-03125826v1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d'experts sur la première tournée de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</w:p>
          <w:p>
            <w:pPr/>
            <w:r>
              <w:rPr/>
              <w:t xml:space="preserve">InnovENT-E.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les technologies de l'information et de la communication et l'adoption de l'innovation ouverte par les PME.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2019, 2 (Numéro Spécial Lean et industrie du future),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⟨10.21494/ISTE.OP.2019.0426⟩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assessment model for open innovation adoption in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2017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hal-04093870v1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149v1" TargetMode="External"/><Relationship Id="rId8" Type="http://schemas.openxmlformats.org/officeDocument/2006/relationships/hyperlink" Target="https://hal.science/search/index/?q=*&amp;authFullName_s=Louna Rafiq" TargetMode="External"/><Relationship Id="rId9" Type="http://schemas.openxmlformats.org/officeDocument/2006/relationships/hyperlink" Target="https://hal.science/search/index/?q=*&amp;authFullName_s=Elodie Pillon" TargetMode="External"/><Relationship Id="rId10" Type="http://schemas.openxmlformats.org/officeDocument/2006/relationships/hyperlink" Target="https://hal.science/search/index/?q=*&amp;authFullName_s=Anne Louis" TargetMode="External"/><Relationship Id="rId11" Type="http://schemas.openxmlformats.org/officeDocument/2006/relationships/hyperlink" Target="https://hal.science/hal-04741214v1" TargetMode="External"/><Relationship Id="rId12" Type="http://schemas.openxmlformats.org/officeDocument/2006/relationships/hyperlink" Target="https://hal.science/hal-04281582v1" TargetMode="External"/><Relationship Id="rId13" Type="http://schemas.openxmlformats.org/officeDocument/2006/relationships/hyperlink" Target="https://hal.science/hal-04135038v1" TargetMode="External"/><Relationship Id="rId14" Type="http://schemas.openxmlformats.org/officeDocument/2006/relationships/hyperlink" Target="https://hal.science/search/index/?q=*&amp;authFullName_s=Ga&#235;tan Savarit" TargetMode="External"/><Relationship Id="rId15" Type="http://schemas.openxmlformats.org/officeDocument/2006/relationships/hyperlink" Target="https://hal.science/hal-04093769v1" TargetMode="External"/><Relationship Id="rId16" Type="http://schemas.openxmlformats.org/officeDocument/2006/relationships/hyperlink" Target="https://hal.science/hal-04093695v1" TargetMode="External"/><Relationship Id="rId17" Type="http://schemas.openxmlformats.org/officeDocument/2006/relationships/hyperlink" Target="https://hal.science/hal-04093762v1" TargetMode="External"/><Relationship Id="rId18" Type="http://schemas.openxmlformats.org/officeDocument/2006/relationships/hyperlink" Target="https://hal.science/search/index/?q=*&amp;authFullName_s=M'Hammed Sahnoun" TargetMode="External"/><Relationship Id="rId19" Type="http://schemas.openxmlformats.org/officeDocument/2006/relationships/hyperlink" Target="https://hal.science/hal-04093810v1" TargetMode="External"/><Relationship Id="rId20" Type="http://schemas.openxmlformats.org/officeDocument/2006/relationships/hyperlink" Target="https://hal.science/hal-04093920v1" TargetMode="External"/><Relationship Id="rId21" Type="http://schemas.openxmlformats.org/officeDocument/2006/relationships/hyperlink" Target="https://hal.science/search/index/?q=*&amp;authFullName_s=Nicolas Briant" TargetMode="External"/><Relationship Id="rId22" Type="http://schemas.openxmlformats.org/officeDocument/2006/relationships/hyperlink" Target="https://hal.science/search/index/?q=*&amp;authFullName_s=Vincent Havard" TargetMode="External"/><Relationship Id="rId23" Type="http://schemas.openxmlformats.org/officeDocument/2006/relationships/hyperlink" Target="https://hal.science/hal-04093859v1" TargetMode="External"/><Relationship Id="rId24" Type="http://schemas.openxmlformats.org/officeDocument/2006/relationships/hyperlink" Target="https://hal.science/search/index/?q=*&amp;authFullName_s=Thomas Loilier" TargetMode="External"/><Relationship Id="rId25" Type="http://schemas.openxmlformats.org/officeDocument/2006/relationships/hyperlink" Target="https://hal.science/hal-04093902v1" TargetMode="External"/><Relationship Id="rId26" Type="http://schemas.openxmlformats.org/officeDocument/2006/relationships/hyperlink" Target="https://hal.science/search/index/?q=*&amp;authFullName_s=Corentin Durouchoux" TargetMode="External"/><Relationship Id="rId27" Type="http://schemas.openxmlformats.org/officeDocument/2006/relationships/hyperlink" Target="https://hal.science/search/index/?q=*&amp;authFullName_s=Lucie Chuard" TargetMode="External"/><Relationship Id="rId28" Type="http://schemas.openxmlformats.org/officeDocument/2006/relationships/hyperlink" Target="https://hal.science/hal-04093824v1" TargetMode="External"/><Relationship Id="rId29" Type="http://schemas.openxmlformats.org/officeDocument/2006/relationships/hyperlink" Target="https://hal.science/search/index/?q=*&amp;authFullName_s=Mourad Messaadia" TargetMode="External"/><Relationship Id="rId30" Type="http://schemas.openxmlformats.org/officeDocument/2006/relationships/hyperlink" Target="https://hal.science/hal-04093910v1" TargetMode="External"/><Relationship Id="rId31" Type="http://schemas.openxmlformats.org/officeDocument/2006/relationships/hyperlink" Target="https://hal.science/search/index/?q=*&amp;authFullName_s=Alexandre Tettelin" TargetMode="External"/><Relationship Id="rId32" Type="http://schemas.openxmlformats.org/officeDocument/2006/relationships/hyperlink" Target="https://hal.science/search/index/?q=*&amp;authFullName_s=Antoine Remont" TargetMode="External"/><Relationship Id="rId33" Type="http://schemas.openxmlformats.org/officeDocument/2006/relationships/hyperlink" Target="https://hal.science/hal-04093886v1" TargetMode="External"/><Relationship Id="rId34" Type="http://schemas.openxmlformats.org/officeDocument/2006/relationships/hyperlink" Target="https://hal.science/hal-04104492v1" TargetMode="External"/><Relationship Id="rId35" Type="http://schemas.openxmlformats.org/officeDocument/2006/relationships/hyperlink" Target="https://hal.science/hal-04104484v1" TargetMode="External"/><Relationship Id="rId36" Type="http://schemas.openxmlformats.org/officeDocument/2006/relationships/hyperlink" Target="https://hal.science/hal-04093975v1" TargetMode="External"/><Relationship Id="rId37" Type="http://schemas.openxmlformats.org/officeDocument/2006/relationships/hyperlink" Target="https://hal.science/tel-04103830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theses.hal.science/tel-03125826v1" TargetMode="External"/><Relationship Id="rId40" Type="http://schemas.openxmlformats.org/officeDocument/2006/relationships/hyperlink" Target="https://www.theses.fr/2021NORMC001" TargetMode="External"/><Relationship Id="rId41" Type="http://schemas.openxmlformats.org/officeDocument/2006/relationships/hyperlink" Target="https://hal.science/hal-04093945v1" TargetMode="External"/><Relationship Id="rId42" Type="http://schemas.openxmlformats.org/officeDocument/2006/relationships/hyperlink" Target="https://hal.science/hal-04093679v1" TargetMode="External"/><Relationship Id="rId43" Type="http://schemas.openxmlformats.org/officeDocument/2006/relationships/hyperlink" Target="https://dx.doi.org/10.21494/ISTE.OP.2019.0426" TargetMode="External"/><Relationship Id="rId44" Type="http://schemas.openxmlformats.org/officeDocument/2006/relationships/hyperlink" Target="https://hal.science/hal-0409387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Pillon</dc:title>
  <dc:description>CV</dc:description>
  <dc:subject/>
  <cp:keywords/>
  <cp:category/>
  <cp:lastModifiedBy/>
  <dcterms:created xsi:type="dcterms:W3CDTF">2026-05-20T21:59:34+02:00</dcterms:created>
  <dcterms:modified xsi:type="dcterms:W3CDTF">2026-05-20T21:59:34+02:00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