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Elsa Sarrazin </w:t>
      </w:r>
      <w:r>
        <w:rPr>
          <w:color w:val="641e6e"/>
        </w:rPr>
        <w:t xml:space="preserve">Doctorante à l'Université de Caen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Cibler la voie HIF pour contrer la radiorésistance des cellules souches de glioblastome traitées par hadronthérapie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Proaño 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 Aleixandre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RadioTransNet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theranostic approaches for controlled release of temozolomide in the context of glioblastoma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Deniz Onal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Sarrazin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Antonino Mazzaglia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Summer School on Cyclodextrins</w:t>
            </w:r>
            <w:r>
              <w:rPr/>
              <w:t xml:space="preserve">, Jun 2025, Gênes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Inhibiter la voie HIF pour améliorer l'efficacité de la carbone-thérapie sur les cellules souches de glioblastome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Sarrazin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Herrera Jeremy Proaño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Aleixandre Flavie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 scientifique du CNO</w:t>
            </w:r>
            <w:r>
              <w:rPr/>
              <w:t xml:space="preserve">, May 2025,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theranostic approaches for controlled release of temozolomide in the context of glioblastoma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Deniz Onal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Sarrazin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Antonino Mazzaglia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 Chimie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hal-05190186v1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443221v1" TargetMode="External"/><Relationship Id="rId9" Type="http://schemas.openxmlformats.org/officeDocument/2006/relationships/hyperlink" Target="https://hal.science/search/index/?q=*&amp;authFullName_s=Elsa Sarrazin" TargetMode="External"/><Relationship Id="rId10" Type="http://schemas.openxmlformats.org/officeDocument/2006/relationships/hyperlink" Target="https://hal.science/search/index/?q=*&amp;authFullName_s=Jeremy Proa&#241;o Herrera" TargetMode="External"/><Relationship Id="rId11" Type="http://schemas.openxmlformats.org/officeDocument/2006/relationships/hyperlink" Target="https://hal.science/search/index/?q=*&amp;authFullName_s=Flavie Aleixandre" TargetMode="External"/><Relationship Id="rId12" Type="http://schemas.openxmlformats.org/officeDocument/2006/relationships/hyperlink" Target="https://hal.science/search/index/?q=*&amp;authFullName_s=J&#233;r&#244;me Toutain" TargetMode="External"/><Relationship Id="rId13" Type="http://schemas.openxmlformats.org/officeDocument/2006/relationships/hyperlink" Target="https://hal.science/search/index/?q=*&amp;authFullName_s=Laetitia Miguel" TargetMode="External"/><Relationship Id="rId14" Type="http://schemas.openxmlformats.org/officeDocument/2006/relationships/hyperlink" Target="https://hal.science/hal-05190258v1" TargetMode="External"/><Relationship Id="rId15" Type="http://schemas.openxmlformats.org/officeDocument/2006/relationships/hyperlink" Target="https://hal.science/search/index/?q=*&amp;authFullName_s=Deniz Onal" TargetMode="External"/><Relationship Id="rId16" Type="http://schemas.openxmlformats.org/officeDocument/2006/relationships/hyperlink" Target="https://hal.science/search/index/?q=*&amp;authFullName_s=Samuel Valable" TargetMode="External"/><Relationship Id="rId17" Type="http://schemas.openxmlformats.org/officeDocument/2006/relationships/hyperlink" Target="https://hal.science/search/index/?q=*&amp;authFullName_s=Antonino Mazzaglia" TargetMode="External"/><Relationship Id="rId18" Type="http://schemas.openxmlformats.org/officeDocument/2006/relationships/hyperlink" Target="https://hal.science/search/index/?q=*&amp;authFullName_s=G&#233;raldine Gouhier" TargetMode="External"/><Relationship Id="rId19" Type="http://schemas.openxmlformats.org/officeDocument/2006/relationships/hyperlink" Target="https://hal.science/hal-05079959v1" TargetMode="External"/><Relationship Id="rId20" Type="http://schemas.openxmlformats.org/officeDocument/2006/relationships/hyperlink" Target="https://hal.science/search/index/?q=*&amp;authFullName_s=Herrera Jeremy Proa&#241;o" TargetMode="External"/><Relationship Id="rId21" Type="http://schemas.openxmlformats.org/officeDocument/2006/relationships/hyperlink" Target="https://hal.science/search/index/?q=*&amp;authFullName_s=Aleixandre Flavie" TargetMode="External"/><Relationship Id="rId22" Type="http://schemas.openxmlformats.org/officeDocument/2006/relationships/hyperlink" Target="https://hal.science/hal-0519018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Sarrazin</dc:title>
  <dc:description>CV</dc:description>
  <dc:subject/>
  <cp:keywords/>
  <cp:category/>
  <cp:lastModifiedBy/>
  <dcterms:created xsi:type="dcterms:W3CDTF">2026-04-02T16:49:33+02:00</dcterms:created>
  <dcterms:modified xsi:type="dcterms:W3CDTF">2026-04-02T16:49:33+02:00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