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Blanc </w:t>
      </w:r>
      <w:r>
        <w:rPr>
          <w:color w:val="641e6e"/>
        </w:rPr>
        <w:t xml:space="preserve">Chargée de cours, département histoire de l'art et archéologie, université Toulouse - Jean Jaurès</w:t>
      </w:r>
    </w:p>
    <w:p>
      <w:pPr>
        <w:spacing w:before="600"/>
      </w:pPr>
    </w:p>
    <w:p>
      <w:pPr>
        <w:spacing w:before="600"/>
      </w:pPr>
    </w:p>
    <w:p>
      <w:pPr>
        <w:pStyle w:val="Heading2"/>
      </w:pPr>
      <w:r>
        <w:rPr>
          <w:color w:val="1e198e"/>
          <w:b w:val="1"/>
          <w:bCs w:val="1"/>
        </w:rPr>
        <w:t xml:space="preserve">Présentation</w:t>
      </w:r>
    </w:p>
    <w:p>
      <w:pPr>
        <w:spacing w:after="100"/>
      </w:pPr>
    </w:p>
    <w:p>
      <w:pPr/>
      <w:r>
        <w:rPr/>
        <w:t xml:space="preserve">J'analyse principalement les relations entre art et politique. Soutenu à l’université Rennes 2, mon travail doctoral « Art Power : tactiques artistiques et politiques de l’identité en Californie, 1966-1990 » a reçu en 2018 le deuxième prix de thèse du GIS – Institut du Genre. Avec le soutien de la bourse 2018-2019 de la Terra Foundation for American Art à l’Institut national d’histoire de l’art, j'ai initié un projet de recherche sur l’affiche comme expression artistique et politique en Californie du Nord durant les années 1960 et 1970. Je mène également des recherches sur les relations entre art, féminismes et condition animale. Chargée de cours à l'Institut Catholique de Toulouse (2013-2018) et ATER en histoire de l’art à l’université Lumière Lyon 2 (2020-2022), j'enseigne actuellement à l'université Toulouse - Jean Jaurès.</w:t>
      </w:r>
    </w:p>
    <w:p>
      <w:pPr/>
      <w:r>
        <w:rPr>
          <w:b w:val="1"/>
          <w:bCs w:val="1"/>
        </w:rPr>
        <w:t xml:space="preserve">Domaines d’enseignement et de recherche</w:t>
      </w:r>
      <w:r>
        <w:rPr/>
        <w:t xml:space="preserve">Histoire transnationale et sociale de l’artHistoire, méthodologie et théorie des arts (XIXe-XXIe siècles)Art depuis la seconde moitié du XXe siècle (Amériques, Europe, Afrique)Art et politique, art et engagementArt, genre et théories postcolonialesArt et vivant, imaginaires humanimaux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Devenir une artiste. Le Feminist Art Program (Californie, 1970-1972)</w:t>
              </w:r>
            </w:hyperlink>
          </w:p>
          <w:p>
            <w:pPr/>
            <w:hyperlink r:id="rId9" w:history="1">
              <w:r>
                <w:rPr>
                  <w:color w:val="#410a8c"/>
                  <w:u w:val="single"/>
                </w:rPr>
                <w:t xml:space="preserve">Emilie Blanc</w:t>
              </w:r>
            </w:hyperlink>
          </w:p>
          <w:p>
            <w:pPr/>
            <w:hyperlink r:id="rId10" w:history="1">
              <w:r>
                <w:rPr>
                  <w:color w:val="#410a8c"/>
                  <w:u w:val="single"/>
                </w:rPr>
                <w:t xml:space="preserve">Editions Lorelei</w:t>
              </w:r>
            </w:hyperlink>
            <w:r>
              <w:rPr/>
              <w:t xml:space="preserve">, 2026, Frictions, Jérôme Dupeyrat; Julie Martin, 978-2-9584193-9-4</w:t>
            </w:r>
          </w:p>
          <w:p>
            <w:pPr/>
            <w:r>
              <w:rPr/>
              <w:t xml:space="preserve">Ouvrages</w:t>
            </w:r>
          </w:p>
          <w:p>
            <w:pPr/>
            <w:hyperlink r:id="rId8" w:history="1">
              <w:r>
                <w:rPr>
                  <w:color w:val="#410a8c"/>
                  <w:u w:val="single"/>
                </w:rPr>
                <w:t xml:space="preserve">hal-05596444v1</w:t>
              </w:r>
            </w:hyperlink>
          </w:p>
        </w:tc>
      </w:tr>
      <w:tr>
        <w:trPr/>
        <w:tc>
          <w:tcPr>
            <w:noWrap/>
          </w:tcPr>
          <w:p>
            <w:pPr>
              <w:spacing w:after="200"/>
            </w:pPr>
            <w:hyperlink r:id="rId11" w:history="1">
              <w:r>
                <w:rPr>
                  <w:color w:val="1e198e"/>
                  <w:b w:val="1"/>
                  <w:bCs w:val="1"/>
                  <w:u w:val="single"/>
                </w:rPr>
                <w:t xml:space="preserve">Constellations subjectives. Pour une histoire féministe de l’art</w:t>
              </w:r>
            </w:hyperlink>
          </w:p>
          <w:p>
            <w:pPr/>
            <w:hyperlink r:id="rId9" w:history="1">
              <w:r>
                <w:rPr>
                  <w:color w:val="#410a8c"/>
                  <w:u w:val="single"/>
                </w:rPr>
                <w:t xml:space="preserve">Emilie Blanc</w:t>
              </w:r>
            </w:hyperlink>
            <w:r>
              <w:rPr/>
              <w:t xml:space="preserve">,</w:t>
            </w:r>
            <w:hyperlink r:id="rId12" w:history="1">
              <w:r>
                <w:rPr>
                  <w:color w:val="#410a8c"/>
                  <w:u w:val="single"/>
                </w:rPr>
                <w:t xml:space="preserve">Marie-Laure Allain Bonilla</w:t>
              </w:r>
            </w:hyperlink>
            <w:r>
              <w:rPr/>
              <w:t xml:space="preserve">,</w:t>
            </w:r>
            <w:hyperlink r:id="rId13" w:history="1">
              <w:r>
                <w:rPr>
                  <w:color w:val="#410a8c"/>
                  <w:u w:val="single"/>
                </w:rPr>
                <w:t xml:space="preserve">Johanna Renard</w:t>
              </w:r>
            </w:hyperlink>
            <w:r>
              <w:rPr/>
              <w:t xml:space="preserve">,</w:t>
            </w:r>
            <w:hyperlink r:id="rId14" w:history="1">
              <w:r>
                <w:rPr>
                  <w:color w:val="#410a8c"/>
                  <w:u w:val="single"/>
                </w:rPr>
                <w:t xml:space="preserve">Elvan Zabunyan</w:t>
              </w:r>
            </w:hyperlink>
          </w:p>
          <w:p>
            <w:pPr/>
            <w:hyperlink r:id="rId15" w:history="1">
              <w:r>
                <w:rPr>
                  <w:color w:val="#410a8c"/>
                  <w:u w:val="single"/>
                </w:rPr>
                <w:t xml:space="preserve">Éditions iXe</w:t>
              </w:r>
            </w:hyperlink>
            <w:r>
              <w:rPr/>
              <w:t xml:space="preserve">, 2020, racine de iXe, Oristelle Bonis, 979-10-90062-51-1</w:t>
            </w:r>
          </w:p>
          <w:p>
            <w:pPr/>
            <w:r>
              <w:rPr/>
              <w:t xml:space="preserve">Ouvrages</w:t>
            </w:r>
          </w:p>
          <w:p>
            <w:pPr/>
            <w:hyperlink r:id="rId11" w:history="1">
              <w:r>
                <w:rPr>
                  <w:color w:val="#410a8c"/>
                  <w:u w:val="single"/>
                </w:rPr>
                <w:t xml:space="preserve">hal-05596449v1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Rifts: Homecoming Experiences in the artworks of Adrian Paci and Maja Bajević</w:t>
              </w:r>
            </w:hyperlink>
          </w:p>
          <w:p>
            <w:pPr/>
            <w:hyperlink r:id="rId9" w:history="1">
              <w:r>
                <w:rPr>
                  <w:color w:val="#410a8c"/>
                  <w:u w:val="single"/>
                </w:rPr>
                <w:t xml:space="preserve">Emilie Blanc</w:t>
              </w:r>
            </w:hyperlink>
          </w:p>
          <w:p>
            <w:pPr/>
            <w:r>
              <w:rPr>
                <w:i w:val="1"/>
                <w:iCs w:val="1"/>
              </w:rPr>
              <w:t xml:space="preserve">Cuadernos de Historia Contemporanea</w:t>
            </w:r>
            <w:r>
              <w:rPr/>
              <w:t xml:space="preserve">, 2025, 47 (2), pp.385-397. </w:t>
            </w:r>
            <w:hyperlink r:id="rId17" w:history="1">
              <w:r>
                <w:rPr>
                  <w:color w:val="#410a8c"/>
                  <w:u w:val="single"/>
                </w:rPr>
                <w:t xml:space="preserve">⟨10.5209/chco.100231⟩</w:t>
              </w:r>
            </w:hyperlink>
          </w:p>
          <w:p>
            <w:pPr/>
            <w:r>
              <w:rPr/>
              <w:t xml:space="preserve">Article dans une revue</w:t>
            </w:r>
          </w:p>
          <w:p>
            <w:pPr/>
            <w:hyperlink r:id="rId16" w:history="1">
              <w:r>
                <w:rPr>
                  <w:color w:val="#410a8c"/>
                  <w:u w:val="single"/>
                </w:rPr>
                <w:t xml:space="preserve">hal-05596423v1</w:t>
              </w:r>
            </w:hyperlink>
          </w:p>
        </w:tc>
      </w:tr>
      <w:tr>
        <w:trPr/>
        <w:tc>
          <w:tcPr>
            <w:noWrap/>
          </w:tcPr>
          <w:p>
            <w:pPr>
              <w:spacing w:after="200"/>
            </w:pPr>
            <w:hyperlink r:id="rId18" w:history="1">
              <w:r>
                <w:rPr>
                  <w:color w:val="1e198e"/>
                  <w:b w:val="1"/>
                  <w:bCs w:val="1"/>
                  <w:u w:val="single"/>
                </w:rPr>
                <w:t xml:space="preserve">Des portraits agissants, pratiques et manipulations photographiques de Jean LaMarr et Hulleah J. Tsinhnahjinnie</w:t>
              </w:r>
            </w:hyperlink>
          </w:p>
          <w:p>
            <w:pPr/>
            <w:hyperlink r:id="rId19" w:history="1">
              <w:r>
                <w:rPr>
                  <w:color w:val="#410a8c"/>
                  <w:u w:val="single"/>
                </w:rPr>
                <w:t xml:space="preserve">Émilie Blanc</w:t>
              </w:r>
            </w:hyperlink>
          </w:p>
          <w:p>
            <w:pPr/>
            <w:r>
              <w:rPr>
                <w:i w:val="1"/>
                <w:iCs w:val="1"/>
              </w:rPr>
              <w:t xml:space="preserve">Miranda : Revue pluridisciplinaire sur le monde anglophone. Multidisciplinary peer-reviewed journal on the English-speaking world </w:t>
            </w:r>
            <w:r>
              <w:rPr/>
              <w:t xml:space="preserve">, 2024, 30, </w:t>
            </w:r>
            <w:hyperlink r:id="rId20" w:history="1">
              <w:r>
                <w:rPr>
                  <w:color w:val="#410a8c"/>
                  <w:u w:val="single"/>
                </w:rPr>
                <w:t xml:space="preserve">⟨10.4000/12hw2⟩</w:t>
              </w:r>
            </w:hyperlink>
          </w:p>
          <w:p>
            <w:pPr/>
            <w:r>
              <w:rPr/>
              <w:t xml:space="preserve">Article dans une revue</w:t>
            </w:r>
          </w:p>
          <w:p>
            <w:pPr/>
            <w:hyperlink r:id="rId18" w:history="1">
              <w:r>
                <w:rPr>
                  <w:color w:val="#410a8c"/>
                  <w:u w:val="single"/>
                </w:rPr>
                <w:t xml:space="preserve">hal-05596418v1</w:t>
              </w:r>
            </w:hyperlink>
          </w:p>
        </w:tc>
      </w:tr>
      <w:tr>
        <w:trPr/>
        <w:tc>
          <w:tcPr>
            <w:noWrap/>
          </w:tcPr>
          <w:p>
            <w:pPr>
              <w:spacing w:after="200"/>
            </w:pPr>
            <w:hyperlink r:id="rId21" w:history="1">
              <w:r>
                <w:rPr>
                  <w:color w:val="1e198e"/>
                  <w:b w:val="1"/>
                  <w:bCs w:val="1"/>
                  <w:u w:val="single"/>
                </w:rPr>
                <w:t xml:space="preserve">Vers un musée non-neutre ? Mobilisations des Black Arts Council et Los Angeles Council of Women Artists au Los Angeles County Museum of Art (années 1960-1970)</w:t>
              </w:r>
            </w:hyperlink>
          </w:p>
          <w:p>
            <w:pPr/>
            <w:hyperlink r:id="rId9" w:history="1">
              <w:r>
                <w:rPr>
                  <w:color w:val="#410a8c"/>
                  <w:u w:val="single"/>
                </w:rPr>
                <w:t xml:space="preserve">Emilie Blanc</w:t>
              </w:r>
            </w:hyperlink>
            <w:r>
              <w:rPr/>
              <w:t xml:space="preserve">,</w:t>
            </w:r>
            <w:hyperlink r:id="rId22" w:history="1">
              <w:r>
                <w:rPr>
                  <w:color w:val="#410a8c"/>
                  <w:u w:val="single"/>
                </w:rPr>
                <w:t xml:space="preserve">Christelle Gomis</w:t>
              </w:r>
            </w:hyperlink>
          </w:p>
          <w:p>
            <w:pPr/>
            <w:r>
              <w:rPr>
                <w:i w:val="1"/>
                <w:iCs w:val="1"/>
              </w:rPr>
              <w:t xml:space="preserve">Heritage &amp; museography</w:t>
            </w:r>
            <w:r>
              <w:rPr/>
              <w:t xml:space="preserve">, 2022, 23, </w:t>
            </w:r>
            <w:hyperlink r:id="rId23" w:history="1">
              <w:r>
                <w:rPr>
                  <w:color w:val="#410a8c"/>
                  <w:u w:val="single"/>
                </w:rPr>
                <w:t xml:space="preserve">⟨10.34810/HERMUSV23ID4100821⟩</w:t>
              </w:r>
            </w:hyperlink>
          </w:p>
          <w:p>
            <w:pPr/>
            <w:r>
              <w:rPr/>
              <w:t xml:space="preserve">Article dans une revue</w:t>
            </w:r>
          </w:p>
          <w:p>
            <w:pPr/>
            <w:hyperlink r:id="rId21" w:history="1">
              <w:r>
                <w:rPr>
                  <w:color w:val="#410a8c"/>
                  <w:u w:val="single"/>
                </w:rPr>
                <w:t xml:space="preserve">hal-05596465v1</w:t>
              </w:r>
            </w:hyperlink>
          </w:p>
        </w:tc>
      </w:tr>
      <w:tr>
        <w:trPr/>
        <w:tc>
          <w:tcPr>
            <w:noWrap/>
          </w:tcPr>
          <w:p>
            <w:pPr>
              <w:spacing w:after="200"/>
            </w:pPr>
            <w:hyperlink r:id="rId24" w:history="1">
              <w:r>
                <w:rPr>
                  <w:color w:val="1e198e"/>
                  <w:b w:val="1"/>
                  <w:bCs w:val="1"/>
                  <w:u w:val="single"/>
                </w:rPr>
                <w:t xml:space="preserve">Black Mirror. « You’ve Come a Long Way, Baby »</w:t>
              </w:r>
            </w:hyperlink>
          </w:p>
          <w:p>
            <w:pPr/>
            <w:hyperlink r:id="rId9" w:history="1">
              <w:r>
                <w:rPr>
                  <w:color w:val="#410a8c"/>
                  <w:u w:val="single"/>
                </w:rPr>
                <w:t xml:space="preserve">Emilie Blanc</w:t>
              </w:r>
            </w:hyperlink>
          </w:p>
          <w:p>
            <w:pPr/>
            <w:r>
              <w:rPr>
                <w:i w:val="1"/>
                <w:iCs w:val="1"/>
              </w:rPr>
              <w:t xml:space="preserve">Art &amp; Documentation</w:t>
            </w:r>
            <w:r>
              <w:rPr/>
              <w:t xml:space="preserve">, 2021, GALERIE dédiée a ANDRZEJ PIERZGALSKI. Documents d'Artistes (Leszek Brogowski), 24</w:t>
            </w:r>
          </w:p>
          <w:p>
            <w:pPr/>
            <w:r>
              <w:rPr/>
              <w:t xml:space="preserve">Article dans une revue</w:t>
            </w:r>
          </w:p>
          <w:p>
            <w:pPr/>
            <w:hyperlink r:id="rId24" w:history="1">
              <w:r>
                <w:rPr>
                  <w:color w:val="#410a8c"/>
                  <w:u w:val="single"/>
                </w:rPr>
                <w:t xml:space="preserve">hal-05602937v1</w:t>
              </w:r>
            </w:hyperlink>
          </w:p>
        </w:tc>
      </w:tr>
      <w:tr>
        <w:trPr/>
        <w:tc>
          <w:tcPr>
            <w:noWrap/>
          </w:tcPr>
          <w:p>
            <w:pPr>
              <w:spacing w:after="200"/>
            </w:pPr>
            <w:hyperlink r:id="rId25" w:history="1">
              <w:r>
                <w:rPr>
                  <w:color w:val="1e198e"/>
                  <w:b w:val="1"/>
                  <w:bCs w:val="1"/>
                  <w:u w:val="single"/>
                </w:rPr>
                <w:t xml:space="preserve">Herstories : les archives du collectif artistique féministe Double X (Los Angeles, 1975-1985)</w:t>
              </w:r>
            </w:hyperlink>
          </w:p>
          <w:p>
            <w:pPr/>
            <w:hyperlink r:id="rId9" w:history="1">
              <w:r>
                <w:rPr>
                  <w:color w:val="#410a8c"/>
                  <w:u w:val="single"/>
                </w:rPr>
                <w:t xml:space="preserve">Emilie Blanc</w:t>
              </w:r>
            </w:hyperlink>
          </w:p>
          <w:p>
            <w:pPr/>
            <w:r>
              <w:rPr>
                <w:i w:val="1"/>
                <w:iCs w:val="1"/>
              </w:rPr>
              <w:t xml:space="preserve">TransversALL. Revue de l'Ecole Doctorale Arts, Lettres, Langues de l'UBL</w:t>
            </w:r>
            <w:r>
              <w:rPr/>
              <w:t xml:space="preserve">, 2019, 2</w:t>
            </w:r>
          </w:p>
          <w:p>
            <w:pPr/>
            <w:r>
              <w:rPr/>
              <w:t xml:space="preserve">Article dans une revue</w:t>
            </w:r>
          </w:p>
          <w:p>
            <w:pPr/>
            <w:hyperlink r:id="rId25" w:history="1">
              <w:r>
                <w:rPr>
                  <w:color w:val="#410a8c"/>
                  <w:u w:val="single"/>
                </w:rPr>
                <w:t xml:space="preserve">hal-05602939v1</w:t>
              </w:r>
            </w:hyperlink>
          </w:p>
        </w:tc>
      </w:tr>
      <w:tr>
        <w:trPr/>
        <w:tc>
          <w:tcPr>
            <w:noWrap/>
          </w:tcPr>
          <w:p>
            <w:pPr>
              <w:spacing w:after="200"/>
            </w:pPr>
            <w:hyperlink r:id="rId26" w:history="1">
              <w:r>
                <w:rPr>
                  <w:color w:val="1e198e"/>
                  <w:b w:val="1"/>
                  <w:bCs w:val="1"/>
                  <w:u w:val="single"/>
                </w:rPr>
                <w:t xml:space="preserve">Sous le grand soleil noir de Californie</w:t>
              </w:r>
            </w:hyperlink>
          </w:p>
          <w:p>
            <w:pPr/>
            <w:hyperlink r:id="rId9" w:history="1">
              <w:r>
                <w:rPr>
                  <w:color w:val="#410a8c"/>
                  <w:u w:val="single"/>
                </w:rPr>
                <w:t xml:space="preserve">Emilie Blanc</w:t>
              </w:r>
            </w:hyperlink>
          </w:p>
          <w:p>
            <w:pPr/>
            <w:r>
              <w:rPr>
                <w:i w:val="1"/>
                <w:iCs w:val="1"/>
              </w:rPr>
              <w:t xml:space="preserve">Palimpseste. Sciences, humanités, sociétés </w:t>
            </w:r>
            <w:r>
              <w:rPr/>
              <w:t xml:space="preserve">, 2019, 2</w:t>
            </w:r>
          </w:p>
          <w:p>
            <w:pPr/>
            <w:r>
              <w:rPr/>
              <w:t xml:space="preserve">Article dans une revue</w:t>
            </w:r>
          </w:p>
          <w:p>
            <w:pPr/>
            <w:hyperlink r:id="rId26" w:history="1">
              <w:r>
                <w:rPr>
                  <w:color w:val="#410a8c"/>
                  <w:u w:val="single"/>
                </w:rPr>
                <w:t xml:space="preserve">hal-05599448v1</w:t>
              </w:r>
            </w:hyperlink>
          </w:p>
        </w:tc>
      </w:tr>
      <w:tr>
        <w:trPr/>
        <w:tc>
          <w:tcPr>
            <w:noWrap/>
          </w:tcPr>
          <w:p>
            <w:pPr>
              <w:spacing w:after="200"/>
            </w:pPr>
            <w:hyperlink r:id="rId27" w:history="1">
              <w:r>
                <w:rPr>
                  <w:color w:val="1e198e"/>
                  <w:b w:val="1"/>
                  <w:bCs w:val="1"/>
                  <w:u w:val="single"/>
                </w:rPr>
                <w:t xml:space="preserve">Les performances de Robert Legorreta-Cyclona : pour une libération du genre, de la race et de la sexualité</w:t>
              </w:r>
            </w:hyperlink>
          </w:p>
          <w:p>
            <w:pPr/>
            <w:hyperlink r:id="rId9" w:history="1">
              <w:r>
                <w:rPr>
                  <w:color w:val="#410a8c"/>
                  <w:u w:val="single"/>
                </w:rPr>
                <w:t xml:space="preserve">Emilie Blanc</w:t>
              </w:r>
            </w:hyperlink>
          </w:p>
          <w:p>
            <w:pPr/>
            <w:r>
              <w:rPr>
                <w:i w:val="1"/>
                <w:iCs w:val="1"/>
              </w:rPr>
              <w:t xml:space="preserve">GRAAT On-Line</w:t>
            </w:r>
            <w:r>
              <w:rPr/>
              <w:t xml:space="preserve">, 2015, 18</w:t>
            </w:r>
          </w:p>
          <w:p>
            <w:pPr/>
            <w:r>
              <w:rPr/>
              <w:t xml:space="preserve">Article dans une revue</w:t>
            </w:r>
          </w:p>
          <w:p>
            <w:pPr/>
            <w:hyperlink r:id="rId27" w:history="1">
              <w:r>
                <w:rPr>
                  <w:color w:val="#410a8c"/>
                  <w:u w:val="single"/>
                </w:rPr>
                <w:t xml:space="preserve">hal-05597486v1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Mobilisations graphiques féministes : les affiches de Virtue Hathaway et de Red Pepper Posters (San Francisco, années 1970)</w:t>
              </w:r>
            </w:hyperlink>
          </w:p>
          <w:p>
            <w:pPr/>
            <w:hyperlink r:id="rId9" w:history="1">
              <w:r>
                <w:rPr>
                  <w:color w:val="#410a8c"/>
                  <w:u w:val="single"/>
                </w:rPr>
                <w:t xml:space="preserve">Emilie Blanc</w:t>
              </w:r>
            </w:hyperlink>
          </w:p>
          <w:p>
            <w:pPr/>
            <w:r>
              <w:rPr>
                <w:i w:val="1"/>
                <w:iCs w:val="1"/>
              </w:rPr>
              <w:t xml:space="preserve">Graphic Cultures of Dissent (journée d'études, Bibliothèque Kandinsky - Centre Georges Pompidou)</w:t>
            </w:r>
            <w:r>
              <w:rPr/>
              <w:t xml:space="preserve">, Thomas Bertail; Mica Gherghescu, Mar 2024, Paris, France</w:t>
            </w:r>
          </w:p>
          <w:p>
            <w:pPr/>
            <w:r>
              <w:rPr/>
              <w:t xml:space="preserve">Communication dans un congrès</w:t>
            </w:r>
          </w:p>
          <w:p>
            <w:pPr/>
            <w:hyperlink r:id="rId28" w:history="1">
              <w:r>
                <w:rPr>
                  <w:color w:val="#410a8c"/>
                  <w:u w:val="single"/>
                </w:rPr>
                <w:t xml:space="preserve">hal-05597531v1</w:t>
              </w:r>
            </w:hyperlink>
          </w:p>
        </w:tc>
      </w:tr>
      <w:tr>
        <w:trPr/>
        <w:tc>
          <w:tcPr>
            <w:noWrap/>
          </w:tcPr>
          <w:p>
            <w:pPr>
              <w:spacing w:after="200"/>
            </w:pPr>
            <w:hyperlink r:id="rId29" w:history="1">
              <w:r>
                <w:rPr>
                  <w:color w:val="1e198e"/>
                  <w:b w:val="1"/>
                  <w:bCs w:val="1"/>
                  <w:u w:val="single"/>
                </w:rPr>
                <w:t xml:space="preserve">Portraits photographiques de Laura Aguilar, des représentations politiques de l’intime</w:t>
              </w:r>
            </w:hyperlink>
          </w:p>
          <w:p>
            <w:pPr/>
            <w:hyperlink r:id="rId9" w:history="1">
              <w:r>
                <w:rPr>
                  <w:color w:val="#410a8c"/>
                  <w:u w:val="single"/>
                </w:rPr>
                <w:t xml:space="preserve">Emilie Blanc</w:t>
              </w:r>
            </w:hyperlink>
          </w:p>
          <w:p>
            <w:pPr/>
            <w:r>
              <w:rPr>
                <w:i w:val="1"/>
                <w:iCs w:val="1"/>
              </w:rPr>
              <w:t xml:space="preserve">Esthétique et politique des représentations (séminaire annuel des Jeudis du Genre, université Toulouse - Jean Jaurès)</w:t>
            </w:r>
            <w:r>
              <w:rPr/>
              <w:t xml:space="preserve">, Corinne Bigot; Cristelle Maury, Feb 2024, Toulouse, France</w:t>
            </w:r>
          </w:p>
          <w:p>
            <w:pPr/>
            <w:r>
              <w:rPr/>
              <w:t xml:space="preserve">Communication dans un congrès</w:t>
            </w:r>
          </w:p>
          <w:p>
            <w:pPr/>
            <w:hyperlink r:id="rId29" w:history="1">
              <w:r>
                <w:rPr>
                  <w:color w:val="#410a8c"/>
                  <w:u w:val="single"/>
                </w:rPr>
                <w:t xml:space="preserve">hal-05597539v1</w:t>
              </w:r>
            </w:hyperlink>
          </w:p>
        </w:tc>
      </w:tr>
      <w:tr>
        <w:trPr/>
        <w:tc>
          <w:tcPr>
            <w:noWrap/>
          </w:tcPr>
          <w:p>
            <w:pPr>
              <w:spacing w:after="200"/>
            </w:pPr>
            <w:hyperlink r:id="rId30" w:history="1">
              <w:r>
                <w:rPr>
                  <w:color w:val="1e198e"/>
                  <w:b w:val="1"/>
                  <w:bCs w:val="1"/>
                  <w:u w:val="single"/>
                </w:rPr>
                <w:t xml:space="preserve">Afriques/États-Unis : circulations transnationales artistiques dans les années 1960 et 1970</w:t>
              </w:r>
            </w:hyperlink>
          </w:p>
          <w:p>
            <w:pPr/>
            <w:hyperlink r:id="rId9" w:history="1">
              <w:r>
                <w:rPr>
                  <w:color w:val="#410a8c"/>
                  <w:u w:val="single"/>
                </w:rPr>
                <w:t xml:space="preserve">Emilie Blanc</w:t>
              </w:r>
            </w:hyperlink>
          </w:p>
          <w:p>
            <w:pPr/>
            <w:r>
              <w:rPr>
                <w:i w:val="1"/>
                <w:iCs w:val="1"/>
              </w:rPr>
              <w:t xml:space="preserve">Carrefour des Cultures Africaines (conférence)</w:t>
            </w:r>
            <w:r>
              <w:rPr/>
              <w:t xml:space="preserve">, Laurick Zerbini, Dec 2023, Lyon, France</w:t>
            </w:r>
          </w:p>
          <w:p>
            <w:pPr/>
            <w:r>
              <w:rPr/>
              <w:t xml:space="preserve">Communication dans un congrès</w:t>
            </w:r>
          </w:p>
          <w:p>
            <w:pPr/>
            <w:hyperlink r:id="rId30" w:history="1">
              <w:r>
                <w:rPr>
                  <w:color w:val="#410a8c"/>
                  <w:u w:val="single"/>
                </w:rPr>
                <w:t xml:space="preserve">hal-05597547v1</w:t>
              </w:r>
            </w:hyperlink>
          </w:p>
        </w:tc>
      </w:tr>
      <w:tr>
        <w:trPr/>
        <w:tc>
          <w:tcPr>
            <w:noWrap/>
          </w:tcPr>
          <w:p>
            <w:pPr>
              <w:spacing w:after="200"/>
            </w:pPr>
            <w:hyperlink r:id="rId31" w:history="1">
              <w:r>
                <w:rPr>
                  <w:color w:val="1e198e"/>
                  <w:b w:val="1"/>
                  <w:bCs w:val="1"/>
                  <w:u w:val="single"/>
                </w:rPr>
                <w:t xml:space="preserve">Femina: An IntraSpace Voyage, une exploration théâtrale féministe de science-fiction (1978, Los Angeles). Le pouvoir de modeler notre futur</w:t>
              </w:r>
            </w:hyperlink>
          </w:p>
          <w:p>
            <w:pPr/>
            <w:hyperlink r:id="rId9" w:history="1">
              <w:r>
                <w:rPr>
                  <w:color w:val="#410a8c"/>
                  <w:u w:val="single"/>
                </w:rPr>
                <w:t xml:space="preserve">Emilie Blanc</w:t>
              </w:r>
            </w:hyperlink>
          </w:p>
          <w:p>
            <w:pPr/>
            <w:r>
              <w:rPr>
                <w:i w:val="1"/>
                <w:iCs w:val="1"/>
              </w:rPr>
              <w:t xml:space="preserve">No(s) Futur(s). Genre : bouleversements, utopies, impatiences</w:t>
            </w:r>
            <w:r>
              <w:rPr/>
              <w:t xml:space="preserve">, Congrès International de l’Institut du Genre, Jul 2023, Toulouse, France</w:t>
            </w:r>
          </w:p>
          <w:p>
            <w:pPr/>
            <w:r>
              <w:rPr/>
              <w:t xml:space="preserve">Communication dans un congrès</w:t>
            </w:r>
          </w:p>
          <w:p>
            <w:pPr/>
            <w:hyperlink r:id="rId31" w:history="1">
              <w:r>
                <w:rPr>
                  <w:color w:val="#410a8c"/>
                  <w:u w:val="single"/>
                </w:rPr>
                <w:t xml:space="preserve">hal-05597562v1</w:t>
              </w:r>
            </w:hyperlink>
          </w:p>
        </w:tc>
      </w:tr>
      <w:tr>
        <w:trPr/>
        <w:tc>
          <w:tcPr>
            <w:noWrap/>
          </w:tcPr>
          <w:p>
            <w:pPr>
              <w:spacing w:after="200"/>
            </w:pPr>
            <w:hyperlink r:id="rId32" w:history="1">
              <w:r>
                <w:rPr>
                  <w:color w:val="1e198e"/>
                  <w:b w:val="1"/>
                  <w:bCs w:val="1"/>
                  <w:u w:val="single"/>
                </w:rPr>
                <w:t xml:space="preserve">Rôle social des musées en Amérique du Nord et en France. Pratiques et enjeux (table ronde)</w:t>
              </w:r>
            </w:hyperlink>
          </w:p>
          <w:p>
            <w:pPr/>
            <w:hyperlink r:id="rId9" w:history="1">
              <w:r>
                <w:rPr>
                  <w:color w:val="#410a8c"/>
                  <w:u w:val="single"/>
                </w:rPr>
                <w:t xml:space="preserve">Emilie Blanc</w:t>
              </w:r>
            </w:hyperlink>
            <w:r>
              <w:rPr/>
              <w:t xml:space="preserve">,</w:t>
            </w:r>
            <w:hyperlink r:id="rId33" w:history="1">
              <w:r>
                <w:rPr>
                  <w:color w:val="#410a8c"/>
                  <w:u w:val="single"/>
                </w:rPr>
                <w:t xml:space="preserve">Elikya Kandot</w:t>
              </w:r>
            </w:hyperlink>
            <w:r>
              <w:rPr/>
              <w:t xml:space="preserve">,</w:t>
            </w:r>
            <w:hyperlink r:id="rId34" w:history="1">
              <w:r>
                <w:rPr>
                  <w:color w:val="#410a8c"/>
                  <w:u w:val="single"/>
                </w:rPr>
                <w:t xml:space="preserve">Farah Clémentine Dramani-Issifou</w:t>
              </w:r>
            </w:hyperlink>
            <w:r>
              <w:rPr/>
              <w:t xml:space="preserve">,</w:t>
            </w:r>
            <w:hyperlink r:id="rId35" w:history="1">
              <w:r>
                <w:rPr>
                  <w:color w:val="#410a8c"/>
                  <w:u w:val="single"/>
                </w:rPr>
                <w:t xml:space="preserve">Matthieu Gill-Bougie</w:t>
              </w:r>
            </w:hyperlink>
            <w:r>
              <w:rPr/>
              <w:t xml:space="preserve">,</w:t>
            </w:r>
            <w:hyperlink r:id="rId36" w:history="1">
              <w:r>
                <w:rPr>
                  <w:color w:val="#410a8c"/>
                  <w:u w:val="single"/>
                </w:rPr>
                <w:t xml:space="preserve">Anik Dorion-Coupal</w:t>
              </w:r>
            </w:hyperlink>
            <w:r>
              <w:rPr/>
              <w:t xml:space="preserve">et al.</w:t>
            </w:r>
          </w:p>
          <w:p>
            <w:pPr/>
            <w:r>
              <w:rPr>
                <w:i w:val="1"/>
                <w:iCs w:val="1"/>
              </w:rPr>
              <w:t xml:space="preserve">Raconter et exposer les minorités : médiations muséales en France et en Amérique du Nord (colloque)</w:t>
            </w:r>
            <w:r>
              <w:rPr/>
              <w:t xml:space="preserve">, Olivier Mahéo, Apr 2022, Paris, France</w:t>
            </w:r>
          </w:p>
          <w:p>
            <w:pPr/>
            <w:r>
              <w:rPr/>
              <w:t xml:space="preserve">Communication dans un congrès</w:t>
            </w:r>
          </w:p>
          <w:p>
            <w:pPr/>
            <w:hyperlink r:id="rId32" w:history="1">
              <w:r>
                <w:rPr>
                  <w:color w:val="#410a8c"/>
                  <w:u w:val="single"/>
                </w:rPr>
                <w:t xml:space="preserve">hal-05602588v1</w:t>
              </w:r>
            </w:hyperlink>
          </w:p>
        </w:tc>
      </w:tr>
      <w:tr>
        <w:trPr/>
        <w:tc>
          <w:tcPr>
            <w:noWrap/>
          </w:tcPr>
          <w:p>
            <w:pPr>
              <w:spacing w:after="200"/>
            </w:pPr>
            <w:hyperlink r:id="rId37" w:history="1">
              <w:r>
                <w:rPr>
                  <w:color w:val="1e198e"/>
                  <w:b w:val="1"/>
                  <w:bCs w:val="1"/>
                  <w:u w:val="single"/>
                </w:rPr>
                <w:t xml:space="preserve">Genre et histoire de l’art : penser l’art et le politique</w:t>
              </w:r>
            </w:hyperlink>
          </w:p>
          <w:p>
            <w:pPr/>
            <w:hyperlink r:id="rId9" w:history="1">
              <w:r>
                <w:rPr>
                  <w:color w:val="#410a8c"/>
                  <w:u w:val="single"/>
                </w:rPr>
                <w:t xml:space="preserve">Emilie Blanc</w:t>
              </w:r>
            </w:hyperlink>
          </w:p>
          <w:p>
            <w:pPr/>
            <w:r>
              <w:rPr>
                <w:i w:val="1"/>
                <w:iCs w:val="1"/>
              </w:rPr>
              <w:t xml:space="preserve">Enquêter sur et avec le genre : une discussion interdisciplinaire (séminaire, MSH Alpes)</w:t>
            </w:r>
            <w:r>
              <w:rPr/>
              <w:t xml:space="preserve">, Naïma Ghermani, May 2022, Grenoble, France</w:t>
            </w:r>
          </w:p>
          <w:p>
            <w:pPr/>
            <w:r>
              <w:rPr/>
              <w:t xml:space="preserve">Communication dans un congrès</w:t>
            </w:r>
          </w:p>
          <w:p>
            <w:pPr/>
            <w:hyperlink r:id="rId37" w:history="1">
              <w:r>
                <w:rPr>
                  <w:color w:val="#410a8c"/>
                  <w:u w:val="single"/>
                </w:rPr>
                <w:t xml:space="preserve">hal-05597588v1</w:t>
              </w:r>
            </w:hyperlink>
          </w:p>
        </w:tc>
      </w:tr>
      <w:tr>
        <w:trPr/>
        <w:tc>
          <w:tcPr>
            <w:noWrap/>
          </w:tcPr>
          <w:p>
            <w:pPr>
              <w:spacing w:after="200"/>
            </w:pPr>
            <w:hyperlink r:id="rId38" w:history="1">
              <w:r>
                <w:rPr>
                  <w:color w:val="1e198e"/>
                  <w:b w:val="1"/>
                  <w:bCs w:val="1"/>
                  <w:u w:val="single"/>
                </w:rPr>
                <w:t xml:space="preserve">« Souveraineté visuelle » : les pratiques émancipatrices et réparatrices de Hulleah J. Tsinhnahjinnie et Jean LaMarr</w:t>
              </w:r>
            </w:hyperlink>
          </w:p>
          <w:p>
            <w:pPr/>
            <w:hyperlink r:id="rId9" w:history="1">
              <w:r>
                <w:rPr>
                  <w:color w:val="#410a8c"/>
                  <w:u w:val="single"/>
                </w:rPr>
                <w:t xml:space="preserve">Emilie Blanc</w:t>
              </w:r>
            </w:hyperlink>
          </w:p>
          <w:p>
            <w:pPr/>
            <w:r>
              <w:rPr>
                <w:i w:val="1"/>
                <w:iCs w:val="1"/>
              </w:rPr>
              <w:t xml:space="preserve">Portraits croisés d’Afro-Américains et de peuples autochtones en Amérique (journée d'études)</w:t>
            </w:r>
            <w:r>
              <w:rPr/>
              <w:t xml:space="preserve">, Muriel Adrien; Adriana Haben; Laboratoire CAS, université Toulouse - Jean Jaurès; Galerie du Château d'Eau, Oct 2022, Toulouse, France</w:t>
            </w:r>
          </w:p>
          <w:p>
            <w:pPr/>
            <w:r>
              <w:rPr/>
              <w:t xml:space="preserve">Communication dans un congrès</w:t>
            </w:r>
          </w:p>
          <w:p>
            <w:pPr/>
            <w:hyperlink r:id="rId38" w:history="1">
              <w:r>
                <w:rPr>
                  <w:color w:val="#410a8c"/>
                  <w:u w:val="single"/>
                </w:rPr>
                <w:t xml:space="preserve">hal-05602947v1</w:t>
              </w:r>
            </w:hyperlink>
          </w:p>
        </w:tc>
      </w:tr>
      <w:tr>
        <w:trPr/>
        <w:tc>
          <w:tcPr>
            <w:noWrap/>
          </w:tcPr>
          <w:p>
            <w:pPr>
              <w:spacing w:after="200"/>
            </w:pPr>
            <w:hyperlink r:id="rId39" w:history="1">
              <w:r>
                <w:rPr>
                  <w:color w:val="1e198e"/>
                  <w:b w:val="1"/>
                  <w:bCs w:val="1"/>
                  <w:u w:val="single"/>
                </w:rPr>
                <w:t xml:space="preserve">Art Power, quand les luttes noires et féministes des années 1960 et 1970 s’emparent du musée : vers une transformation du Los Angeles County Museum of Art ?</w:t>
              </w:r>
            </w:hyperlink>
          </w:p>
          <w:p>
            <w:pPr/>
            <w:hyperlink r:id="rId22" w:history="1">
              <w:r>
                <w:rPr>
                  <w:color w:val="#410a8c"/>
                  <w:u w:val="single"/>
                </w:rPr>
                <w:t xml:space="preserve">Christelle Gomis</w:t>
              </w:r>
            </w:hyperlink>
            <w:r>
              <w:rPr/>
              <w:t xml:space="preserve">,</w:t>
            </w:r>
            <w:hyperlink r:id="rId9" w:history="1">
              <w:r>
                <w:rPr>
                  <w:color w:val="#410a8c"/>
                  <w:u w:val="single"/>
                </w:rPr>
                <w:t xml:space="preserve">Emilie Blanc</w:t>
              </w:r>
            </w:hyperlink>
          </w:p>
          <w:p>
            <w:pPr/>
            <w:r>
              <w:rPr>
                <w:i w:val="1"/>
                <w:iCs w:val="1"/>
              </w:rPr>
              <w:t xml:space="preserve">Raconter et exposer les minorités : médiations muséales en France et en Amérique du Nord (colloque, musée du quai Branly – Jacques Chirac, Campus Condorcet)</w:t>
            </w:r>
            <w:r>
              <w:rPr/>
              <w:t xml:space="preserve">, Olivier Mahéo, Apr 2022, Paris, France</w:t>
            </w:r>
          </w:p>
          <w:p>
            <w:pPr/>
            <w:r>
              <w:rPr/>
              <w:t xml:space="preserve">Communication dans un congrès</w:t>
            </w:r>
          </w:p>
          <w:p>
            <w:pPr/>
            <w:hyperlink r:id="rId39" w:history="1">
              <w:r>
                <w:rPr>
                  <w:color w:val="#410a8c"/>
                  <w:u w:val="single"/>
                </w:rPr>
                <w:t xml:space="preserve">hal-05597592v1</w:t>
              </w:r>
            </w:hyperlink>
          </w:p>
        </w:tc>
      </w:tr>
      <w:tr>
        <w:trPr/>
        <w:tc>
          <w:tcPr>
            <w:noWrap/>
          </w:tcPr>
          <w:p>
            <w:pPr>
              <w:spacing w:after="200"/>
            </w:pPr>
            <w:hyperlink r:id="rId40" w:history="1">
              <w:r>
                <w:rPr>
                  <w:color w:val="1e198e"/>
                  <w:b w:val="1"/>
                  <w:bCs w:val="1"/>
                  <w:u w:val="single"/>
                </w:rPr>
                <w:t xml:space="preserve">Constellations subjectives : pour une histoire féministe de l’art</w:t>
              </w:r>
            </w:hyperlink>
          </w:p>
          <w:p>
            <w:pPr/>
            <w:hyperlink r:id="rId9" w:history="1">
              <w:r>
                <w:rPr>
                  <w:color w:val="#410a8c"/>
                  <w:u w:val="single"/>
                </w:rPr>
                <w:t xml:space="preserve">Emilie Blanc</w:t>
              </w:r>
            </w:hyperlink>
            <w:r>
              <w:rPr/>
              <w:t xml:space="preserve">,</w:t>
            </w:r>
            <w:hyperlink r:id="rId41" w:history="1">
              <w:r>
                <w:rPr>
                  <w:color w:val="#410a8c"/>
                  <w:u w:val="single"/>
                </w:rPr>
                <w:t xml:space="preserve">Stephanie Dadour</w:t>
              </w:r>
            </w:hyperlink>
            <w:r>
              <w:rPr/>
              <w:t xml:space="preserve">,</w:t>
            </w:r>
            <w:hyperlink r:id="rId42" w:history="1">
              <w:r>
                <w:rPr>
                  <w:color w:val="#410a8c"/>
                  <w:u w:val="single"/>
                </w:rPr>
                <w:t xml:space="preserve">Aurélie Journée-Duez</w:t>
              </w:r>
            </w:hyperlink>
          </w:p>
          <w:p>
            <w:pPr/>
            <w:r>
              <w:rPr>
                <w:i w:val="1"/>
                <w:iCs w:val="1"/>
              </w:rPr>
              <w:t xml:space="preserve">Art et spatialisation : glissements de terrain, méthodes et pratiques (séminaire du master Genre et ArtIS)</w:t>
            </w:r>
            <w:r>
              <w:rPr/>
              <w:t xml:space="preserve">, Université Lumière Lyon 2; Manuela Martini; Marianne Thivend; Damien Delille; Paula Barreiro López, May 2021, Lyon, France</w:t>
            </w:r>
          </w:p>
          <w:p>
            <w:pPr/>
            <w:r>
              <w:rPr/>
              <w:t xml:space="preserve">Communication dans un congrès</w:t>
            </w:r>
          </w:p>
          <w:p>
            <w:pPr/>
            <w:hyperlink r:id="rId40" w:history="1">
              <w:r>
                <w:rPr>
                  <w:color w:val="#410a8c"/>
                  <w:u w:val="single"/>
                </w:rPr>
                <w:t xml:space="preserve">hal-05602950v1</w:t>
              </w:r>
            </w:hyperlink>
          </w:p>
        </w:tc>
      </w:tr>
      <w:tr>
        <w:trPr/>
        <w:tc>
          <w:tcPr>
            <w:noWrap/>
          </w:tcPr>
          <w:p>
            <w:pPr>
              <w:spacing w:after="200"/>
            </w:pPr>
            <w:hyperlink r:id="rId43" w:history="1">
              <w:r>
                <w:rPr>
                  <w:color w:val="1e198e"/>
                  <w:b w:val="1"/>
                  <w:bCs w:val="1"/>
                  <w:u w:val="single"/>
                </w:rPr>
                <w:t xml:space="preserve">Le plaisir comme énergie libératrice : la possibilité d’un érotisme politique</w:t>
              </w:r>
            </w:hyperlink>
          </w:p>
          <w:p>
            <w:pPr/>
            <w:hyperlink r:id="rId9" w:history="1">
              <w:r>
                <w:rPr>
                  <w:color w:val="#410a8c"/>
                  <w:u w:val="single"/>
                </w:rPr>
                <w:t xml:space="preserve">Emilie Blanc</w:t>
              </w:r>
            </w:hyperlink>
            <w:r>
              <w:rPr/>
              <w:t xml:space="preserve">,</w:t>
            </w:r>
            <w:hyperlink r:id="rId44" w:history="1">
              <w:r>
                <w:rPr>
                  <w:color w:val="#410a8c"/>
                  <w:u w:val="single"/>
                </w:rPr>
                <w:t xml:space="preserve">Valentin Gleyze</w:t>
              </w:r>
            </w:hyperlink>
          </w:p>
          <w:p>
            <w:pPr/>
            <w:r>
              <w:rPr>
                <w:i w:val="1"/>
                <w:iCs w:val="1"/>
              </w:rPr>
              <w:t xml:space="preserve">Festival de l’histoire de l’art</w:t>
            </w:r>
            <w:r>
              <w:rPr/>
              <w:t xml:space="preserve">, Institut National de l'Histoire de l'Art, Jun 2021, Aubervilliers, France</w:t>
            </w:r>
          </w:p>
          <w:p>
            <w:pPr/>
            <w:r>
              <w:rPr/>
              <w:t xml:space="preserve">Communication dans un congrès</w:t>
            </w:r>
          </w:p>
          <w:p>
            <w:pPr/>
            <w:hyperlink r:id="rId43" w:history="1">
              <w:r>
                <w:rPr>
                  <w:color w:val="#410a8c"/>
                  <w:u w:val="single"/>
                </w:rPr>
                <w:t xml:space="preserve">hal-05597594v1</w:t>
              </w:r>
            </w:hyperlink>
          </w:p>
        </w:tc>
      </w:tr>
      <w:tr>
        <w:trPr/>
        <w:tc>
          <w:tcPr>
            <w:noWrap/>
          </w:tcPr>
          <w:p>
            <w:pPr>
              <w:spacing w:after="200"/>
            </w:pPr>
            <w:hyperlink r:id="rId45" w:history="1">
              <w:r>
                <w:rPr>
                  <w:color w:val="1e198e"/>
                  <w:b w:val="1"/>
                  <w:bCs w:val="1"/>
                  <w:u w:val="single"/>
                </w:rPr>
                <w:t xml:space="preserve">Imaginaires visuels et politiques de l'identité : autodétermination, dignité et solidarité dans les œuvres d'Emory Douglas et Ester Hernández</w:t>
              </w:r>
            </w:hyperlink>
          </w:p>
          <w:p>
            <w:pPr/>
            <w:hyperlink r:id="rId9" w:history="1">
              <w:r>
                <w:rPr>
                  <w:color w:val="#410a8c"/>
                  <w:u w:val="single"/>
                </w:rPr>
                <w:t xml:space="preserve">Emilie Blanc</w:t>
              </w:r>
            </w:hyperlink>
            <w:r>
              <w:rPr/>
              <w:t xml:space="preserve">,</w:t>
            </w:r>
            <w:hyperlink r:id="rId22" w:history="1">
              <w:r>
                <w:rPr>
                  <w:color w:val="#410a8c"/>
                  <w:u w:val="single"/>
                </w:rPr>
                <w:t xml:space="preserve">Christelle Gomis</w:t>
              </w:r>
            </w:hyperlink>
          </w:p>
          <w:p>
            <w:pPr/>
            <w:r>
              <w:rPr>
                <w:i w:val="1"/>
                <w:iCs w:val="1"/>
              </w:rPr>
              <w:t xml:space="preserve">Fabriquer les identités collectives. Un chantier de l’art contemporain, XIXe-XXIe siècles (journée d'études, INHA)</w:t>
            </w:r>
            <w:r>
              <w:rPr/>
              <w:t xml:space="preserve">, Association 19-20, May 2021, Paris, France</w:t>
            </w:r>
          </w:p>
          <w:p>
            <w:pPr/>
            <w:r>
              <w:rPr/>
              <w:t xml:space="preserve">Communication dans un congrès</w:t>
            </w:r>
          </w:p>
          <w:p>
            <w:pPr/>
            <w:hyperlink r:id="rId45" w:history="1">
              <w:r>
                <w:rPr>
                  <w:color w:val="#410a8c"/>
                  <w:u w:val="single"/>
                </w:rPr>
                <w:t xml:space="preserve">hal-05599494v1</w:t>
              </w:r>
            </w:hyperlink>
          </w:p>
        </w:tc>
      </w:tr>
      <w:tr>
        <w:trPr/>
        <w:tc>
          <w:tcPr>
            <w:noWrap/>
          </w:tcPr>
          <w:p>
            <w:pPr>
              <w:spacing w:after="200"/>
            </w:pPr>
            <w:hyperlink r:id="rId46" w:history="1">
              <w:r>
                <w:rPr>
                  <w:color w:val="1e198e"/>
                  <w:b w:val="1"/>
                  <w:bCs w:val="1"/>
                  <w:u w:val="single"/>
                </w:rPr>
                <w:t xml:space="preserve">Don’t Call Me Sweetheart: Feminist Posters in Northern California (1970s)</w:t>
              </w:r>
            </w:hyperlink>
          </w:p>
          <w:p>
            <w:pPr/>
            <w:hyperlink r:id="rId9" w:history="1">
              <w:r>
                <w:rPr>
                  <w:color w:val="#410a8c"/>
                  <w:u w:val="single"/>
                </w:rPr>
                <w:t xml:space="preserve">Emilie Blanc</w:t>
              </w:r>
            </w:hyperlink>
          </w:p>
          <w:p>
            <w:pPr/>
            <w:r>
              <w:rPr>
                <w:i w:val="1"/>
                <w:iCs w:val="1"/>
              </w:rPr>
              <w:t xml:space="preserve">Against the Canon: Art: Feminism(s) and Activisms, XVIII to XXI Centuries</w:t>
            </w:r>
            <w:r>
              <w:rPr/>
              <w:t xml:space="preserve">, Fundação Bienal do Mercosul – Bienal 12 Porto Alegre, 2020, Porto Alegre (On line), Brazil</w:t>
            </w:r>
          </w:p>
          <w:p>
            <w:pPr/>
            <w:r>
              <w:rPr/>
              <w:t xml:space="preserve">Communication dans un congrès</w:t>
            </w:r>
          </w:p>
          <w:p>
            <w:pPr/>
            <w:hyperlink r:id="rId46" w:history="1">
              <w:r>
                <w:rPr>
                  <w:color w:val="#410a8c"/>
                  <w:u w:val="single"/>
                </w:rPr>
                <w:t xml:space="preserve">hal-05602602v1</w:t>
              </w:r>
            </w:hyperlink>
          </w:p>
        </w:tc>
      </w:tr>
      <w:tr>
        <w:trPr/>
        <w:tc>
          <w:tcPr>
            <w:noWrap/>
          </w:tcPr>
          <w:p>
            <w:pPr>
              <w:spacing w:after="200"/>
            </w:pPr>
            <w:hyperlink r:id="rId47" w:history="1">
              <w:r>
                <w:rPr>
                  <w:color w:val="1e198e"/>
                  <w:b w:val="1"/>
                  <w:bCs w:val="1"/>
                  <w:u w:val="single"/>
                </w:rPr>
                <w:t xml:space="preserve">Right On!: Posters from the San Francisco State College Strike, 1968-69</w:t>
              </w:r>
            </w:hyperlink>
          </w:p>
          <w:p>
            <w:pPr/>
            <w:hyperlink r:id="rId9" w:history="1">
              <w:r>
                <w:rPr>
                  <w:color w:val="#410a8c"/>
                  <w:u w:val="single"/>
                </w:rPr>
                <w:t xml:space="preserve">Emilie Blanc</w:t>
              </w:r>
            </w:hyperlink>
          </w:p>
          <w:p>
            <w:pPr/>
            <w:r>
              <w:rPr>
                <w:i w:val="1"/>
                <w:iCs w:val="1"/>
              </w:rPr>
              <w:t xml:space="preserve">College Art Association Annual Conference (panel "American Art and Politics after the 1960s")</w:t>
            </w:r>
            <w:r>
              <w:rPr/>
              <w:t xml:space="preserve">, Terra Foundation for American Art; Larne Abse Gogarty (chair), Feb 2020, Chicago, United States</w:t>
            </w:r>
          </w:p>
          <w:p>
            <w:pPr/>
            <w:r>
              <w:rPr/>
              <w:t xml:space="preserve">Communication dans un congrès</w:t>
            </w:r>
          </w:p>
          <w:p>
            <w:pPr/>
            <w:hyperlink r:id="rId47" w:history="1">
              <w:r>
                <w:rPr>
                  <w:color w:val="#410a8c"/>
                  <w:u w:val="single"/>
                </w:rPr>
                <w:t xml:space="preserve">hal-05601070v1</w:t>
              </w:r>
            </w:hyperlink>
          </w:p>
        </w:tc>
      </w:tr>
      <w:tr>
        <w:trPr/>
        <w:tc>
          <w:tcPr>
            <w:noWrap/>
          </w:tcPr>
          <w:p>
            <w:pPr>
              <w:spacing w:after="200"/>
            </w:pPr>
            <w:hyperlink r:id="rId48" w:history="1">
              <w:r>
                <w:rPr>
                  <w:color w:val="1e198e"/>
                  <w:b w:val="1"/>
                  <w:bCs w:val="1"/>
                  <w:u w:val="single"/>
                </w:rPr>
                <w:t xml:space="preserve">Imaginer la libération : l’affiche comme expression artistique et politique dans la région de San Francisco</w:t>
              </w:r>
            </w:hyperlink>
          </w:p>
          <w:p>
            <w:pPr/>
            <w:hyperlink r:id="rId9" w:history="1">
              <w:r>
                <w:rPr>
                  <w:color w:val="#410a8c"/>
                  <w:u w:val="single"/>
                </w:rPr>
                <w:t xml:space="preserve">Emilie Blanc</w:t>
              </w:r>
            </w:hyperlink>
          </w:p>
          <w:p>
            <w:pPr/>
            <w:r>
              <w:rPr>
                <w:i w:val="1"/>
                <w:iCs w:val="1"/>
              </w:rPr>
              <w:t xml:space="preserve">L’affiche engagée aux États-Unis (années 1960-1970) : des imaginaires visuels pour repenser l’art et la société (journée d'études)</w:t>
            </w:r>
            <w:r>
              <w:rPr/>
              <w:t xml:space="preserve">, Terra Foundation for American Art; Institut National d'Histoire de l'Art; Emilie Blanc, Jan 2020, Paris, France</w:t>
            </w:r>
          </w:p>
          <w:p>
            <w:pPr/>
            <w:r>
              <w:rPr/>
              <w:t xml:space="preserve">Communication dans un congrès</w:t>
            </w:r>
          </w:p>
          <w:p>
            <w:pPr/>
            <w:hyperlink r:id="rId48" w:history="1">
              <w:r>
                <w:rPr>
                  <w:color w:val="#410a8c"/>
                  <w:u w:val="single"/>
                </w:rPr>
                <w:t xml:space="preserve">hal-05602953v1</w:t>
              </w:r>
            </w:hyperlink>
          </w:p>
        </w:tc>
      </w:tr>
      <w:tr>
        <w:trPr/>
        <w:tc>
          <w:tcPr>
            <w:noWrap/>
          </w:tcPr>
          <w:p>
            <w:pPr>
              <w:spacing w:after="200"/>
            </w:pPr>
            <w:hyperlink r:id="rId49" w:history="1">
              <w:r>
                <w:rPr>
                  <w:color w:val="1e198e"/>
                  <w:b w:val="1"/>
                  <w:bCs w:val="1"/>
                  <w:u w:val="single"/>
                </w:rPr>
                <w:t xml:space="preserve">La série Peintres de notre temps : l’écriture en direct d’une contre-histoire de l’art ?</w:t>
              </w:r>
            </w:hyperlink>
          </w:p>
          <w:p>
            <w:pPr/>
            <w:hyperlink r:id="rId9" w:history="1">
              <w:r>
                <w:rPr>
                  <w:color w:val="#410a8c"/>
                  <w:u w:val="single"/>
                </w:rPr>
                <w:t xml:space="preserve">Emilie Blanc</w:t>
              </w:r>
            </w:hyperlink>
          </w:p>
          <w:p>
            <w:pPr/>
            <w:r>
              <w:rPr>
                <w:i w:val="1"/>
                <w:iCs w:val="1"/>
              </w:rPr>
              <w:t xml:space="preserve">Séminaire Transversalité Images-sons-mémoires</w:t>
            </w:r>
            <w:r>
              <w:rPr/>
              <w:t xml:space="preserve">, Université Lumière Lyon 2; Laurent Baridon, Nov 2020, Lyon, France</w:t>
            </w:r>
          </w:p>
          <w:p>
            <w:pPr/>
            <w:r>
              <w:rPr/>
              <w:t xml:space="preserve">Communication dans un congrès</w:t>
            </w:r>
          </w:p>
          <w:p>
            <w:pPr/>
            <w:hyperlink r:id="rId49" w:history="1">
              <w:r>
                <w:rPr>
                  <w:color w:val="#410a8c"/>
                  <w:u w:val="single"/>
                </w:rPr>
                <w:t xml:space="preserve">hal-05602952v1</w:t>
              </w:r>
            </w:hyperlink>
          </w:p>
        </w:tc>
      </w:tr>
      <w:tr>
        <w:trPr/>
        <w:tc>
          <w:tcPr>
            <w:noWrap/>
          </w:tcPr>
          <w:p>
            <w:pPr>
              <w:spacing w:after="200"/>
            </w:pPr>
            <w:hyperlink r:id="rId50" w:history="1">
              <w:r>
                <w:rPr>
                  <w:color w:val="1e198e"/>
                  <w:b w:val="1"/>
                  <w:bCs w:val="1"/>
                  <w:u w:val="single"/>
                </w:rPr>
                <w:t xml:space="preserve">Art et engagement en Californie : une histoire politique de l’art des années 1960 et 1970</w:t>
              </w:r>
            </w:hyperlink>
          </w:p>
          <w:p>
            <w:pPr/>
            <w:hyperlink r:id="rId9" w:history="1">
              <w:r>
                <w:rPr>
                  <w:color w:val="#410a8c"/>
                  <w:u w:val="single"/>
                </w:rPr>
                <w:t xml:space="preserve">Emilie Blanc</w:t>
              </w:r>
            </w:hyperlink>
          </w:p>
          <w:p>
            <w:pPr/>
            <w:r>
              <w:rPr>
                <w:i w:val="1"/>
                <w:iCs w:val="1"/>
              </w:rPr>
              <w:t xml:space="preserve">Conférence</w:t>
            </w:r>
            <w:r>
              <w:rPr/>
              <w:t xml:space="preserve">, Prép'Art, Jan 2020, Toulouse, France</w:t>
            </w:r>
          </w:p>
          <w:p>
            <w:pPr/>
            <w:r>
              <w:rPr/>
              <w:t xml:space="preserve">Communication dans un congrès</w:t>
            </w:r>
          </w:p>
          <w:p>
            <w:pPr/>
            <w:hyperlink r:id="rId50" w:history="1">
              <w:r>
                <w:rPr>
                  <w:color w:val="#410a8c"/>
                  <w:u w:val="single"/>
                </w:rPr>
                <w:t xml:space="preserve">hal-05602956v1</w:t>
              </w:r>
            </w:hyperlink>
          </w:p>
        </w:tc>
      </w:tr>
      <w:tr>
        <w:trPr/>
        <w:tc>
          <w:tcPr>
            <w:noWrap/>
          </w:tcPr>
          <w:p>
            <w:pPr>
              <w:spacing w:after="200"/>
            </w:pPr>
            <w:hyperlink r:id="rId51" w:history="1">
              <w:r>
                <w:rPr>
                  <w:color w:val="1e198e"/>
                  <w:b w:val="1"/>
                  <w:bCs w:val="1"/>
                  <w:u w:val="single"/>
                </w:rPr>
                <w:t xml:space="preserve">Arts visuels et mouvements sociaux de libération dans la région de San Francisco : l’affiche, comme expression artistique et politique (1965-1975)</w:t>
              </w:r>
            </w:hyperlink>
          </w:p>
          <w:p>
            <w:pPr/>
            <w:hyperlink r:id="rId9" w:history="1">
              <w:r>
                <w:rPr>
                  <w:color w:val="#410a8c"/>
                  <w:u w:val="single"/>
                </w:rPr>
                <w:t xml:space="preserve">Emilie Blanc</w:t>
              </w:r>
            </w:hyperlink>
          </w:p>
          <w:p>
            <w:pPr/>
            <w:r>
              <w:rPr>
                <w:i w:val="1"/>
                <w:iCs w:val="1"/>
              </w:rPr>
              <w:t xml:space="preserve">Séminaire DER (département des études et de la recherche) élargi</w:t>
            </w:r>
            <w:r>
              <w:rPr/>
              <w:t xml:space="preserve">, Institut National d'Histoire de l'Art; Elitza Dulguerova, Jan 2019, Paris, France</w:t>
            </w:r>
          </w:p>
          <w:p>
            <w:pPr/>
            <w:r>
              <w:rPr/>
              <w:t xml:space="preserve">Communication dans un congrès</w:t>
            </w:r>
          </w:p>
          <w:p>
            <w:pPr/>
            <w:hyperlink r:id="rId51" w:history="1">
              <w:r>
                <w:rPr>
                  <w:color w:val="#410a8c"/>
                  <w:u w:val="single"/>
                </w:rPr>
                <w:t xml:space="preserve">hal-05602957v1</w:t>
              </w:r>
            </w:hyperlink>
          </w:p>
        </w:tc>
      </w:tr>
      <w:tr>
        <w:trPr/>
        <w:tc>
          <w:tcPr>
            <w:noWrap/>
          </w:tcPr>
          <w:p>
            <w:pPr>
              <w:spacing w:after="200"/>
            </w:pPr>
            <w:hyperlink r:id="rId52" w:history="1">
              <w:r>
                <w:rPr>
                  <w:color w:val="1e198e"/>
                  <w:b w:val="1"/>
                  <w:bCs w:val="1"/>
                  <w:u w:val="single"/>
                </w:rPr>
                <w:t xml:space="preserve">Résister, inventer. Minorités et histoires nationales (table ronde organisée pour la sortie du numéro 2 de la revue Palimpseste. Sciences, humanités, sociétés)</w:t>
              </w:r>
            </w:hyperlink>
          </w:p>
          <w:p>
            <w:pPr/>
            <w:hyperlink r:id="rId9" w:history="1">
              <w:r>
                <w:rPr>
                  <w:color w:val="#410a8c"/>
                  <w:u w:val="single"/>
                </w:rPr>
                <w:t xml:space="preserve">Emilie Blanc</w:t>
              </w:r>
            </w:hyperlink>
            <w:r>
              <w:rPr/>
              <w:t xml:space="preserve">,</w:t>
            </w:r>
            <w:hyperlink r:id="rId53" w:history="1">
              <w:r>
                <w:rPr>
                  <w:color w:val="#410a8c"/>
                  <w:u w:val="single"/>
                </w:rPr>
                <w:t xml:space="preserve">Luc Capdevila</w:t>
              </w:r>
            </w:hyperlink>
            <w:r>
              <w:rPr/>
              <w:t xml:space="preserve">,</w:t>
            </w:r>
            <w:hyperlink r:id="rId54" w:history="1">
              <w:r>
                <w:rPr>
                  <w:color w:val="#410a8c"/>
                  <w:u w:val="single"/>
                </w:rPr>
                <w:t xml:space="preserve">Jimena Obregon Iturra</w:t>
              </w:r>
            </w:hyperlink>
          </w:p>
          <w:p>
            <w:pPr/>
            <w:r>
              <w:rPr>
                <w:i w:val="1"/>
                <w:iCs w:val="1"/>
              </w:rPr>
              <w:t xml:space="preserve">Festival des Sciences 2019</w:t>
            </w:r>
            <w:r>
              <w:rPr/>
              <w:t xml:space="preserve">, Les Champs Libres, Oct 2019, Rennes, France</w:t>
            </w:r>
          </w:p>
          <w:p>
            <w:pPr/>
            <w:r>
              <w:rPr/>
              <w:t xml:space="preserve">Communication dans un congrès</w:t>
            </w:r>
          </w:p>
          <w:p>
            <w:pPr/>
            <w:hyperlink r:id="rId52" w:history="1">
              <w:r>
                <w:rPr>
                  <w:color w:val="#410a8c"/>
                  <w:u w:val="single"/>
                </w:rPr>
                <w:t xml:space="preserve">hal-05602594v1</w:t>
              </w:r>
            </w:hyperlink>
          </w:p>
        </w:tc>
      </w:tr>
      <w:tr>
        <w:trPr/>
        <w:tc>
          <w:tcPr>
            <w:noWrap/>
          </w:tcPr>
          <w:p>
            <w:pPr>
              <w:spacing w:after="200"/>
            </w:pPr>
            <w:hyperlink r:id="rId55" w:history="1">
              <w:r>
                <w:rPr>
                  <w:color w:val="1e198e"/>
                  <w:b w:val="1"/>
                  <w:bCs w:val="1"/>
                  <w:u w:val="single"/>
                </w:rPr>
                <w:t xml:space="preserve">L’affiche comme expression visuelle de résistance et de solidarité : échanges transnationaux depuis la Californie du Nord dans les années 1960 et 1970</w:t>
              </w:r>
            </w:hyperlink>
          </w:p>
          <w:p>
            <w:pPr/>
            <w:hyperlink r:id="rId9" w:history="1">
              <w:r>
                <w:rPr>
                  <w:color w:val="#410a8c"/>
                  <w:u w:val="single"/>
                </w:rPr>
                <w:t xml:space="preserve">Emilie Blanc</w:t>
              </w:r>
            </w:hyperlink>
          </w:p>
          <w:p>
            <w:pPr/>
            <w:r>
              <w:rPr>
                <w:i w:val="1"/>
                <w:iCs w:val="1"/>
              </w:rPr>
              <w:t xml:space="preserve">Solidarités transnationales et culture visuelle : résistances et mémoires révolutionnaires de la Seconde guerre mondiale à la Guerre froide (colloque)</w:t>
            </w:r>
            <w:r>
              <w:rPr/>
              <w:t xml:space="preserve">, Paula Barreiro López; Fabiola Martínez Rodríguez; Sonia Kerfa; Université Grenoble Alpes, Jun 2019, Grenoble, France</w:t>
            </w:r>
          </w:p>
          <w:p>
            <w:pPr/>
            <w:r>
              <w:rPr/>
              <w:t xml:space="preserve">Communication dans un congrès</w:t>
            </w:r>
          </w:p>
          <w:p>
            <w:pPr/>
            <w:hyperlink r:id="rId55" w:history="1">
              <w:r>
                <w:rPr>
                  <w:color w:val="#410a8c"/>
                  <w:u w:val="single"/>
                </w:rPr>
                <w:t xml:space="preserve">hal-05602955v1</w:t>
              </w:r>
            </w:hyperlink>
          </w:p>
        </w:tc>
      </w:tr>
      <w:tr>
        <w:trPr/>
        <w:tc>
          <w:tcPr>
            <w:noWrap/>
          </w:tcPr>
          <w:p>
            <w:pPr>
              <w:spacing w:after="200"/>
            </w:pPr>
            <w:hyperlink r:id="rId56" w:history="1">
              <w:r>
                <w:rPr>
                  <w:color w:val="1e198e"/>
                  <w:b w:val="1"/>
                  <w:bCs w:val="1"/>
                  <w:u w:val="single"/>
                </w:rPr>
                <w:t xml:space="preserve">Abstract Expressionism in the Bay Area: Bernice Bing’s Paintings</w:t>
              </w:r>
            </w:hyperlink>
          </w:p>
          <w:p>
            <w:pPr/>
            <w:hyperlink r:id="rId9" w:history="1">
              <w:r>
                <w:rPr>
                  <w:color w:val="#410a8c"/>
                  <w:u w:val="single"/>
                </w:rPr>
                <w:t xml:space="preserve">Emilie Blanc</w:t>
              </w:r>
            </w:hyperlink>
          </w:p>
          <w:p>
            <w:pPr/>
            <w:r>
              <w:rPr>
                <w:i w:val="1"/>
                <w:iCs w:val="1"/>
              </w:rPr>
              <w:t xml:space="preserve">Jay DeFeo Study Day: Abstraction, Gender and its Effects (workshop)</w:t>
            </w:r>
            <w:r>
              <w:rPr/>
              <w:t xml:space="preserve">, Catherine Spencer; Terra Foundation for American Art, Jun 2019, Paris, France</w:t>
            </w:r>
          </w:p>
          <w:p>
            <w:pPr/>
            <w:r>
              <w:rPr/>
              <w:t xml:space="preserve">Communication dans un congrès</w:t>
            </w:r>
          </w:p>
          <w:p>
            <w:pPr/>
            <w:hyperlink r:id="rId56" w:history="1">
              <w:r>
                <w:rPr>
                  <w:color w:val="#410a8c"/>
                  <w:u w:val="single"/>
                </w:rPr>
                <w:t xml:space="preserve">hal-05602213v1</w:t>
              </w:r>
            </w:hyperlink>
          </w:p>
        </w:tc>
      </w:tr>
      <w:tr>
        <w:trPr/>
        <w:tc>
          <w:tcPr>
            <w:noWrap/>
          </w:tcPr>
          <w:p>
            <w:pPr>
              <w:spacing w:after="200"/>
            </w:pPr>
            <w:hyperlink r:id="rId57" w:history="1">
              <w:r>
                <w:rPr>
                  <w:color w:val="1e198e"/>
                  <w:b w:val="1"/>
                  <w:bCs w:val="1"/>
                  <w:u w:val="single"/>
                </w:rPr>
                <w:t xml:space="preserve">« All Power to the People » : les contestations visuelles d’Emory Douglas</w:t>
              </w:r>
            </w:hyperlink>
          </w:p>
          <w:p>
            <w:pPr/>
            <w:hyperlink r:id="rId9" w:history="1">
              <w:r>
                <w:rPr>
                  <w:color w:val="#410a8c"/>
                  <w:u w:val="single"/>
                </w:rPr>
                <w:t xml:space="preserve">Emilie Blanc</w:t>
              </w:r>
            </w:hyperlink>
          </w:p>
          <w:p>
            <w:pPr/>
            <w:r>
              <w:rPr>
                <w:i w:val="1"/>
                <w:iCs w:val="1"/>
              </w:rPr>
              <w:t xml:space="preserve">Contestations et Mouvements Contestataires (journée d'études)</w:t>
            </w:r>
            <w:r>
              <w:rPr/>
              <w:t xml:space="preserve">, UFR Arts et Sciences Humaines; Université de Tours, Apr 2019, Tours, France</w:t>
            </w:r>
          </w:p>
          <w:p>
            <w:pPr/>
            <w:r>
              <w:rPr/>
              <w:t xml:space="preserve">Communication dans un congrès</w:t>
            </w:r>
          </w:p>
          <w:p>
            <w:pPr/>
            <w:hyperlink r:id="rId57" w:history="1">
              <w:r>
                <w:rPr>
                  <w:color w:val="#410a8c"/>
                  <w:u w:val="single"/>
                </w:rPr>
                <w:t xml:space="preserve">hal-05602217v1</w:t>
              </w:r>
            </w:hyperlink>
          </w:p>
        </w:tc>
      </w:tr>
      <w:tr>
        <w:trPr/>
        <w:tc>
          <w:tcPr>
            <w:noWrap/>
          </w:tcPr>
          <w:p>
            <w:pPr>
              <w:spacing w:after="200"/>
            </w:pPr>
            <w:hyperlink r:id="rId58" w:history="1">
              <w:r>
                <w:rPr>
                  <w:color w:val="1e198e"/>
                  <w:b w:val="1"/>
                  <w:bCs w:val="1"/>
                  <w:u w:val="single"/>
                </w:rPr>
                <w:t xml:space="preserve">Les « Frontières du genre » et le rôle majeur de Nathalie Magnan pour l’enseignement et la diffusion des pensées féministes et queer nord-américaines en France (table ronde)</w:t>
              </w:r>
            </w:hyperlink>
          </w:p>
          <w:p>
            <w:pPr/>
            <w:hyperlink r:id="rId9" w:history="1">
              <w:r>
                <w:rPr>
                  <w:color w:val="#410a8c"/>
                  <w:u w:val="single"/>
                </w:rPr>
                <w:t xml:space="preserve">Emilie Blanc</w:t>
              </w:r>
            </w:hyperlink>
            <w:r>
              <w:rPr/>
              <w:t xml:space="preserve">,</w:t>
            </w:r>
            <w:hyperlink r:id="rId44" w:history="1">
              <w:r>
                <w:rPr>
                  <w:color w:val="#410a8c"/>
                  <w:u w:val="single"/>
                </w:rPr>
                <w:t xml:space="preserve">Valentin Gleyze</w:t>
              </w:r>
            </w:hyperlink>
            <w:r>
              <w:rPr/>
              <w:t xml:space="preserve">,</w:t>
            </w:r>
            <w:hyperlink r:id="rId59" w:history="1">
              <w:r>
                <w:rPr>
                  <w:color w:val="#410a8c"/>
                  <w:u w:val="single"/>
                </w:rPr>
                <w:t xml:space="preserve">Adam Evrard</w:t>
              </w:r>
            </w:hyperlink>
            <w:r>
              <w:rPr/>
              <w:t xml:space="preserve">,</w:t>
            </w:r>
            <w:hyperlink r:id="rId60" w:history="1">
              <w:r>
                <w:rPr>
                  <w:color w:val="#410a8c"/>
                  <w:u w:val="single"/>
                </w:rPr>
                <w:t xml:space="preserve">Adelin.E Leménager</w:t>
              </w:r>
            </w:hyperlink>
          </w:p>
          <w:p>
            <w:pPr/>
            <w:r>
              <w:rPr>
                <w:i w:val="1"/>
                <w:iCs w:val="1"/>
              </w:rPr>
              <w:t xml:space="preserve">TRANS//BORDER, les Enseignements de Nathalie Magnan</w:t>
            </w:r>
            <w:r>
              <w:rPr/>
              <w:t xml:space="preserve">, MUCEM (Musée des civilisations et de la Méditerranée); Reine Prat, Mar 2018, Marseille (13), France</w:t>
            </w:r>
          </w:p>
          <w:p>
            <w:pPr/>
            <w:r>
              <w:rPr/>
              <w:t xml:space="preserve">Communication dans un congrès</w:t>
            </w:r>
          </w:p>
          <w:p>
            <w:pPr/>
            <w:hyperlink r:id="rId58" w:history="1">
              <w:r>
                <w:rPr>
                  <w:color w:val="#410a8c"/>
                  <w:u w:val="single"/>
                </w:rPr>
                <w:t xml:space="preserve">hal-05602587v1</w:t>
              </w:r>
            </w:hyperlink>
          </w:p>
        </w:tc>
      </w:tr>
      <w:tr>
        <w:trPr/>
        <w:tc>
          <w:tcPr>
            <w:noWrap/>
          </w:tcPr>
          <w:p>
            <w:pPr>
              <w:spacing w:after="200"/>
            </w:pPr>
            <w:hyperlink r:id="rId61" w:history="1">
              <w:r>
                <w:rPr>
                  <w:color w:val="1e198e"/>
                  <w:b w:val="1"/>
                  <w:bCs w:val="1"/>
                  <w:u w:val="single"/>
                </w:rPr>
                <w:t xml:space="preserve">Subjectivités féministes chicanas : les représentations de « femmes ordinaires » de Yolanda M. López (1975-1978)</w:t>
              </w:r>
            </w:hyperlink>
          </w:p>
          <w:p>
            <w:pPr/>
            <w:hyperlink r:id="rId9" w:history="1">
              <w:r>
                <w:rPr>
                  <w:color w:val="#410a8c"/>
                  <w:u w:val="single"/>
                </w:rPr>
                <w:t xml:space="preserve">Emilie Blanc</w:t>
              </w:r>
            </w:hyperlink>
          </w:p>
          <w:p>
            <w:pPr/>
            <w:r>
              <w:rPr>
                <w:i w:val="1"/>
                <w:iCs w:val="1"/>
              </w:rPr>
              <w:t xml:space="preserve">Féminismes et artivisme dans les Amériques (XXe-XXIe siècles) (colloque)</w:t>
            </w:r>
            <w:r>
              <w:rPr/>
              <w:t xml:space="preserve">, Lissell Quiroz; Université Rouen Normandie, Sep 2017, Rouen, France</w:t>
            </w:r>
          </w:p>
          <w:p>
            <w:pPr/>
            <w:r>
              <w:rPr/>
              <w:t xml:space="preserve">Communication dans un congrès</w:t>
            </w:r>
          </w:p>
          <w:p>
            <w:pPr/>
            <w:hyperlink r:id="rId61" w:history="1">
              <w:r>
                <w:rPr>
                  <w:color w:val="#410a8c"/>
                  <w:u w:val="single"/>
                </w:rPr>
                <w:t xml:space="preserve">hal-05602959v1</w:t>
              </w:r>
            </w:hyperlink>
          </w:p>
        </w:tc>
      </w:tr>
      <w:tr>
        <w:trPr/>
        <w:tc>
          <w:tcPr>
            <w:noWrap/>
          </w:tcPr>
          <w:p>
            <w:pPr>
              <w:spacing w:after="200"/>
            </w:pPr>
            <w:hyperlink r:id="rId62" w:history="1">
              <w:r>
                <w:rPr>
                  <w:color w:val="1e198e"/>
                  <w:b w:val="1"/>
                  <w:bCs w:val="1"/>
                  <w:u w:val="single"/>
                </w:rPr>
                <w:t xml:space="preserve">Arts visuels et mouvements sociaux : le Black Arts Movement en Californie (1965-1976)</w:t>
              </w:r>
            </w:hyperlink>
          </w:p>
          <w:p>
            <w:pPr/>
            <w:hyperlink r:id="rId9" w:history="1">
              <w:r>
                <w:rPr>
                  <w:color w:val="#410a8c"/>
                  <w:u w:val="single"/>
                </w:rPr>
                <w:t xml:space="preserve">Emilie Blanc</w:t>
              </w:r>
            </w:hyperlink>
          </w:p>
          <w:p>
            <w:pPr/>
            <w:r>
              <w:rPr>
                <w:i w:val="1"/>
                <w:iCs w:val="1"/>
              </w:rPr>
              <w:t xml:space="preserve">Art et politique, les États-Unis en question. Enjeux, influences, réceptions et décentrements de pratiques et théories artistiques américaines contemporaines (séminaire)</w:t>
            </w:r>
            <w:r>
              <w:rPr/>
              <w:t xml:space="preserve">, Elvan Zabunyan; Université Rennes 2, Dec 2016, Rennes, France</w:t>
            </w:r>
          </w:p>
          <w:p>
            <w:pPr/>
            <w:r>
              <w:rPr/>
              <w:t xml:space="preserve">Communication dans un congrès</w:t>
            </w:r>
          </w:p>
          <w:p>
            <w:pPr/>
            <w:hyperlink r:id="rId62" w:history="1">
              <w:r>
                <w:rPr>
                  <w:color w:val="#410a8c"/>
                  <w:u w:val="single"/>
                </w:rPr>
                <w:t xml:space="preserve">hal-05602210v1</w:t>
              </w:r>
            </w:hyperlink>
          </w:p>
        </w:tc>
      </w:tr>
      <w:tr>
        <w:trPr/>
        <w:tc>
          <w:tcPr>
            <w:noWrap/>
          </w:tcPr>
          <w:p>
            <w:pPr>
              <w:spacing w:after="200"/>
            </w:pPr>
            <w:hyperlink r:id="rId63" w:history="1">
              <w:r>
                <w:rPr>
                  <w:color w:val="1e198e"/>
                  <w:b w:val="1"/>
                  <w:bCs w:val="1"/>
                  <w:u w:val="single"/>
                </w:rPr>
                <w:t xml:space="preserve">Expanding Doggerelism: Ulysses Jenkins’ Artistic and Teaching Experiences</w:t>
              </w:r>
            </w:hyperlink>
          </w:p>
          <w:p>
            <w:pPr/>
            <w:hyperlink r:id="rId9" w:history="1">
              <w:r>
                <w:rPr>
                  <w:color w:val="#410a8c"/>
                  <w:u w:val="single"/>
                </w:rPr>
                <w:t xml:space="preserve">Emilie Blanc</w:t>
              </w:r>
            </w:hyperlink>
          </w:p>
          <w:p>
            <w:pPr/>
            <w:r>
              <w:rPr>
                <w:i w:val="1"/>
                <w:iCs w:val="1"/>
              </w:rPr>
              <w:t xml:space="preserve">College Art Association Annual Conference (panel "Patron of Diversity: The Golden State, the People’s University and the ‘Rise of the Rest’")</w:t>
            </w:r>
            <w:r>
              <w:rPr/>
              <w:t xml:space="preserve">, Elaine O'Brien (chair), Feb 2015, New York, France</w:t>
            </w:r>
          </w:p>
          <w:p>
            <w:pPr/>
            <w:r>
              <w:rPr/>
              <w:t xml:space="preserve">Communication dans un congrès</w:t>
            </w:r>
          </w:p>
          <w:p>
            <w:pPr/>
            <w:hyperlink r:id="rId63" w:history="1">
              <w:r>
                <w:rPr>
                  <w:color w:val="#410a8c"/>
                  <w:u w:val="single"/>
                </w:rPr>
                <w:t xml:space="preserve">hal-05602202v1</w:t>
              </w:r>
            </w:hyperlink>
          </w:p>
        </w:tc>
      </w:tr>
      <w:tr>
        <w:trPr/>
        <w:tc>
          <w:tcPr>
            <w:noWrap/>
          </w:tcPr>
          <w:p>
            <w:pPr>
              <w:spacing w:after="200"/>
            </w:pPr>
            <w:hyperlink r:id="rId64" w:history="1">
              <w:r>
                <w:rPr>
                  <w:color w:val="1e198e"/>
                  <w:b w:val="1"/>
                  <w:bCs w:val="1"/>
                  <w:u w:val="single"/>
                </w:rPr>
                <w:t xml:space="preserve">Exclusion/Inclusion : Native American Art et musées aux États-Unis depuis les années 1970</w:t>
              </w:r>
            </w:hyperlink>
          </w:p>
          <w:p>
            <w:pPr/>
            <w:hyperlink r:id="rId9" w:history="1">
              <w:r>
                <w:rPr>
                  <w:color w:val="#410a8c"/>
                  <w:u w:val="single"/>
                </w:rPr>
                <w:t xml:space="preserve">Emilie Blanc</w:t>
              </w:r>
            </w:hyperlink>
          </w:p>
          <w:p>
            <w:pPr/>
            <w:r>
              <w:rPr>
                <w:i w:val="1"/>
                <w:iCs w:val="1"/>
              </w:rPr>
              <w:t xml:space="preserve">Effacer, remplacer, omettre, nier. La négation dans l’art américain (journée d'études)</w:t>
            </w:r>
            <w:r>
              <w:rPr/>
              <w:t xml:space="preserve">, Sarah Archino; Terra Foundation for American Art; Institut National d'Histoire de l'Art, Apr 2015, Paris, France</w:t>
            </w:r>
          </w:p>
          <w:p>
            <w:pPr/>
            <w:r>
              <w:rPr/>
              <w:t xml:space="preserve">Communication dans un congrès</w:t>
            </w:r>
          </w:p>
          <w:p>
            <w:pPr/>
            <w:hyperlink r:id="rId64" w:history="1">
              <w:r>
                <w:rPr>
                  <w:color w:val="#410a8c"/>
                  <w:u w:val="single"/>
                </w:rPr>
                <w:t xml:space="preserve">hal-05602206v1</w:t>
              </w:r>
            </w:hyperlink>
          </w:p>
        </w:tc>
      </w:tr>
      <w:tr>
        <w:trPr/>
        <w:tc>
          <w:tcPr>
            <w:noWrap/>
          </w:tcPr>
          <w:p>
            <w:pPr>
              <w:spacing w:after="200"/>
            </w:pPr>
            <w:hyperlink r:id="rId65" w:history="1">
              <w:r>
                <w:rPr>
                  <w:color w:val="1e198e"/>
                  <w:b w:val="1"/>
                  <w:bCs w:val="1"/>
                  <w:u w:val="single"/>
                </w:rPr>
                <w:t xml:space="preserve">Les performances de Robert Legorreta-Cyclona : questionner les perceptions du genre, de la race et de la sexualité</w:t>
              </w:r>
            </w:hyperlink>
          </w:p>
          <w:p>
            <w:pPr/>
            <w:hyperlink r:id="rId9" w:history="1">
              <w:r>
                <w:rPr>
                  <w:color w:val="#410a8c"/>
                  <w:u w:val="single"/>
                </w:rPr>
                <w:t xml:space="preserve">Emilie Blanc</w:t>
              </w:r>
            </w:hyperlink>
          </w:p>
          <w:p>
            <w:pPr/>
            <w:r>
              <w:rPr>
                <w:i w:val="1"/>
                <w:iCs w:val="1"/>
              </w:rPr>
              <w:t xml:space="preserve">Transgression des normes : des sources marginales pour une histoire des marges (journée d'études)</w:t>
            </w:r>
            <w:r>
              <w:rPr/>
              <w:t xml:space="preserve">, Christen Bryson; Pierre Cras; Jean-Paul Lallemand-Stempack; Anne Légier; Olivier Mahéo; Institut du Monde Anglophone, université Sorbonne Nouvelle, Oct 2014, Paris, France</w:t>
            </w:r>
          </w:p>
          <w:p>
            <w:pPr/>
            <w:r>
              <w:rPr/>
              <w:t xml:space="preserve">Communication dans un congrès</w:t>
            </w:r>
          </w:p>
          <w:p>
            <w:pPr/>
            <w:hyperlink r:id="rId65" w:history="1">
              <w:r>
                <w:rPr>
                  <w:color w:val="#410a8c"/>
                  <w:u w:val="single"/>
                </w:rPr>
                <w:t xml:space="preserve">hal-05602960v1</w:t>
              </w:r>
            </w:hyperlink>
          </w:p>
        </w:tc>
      </w:tr>
      <w:tr>
        <w:trPr/>
        <w:tc>
          <w:tcPr>
            <w:noWrap/>
          </w:tcPr>
          <w:p>
            <w:pPr>
              <w:spacing w:after="200"/>
            </w:pPr>
            <w:hyperlink r:id="rId66" w:history="1">
              <w:r>
                <w:rPr>
                  <w:color w:val="1e198e"/>
                  <w:b w:val="1"/>
                  <w:bCs w:val="1"/>
                  <w:u w:val="single"/>
                </w:rPr>
                <w:t xml:space="preserve">La série Peintres de notre temps : l’écriture en direct d’une contre-histoire de l’art ?</w:t>
              </w:r>
            </w:hyperlink>
          </w:p>
          <w:p>
            <w:pPr/>
            <w:hyperlink r:id="rId9" w:history="1">
              <w:r>
                <w:rPr>
                  <w:color w:val="#410a8c"/>
                  <w:u w:val="single"/>
                </w:rPr>
                <w:t xml:space="preserve">Emilie Blanc</w:t>
              </w:r>
            </w:hyperlink>
            <w:r>
              <w:rPr/>
              <w:t xml:space="preserve">,</w:t>
            </w:r>
            <w:hyperlink r:id="rId67" w:history="1">
              <w:r>
                <w:rPr>
                  <w:color w:val="#410a8c"/>
                  <w:u w:val="single"/>
                </w:rPr>
                <w:t xml:space="preserve">Simon Daniellou</w:t>
              </w:r>
            </w:hyperlink>
          </w:p>
          <w:p>
            <w:pPr/>
            <w:r>
              <w:rPr>
                <w:i w:val="1"/>
                <w:iCs w:val="1"/>
              </w:rPr>
              <w:t xml:space="preserve">Quelle(s) histoire(s) de l’art à la télévision française ? (journée d'études)</w:t>
            </w:r>
            <w:r>
              <w:rPr/>
              <w:t xml:space="preserve">, Université Rennes 2; INA; Roxane Hamery; Simon Daniellou, Jan 2014, Rennes, France</w:t>
            </w:r>
          </w:p>
          <w:p>
            <w:pPr/>
            <w:r>
              <w:rPr/>
              <w:t xml:space="preserve">Communication dans un congrès</w:t>
            </w:r>
          </w:p>
          <w:p>
            <w:pPr/>
            <w:hyperlink r:id="rId66" w:history="1">
              <w:r>
                <w:rPr>
                  <w:color w:val="#410a8c"/>
                  <w:u w:val="single"/>
                </w:rPr>
                <w:t xml:space="preserve">hal-05602961v1</w:t>
              </w:r>
            </w:hyperlink>
          </w:p>
        </w:tc>
      </w:tr>
      <w:tr>
        <w:trPr/>
        <w:tc>
          <w:tcPr>
            <w:noWrap/>
          </w:tcPr>
          <w:p>
            <w:pPr>
              <w:spacing w:after="200"/>
            </w:pPr>
            <w:hyperlink r:id="rId68" w:history="1">
              <w:r>
                <w:rPr>
                  <w:color w:val="1e198e"/>
                  <w:b w:val="1"/>
                  <w:bCs w:val="1"/>
                  <w:u w:val="single"/>
                </w:rPr>
                <w:t xml:space="preserve">Genre, féminisme et pratiques artistiques en Californie dans les années 1970</w:t>
              </w:r>
            </w:hyperlink>
          </w:p>
          <w:p>
            <w:pPr/>
            <w:hyperlink r:id="rId9" w:history="1">
              <w:r>
                <w:rPr>
                  <w:color w:val="#410a8c"/>
                  <w:u w:val="single"/>
                </w:rPr>
                <w:t xml:space="preserve">Emilie Blanc</w:t>
              </w:r>
            </w:hyperlink>
          </w:p>
          <w:p>
            <w:pPr/>
            <w:r>
              <w:rPr>
                <w:i w:val="1"/>
                <w:iCs w:val="1"/>
              </w:rPr>
              <w:t xml:space="preserve">Les jeudis du genre (séminaire)</w:t>
            </w:r>
            <w:r>
              <w:rPr/>
              <w:t xml:space="preserve">, Laboratoire Cultures Anglo-Saxonnes; Université Toulouse - Jean Jaurès, Oct 2013, Toulouse, France</w:t>
            </w:r>
          </w:p>
          <w:p>
            <w:pPr/>
            <w:r>
              <w:rPr/>
              <w:t xml:space="preserve">Communication dans un congrès</w:t>
            </w:r>
          </w:p>
          <w:p>
            <w:pPr/>
            <w:hyperlink r:id="rId68" w:history="1">
              <w:r>
                <w:rPr>
                  <w:color w:val="#410a8c"/>
                  <w:u w:val="single"/>
                </w:rPr>
                <w:t xml:space="preserve">hal-05602201v1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Re-Aestheticize the Mind: Art, Feminisms, and Animals in Los Angeles (1970s-1980s)</w:t>
              </w:r>
            </w:hyperlink>
          </w:p>
          <w:p>
            <w:pPr/>
            <w:hyperlink r:id="rId9" w:history="1">
              <w:r>
                <w:rPr>
                  <w:color w:val="#410a8c"/>
                  <w:u w:val="single"/>
                </w:rPr>
                <w:t xml:space="preserve">Emilie Blanc</w:t>
              </w:r>
            </w:hyperlink>
          </w:p>
          <w:p>
            <w:pPr/>
            <w:r>
              <w:rPr/>
              <w:t xml:space="preserve">Chloë Taylor. </w:t>
            </w:r>
            <w:r>
              <w:rPr>
                <w:i w:val="1"/>
                <w:iCs w:val="1"/>
              </w:rPr>
              <w:t xml:space="preserve">Routledge Companion to Gender and Animals</w:t>
            </w:r>
            <w:r>
              <w:rPr/>
              <w:t xml:space="preserve">, Routledge, 2024, 9781032218779</w:t>
            </w:r>
          </w:p>
          <w:p>
            <w:pPr/>
            <w:r>
              <w:rPr/>
              <w:t xml:space="preserve">Chapitre d'ouvrage</w:t>
            </w:r>
          </w:p>
          <w:p>
            <w:pPr/>
            <w:hyperlink r:id="rId69" w:history="1">
              <w:r>
                <w:rPr>
                  <w:color w:val="#410a8c"/>
                  <w:u w:val="single"/>
                </w:rPr>
                <w:t xml:space="preserve">hal-05597440v1</w:t>
              </w:r>
            </w:hyperlink>
          </w:p>
        </w:tc>
      </w:tr>
      <w:tr>
        <w:trPr/>
        <w:tc>
          <w:tcPr>
            <w:noWrap/>
          </w:tcPr>
          <w:p>
            <w:pPr>
              <w:spacing w:after="200"/>
            </w:pPr>
            <w:hyperlink r:id="rId70" w:history="1">
              <w:r>
                <w:rPr>
                  <w:color w:val="1e198e"/>
                  <w:b w:val="1"/>
                  <w:bCs w:val="1"/>
                  <w:u w:val="single"/>
                </w:rPr>
                <w:t xml:space="preserve">Imaginaires de lutte : les affiches de la grève du San Francisco State College (1968-1969)</w:t>
              </w:r>
            </w:hyperlink>
          </w:p>
          <w:p>
            <w:pPr/>
            <w:hyperlink r:id="rId9" w:history="1">
              <w:r>
                <w:rPr>
                  <w:color w:val="#410a8c"/>
                  <w:u w:val="single"/>
                </w:rPr>
                <w:t xml:space="preserve">Emilie Blanc</w:t>
              </w:r>
            </w:hyperlink>
          </w:p>
          <w:p>
            <w:pPr/>
            <w:r>
              <w:rPr/>
              <w:t xml:space="preserve">Thomas Bertail; Mica Gherghescu; Catherine de Smet; Aurélie Pagès; Julien Sirjacq. </w:t>
            </w:r>
            <w:r>
              <w:rPr>
                <w:i w:val="1"/>
                <w:iCs w:val="1"/>
              </w:rPr>
              <w:t xml:space="preserve">Cultures graphiques de la contestation</w:t>
            </w:r>
            <w:r>
              <w:rPr/>
              <w:t xml:space="preserve">, Centre Georges Pompidou, 2024</w:t>
            </w:r>
          </w:p>
          <w:p>
            <w:pPr/>
            <w:r>
              <w:rPr/>
              <w:t xml:space="preserve">Chapitre d'ouvrage</w:t>
            </w:r>
          </w:p>
          <w:p>
            <w:pPr/>
            <w:hyperlink r:id="rId70" w:history="1">
              <w:r>
                <w:rPr>
                  <w:color w:val="#410a8c"/>
                  <w:u w:val="single"/>
                </w:rPr>
                <w:t xml:space="preserve">hal-05597430v1</w:t>
              </w:r>
            </w:hyperlink>
          </w:p>
        </w:tc>
      </w:tr>
      <w:tr>
        <w:trPr/>
        <w:tc>
          <w:tcPr>
            <w:noWrap/>
          </w:tcPr>
          <w:p>
            <w:pPr>
              <w:spacing w:after="200"/>
            </w:pPr>
            <w:hyperlink r:id="rId71" w:history="1">
              <w:r>
                <w:rPr>
                  <w:color w:val="1e198e"/>
                  <w:b w:val="1"/>
                  <w:bCs w:val="1"/>
                  <w:u w:val="single"/>
                </w:rPr>
                <w:t xml:space="preserve">Subjectivités féministes chicanas : les représentations de « femmes ordinaires » de Yolanda M. López (1975-1978)</w:t>
              </w:r>
            </w:hyperlink>
          </w:p>
          <w:p>
            <w:pPr/>
            <w:hyperlink r:id="rId9" w:history="1">
              <w:r>
                <w:rPr>
                  <w:color w:val="#410a8c"/>
                  <w:u w:val="single"/>
                </w:rPr>
                <w:t xml:space="preserve">Emilie Blanc</w:t>
              </w:r>
            </w:hyperlink>
          </w:p>
          <w:p>
            <w:pPr/>
            <w:r>
              <w:rPr/>
              <w:t xml:space="preserve">Lissell Quiroz. </w:t>
            </w:r>
            <w:r>
              <w:rPr>
                <w:i w:val="1"/>
                <w:iCs w:val="1"/>
              </w:rPr>
              <w:t xml:space="preserve">Féminismes et artivisme dans les Amériques (XXe-XXIe siècles)</w:t>
            </w:r>
            <w:r>
              <w:rPr/>
              <w:t xml:space="preserve">, Presses universitaires de Rouen et du Havre, https://books.openedition.org/purh/23143, 2021, Genre à lire.. et à penser, 979-10-240-1509-5</w:t>
            </w:r>
          </w:p>
          <w:p>
            <w:pPr/>
            <w:r>
              <w:rPr/>
              <w:t xml:space="preserve">Chapitre d'ouvrage</w:t>
            </w:r>
          </w:p>
          <w:p>
            <w:pPr/>
            <w:hyperlink r:id="rId71" w:history="1">
              <w:r>
                <w:rPr>
                  <w:color w:val="#410a8c"/>
                  <w:u w:val="single"/>
                </w:rPr>
                <w:t xml:space="preserve">hal-05596433v1</w:t>
              </w:r>
            </w:hyperlink>
          </w:p>
        </w:tc>
      </w:tr>
      <w:tr>
        <w:trPr/>
        <w:tc>
          <w:tcPr>
            <w:noWrap/>
          </w:tcPr>
          <w:p>
            <w:pPr>
              <w:spacing w:after="200"/>
            </w:pPr>
            <w:hyperlink r:id="rId72" w:history="1">
              <w:r>
                <w:rPr>
                  <w:color w:val="1e198e"/>
                  <w:b w:val="1"/>
                  <w:bCs w:val="1"/>
                  <w:u w:val="single"/>
                </w:rPr>
                <w:t xml:space="preserve">La série Peintres de notre temps : l’écriture en direct d’une contre-histoire de l’art ?</w:t>
              </w:r>
            </w:hyperlink>
          </w:p>
          <w:p>
            <w:pPr/>
            <w:hyperlink r:id="rId9" w:history="1">
              <w:r>
                <w:rPr>
                  <w:color w:val="#410a8c"/>
                  <w:u w:val="single"/>
                </w:rPr>
                <w:t xml:space="preserve">Emilie Blanc</w:t>
              </w:r>
            </w:hyperlink>
            <w:r>
              <w:rPr/>
              <w:t xml:space="preserve">,</w:t>
            </w:r>
            <w:hyperlink r:id="rId67" w:history="1">
              <w:r>
                <w:rPr>
                  <w:color w:val="#410a8c"/>
                  <w:u w:val="single"/>
                </w:rPr>
                <w:t xml:space="preserve">Simon Daniellou</w:t>
              </w:r>
            </w:hyperlink>
          </w:p>
          <w:p>
            <w:pPr/>
            <w:r>
              <w:rPr/>
              <w:t xml:space="preserve">Priska Morrissey; Eric Thouvenel. </w:t>
            </w:r>
            <w:r>
              <w:rPr>
                <w:i w:val="1"/>
                <w:iCs w:val="1"/>
              </w:rPr>
              <w:t xml:space="preserve">Les arts et la télévision : discours et pratiques</w:t>
            </w:r>
            <w:r>
              <w:rPr/>
              <w:t xml:space="preserve">, Presses universitaires de Rennes, 2019, PUR-Cinéma, 978-2-7535-7621-6</w:t>
            </w:r>
          </w:p>
          <w:p>
            <w:pPr/>
            <w:r>
              <w:rPr/>
              <w:t xml:space="preserve">Chapitre d'ouvrage</w:t>
            </w:r>
          </w:p>
          <w:p>
            <w:pPr/>
            <w:hyperlink r:id="rId72" w:history="1">
              <w:r>
                <w:rPr>
                  <w:color w:val="#410a8c"/>
                  <w:u w:val="single"/>
                </w:rPr>
                <w:t xml:space="preserve">hal-05596458v1</w:t>
              </w:r>
            </w:hyperlink>
          </w:p>
        </w:tc>
      </w:tr>
      <w:tr>
        <w:trPr/>
        <w:tc>
          <w:tcPr>
            <w:noWrap/>
          </w:tcPr>
          <w:p>
            <w:pPr>
              <w:spacing w:after="200"/>
            </w:pPr>
            <w:hyperlink r:id="rId73" w:history="1">
              <w:r>
                <w:rPr>
                  <w:color w:val="1e198e"/>
                  <w:b w:val="1"/>
                  <w:bCs w:val="1"/>
                  <w:u w:val="single"/>
                </w:rPr>
                <w:t xml:space="preserve">Ariadne, A Social Art Network: Working Together Against Violence Against Women</w:t>
              </w:r>
            </w:hyperlink>
          </w:p>
          <w:p>
            <w:pPr/>
            <w:hyperlink r:id="rId9" w:history="1">
              <w:r>
                <w:rPr>
                  <w:color w:val="#410a8c"/>
                  <w:u w:val="single"/>
                </w:rPr>
                <w:t xml:space="preserve">Emilie Blanc</w:t>
              </w:r>
            </w:hyperlink>
          </w:p>
          <w:p>
            <w:pPr/>
            <w:r>
              <w:rPr/>
              <w:t xml:space="preserve">Marianne Camus; Valérie Dupont. </w:t>
            </w:r>
            <w:r>
              <w:rPr>
                <w:i w:val="1"/>
                <w:iCs w:val="1"/>
              </w:rPr>
              <w:t xml:space="preserve">Women in Art and Literature Networks: Spinning Webs</w:t>
            </w:r>
            <w:r>
              <w:rPr/>
              <w:t xml:space="preserve">, </w:t>
            </w:r>
            <w:hyperlink r:id="rId74" w:history="1">
              <w:r>
                <w:rPr>
                  <w:color w:val="#410a8c"/>
                  <w:u w:val="single"/>
                </w:rPr>
                <w:t xml:space="preserve">Cambridge Scholars Publishing</w:t>
              </w:r>
            </w:hyperlink>
            <w:r>
              <w:rPr/>
              <w:t xml:space="preserve">, 2018, 9781527503748</w:t>
            </w:r>
          </w:p>
          <w:p>
            <w:pPr/>
            <w:r>
              <w:rPr/>
              <w:t xml:space="preserve">Chapitre d'ouvrage</w:t>
            </w:r>
          </w:p>
          <w:p>
            <w:pPr/>
            <w:hyperlink r:id="rId73" w:history="1">
              <w:r>
                <w:rPr>
                  <w:color w:val="#410a8c"/>
                  <w:u w:val="single"/>
                </w:rPr>
                <w:t xml:space="preserve">hal-05596453v1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6444v1" TargetMode="External"/><Relationship Id="rId9" Type="http://schemas.openxmlformats.org/officeDocument/2006/relationships/hyperlink" Target="https://hal.science/search/index/?q=*&amp;authFullName_s=Emilie Blanc" TargetMode="External"/><Relationship Id="rId10" Type="http://schemas.openxmlformats.org/officeDocument/2006/relationships/hyperlink" Target="https://editions-lorelei.net/" TargetMode="External"/><Relationship Id="rId11" Type="http://schemas.openxmlformats.org/officeDocument/2006/relationships/hyperlink" Target="https://hal.science/hal-05596449v1" TargetMode="External"/><Relationship Id="rId12" Type="http://schemas.openxmlformats.org/officeDocument/2006/relationships/hyperlink" Target="https://hal.science/search/index/?q=*&amp;authFullName_s=Marie-Laure Allain Bonilla" TargetMode="External"/><Relationship Id="rId13" Type="http://schemas.openxmlformats.org/officeDocument/2006/relationships/hyperlink" Target="https://hal.science/search/index/?q=*&amp;authFullName_s=Johanna Renard" TargetMode="External"/><Relationship Id="rId14" Type="http://schemas.openxmlformats.org/officeDocument/2006/relationships/hyperlink" Target="https://hal.science/search/index/?q=*&amp;authFullName_s=Elvan Zabunyan" TargetMode="External"/><Relationship Id="rId15" Type="http://schemas.openxmlformats.org/officeDocument/2006/relationships/hyperlink" Target="https://www.editions-ixe.fr/" TargetMode="External"/><Relationship Id="rId16" Type="http://schemas.openxmlformats.org/officeDocument/2006/relationships/hyperlink" Target="https://hal.science/hal-05596423v1" TargetMode="External"/><Relationship Id="rId17" Type="http://schemas.openxmlformats.org/officeDocument/2006/relationships/hyperlink" Target="https://dx.doi.org/10.5209/chco.100231" TargetMode="External"/><Relationship Id="rId18" Type="http://schemas.openxmlformats.org/officeDocument/2006/relationships/hyperlink" Target="https://hal.science/hal-05596418v1" TargetMode="External"/><Relationship Id="rId19" Type="http://schemas.openxmlformats.org/officeDocument/2006/relationships/hyperlink" Target="https://hal.science/search/index/?q=*&amp;authFullName_s=&#201;milie Blanc" TargetMode="External"/><Relationship Id="rId20" Type="http://schemas.openxmlformats.org/officeDocument/2006/relationships/hyperlink" Target="https://dx.doi.org/10.4000/12hw2" TargetMode="External"/><Relationship Id="rId21" Type="http://schemas.openxmlformats.org/officeDocument/2006/relationships/hyperlink" Target="https://hal.science/hal-05596465v1" TargetMode="External"/><Relationship Id="rId22" Type="http://schemas.openxmlformats.org/officeDocument/2006/relationships/hyperlink" Target="https://hal.science/search/index/?q=*&amp;authFullName_s=Christelle Gomis" TargetMode="External"/><Relationship Id="rId23" Type="http://schemas.openxmlformats.org/officeDocument/2006/relationships/hyperlink" Target="https://dx.doi.org/10.34810/HERMUSV23ID4100821" TargetMode="External"/><Relationship Id="rId24" Type="http://schemas.openxmlformats.org/officeDocument/2006/relationships/hyperlink" Target="https://hal.science/hal-05602937v1" TargetMode="External"/><Relationship Id="rId25" Type="http://schemas.openxmlformats.org/officeDocument/2006/relationships/hyperlink" Target="https://hal.science/hal-05602939v1" TargetMode="External"/><Relationship Id="rId26" Type="http://schemas.openxmlformats.org/officeDocument/2006/relationships/hyperlink" Target="https://hal.science/hal-05599448v1" TargetMode="External"/><Relationship Id="rId27" Type="http://schemas.openxmlformats.org/officeDocument/2006/relationships/hyperlink" Target="https://hal.science/hal-05597486v1" TargetMode="External"/><Relationship Id="rId28" Type="http://schemas.openxmlformats.org/officeDocument/2006/relationships/hyperlink" Target="https://hal.science/hal-05597531v1" TargetMode="External"/><Relationship Id="rId29" Type="http://schemas.openxmlformats.org/officeDocument/2006/relationships/hyperlink" Target="https://hal.science/hal-05597539v1" TargetMode="External"/><Relationship Id="rId30" Type="http://schemas.openxmlformats.org/officeDocument/2006/relationships/hyperlink" Target="https://hal.science/hal-05597547v1" TargetMode="External"/><Relationship Id="rId31" Type="http://schemas.openxmlformats.org/officeDocument/2006/relationships/hyperlink" Target="https://hal.science/hal-05597562v1" TargetMode="External"/><Relationship Id="rId32" Type="http://schemas.openxmlformats.org/officeDocument/2006/relationships/hyperlink" Target="https://hal.science/hal-05602588v1" TargetMode="External"/><Relationship Id="rId33" Type="http://schemas.openxmlformats.org/officeDocument/2006/relationships/hyperlink" Target="https://hal.science/search/index/?q=*&amp;authFullName_s=Elikya Kandot" TargetMode="External"/><Relationship Id="rId34" Type="http://schemas.openxmlformats.org/officeDocument/2006/relationships/hyperlink" Target="https://hal.science/search/index/?q=*&amp;authFullName_s=Farah Cl&#233;mentine Dramani-Issifou" TargetMode="External"/><Relationship Id="rId35" Type="http://schemas.openxmlformats.org/officeDocument/2006/relationships/hyperlink" Target="https://hal.science/search/index/?q=*&amp;authFullName_s=Matthieu Gill-Bougie" TargetMode="External"/><Relationship Id="rId36" Type="http://schemas.openxmlformats.org/officeDocument/2006/relationships/hyperlink" Target="https://hal.science/search/index/?q=*&amp;authFullName_s=Anik Dorion-Coupal" TargetMode="External"/><Relationship Id="rId37" Type="http://schemas.openxmlformats.org/officeDocument/2006/relationships/hyperlink" Target="https://hal.science/hal-05597588v1" TargetMode="External"/><Relationship Id="rId38" Type="http://schemas.openxmlformats.org/officeDocument/2006/relationships/hyperlink" Target="https://hal.science/hal-05602947v1" TargetMode="External"/><Relationship Id="rId39" Type="http://schemas.openxmlformats.org/officeDocument/2006/relationships/hyperlink" Target="https://hal.science/hal-05597592v1" TargetMode="External"/><Relationship Id="rId40" Type="http://schemas.openxmlformats.org/officeDocument/2006/relationships/hyperlink" Target="https://hal.science/hal-05602950v1" TargetMode="External"/><Relationship Id="rId41" Type="http://schemas.openxmlformats.org/officeDocument/2006/relationships/hyperlink" Target="https://hal.science/search/index/?q=*&amp;authFullName_s=Stephanie Dadour" TargetMode="External"/><Relationship Id="rId42" Type="http://schemas.openxmlformats.org/officeDocument/2006/relationships/hyperlink" Target="https://hal.science/search/index/?q=*&amp;authFullName_s=Aur&#233;lie Journ&#233;e-Duez" TargetMode="External"/><Relationship Id="rId43" Type="http://schemas.openxmlformats.org/officeDocument/2006/relationships/hyperlink" Target="https://hal.science/hal-05597594v1" TargetMode="External"/><Relationship Id="rId44" Type="http://schemas.openxmlformats.org/officeDocument/2006/relationships/hyperlink" Target="https://hal.science/search/index/?q=*&amp;authFullName_s=Valentin Gleyze" TargetMode="External"/><Relationship Id="rId45" Type="http://schemas.openxmlformats.org/officeDocument/2006/relationships/hyperlink" Target="https://hal.science/hal-05599494v1" TargetMode="External"/><Relationship Id="rId46" Type="http://schemas.openxmlformats.org/officeDocument/2006/relationships/hyperlink" Target="https://hal.science/hal-05602602v1" TargetMode="External"/><Relationship Id="rId47" Type="http://schemas.openxmlformats.org/officeDocument/2006/relationships/hyperlink" Target="https://hal.science/hal-05601070v1" TargetMode="External"/><Relationship Id="rId48" Type="http://schemas.openxmlformats.org/officeDocument/2006/relationships/hyperlink" Target="https://hal.science/hal-05602953v1" TargetMode="External"/><Relationship Id="rId49" Type="http://schemas.openxmlformats.org/officeDocument/2006/relationships/hyperlink" Target="https://hal.science/hal-05602952v1" TargetMode="External"/><Relationship Id="rId50" Type="http://schemas.openxmlformats.org/officeDocument/2006/relationships/hyperlink" Target="https://hal.science/hal-05602956v1" TargetMode="External"/><Relationship Id="rId51" Type="http://schemas.openxmlformats.org/officeDocument/2006/relationships/hyperlink" Target="https://hal.science/hal-05602957v1" TargetMode="External"/><Relationship Id="rId52" Type="http://schemas.openxmlformats.org/officeDocument/2006/relationships/hyperlink" Target="https://hal.science/hal-05602594v1" TargetMode="External"/><Relationship Id="rId53" Type="http://schemas.openxmlformats.org/officeDocument/2006/relationships/hyperlink" Target="https://hal.science/search/index/?q=*&amp;authFullName_s=Luc Capdevila" TargetMode="External"/><Relationship Id="rId54" Type="http://schemas.openxmlformats.org/officeDocument/2006/relationships/hyperlink" Target="https://hal.science/search/index/?q=*&amp;authFullName_s=Jimena Obregon Iturra" TargetMode="External"/><Relationship Id="rId55" Type="http://schemas.openxmlformats.org/officeDocument/2006/relationships/hyperlink" Target="https://hal.science/hal-05602955v1" TargetMode="External"/><Relationship Id="rId56" Type="http://schemas.openxmlformats.org/officeDocument/2006/relationships/hyperlink" Target="https://hal.science/hal-05602213v1" TargetMode="External"/><Relationship Id="rId57" Type="http://schemas.openxmlformats.org/officeDocument/2006/relationships/hyperlink" Target="https://hal.science/hal-05602217v1" TargetMode="External"/><Relationship Id="rId58" Type="http://schemas.openxmlformats.org/officeDocument/2006/relationships/hyperlink" Target="https://hal.science/hal-05602587v1" TargetMode="External"/><Relationship Id="rId59" Type="http://schemas.openxmlformats.org/officeDocument/2006/relationships/hyperlink" Target="https://hal.science/search/index/?q=*&amp;authFullName_s=Adam Evrard" TargetMode="External"/><Relationship Id="rId60" Type="http://schemas.openxmlformats.org/officeDocument/2006/relationships/hyperlink" Target="https://hal.science/search/index/?q=*&amp;authFullName_s=Adelin.E Lem&#233;nager" TargetMode="External"/><Relationship Id="rId61" Type="http://schemas.openxmlformats.org/officeDocument/2006/relationships/hyperlink" Target="https://hal.science/hal-05602959v1" TargetMode="External"/><Relationship Id="rId62" Type="http://schemas.openxmlformats.org/officeDocument/2006/relationships/hyperlink" Target="https://hal.science/hal-05602210v1" TargetMode="External"/><Relationship Id="rId63" Type="http://schemas.openxmlformats.org/officeDocument/2006/relationships/hyperlink" Target="https://hal.science/hal-05602202v1" TargetMode="External"/><Relationship Id="rId64" Type="http://schemas.openxmlformats.org/officeDocument/2006/relationships/hyperlink" Target="https://hal.science/hal-05602206v1" TargetMode="External"/><Relationship Id="rId65" Type="http://schemas.openxmlformats.org/officeDocument/2006/relationships/hyperlink" Target="https://hal.science/hal-05602960v1" TargetMode="External"/><Relationship Id="rId66" Type="http://schemas.openxmlformats.org/officeDocument/2006/relationships/hyperlink" Target="https://hal.science/hal-05602961v1" TargetMode="External"/><Relationship Id="rId67" Type="http://schemas.openxmlformats.org/officeDocument/2006/relationships/hyperlink" Target="https://hal.science/search/index/?q=*&amp;authFullName_s=Simon Daniellou" TargetMode="External"/><Relationship Id="rId68" Type="http://schemas.openxmlformats.org/officeDocument/2006/relationships/hyperlink" Target="https://hal.science/hal-05602201v1" TargetMode="External"/><Relationship Id="rId69" Type="http://schemas.openxmlformats.org/officeDocument/2006/relationships/hyperlink" Target="https://hal.science/hal-05597440v1" TargetMode="External"/><Relationship Id="rId70" Type="http://schemas.openxmlformats.org/officeDocument/2006/relationships/hyperlink" Target="https://hal.science/hal-05597430v1" TargetMode="External"/><Relationship Id="rId71" Type="http://schemas.openxmlformats.org/officeDocument/2006/relationships/hyperlink" Target="https://hal.science/hal-05596433v1" TargetMode="External"/><Relationship Id="rId72" Type="http://schemas.openxmlformats.org/officeDocument/2006/relationships/hyperlink" Target="https://hal.science/hal-05596458v1" TargetMode="External"/><Relationship Id="rId73" Type="http://schemas.openxmlformats.org/officeDocument/2006/relationships/hyperlink" Target="https://hal.science/hal-05596453v1" TargetMode="External"/><Relationship Id="rId74" Type="http://schemas.openxmlformats.org/officeDocument/2006/relationships/hyperlink" Target="https://cambridgescholars.com/"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Blanc</dc:title>
  <dc:description>CV</dc:description>
  <dc:subject/>
  <cp:keywords/>
  <cp:category/>
  <cp:lastModifiedBy/>
  <dcterms:created xsi:type="dcterms:W3CDTF">2026-05-19T20:14:15+02:00</dcterms:created>
  <dcterms:modified xsi:type="dcterms:W3CDTF">2026-05-19T20:14:15+02:00</dcterms:modified>
</cp:coreProperties>
</file>

<file path=docProps/custom.xml><?xml version="1.0" encoding="utf-8"?>
<Properties xmlns="http://schemas.openxmlformats.org/officeDocument/2006/custom-properties" xmlns:vt="http://schemas.openxmlformats.org/officeDocument/2006/docPropsVTypes"/>
</file>