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Dordet-Frisoni </w:t>
      </w:r>
      <w:r>
        <w:rPr>
          <w:color w:val="641e6e"/>
        </w:rPr>
        <w:t xml:space="preserve">CRCN INRAE Unité INTHERES UMR 1436 INRAE/ENVT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emilie-dordet-frisoni</w:t>
        </w:r>
      </w:hyperlink>
    </w:p>
    <w:p>
      <w:pPr>
        <w:numPr>
          <w:ilvl w:val="0"/>
          <w:numId w:val="1"/>
        </w:numPr>
      </w:pPr>
      <w:r>
        <w:rPr/>
        <w:t xml:space="preserve"> ORCID : </w:t>
      </w:r>
      <w:hyperlink r:id="rId8" w:history="1">
        <w:r>
          <w:rPr>
            <w:color w:val="#410a8c"/>
            <w:u w:val="single"/>
          </w:rPr>
          <w:t xml:space="preserve">0000-0002-6315-5670</w:t>
        </w:r>
      </w:hyperlink>
    </w:p>
    <w:p>
      <w:pPr>
        <w:numPr>
          <w:ilvl w:val="0"/>
          <w:numId w:val="1"/>
        </w:numPr>
      </w:pPr>
      <w:r>
        <w:rPr/>
        <w:t xml:space="preserve"> IdRef : </w:t>
      </w:r>
      <w:hyperlink r:id="rId9" w:history="1">
        <w:r>
          <w:rPr>
            <w:color w:val="#410a8c"/>
            <w:u w:val="single"/>
          </w:rPr>
          <w:t xml:space="preserve">119983036</w:t>
        </w:r>
      </w:hyperlink>
    </w:p>
    <w:p>
      <w:pPr>
        <w:spacing w:before="600"/>
      </w:pPr>
    </w:p>
    <w:p>
      <w:pPr>
        <w:pStyle w:val="Heading2"/>
      </w:pPr>
      <w:r>
        <w:rPr>
          <w:color w:val="1e198e"/>
          <w:b w:val="1"/>
          <w:bCs w:val="1"/>
        </w:rPr>
        <w:t xml:space="preserve">Présentation</w:t>
      </w:r>
    </w:p>
    <w:p>
      <w:pPr>
        <w:spacing w:after="100"/>
      </w:pPr>
    </w:p>
    <w:p>
      <w:pPr/>
      <w:r>
        <w:rPr>
          <w:b w:val="1"/>
          <w:bCs w:val="1"/>
        </w:rPr>
        <w:t xml:space="preserve">Chargé de recherche INRAE</w:t>
      </w:r>
      <w:r>
        <w:rPr>
          <w:b w:val="1"/>
          <w:bCs w:val="1"/>
        </w:rPr>
        <w:t xml:space="preserve">UMR 1436 INTHERES INRA/ENVT, Toulouse</w:t>
      </w:r>
    </w:p>
    <w:p>
      <w:pPr/>
      <w:r>
        <w:rPr/>
        <w:t xml:space="preserve">Microbiologiste spécialisée dans les transferts horizontaux de gènes et leur rôle dans l’adaptation hôte-pathogène et la résistance aux antibiotiqueMes recherches sur les mycoplasmes pathogènes de ruminants ont porté sur l’identification des facteurs génétiques impliqués dans la virulence, la spécificité d’hôte et la colonisation. J’ai contribué à élucider les mécanismes de transfert horizontal de gènes et à comprendre leur impact sur l’évolution et l’adaptation de ces pathogènes minimaux.</w:t>
      </w:r>
    </w:p>
    <w:p>
      <w:pPr/>
      <w:r>
        <w:rPr/>
        <w:t xml:space="preserve">Actuellement, je m'intéresse à la dynamique des génomes de staphylocoques, en particulier </w:t>
      </w:r>
      <w:r>
        <w:rPr>
          <w:i w:val="1"/>
          <w:iCs w:val="1"/>
        </w:rPr>
        <w:t xml:space="preserve">Staphylococcus aureus</w:t>
      </w:r>
      <w:r>
        <w:rPr/>
        <w:t xml:space="preserve">, et à l'impact des éléments génétiques mobiles dans la diffusion et l'émergence de la résistance aux antibiotiques. Je combine génomique comparative, transcriptomique, microbiologie classique et modèles organotypiques innovants pour analyser les interactions complexes entre staphylocoques et leur environnement.Mon objectif est d’identifier les mécanismes génétiques et environnementaux favorisant la dissémination des gènes de résistance et de développer des stratégies innovantes pour limiter leur propagation.</w:t>
      </w:r>
    </w:p>
    <w:p>
      <w:pPr/>
      <w:r>
        <w:rPr>
          <w:b w:val="1"/>
          <w:bCs w:val="1"/>
        </w:rPr>
        <w:t xml:space="preserve">ADRESSE</w:t>
      </w:r>
      <w:r>
        <w:rPr/>
        <w:t xml:space="preserve"> : INTHERES, École Nationale Vétérinaire de Toulouse23 chemin des Capelles31300 Toulouse, France</w:t>
      </w:r>
    </w:p>
    <w:p>
      <w:pPr/>
      <w:r>
        <w:rPr>
          <w:b w:val="1"/>
          <w:bCs w:val="1"/>
        </w:rPr>
        <w:t xml:space="preserve">FORMATION</w:t>
      </w:r>
    </w:p>
    <w:p>
      <w:pPr>
        <w:numPr>
          <w:ilvl w:val="0"/>
          <w:numId w:val="2"/>
        </w:numPr>
      </w:pPr>
      <w:r>
        <w:rPr/>
        <w:t xml:space="preserve">Doctorat en Sciences des Aliments, spécialité Microbiologie – 2007 (Université Blaise Pascal, Clermont-Ferrand)</w:t>
      </w:r>
    </w:p>
    <w:p>
      <w:pPr>
        <w:numPr>
          <w:ilvl w:val="0"/>
          <w:numId w:val="2"/>
        </w:numPr>
      </w:pPr>
      <w:r>
        <w:rPr/>
        <w:t xml:space="preserve">Master 2 en Nutrition et Sciences des Aliments, spécialité Sciences des Aliments – 2003 (Université Blaise Pascal, Clermont-Ferrand)</w:t>
      </w:r>
    </w:p>
    <w:p>
      <w:pPr>
        <w:numPr>
          <w:ilvl w:val="0"/>
          <w:numId w:val="2"/>
        </w:numPr>
      </w:pPr>
      <w:r>
        <w:rPr/>
        <w:t xml:space="preserve">Licence en Biologie Cellulaire et Physiologie-Microbiologie – 2000 (Université Paul Sabatier, Toulouse III)</w:t>
      </w:r>
    </w:p>
    <w:p>
      <w:pPr/>
      <w:r>
        <w:rPr>
          <w:b w:val="1"/>
          <w:bCs w:val="1"/>
        </w:rPr>
        <w:t xml:space="preserve">PRODUCTION SCIENTIFIQUE</w:t>
      </w:r>
    </w:p>
    <w:p>
      <w:pPr/>
      <w:r>
        <w:rPr/>
        <w:t xml:space="preserve">Publications : 30 articles dont 29 listés au Web of scienceNombre total de citations (sans auto-citations) : &amp;gt;360</w:t>
      </w:r>
    </w:p>
    <w:p>
      <w:pPr/>
      <w:r>
        <w:rPr/>
        <w:t xml:space="preserve">**PROJETS FINANCÉS**</w:t>
      </w:r>
    </w:p>
    <w:p>
      <w:pPr>
        <w:numPr>
          <w:ilvl w:val="0"/>
          <w:numId w:val="3"/>
        </w:numPr>
      </w:pPr>
      <w:r>
        <w:rPr/>
        <w:t xml:space="preserve">ATBR-SOL PR-EST, ANSES (2025-2028, 200k€), WP leader, coordinatrice M. Barret (ESAT, INPT, Toulouse) « Déterminants de sélection ou d’atténuation de l’AnTiBioRésistance lors du retour au SOL de produits résiduaires organiques. »</w:t>
      </w:r>
    </w:p>
    <w:p>
      <w:pPr>
        <w:numPr>
          <w:ilvl w:val="0"/>
          <w:numId w:val="3"/>
        </w:numPr>
      </w:pPr>
      <w:r>
        <w:rPr/>
        <w:t xml:space="preserve">STABLY ANR PRME (2024-2027, 348.5k€), coodinatrice « Stabilité des plasmides porteurs de résistance aux antibiotiques de Staphylococcus aureus dans divers environnements, décryptage du secret de leur persistance ».</w:t>
      </w:r>
    </w:p>
    <w:p>
      <w:pPr>
        <w:numPr>
          <w:ilvl w:val="0"/>
          <w:numId w:val="3"/>
        </w:numPr>
      </w:pPr>
      <w:r>
        <w:rPr/>
        <w:t xml:space="preserve">HOSP_ATB PR-EST, ANSES (2022-2025, 200k€), WP leader, coordinatrice D.. Bibbal «Etude de l'impact d’eaux usées hospitalières sur la dissémination de résistance aux antibiotiques dans les eaux usées ».</w:t>
      </w:r>
    </w:p>
    <w:p>
      <w:pPr>
        <w:numPr>
          <w:ilvl w:val="0"/>
          <w:numId w:val="3"/>
        </w:numPr>
      </w:pPr>
      <w:r>
        <w:rPr/>
        <w:t xml:space="preserve">StaRec BQR ENVT (2022-2023, 10k€), coordinatrice, « Construction d’un « Staphylocoque enregistreur » pour l’étude de la dynamique des flux de gènes bactériens. »</w:t>
      </w:r>
    </w:p>
    <w:p>
      <w:pPr>
        <w:numPr>
          <w:ilvl w:val="0"/>
          <w:numId w:val="3"/>
        </w:numPr>
      </w:pPr>
      <w:r>
        <w:rPr/>
        <w:t xml:space="preserve">StaRec PG AAP SA INRAE (2022-2023, 10k€), coordinatrice « Le « Staphylocoque enregistreur » un outil innovant pour l’étude de la dynamique des flux de gènes bactériens. «</w:t>
      </w:r>
    </w:p>
    <w:p>
      <w:pPr>
        <w:numPr>
          <w:ilvl w:val="0"/>
          <w:numId w:val="3"/>
        </w:numPr>
      </w:pPr>
      <w:r>
        <w:rPr/>
        <w:t xml:space="preserve">ANIMEX BQR ENVT (2020-2022, 12 k€), WP leader, coordinateur A. Lion, IHAP Toulouse « Cultures organotypiques : une approche innovante pour l'étude des interactions hôtes-agents pathogènes. »</w:t>
      </w:r>
    </w:p>
    <w:p>
      <w:pPr>
        <w:numPr>
          <w:ilvl w:val="0"/>
          <w:numId w:val="3"/>
        </w:numPr>
      </w:pPr>
      <w:r>
        <w:rPr/>
        <w:t xml:space="preserve">MYCOTROP BQR ENVT (2016-2018, 10 k€), coordinatrice, « Tropisme tissulaire des mycoplasmes de ruminants : à la recherche de facteurs chromosomiques impliqués dans la dissémination et la colonisation. »</w:t>
      </w:r>
    </w:p>
    <w:p>
      <w:pPr>
        <w:numPr>
          <w:ilvl w:val="0"/>
          <w:numId w:val="3"/>
        </w:numPr>
      </w:pPr>
      <w:r>
        <w:rPr/>
        <w:t xml:space="preserve">MYHOTE JC DEPARTEMENT SA (2016-2018, 10 k€), coordinatrice «  Facteurs impliqués dans la spécificité d’hôte et la colonisation chez les mycoplasmes de ruminants : apport de la génomique comparative ».</w:t>
      </w:r>
    </w:p>
    <w:p>
      <w:pPr/>
      <w:r>
        <w:rPr>
          <w:b w:val="1"/>
          <w:bCs w:val="1"/>
        </w:rPr>
        <w:t xml:space="preserve">ACTIVITES D’ENSEIGNEMENT</w:t>
      </w:r>
    </w:p>
    <w:p>
      <w:pPr/>
      <w:r>
        <w:rPr/>
        <w:t xml:space="preserve">2017-2024 Master 2 Microbiologie Moléculaire, Université de Toulouse III – Enseignant vacataire2014-2015 Professeure agrégée remplaçante (400h/an)2008-2010 Responsable d’enseignement Université de Lausanne (80h/an) effectif 60 étudiants2003-2006 Monitorat Polytech’Clermont, Université Blaise Pascal, Clermont II. (96h/an) effectif 100 étudiants</w:t>
      </w:r>
    </w:p>
    <w:p>
      <w:pPr/>
      <w:r>
        <w:rPr>
          <w:b w:val="1"/>
          <w:bCs w:val="1"/>
        </w:rPr>
        <w:t xml:space="preserve">AUTRES RESPONSABILITES</w:t>
      </w:r>
    </w:p>
    <w:p>
      <w:pPr>
        <w:numPr>
          <w:ilvl w:val="0"/>
          <w:numId w:val="4"/>
        </w:numPr>
      </w:pPr>
      <w:r>
        <w:rPr/>
        <w:t xml:space="preserve">Membre élue du Conseil Scientifique du département de Santé Animale INRAE (depuis 2025)</w:t>
      </w:r>
    </w:p>
    <w:p>
      <w:pPr>
        <w:numPr>
          <w:ilvl w:val="0"/>
          <w:numId w:val="4"/>
        </w:numPr>
      </w:pPr>
      <w:r>
        <w:rPr/>
        <w:t xml:space="preserve">Membre élue du Conseil de Gestion du département de Santé Animale INRAE (2021-2024)</w:t>
      </w:r>
    </w:p>
    <w:p>
      <w:pPr>
        <w:numPr>
          <w:ilvl w:val="0"/>
          <w:numId w:val="4"/>
        </w:numPr>
      </w:pPr>
      <w:r>
        <w:rPr/>
        <w:t xml:space="preserve">Organisation d’évènements scientifiques : Journées Scientifiques ENVT (2024-2025), SA (2018), 19èmenuit européenne des chercheurs Toulouse (2023)</w:t>
      </w:r>
    </w:p>
    <w:p>
      <w:pPr>
        <w:numPr>
          <w:ilvl w:val="0"/>
          <w:numId w:val="4"/>
        </w:numPr>
      </w:pPr>
      <w:r>
        <w:rPr/>
        <w:t xml:space="preserve">Responsable de l’animation scientifique unités INTHERES, IHAP (depuis 2018)</w:t>
      </w:r>
    </w:p>
    <w:p>
      <w:pPr>
        <w:numPr>
          <w:ilvl w:val="0"/>
          <w:numId w:val="4"/>
        </w:numPr>
      </w:pPr>
      <w:r>
        <w:rPr/>
        <w:t xml:space="preserve">Membre du conseil scientifique de l’école doctorale BSB Toulouse (2018-2020)</w:t>
      </w:r>
    </w:p>
    <w:p>
      <w:pPr>
        <w:numPr>
          <w:ilvl w:val="0"/>
          <w:numId w:val="4"/>
        </w:numPr>
      </w:pPr>
      <w:r>
        <w:rPr/>
        <w:t xml:space="preserve">Membre du comité scientifique de la structure fédérative de recherche B2S (Biologie et Biotechnologie pour la Santé) de Toulouse (depuis 2021)</w:t>
      </w:r>
    </w:p>
    <w:p>
      <w:pPr>
        <w:numPr>
          <w:ilvl w:val="0"/>
          <w:numId w:val="4"/>
        </w:numPr>
      </w:pPr>
      <w:r>
        <w:rPr/>
        <w:t xml:space="preserve">Direction de thèse (2), Encadrement de thèse (6), de Master (14), de personnel en CDD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Comprehensive genomic analysis of antibiotic resistance plasmids in animal-associated Staphylococcus aureus in France</w:t>
              </w:r>
            </w:hyperlink>
          </w:p>
          <w:p>
            <w:pPr/>
            <w:hyperlink r:id="rId11" w:history="1">
              <w:r>
                <w:rPr>
                  <w:color w:val="#410a8c"/>
                  <w:u w:val="single"/>
                </w:rPr>
                <w:t xml:space="preserve">Rachel Contarin</w:t>
              </w:r>
            </w:hyperlink>
            <w:r>
              <w:rPr/>
              <w:t xml:space="preserve">,</w:t>
            </w:r>
            <w:hyperlink r:id="rId12" w:history="1">
              <w:r>
                <w:rPr>
                  <w:color w:val="#410a8c"/>
                  <w:u w:val="single"/>
                </w:rPr>
                <w:t xml:space="preserve">Séverine Murri</w:t>
              </w:r>
            </w:hyperlink>
            <w:r>
              <w:rPr/>
              <w:t xml:space="preserve">,</w:t>
            </w:r>
            <w:hyperlink r:id="rId13" w:history="1">
              <w:r>
                <w:rPr>
                  <w:color w:val="#410a8c"/>
                  <w:u w:val="single"/>
                </w:rPr>
                <w:t xml:space="preserve">Antoine Drapeau</w:t>
              </w:r>
            </w:hyperlink>
            <w:r>
              <w:rPr/>
              <w:t xml:space="preserve">,</w:t>
            </w:r>
            <w:hyperlink r:id="rId14" w:history="1">
              <w:r>
                <w:rPr>
                  <w:color w:val="#410a8c"/>
                  <w:u w:val="single"/>
                </w:rPr>
                <w:t xml:space="preserve">Tom Cayssials</w:t>
              </w:r>
            </w:hyperlink>
            <w:r>
              <w:rPr/>
              <w:t xml:space="preserve">,</w:t>
            </w:r>
            <w:hyperlink r:id="rId15" w:history="1">
              <w:r>
                <w:rPr>
                  <w:color w:val="#410a8c"/>
                  <w:u w:val="single"/>
                </w:rPr>
                <w:t xml:space="preserve">Jean-Yves Madec</w:t>
              </w:r>
            </w:hyperlink>
            <w:r>
              <w:rPr/>
              <w:t xml:space="preserve">et al.</w:t>
            </w:r>
          </w:p>
          <w:p>
            <w:pPr/>
            <w:r>
              <w:rPr>
                <w:i w:val="1"/>
                <w:iCs w:val="1"/>
              </w:rPr>
              <w:t xml:space="preserve">Microbiology Spectrum</w:t>
            </w:r>
            <w:r>
              <w:rPr/>
              <w:t xml:space="preserve">, 2025, 13 (10), </w:t>
            </w:r>
            <w:hyperlink r:id="rId16" w:history="1">
              <w:r>
                <w:rPr>
                  <w:color w:val="#410a8c"/>
                  <w:u w:val="single"/>
                </w:rPr>
                <w:t xml:space="preserve">⟨10.1128/spectrum.00772-25⟩</w:t>
              </w:r>
            </w:hyperlink>
          </w:p>
          <w:p>
            <w:pPr/>
            <w:r>
              <w:rPr/>
              <w:t xml:space="preserve">Article dans une revue</w:t>
            </w:r>
          </w:p>
          <w:p>
            <w:pPr/>
            <w:hyperlink r:id="rId10" w:history="1">
              <w:r>
                <w:rPr>
                  <w:color w:val="#410a8c"/>
                  <w:u w:val="single"/>
                </w:rPr>
                <w:t xml:space="preserve">anses-05316144v1</w:t>
              </w:r>
            </w:hyperlink>
          </w:p>
        </w:tc>
      </w:tr>
      <w:tr>
        <w:trPr/>
        <w:tc>
          <w:tcPr>
            <w:noWrap/>
          </w:tcPr>
          <w:p>
            <w:pPr>
              <w:spacing w:after="200"/>
            </w:pPr>
            <w:hyperlink r:id="rId17" w:history="1">
              <w:r>
                <w:rPr>
                  <w:color w:val="1e198e"/>
                  <w:b w:val="1"/>
                  <w:bCs w:val="1"/>
                  <w:u w:val="single"/>
                </w:rPr>
                <w:t xml:space="preserve">The sub-MIC selective window decreases along the digestive tract: determination of the minimal selective concentration of oxytetracycline in sterilised intestinal contents</w:t>
              </w:r>
            </w:hyperlink>
          </w:p>
          <w:p>
            <w:pPr/>
            <w:hyperlink r:id="rId18" w:history="1">
              <w:r>
                <w:rPr>
                  <w:color w:val="#410a8c"/>
                  <w:u w:val="single"/>
                </w:rPr>
                <w:t xml:space="preserve">Pedro Henrique Imazaki</w:t>
              </w:r>
            </w:hyperlink>
            <w:r>
              <w:rPr/>
              <w:t xml:space="preserve">,</w:t>
            </w:r>
            <w:hyperlink r:id="rId19" w:history="1">
              <w:r>
                <w:rPr>
                  <w:color w:val="#410a8c"/>
                  <w:u w:val="single"/>
                </w:rPr>
                <w:t xml:space="preserve">Bertille Voisin</w:t>
              </w:r>
            </w:hyperlink>
            <w:r>
              <w:rPr/>
              <w:t xml:space="preserve">,</w:t>
            </w:r>
            <w:hyperlink r:id="rId20" w:history="1">
              <w:r>
                <w:rPr>
                  <w:color w:val="#410a8c"/>
                  <w:u w:val="single"/>
                </w:rPr>
                <w:t xml:space="preserve">Béatrice Roques</w:t>
              </w:r>
            </w:hyperlink>
            <w:r>
              <w:rPr/>
              <w:t xml:space="preserve">,</w:t>
            </w:r>
            <w:hyperlink r:id="rId21" w:history="1">
              <w:r>
                <w:rPr>
                  <w:color w:val="#410a8c"/>
                  <w:u w:val="single"/>
                </w:rPr>
                <w:t xml:space="preserve">Emilie Dordet-Frisoni</w:t>
              </w:r>
            </w:hyperlink>
            <w:r>
              <w:rPr/>
              <w:t xml:space="preserve">,</w:t>
            </w:r>
            <w:hyperlink r:id="rId22" w:history="1">
              <w:r>
                <w:rPr>
                  <w:color w:val="#410a8c"/>
                  <w:u w:val="single"/>
                </w:rPr>
                <w:t xml:space="preserve">Véronique Dupouy</w:t>
              </w:r>
            </w:hyperlink>
            <w:r>
              <w:rPr/>
              <w:t xml:space="preserve">et al.</w:t>
            </w:r>
          </w:p>
          <w:p>
            <w:pPr/>
            <w:r>
              <w:rPr>
                <w:i w:val="1"/>
                <w:iCs w:val="1"/>
              </w:rPr>
              <w:t xml:space="preserve">Frontiers in Microbiology</w:t>
            </w:r>
            <w:r>
              <w:rPr/>
              <w:t xml:space="preserve">, 2024, 15 (22), pp.1803-1804. </w:t>
            </w:r>
            <w:hyperlink r:id="rId23" w:history="1">
              <w:r>
                <w:rPr>
                  <w:color w:val="#410a8c"/>
                  <w:u w:val="single"/>
                </w:rPr>
                <w:t xml:space="preserve">⟨10.3389/fmicb.2024.1377159⟩</w:t>
              </w:r>
            </w:hyperlink>
          </w:p>
          <w:p>
            <w:pPr/>
            <w:r>
              <w:rPr/>
              <w:t xml:space="preserve">Article dans une revue</w:t>
            </w:r>
          </w:p>
          <w:p>
            <w:pPr/>
            <w:hyperlink r:id="rId17" w:history="1">
              <w:r>
                <w:rPr>
                  <w:color w:val="#410a8c"/>
                  <w:u w:val="single"/>
                </w:rPr>
                <w:t xml:space="preserve">hal-04700337v1</w:t>
              </w:r>
            </w:hyperlink>
          </w:p>
        </w:tc>
      </w:tr>
      <w:tr>
        <w:trPr/>
        <w:tc>
          <w:tcPr>
            <w:noWrap/>
          </w:tcPr>
          <w:p>
            <w:pPr>
              <w:spacing w:after="200"/>
            </w:pPr>
            <w:hyperlink r:id="rId24" w:history="1">
              <w:r>
                <w:rPr>
                  <w:color w:val="1e198e"/>
                  <w:b w:val="1"/>
                  <w:bCs w:val="1"/>
                  <w:u w:val="single"/>
                </w:rPr>
                <w:t xml:space="preserve">Mycoplasma bovis 5′-nucleotidase is a virulence factor conferring mammary fitness in bovine mastitis</w:t>
              </w:r>
            </w:hyperlink>
          </w:p>
          <w:p>
            <w:pPr/>
            <w:hyperlink r:id="rId25" w:history="1">
              <w:r>
                <w:rPr>
                  <w:color w:val="#410a8c"/>
                  <w:u w:val="single"/>
                </w:rPr>
                <w:t xml:space="preserve">Aga Gelgie</w:t>
              </w:r>
            </w:hyperlink>
            <w:r>
              <w:rPr/>
              <w:t xml:space="preserve">,</w:t>
            </w:r>
            <w:hyperlink r:id="rId26" w:history="1">
              <w:r>
                <w:rPr>
                  <w:color w:val="#410a8c"/>
                  <w:u w:val="single"/>
                </w:rPr>
                <w:t xml:space="preserve">Peleg Schneider</w:t>
              </w:r>
            </w:hyperlink>
            <w:r>
              <w:rPr/>
              <w:t xml:space="preserve">,</w:t>
            </w:r>
            <w:hyperlink r:id="rId27"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28" w:history="1">
              <w:r>
                <w:rPr>
                  <w:color w:val="#410a8c"/>
                  <w:u w:val="single"/>
                </w:rPr>
                <w:t xml:space="preserve">Barbara Gillespie</w:t>
              </w:r>
            </w:hyperlink>
            <w:r>
              <w:rPr/>
              <w:t xml:space="preserve">et al.</w:t>
            </w:r>
          </w:p>
          <w:p>
            <w:pPr/>
            <w:r>
              <w:rPr>
                <w:i w:val="1"/>
                <w:iCs w:val="1"/>
              </w:rPr>
              <w:t xml:space="preserve">PLoS Pathogens</w:t>
            </w:r>
            <w:r>
              <w:rPr/>
              <w:t xml:space="preserve">, 2024, 20 (11), pp.e1012628. </w:t>
            </w:r>
            <w:hyperlink r:id="rId29" w:history="1">
              <w:r>
                <w:rPr>
                  <w:color w:val="#410a8c"/>
                  <w:u w:val="single"/>
                </w:rPr>
                <w:t xml:space="preserve">⟨10.1371/journal.ppat.1012628⟩</w:t>
              </w:r>
            </w:hyperlink>
          </w:p>
          <w:p>
            <w:pPr/>
            <w:r>
              <w:rPr/>
              <w:t xml:space="preserve">Article dans une revue</w:t>
            </w:r>
          </w:p>
          <w:p>
            <w:pPr/>
            <w:hyperlink r:id="rId24" w:history="1">
              <w:r>
                <w:rPr>
                  <w:color w:val="#410a8c"/>
                  <w:u w:val="single"/>
                </w:rPr>
                <w:t xml:space="preserve">hal-04889089v1</w:t>
              </w:r>
            </w:hyperlink>
          </w:p>
        </w:tc>
      </w:tr>
      <w:tr>
        <w:trPr/>
        <w:tc>
          <w:tcPr>
            <w:noWrap/>
          </w:tcPr>
          <w:p>
            <w:pPr>
              <w:spacing w:after="200"/>
            </w:pPr>
            <w:hyperlink r:id="rId30" w:history="1">
              <w:r>
                <w:rPr>
                  <w:color w:val="1e198e"/>
                  <w:b w:val="1"/>
                  <w:bCs w:val="1"/>
                  <w:u w:val="single"/>
                </w:rPr>
                <w:t xml:space="preserve">The interplay between mobilome and resistome in Staphylococcus aureus</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31" w:history="1">
              <w:r>
                <w:rPr>
                  <w:color w:val="#410a8c"/>
                  <w:u w:val="single"/>
                </w:rPr>
                <w:t xml:space="preserve">Pauline François</w:t>
              </w:r>
            </w:hyperlink>
            <w:r>
              <w:rPr/>
              <w:t xml:space="preserve">,</w:t>
            </w:r>
            <w:hyperlink r:id="rId15" w:history="1">
              <w:r>
                <w:rPr>
                  <w:color w:val="#410a8c"/>
                  <w:u w:val="single"/>
                </w:rPr>
                <w:t xml:space="preserve">Jean-Yves Madec</w:t>
              </w:r>
            </w:hyperlink>
            <w:r>
              <w:rPr/>
              <w:t xml:space="preserve">,</w:t>
            </w:r>
            <w:hyperlink r:id="rId32" w:history="1">
              <w:r>
                <w:rPr>
                  <w:color w:val="#410a8c"/>
                  <w:u w:val="single"/>
                </w:rPr>
                <w:t xml:space="preserve">Marisa Haenni</w:t>
              </w:r>
            </w:hyperlink>
            <w:r>
              <w:rPr/>
              <w:t xml:space="preserve">et al.</w:t>
            </w:r>
          </w:p>
          <w:p>
            <w:pPr/>
            <w:r>
              <w:rPr>
                <w:i w:val="1"/>
                <w:iCs w:val="1"/>
              </w:rPr>
              <w:t xml:space="preserve">mBio</w:t>
            </w:r>
            <w:r>
              <w:rPr/>
              <w:t xml:space="preserve">, 2024, 15 (10), </w:t>
            </w:r>
            <w:hyperlink r:id="rId33" w:history="1">
              <w:r>
                <w:rPr>
                  <w:color w:val="#410a8c"/>
                  <w:u w:val="single"/>
                </w:rPr>
                <w:t xml:space="preserve">⟨10.1128/mbio.02428-24⟩</w:t>
              </w:r>
            </w:hyperlink>
          </w:p>
          <w:p>
            <w:pPr/>
            <w:r>
              <w:rPr/>
              <w:t xml:space="preserve">Article dans une revue</w:t>
            </w:r>
          </w:p>
          <w:p>
            <w:pPr/>
            <w:hyperlink r:id="rId30" w:history="1">
              <w:r>
                <w:rPr>
                  <w:color w:val="#410a8c"/>
                  <w:u w:val="single"/>
                </w:rPr>
                <w:t xml:space="preserve">hal-04734530v1</w:t>
              </w:r>
            </w:hyperlink>
          </w:p>
        </w:tc>
      </w:tr>
      <w:tr>
        <w:trPr/>
        <w:tc>
          <w:tcPr>
            <w:noWrap/>
          </w:tcPr>
          <w:p>
            <w:pPr>
              <w:spacing w:after="200"/>
            </w:pPr>
            <w:hyperlink r:id="rId34" w:history="1">
              <w:r>
                <w:rPr>
                  <w:color w:val="1e198e"/>
                  <w:b w:val="1"/>
                  <w:bCs w:val="1"/>
                  <w:u w:val="single"/>
                </w:rPr>
                <w:t xml:space="preserve">The Activation of the RIG-I/MDA5 Signaling Pathway upon Influenza D Virus Infection Impairs the Pulmonary Proinflammatory Response Triggered by Mycoplasma bovis Superinfection</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37" w:history="1">
              <w:r>
                <w:rPr>
                  <w:color w:val="#410a8c"/>
                  <w:u w:val="single"/>
                </w:rPr>
                <w:t xml:space="preserve">Eveline Sagné</w:t>
              </w:r>
            </w:hyperlink>
            <w:r>
              <w:rPr/>
              <w:t xml:space="preserve">,</w:t>
            </w:r>
            <w:hyperlink r:id="rId38" w:history="1">
              <w:r>
                <w:rPr>
                  <w:color w:val="#410a8c"/>
                  <w:u w:val="single"/>
                </w:rPr>
                <w:t xml:space="preserve">Brandy Nagamine</w:t>
              </w:r>
            </w:hyperlink>
            <w:r>
              <w:rPr/>
              <w:t xml:space="preserve">,</w:t>
            </w:r>
            <w:hyperlink r:id="rId39" w:history="1">
              <w:r>
                <w:rPr>
                  <w:color w:val="#410a8c"/>
                  <w:u w:val="single"/>
                </w:rPr>
                <w:t xml:space="preserve">Justine Oliva</w:t>
              </w:r>
            </w:hyperlink>
            <w:r>
              <w:rPr/>
              <w:t xml:space="preserve">et al.</w:t>
            </w:r>
          </w:p>
          <w:p>
            <w:pPr/>
            <w:r>
              <w:rPr>
                <w:i w:val="1"/>
                <w:iCs w:val="1"/>
              </w:rPr>
              <w:t xml:space="preserve">Journal of Virology</w:t>
            </w:r>
            <w:r>
              <w:rPr/>
              <w:t xml:space="preserve">, 2023, 97 (2), pp.1-15. </w:t>
            </w:r>
            <w:hyperlink r:id="rId40" w:history="1">
              <w:r>
                <w:rPr>
                  <w:color w:val="#410a8c"/>
                  <w:u w:val="single"/>
                </w:rPr>
                <w:t xml:space="preserve">⟨10.1128/jvi.01423-22⟩</w:t>
              </w:r>
            </w:hyperlink>
          </w:p>
          <w:p>
            <w:pPr/>
            <w:r>
              <w:rPr/>
              <w:t xml:space="preserve">Article dans une revue</w:t>
            </w:r>
          </w:p>
          <w:p>
            <w:pPr/>
            <w:hyperlink r:id="rId34" w:history="1">
              <w:r>
                <w:rPr>
                  <w:color w:val="#410a8c"/>
                  <w:u w:val="single"/>
                </w:rPr>
                <w:t xml:space="preserve">hal-04013201v1</w:t>
              </w:r>
            </w:hyperlink>
          </w:p>
        </w:tc>
      </w:tr>
      <w:tr>
        <w:trPr/>
        <w:tc>
          <w:tcPr>
            <w:noWrap/>
          </w:tcPr>
          <w:p>
            <w:pPr>
              <w:spacing w:after="200"/>
            </w:pPr>
            <w:hyperlink r:id="rId41" w:history="1">
              <w:r>
                <w:rPr>
                  <w:color w:val="1e198e"/>
                  <w:b w:val="1"/>
                  <w:bCs w:val="1"/>
                  <w:u w:val="single"/>
                </w:rPr>
                <w:t xml:space="preserve">Impacts of Mycoplasma agalactiae restriction-modification systems on pan-epigenome dynamics and genome plasticity</w:t>
              </w:r>
            </w:hyperlink>
          </w:p>
          <w:p>
            <w:pPr/>
            <w:hyperlink r:id="rId21" w:history="1">
              <w:r>
                <w:rPr>
                  <w:color w:val="#410a8c"/>
                  <w:u w:val="single"/>
                </w:rPr>
                <w:t xml:space="preserve">Emilie Dordet-Frisoni</w:t>
              </w:r>
            </w:hyperlink>
            <w:r>
              <w:rPr/>
              <w:t xml:space="preserve">,</w:t>
            </w:r>
            <w:hyperlink r:id="rId42" w:history="1">
              <w:r>
                <w:rPr>
                  <w:color w:val="#410a8c"/>
                  <w:u w:val="single"/>
                </w:rPr>
                <w:t xml:space="preserve">Céline Vandecasteele</w:t>
              </w:r>
            </w:hyperlink>
            <w:r>
              <w:rPr/>
              <w:t xml:space="preserve">,</w:t>
            </w:r>
            <w:hyperlink r:id="rId11" w:history="1">
              <w:r>
                <w:rPr>
                  <w:color w:val="#410a8c"/>
                  <w:u w:val="single"/>
                </w:rPr>
                <w:t xml:space="preserve">Rachel Contarin</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Microbial Genomics</w:t>
            </w:r>
            <w:r>
              <w:rPr/>
              <w:t xml:space="preserve">, 2022, 8 (5), pp.000829. </w:t>
            </w:r>
            <w:hyperlink r:id="rId44" w:history="1">
              <w:r>
                <w:rPr>
                  <w:color w:val="#410a8c"/>
                  <w:u w:val="single"/>
                </w:rPr>
                <w:t xml:space="preserve">⟨10.1099/mgen.0.000829⟩</w:t>
              </w:r>
            </w:hyperlink>
          </w:p>
          <w:p>
            <w:pPr/>
            <w:r>
              <w:rPr/>
              <w:t xml:space="preserve">Article dans une revue</w:t>
            </w:r>
          </w:p>
          <w:p>
            <w:pPr/>
            <w:hyperlink r:id="rId41" w:history="1">
              <w:r>
                <w:rPr>
                  <w:color w:val="#410a8c"/>
                  <w:u w:val="single"/>
                </w:rPr>
                <w:t xml:space="preserve">hal-03716470v2</w:t>
              </w:r>
            </w:hyperlink>
          </w:p>
        </w:tc>
      </w:tr>
      <w:tr>
        <w:trPr/>
        <w:tc>
          <w:tcPr>
            <w:noWrap/>
          </w:tcPr>
          <w:p>
            <w:pPr>
              <w:spacing w:after="200"/>
            </w:pPr>
            <w:hyperlink r:id="rId45" w:history="1">
              <w:r>
                <w:rPr>
                  <w:color w:val="1e198e"/>
                  <w:b w:val="1"/>
                  <w:bCs w:val="1"/>
                  <w:u w:val="single"/>
                </w:rPr>
                <w:t xml:space="preserve">Bacterial Conjugation Protocol for Ruminant Mycoplasmas</w:t>
              </w:r>
            </w:hyperlink>
          </w:p>
          <w:p>
            <w:pPr/>
            <w:hyperlink r:id="rId37" w:history="1">
              <w:r>
                <w:rPr>
                  <w:color w:val="#410a8c"/>
                  <w:u w:val="single"/>
                </w:rPr>
                <w:t xml:space="preserve">Eveline Sagné</w:t>
              </w:r>
            </w:hyperlink>
            <w:r>
              <w:rPr/>
              <w:t xml:space="preserve">,</w:t>
            </w:r>
            <w:hyperlink r:id="rId27" w:history="1">
              <w:r>
                <w:rPr>
                  <w:color w:val="#410a8c"/>
                  <w:u w:val="single"/>
                </w:rPr>
                <w:t xml:space="preserve">Christine Citti</w:t>
              </w:r>
            </w:hyperlink>
            <w:r>
              <w:rPr/>
              <w:t xml:space="preserve">,</w:t>
            </w:r>
            <w:hyperlink r:id="rId21" w:history="1">
              <w:r>
                <w:rPr>
                  <w:color w:val="#410a8c"/>
                  <w:u w:val="single"/>
                </w:rPr>
                <w:t xml:space="preserve">Emilie Dordet-Frisoni</w:t>
              </w:r>
            </w:hyperlink>
          </w:p>
          <w:p>
            <w:pPr/>
            <w:r>
              <w:rPr>
                <w:i w:val="1"/>
                <w:iCs w:val="1"/>
              </w:rPr>
              <w:t xml:space="preserve">Bio-protocol </w:t>
            </w:r>
            <w:r>
              <w:rPr/>
              <w:t xml:space="preserve">, 2021, 11 (2), pp.e3893. </w:t>
            </w:r>
            <w:hyperlink r:id="rId46" w:history="1">
              <w:r>
                <w:rPr>
                  <w:color w:val="#410a8c"/>
                  <w:u w:val="single"/>
                </w:rPr>
                <w:t xml:space="preserve">⟨10.21769/BioProtoc.3893⟩</w:t>
              </w:r>
            </w:hyperlink>
          </w:p>
          <w:p>
            <w:pPr/>
            <w:r>
              <w:rPr/>
              <w:t xml:space="preserve">Article dans une revue</w:t>
            </w:r>
          </w:p>
          <w:p>
            <w:pPr/>
            <w:hyperlink r:id="rId45" w:history="1">
              <w:r>
                <w:rPr>
                  <w:color w:val="#410a8c"/>
                  <w:u w:val="single"/>
                </w:rPr>
                <w:t xml:space="preserve">hal-03196778v1</w:t>
              </w:r>
            </w:hyperlink>
          </w:p>
        </w:tc>
      </w:tr>
      <w:tr>
        <w:trPr/>
        <w:tc>
          <w:tcPr>
            <w:noWrap/>
          </w:tcPr>
          <w:p>
            <w:pPr>
              <w:spacing w:after="200"/>
            </w:pPr>
            <w:hyperlink r:id="rId47" w:history="1">
              <w:r>
                <w:rPr>
                  <w:color w:val="1e198e"/>
                  <w:b w:val="1"/>
                  <w:bCs w:val="1"/>
                  <w:u w:val="single"/>
                </w:rPr>
                <w:t xml:space="preserve">Genomic Islands in Mycoplasmas</w:t>
              </w:r>
            </w:hyperlink>
          </w:p>
          <w:p>
            <w:pPr/>
            <w:hyperlink r:id="rId27" w:history="1">
              <w:r>
                <w:rPr>
                  <w:color w:val="#410a8c"/>
                  <w:u w:val="single"/>
                </w:rPr>
                <w:t xml:space="preserve">Christine Citti</w:t>
              </w:r>
            </w:hyperlink>
            <w:r>
              <w:rPr/>
              <w:t xml:space="preserve">,</w:t>
            </w:r>
            <w:hyperlink r:id="rId43" w:history="1">
              <w:r>
                <w:rPr>
                  <w:color w:val="#410a8c"/>
                  <w:u w:val="single"/>
                </w:rPr>
                <w:t xml:space="preserve">Eric Baranowski</w:t>
              </w:r>
            </w:hyperlink>
            <w:r>
              <w:rPr/>
              <w:t xml:space="preserve">,</w:t>
            </w: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49" w:history="1">
              <w:r>
                <w:rPr>
                  <w:color w:val="#410a8c"/>
                  <w:u w:val="single"/>
                </w:rPr>
                <w:t xml:space="preserve">Laurent-Xavier Nouvel</w:t>
              </w:r>
            </w:hyperlink>
          </w:p>
          <w:p>
            <w:pPr/>
            <w:r>
              <w:rPr>
                <w:i w:val="1"/>
                <w:iCs w:val="1"/>
              </w:rPr>
              <w:t xml:space="preserve">Genes</w:t>
            </w:r>
            <w:r>
              <w:rPr/>
              <w:t xml:space="preserve">, 2020, 11 (8), pp.836. </w:t>
            </w:r>
            <w:hyperlink r:id="rId50" w:history="1">
              <w:r>
                <w:rPr>
                  <w:color w:val="#410a8c"/>
                  <w:u w:val="single"/>
                </w:rPr>
                <w:t xml:space="preserve">⟨10.3390/genes11080836⟩</w:t>
              </w:r>
            </w:hyperlink>
          </w:p>
          <w:p>
            <w:pPr/>
            <w:r>
              <w:rPr/>
              <w:t xml:space="preserve">Article dans une revue</w:t>
            </w:r>
            <w:r>
              <w:rPr/>
              <w:t xml:space="preserve"> (article de synthèse)</w:t>
            </w:r>
          </w:p>
          <w:p>
            <w:pPr/>
            <w:hyperlink r:id="rId47" w:history="1">
              <w:r>
                <w:rPr>
                  <w:color w:val="#410a8c"/>
                  <w:u w:val="single"/>
                </w:rPr>
                <w:t xml:space="preserve">hal-02933225v1</w:t>
              </w:r>
            </w:hyperlink>
          </w:p>
        </w:tc>
      </w:tr>
      <w:tr>
        <w:trPr/>
        <w:tc>
          <w:tcPr>
            <w:noWrap/>
          </w:tcPr>
          <w:p>
            <w:pPr>
              <w:spacing w:after="200"/>
            </w:pPr>
            <w:hyperlink r:id="rId51" w:history="1">
              <w:r>
                <w:rPr>
                  <w:color w:val="1e198e"/>
                  <w:b w:val="1"/>
                  <w:bCs w:val="1"/>
                  <w:u w:val="single"/>
                </w:rPr>
                <w:t xml:space="preserve">Mycoplasma Chromosomal Transfer: A Distributive, Conjugative Process Creating an Infinite Variety of Mosaic Genomes</w:t>
              </w:r>
            </w:hyperlink>
          </w:p>
          <w:p>
            <w:pP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52" w:history="1">
              <w:r>
                <w:rPr>
                  <w:color w:val="#410a8c"/>
                  <w:u w:val="single"/>
                </w:rPr>
                <w:t xml:space="preserve">Florence Tardy</w:t>
              </w:r>
            </w:hyperlink>
            <w:r>
              <w:rPr/>
              <w:t xml:space="preserve">et al.</w:t>
            </w:r>
          </w:p>
          <w:p>
            <w:pPr/>
            <w:r>
              <w:rPr>
                <w:i w:val="1"/>
                <w:iCs w:val="1"/>
              </w:rPr>
              <w:t xml:space="preserve">Frontiers in Microbiology</w:t>
            </w:r>
            <w:r>
              <w:rPr/>
              <w:t xml:space="preserve">, 2019, 10, pp.2441. </w:t>
            </w:r>
            <w:hyperlink r:id="rId53" w:history="1">
              <w:r>
                <w:rPr>
                  <w:color w:val="#410a8c"/>
                  <w:u w:val="single"/>
                </w:rPr>
                <w:t xml:space="preserve">⟨10.3389/fmicb.2019.02441⟩</w:t>
              </w:r>
            </w:hyperlink>
          </w:p>
          <w:p>
            <w:pPr/>
            <w:r>
              <w:rPr/>
              <w:t xml:space="preserve">Article dans une revue</w:t>
            </w:r>
          </w:p>
          <w:p>
            <w:pPr/>
            <w:hyperlink r:id="rId51" w:history="1">
              <w:r>
                <w:rPr>
                  <w:color w:val="#410a8c"/>
                  <w:u w:val="single"/>
                </w:rPr>
                <w:t xml:space="preserve">hal-02933220v1</w:t>
              </w:r>
            </w:hyperlink>
          </w:p>
        </w:tc>
      </w:tr>
      <w:tr>
        <w:trPr/>
        <w:tc>
          <w:tcPr>
            <w:noWrap/>
          </w:tcPr>
          <w:p>
            <w:pPr>
              <w:spacing w:after="200"/>
            </w:pPr>
            <w:hyperlink r:id="rId54" w:history="1">
              <w:r>
                <w:rPr>
                  <w:color w:val="1e198e"/>
                  <w:b w:val="1"/>
                  <w:bCs w:val="1"/>
                  <w:u w:val="single"/>
                </w:rPr>
                <w:t xml:space="preserve">Large-Scale Analysis of the Mycoplasma bovis Genome Identified Non-essential, Adhesion- and Virulence-Related Genes</w:t>
              </w:r>
            </w:hyperlink>
          </w:p>
          <w:p>
            <w:pPr/>
            <w:hyperlink r:id="rId55" w:history="1">
              <w:r>
                <w:rPr>
                  <w:color w:val="#410a8c"/>
                  <w:u w:val="single"/>
                </w:rPr>
                <w:t xml:space="preserve">Christoph Josi</w:t>
              </w:r>
            </w:hyperlink>
            <w:r>
              <w:rPr/>
              <w:t xml:space="preserve">,</w:t>
            </w:r>
            <w:hyperlink r:id="rId56" w:history="1">
              <w:r>
                <w:rPr>
                  <w:color w:val="#410a8c"/>
                  <w:u w:val="single"/>
                </w:rPr>
                <w:t xml:space="preserve">Sibylle Bürki</w:t>
              </w:r>
            </w:hyperlink>
            <w:r>
              <w:rPr/>
              <w:t xml:space="preserve">,</w:t>
            </w:r>
            <w:hyperlink r:id="rId57" w:history="1">
              <w:r>
                <w:rPr>
                  <w:color w:val="#410a8c"/>
                  <w:u w:val="single"/>
                </w:rPr>
                <w:t xml:space="preserve">Sara Vidal</w:t>
              </w:r>
            </w:hyperlink>
            <w:r>
              <w:rPr/>
              <w:t xml:space="preserve">,</w:t>
            </w:r>
            <w:hyperlink r:id="rId21" w:history="1">
              <w:r>
                <w:rPr>
                  <w:color w:val="#410a8c"/>
                  <w:u w:val="single"/>
                </w:rPr>
                <w:t xml:space="preserve">Emilie Dordet-Frisoni</w:t>
              </w:r>
            </w:hyperlink>
            <w:r>
              <w:rPr/>
              <w:t xml:space="preserve">,</w:t>
            </w:r>
            <w:hyperlink r:id="rId27" w:history="1">
              <w:r>
                <w:rPr>
                  <w:color w:val="#410a8c"/>
                  <w:u w:val="single"/>
                </w:rPr>
                <w:t xml:space="preserve">Christine Citti</w:t>
              </w:r>
            </w:hyperlink>
            <w:r>
              <w:rPr/>
              <w:t xml:space="preserve">et al.</w:t>
            </w:r>
          </w:p>
          <w:p>
            <w:pPr/>
            <w:r>
              <w:rPr>
                <w:i w:val="1"/>
                <w:iCs w:val="1"/>
              </w:rPr>
              <w:t xml:space="preserve">Frontiers in Microbiology</w:t>
            </w:r>
            <w:r>
              <w:rPr/>
              <w:t xml:space="preserve">, 2019, 10, pp.2085. </w:t>
            </w:r>
            <w:hyperlink r:id="rId58" w:history="1">
              <w:r>
                <w:rPr>
                  <w:color w:val="#410a8c"/>
                  <w:u w:val="single"/>
                </w:rPr>
                <w:t xml:space="preserve">⟨10.3389/fmicb.2019.02085⟩</w:t>
              </w:r>
            </w:hyperlink>
          </w:p>
          <w:p>
            <w:pPr/>
            <w:r>
              <w:rPr/>
              <w:t xml:space="preserve">Article dans une revue</w:t>
            </w:r>
          </w:p>
          <w:p>
            <w:pPr/>
            <w:hyperlink r:id="rId54" w:history="1">
              <w:r>
                <w:rPr>
                  <w:color w:val="#410a8c"/>
                  <w:u w:val="single"/>
                </w:rPr>
                <w:t xml:space="preserve">hal-02933215v1</w:t>
              </w:r>
            </w:hyperlink>
          </w:p>
        </w:tc>
      </w:tr>
      <w:tr>
        <w:trPr/>
        <w:tc>
          <w:tcPr>
            <w:noWrap/>
          </w:tcPr>
          <w:p>
            <w:pPr>
              <w:spacing w:after="200"/>
            </w:pPr>
            <w:hyperlink r:id="rId59" w:history="1">
              <w:r>
                <w:rPr>
                  <w:color w:val="1e198e"/>
                  <w:b w:val="1"/>
                  <w:bCs w:val="1"/>
                  <w:u w:val="single"/>
                </w:rPr>
                <w:t xml:space="preserve">Random transposon insertion in the&amp;lt;em&amp;gt; Mycoplasma hominis&amp;lt;/em&amp;gt; minimal genome.</w:t>
              </w:r>
            </w:hyperlink>
          </w:p>
          <w:p>
            <w:pPr/>
            <w:hyperlink r:id="rId60" w:history="1">
              <w:r>
                <w:rPr>
                  <w:color w:val="#410a8c"/>
                  <w:u w:val="single"/>
                </w:rPr>
                <w:t xml:space="preserve">Fabien Rideau</w:t>
              </w:r>
            </w:hyperlink>
            <w:r>
              <w:rPr/>
              <w:t xml:space="preserve">,</w:t>
            </w:r>
            <w:hyperlink r:id="rId61" w:history="1">
              <w:r>
                <w:rPr>
                  <w:color w:val="#410a8c"/>
                  <w:u w:val="single"/>
                </w:rPr>
                <w:t xml:space="preserve">Chloé Le Roy</w:t>
              </w:r>
            </w:hyperlink>
            <w:r>
              <w:rPr/>
              <w:t xml:space="preserve">,</w:t>
            </w:r>
            <w:hyperlink r:id="rId62" w:history="1">
              <w:r>
                <w:rPr>
                  <w:color w:val="#410a8c"/>
                  <w:u w:val="single"/>
                </w:rPr>
                <w:t xml:space="preserve">Evelyne Sagné</w:t>
              </w:r>
            </w:hyperlink>
            <w:r>
              <w:rPr/>
              <w:t xml:space="preserve">,</w:t>
            </w:r>
            <w:hyperlink r:id="rId63" w:history="1">
              <w:r>
                <w:rPr>
                  <w:color w:val="#410a8c"/>
                  <w:u w:val="single"/>
                </w:rPr>
                <w:t xml:space="preserve">Hélène Renaudin</w:t>
              </w:r>
            </w:hyperlink>
            <w:r>
              <w:rPr/>
              <w:t xml:space="preserve">,</w:t>
            </w:r>
            <w:hyperlink r:id="rId64" w:history="1">
              <w:r>
                <w:rPr>
                  <w:color w:val="#410a8c"/>
                  <w:u w:val="single"/>
                </w:rPr>
                <w:t xml:space="preserve">Sabine Pereyre</w:t>
              </w:r>
            </w:hyperlink>
            <w:r>
              <w:rPr/>
              <w:t xml:space="preserve">et al.</w:t>
            </w:r>
          </w:p>
          <w:p>
            <w:pPr/>
            <w:r>
              <w:rPr>
                <w:i w:val="1"/>
                <w:iCs w:val="1"/>
              </w:rPr>
              <w:t xml:space="preserve">Scientific Reports</w:t>
            </w:r>
            <w:r>
              <w:rPr/>
              <w:t xml:space="preserve">, 2019, 9, pp.13554. </w:t>
            </w:r>
            <w:hyperlink r:id="rId65" w:history="1">
              <w:r>
                <w:rPr>
                  <w:color w:val="#410a8c"/>
                  <w:u w:val="single"/>
                </w:rPr>
                <w:t xml:space="preserve">⟨10.1038/s41598-019-49919-y⟩</w:t>
              </w:r>
            </w:hyperlink>
          </w:p>
          <w:p>
            <w:pPr/>
            <w:r>
              <w:rPr/>
              <w:t xml:space="preserve">Article dans une revue</w:t>
            </w:r>
          </w:p>
          <w:p>
            <w:pPr/>
            <w:hyperlink r:id="rId59" w:history="1">
              <w:r>
                <w:rPr>
                  <w:color w:val="#410a8c"/>
                  <w:u w:val="single"/>
                </w:rPr>
                <w:t xml:space="preserve">hal-02618351v1</w:t>
              </w:r>
            </w:hyperlink>
          </w:p>
        </w:tc>
      </w:tr>
      <w:tr>
        <w:trPr/>
        <w:tc>
          <w:tcPr>
            <w:noWrap/>
          </w:tcPr>
          <w:p>
            <w:pPr>
              <w:spacing w:after="200"/>
            </w:pPr>
            <w:hyperlink r:id="rId66" w:history="1">
              <w:r>
                <w:rPr>
                  <w:color w:val="1e198e"/>
                  <w:b w:val="1"/>
                  <w:bCs w:val="1"/>
                  <w:u w:val="single"/>
                </w:rPr>
                <w:t xml:space="preserve">Mycoplasmas under experimental antimicrobial selection: The unpredicted contribution of horizontal chromosomal transfer</w:t>
              </w:r>
            </w:hyperlink>
          </w:p>
          <w:p>
            <w:pPr/>
            <w:hyperlink r:id="rId48" w:history="1">
              <w:r>
                <w:rPr>
                  <w:color w:val="#410a8c"/>
                  <w:u w:val="single"/>
                </w:rPr>
                <w:t xml:space="preserve">Marion Faucher</w:t>
              </w:r>
            </w:hyperlink>
            <w:r>
              <w:rPr/>
              <w:t xml:space="preserve">,</w:t>
            </w:r>
            <w:hyperlink r:id="rId49" w:history="1">
              <w:r>
                <w:rPr>
                  <w:color w:val="#410a8c"/>
                  <w:u w:val="single"/>
                </w:rPr>
                <w:t xml:space="preserve">Laurent-Xavier Nouvel</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PLoS Genetics</w:t>
            </w:r>
            <w:r>
              <w:rPr/>
              <w:t xml:space="preserve">, 2019, 15 (1), pp.e1007910. </w:t>
            </w:r>
            <w:hyperlink r:id="rId67" w:history="1">
              <w:r>
                <w:rPr>
                  <w:color w:val="#410a8c"/>
                  <w:u w:val="single"/>
                </w:rPr>
                <w:t xml:space="preserve">⟨10.1371/journal.pgen.1007910⟩</w:t>
              </w:r>
            </w:hyperlink>
          </w:p>
          <w:p>
            <w:pPr/>
            <w:r>
              <w:rPr/>
              <w:t xml:space="preserve">Article dans une revue</w:t>
            </w:r>
          </w:p>
          <w:p>
            <w:pPr/>
            <w:hyperlink r:id="rId66" w:history="1">
              <w:r>
                <w:rPr>
                  <w:color w:val="#410a8c"/>
                  <w:u w:val="single"/>
                </w:rPr>
                <w:t xml:space="preserve">hal-02933209v1</w:t>
              </w:r>
            </w:hyperlink>
          </w:p>
        </w:tc>
      </w:tr>
      <w:tr>
        <w:trPr/>
        <w:tc>
          <w:tcPr>
            <w:noWrap/>
          </w:tcPr>
          <w:p>
            <w:pPr>
              <w:spacing w:after="200"/>
            </w:pPr>
            <w:hyperlink r:id="rId68" w:history="1">
              <w:r>
                <w:rPr>
                  <w:color w:val="1e198e"/>
                  <w:b w:val="1"/>
                  <w:bCs w:val="1"/>
                  <w:u w:val="single"/>
                </w:rPr>
                <w:t xml:space="preserve">Extracellular DNA: A Nutritional Trigger of Mycoplasma bovis Cytotoxicity</w:t>
              </w:r>
            </w:hyperlink>
          </w:p>
          <w:p>
            <w:pPr/>
            <w:hyperlink r:id="rId69" w:history="1">
              <w:r>
                <w:rPr>
                  <w:color w:val="#410a8c"/>
                  <w:u w:val="single"/>
                </w:rPr>
                <w:t xml:space="preserve">Xifang Zhu</w:t>
              </w:r>
            </w:hyperlink>
            <w:r>
              <w:rPr/>
              <w:t xml:space="preserve">,</w:t>
            </w:r>
            <w:hyperlink r:id="rId21" w:history="1">
              <w:r>
                <w:rPr>
                  <w:color w:val="#410a8c"/>
                  <w:u w:val="single"/>
                </w:rPr>
                <w:t xml:space="preserve">Emilie Dordet-Frisoni</w:t>
              </w:r>
            </w:hyperlink>
            <w:r>
              <w:rPr/>
              <w:t xml:space="preserve">,</w:t>
            </w:r>
            <w:hyperlink r:id="rId70" w:history="1">
              <w:r>
                <w:rPr>
                  <w:color w:val="#410a8c"/>
                  <w:u w:val="single"/>
                </w:rPr>
                <w:t xml:space="preserve">Lucie Gillard</w:t>
              </w:r>
            </w:hyperlink>
            <w:r>
              <w:rPr/>
              <w:t xml:space="preserve">,</w:t>
            </w:r>
            <w:hyperlink r:id="rId71" w:history="1">
              <w:r>
                <w:rPr>
                  <w:color w:val="#410a8c"/>
                  <w:u w:val="single"/>
                </w:rPr>
                <w:t xml:space="preserve">Abou Bâ</w:t>
              </w:r>
            </w:hyperlink>
            <w:r>
              <w:rPr/>
              <w:t xml:space="preserve">,</w:t>
            </w:r>
            <w:hyperlink r:id="rId72" w:history="1">
              <w:r>
                <w:rPr>
                  <w:color w:val="#410a8c"/>
                  <w:u w:val="single"/>
                </w:rPr>
                <w:t xml:space="preserve">Marie-Claude Hygonenq</w:t>
              </w:r>
            </w:hyperlink>
            <w:r>
              <w:rPr/>
              <w:t xml:space="preserve">et al.</w:t>
            </w:r>
          </w:p>
          <w:p>
            <w:pPr/>
            <w:r>
              <w:rPr>
                <w:i w:val="1"/>
                <w:iCs w:val="1"/>
              </w:rPr>
              <w:t xml:space="preserve">Frontiers in Microbiology</w:t>
            </w:r>
            <w:r>
              <w:rPr/>
              <w:t xml:space="preserve">, 2019, 10, pp.2753. </w:t>
            </w:r>
            <w:hyperlink r:id="rId73" w:history="1">
              <w:r>
                <w:rPr>
                  <w:color w:val="#410a8c"/>
                  <w:u w:val="single"/>
                </w:rPr>
                <w:t xml:space="preserve">⟨10.3389/fmicb.2019.02753⟩</w:t>
              </w:r>
            </w:hyperlink>
          </w:p>
          <w:p>
            <w:pPr/>
            <w:r>
              <w:rPr/>
              <w:t xml:space="preserve">Article dans une revue</w:t>
            </w:r>
          </w:p>
          <w:p>
            <w:pPr/>
            <w:hyperlink r:id="rId68" w:history="1">
              <w:r>
                <w:rPr>
                  <w:color w:val="#410a8c"/>
                  <w:u w:val="single"/>
                </w:rPr>
                <w:t xml:space="preserve">hal-02917683v1</w:t>
              </w:r>
            </w:hyperlink>
          </w:p>
        </w:tc>
      </w:tr>
      <w:tr>
        <w:trPr/>
        <w:tc>
          <w:tcPr>
            <w:noWrap/>
          </w:tcPr>
          <w:p>
            <w:pPr>
              <w:spacing w:after="200"/>
            </w:pPr>
            <w:hyperlink r:id="rId74" w:history="1">
              <w:r>
                <w:rPr>
                  <w:color w:val="1e198e"/>
                  <w:b w:val="1"/>
                  <w:bCs w:val="1"/>
                  <w:u w:val="single"/>
                </w:rPr>
                <w:t xml:space="preserve">High prevalence of integrative and conjugative elements encoding transcription activator-like effector repeats in mycoplasma hominis</w:t>
              </w:r>
            </w:hyperlink>
          </w:p>
          <w:p>
            <w:pPr/>
            <w:hyperlink r:id="rId75" w:history="1">
              <w:r>
                <w:rPr>
                  <w:color w:val="#410a8c"/>
                  <w:u w:val="single"/>
                </w:rPr>
                <w:t xml:space="preserve">Alexandra Meygret</w:t>
              </w:r>
            </w:hyperlink>
            <w:r>
              <w:rPr/>
              <w:t xml:space="preserve">,</w:t>
            </w:r>
            <w:hyperlink r:id="rId76" w:history="1">
              <w:r>
                <w:rPr>
                  <w:color w:val="#410a8c"/>
                  <w:u w:val="single"/>
                </w:rPr>
                <w:t xml:space="preserve">Olivia Peuchant</w:t>
              </w:r>
            </w:hyperlink>
            <w:r>
              <w:rPr/>
              <w:t xml:space="preserve">,</w:t>
            </w:r>
            <w:hyperlink r:id="rId21" w:history="1">
              <w:r>
                <w:rPr>
                  <w:color w:val="#410a8c"/>
                  <w:u w:val="single"/>
                </w:rPr>
                <w:t xml:space="preserve">Emilie Dordet-Frisoni</w:t>
              </w:r>
            </w:hyperlink>
            <w:r>
              <w:rPr/>
              <w:t xml:space="preserve">,</w:t>
            </w:r>
            <w:hyperlink r:id="rId77" w:history="1">
              <w:r>
                <w:rPr>
                  <w:color w:val="#410a8c"/>
                  <w:u w:val="single"/>
                </w:rPr>
                <w:t xml:space="preserve">Pascal Sirand-Pugnet</w:t>
              </w:r>
            </w:hyperlink>
            <w:r>
              <w:rPr/>
              <w:t xml:space="preserve">,</w:t>
            </w:r>
            <w:hyperlink r:id="rId27" w:history="1">
              <w:r>
                <w:rPr>
                  <w:color w:val="#410a8c"/>
                  <w:u w:val="single"/>
                </w:rPr>
                <w:t xml:space="preserve">Christine Citti</w:t>
              </w:r>
            </w:hyperlink>
            <w:r>
              <w:rPr/>
              <w:t xml:space="preserve">et al.</w:t>
            </w:r>
          </w:p>
          <w:p>
            <w:pPr/>
            <w:r>
              <w:rPr>
                <w:i w:val="1"/>
                <w:iCs w:val="1"/>
              </w:rPr>
              <w:t xml:space="preserve">Frontiers in Microbiology</w:t>
            </w:r>
            <w:r>
              <w:rPr/>
              <w:t xml:space="preserve">, 2019, 10, pp.2385. </w:t>
            </w:r>
            <w:hyperlink r:id="rId78" w:history="1">
              <w:r>
                <w:rPr>
                  <w:color w:val="#410a8c"/>
                  <w:u w:val="single"/>
                </w:rPr>
                <w:t xml:space="preserve">⟨10.3389/fmicb.2019.02385⟩</w:t>
              </w:r>
            </w:hyperlink>
          </w:p>
          <w:p>
            <w:pPr/>
            <w:r>
              <w:rPr/>
              <w:t xml:space="preserve">Article dans une revue</w:t>
            </w:r>
          </w:p>
          <w:p>
            <w:pPr/>
            <w:hyperlink r:id="rId74" w:history="1">
              <w:r>
                <w:rPr>
                  <w:color w:val="#410a8c"/>
                  <w:u w:val="single"/>
                </w:rPr>
                <w:t xml:space="preserve">hal-02617744v1</w:t>
              </w:r>
            </w:hyperlink>
          </w:p>
        </w:tc>
      </w:tr>
      <w:tr>
        <w:trPr/>
        <w:tc>
          <w:tcPr>
            <w:noWrap/>
          </w:tcPr>
          <w:p>
            <w:pPr>
              <w:spacing w:after="200"/>
            </w:pPr>
            <w:hyperlink r:id="rId79" w:history="1">
              <w:r>
                <w:rPr>
                  <w:color w:val="1e198e"/>
                  <w:b w:val="1"/>
                  <w:bCs w:val="1"/>
                  <w:u w:val="single"/>
                </w:rPr>
                <w:t xml:space="preserve">The Integrative Conjugative Element (ICE) of Mycoplasma agalactiae: Key Elements Involved in Horizontal Dissemination and Influence of Coresident ICEs</w:t>
              </w:r>
            </w:hyperlink>
          </w:p>
          <w:p>
            <w:pPr/>
            <w:hyperlink r:id="rId43" w:history="1">
              <w:r>
                <w:rPr>
                  <w:color w:val="#410a8c"/>
                  <w:u w:val="single"/>
                </w:rPr>
                <w:t xml:space="preserve">Eric Baranowski</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80" w:history="1">
              <w:r>
                <w:rPr>
                  <w:color w:val="#410a8c"/>
                  <w:u w:val="single"/>
                </w:rPr>
                <w:t xml:space="preserve">Marie Claude Hygonenq</w:t>
              </w:r>
            </w:hyperlink>
            <w:r>
              <w:rPr/>
              <w:t xml:space="preserve">,</w:t>
            </w:r>
            <w:hyperlink r:id="rId81" w:history="1">
              <w:r>
                <w:rPr>
                  <w:color w:val="#410a8c"/>
                  <w:u w:val="single"/>
                </w:rPr>
                <w:t xml:space="preserve">Gabriela Pretre</w:t>
              </w:r>
            </w:hyperlink>
            <w:r>
              <w:rPr/>
              <w:t xml:space="preserve">et al.</w:t>
            </w:r>
          </w:p>
          <w:p>
            <w:pPr/>
            <w:r>
              <w:rPr>
                <w:i w:val="1"/>
                <w:iCs w:val="1"/>
              </w:rPr>
              <w:t xml:space="preserve">mBio</w:t>
            </w:r>
            <w:r>
              <w:rPr/>
              <w:t xml:space="preserve">, 2018, 9 (4), pp.e00873-18. </w:t>
            </w:r>
            <w:hyperlink r:id="rId82" w:history="1">
              <w:r>
                <w:rPr>
                  <w:color w:val="#410a8c"/>
                  <w:u w:val="single"/>
                </w:rPr>
                <w:t xml:space="preserve">⟨10.1128/mBio.00873-18⟩</w:t>
              </w:r>
            </w:hyperlink>
          </w:p>
          <w:p>
            <w:pPr/>
            <w:r>
              <w:rPr/>
              <w:t xml:space="preserve">Article dans une revue</w:t>
            </w:r>
          </w:p>
          <w:p>
            <w:pPr/>
            <w:hyperlink r:id="rId79" w:history="1">
              <w:r>
                <w:rPr>
                  <w:color w:val="#410a8c"/>
                  <w:u w:val="single"/>
                </w:rPr>
                <w:t xml:space="preserve">hal-02622015v2</w:t>
              </w:r>
            </w:hyperlink>
          </w:p>
        </w:tc>
      </w:tr>
      <w:tr>
        <w:trPr/>
        <w:tc>
          <w:tcPr>
            <w:noWrap/>
          </w:tcPr>
          <w:p>
            <w:pPr>
              <w:spacing w:after="200"/>
            </w:pPr>
            <w:hyperlink r:id="rId83" w:history="1">
              <w:r>
                <w:rPr>
                  <w:color w:val="1e198e"/>
                  <w:b w:val="1"/>
                  <w:bCs w:val="1"/>
                  <w:u w:val="single"/>
                </w:rPr>
                <w:t xml:space="preserve">Horizontal Gene Transfers in Mycoplasmas (Mollicutes)</w:t>
              </w:r>
            </w:hyperlink>
          </w:p>
          <w:p>
            <w:pPr/>
            <w:hyperlink r:id="rId27"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84" w:history="1">
              <w:r>
                <w:rPr>
                  <w:color w:val="#410a8c"/>
                  <w:u w:val="single"/>
                </w:rPr>
                <w:t xml:space="preserve">Laurent Xavier Nouvel</w:t>
              </w:r>
            </w:hyperlink>
            <w:r>
              <w:rPr/>
              <w:t xml:space="preserve">,</w:t>
            </w:r>
            <w:hyperlink r:id="rId85" w:history="1">
              <w:r>
                <w:rPr>
                  <w:color w:val="#410a8c"/>
                  <w:u w:val="single"/>
                </w:rPr>
                <w:t xml:space="preserve">CH Kuo</w:t>
              </w:r>
            </w:hyperlink>
            <w:r>
              <w:rPr/>
              <w:t xml:space="preserve">,</w:t>
            </w:r>
            <w:hyperlink r:id="rId43" w:history="1">
              <w:r>
                <w:rPr>
                  <w:color w:val="#410a8c"/>
                  <w:u w:val="single"/>
                </w:rPr>
                <w:t xml:space="preserve">Eric Baranowski</w:t>
              </w:r>
            </w:hyperlink>
          </w:p>
          <w:p>
            <w:pPr/>
            <w:r>
              <w:rPr>
                <w:i w:val="1"/>
                <w:iCs w:val="1"/>
              </w:rPr>
              <w:t xml:space="preserve">Current Issues in Molecular Biology</w:t>
            </w:r>
            <w:r>
              <w:rPr/>
              <w:t xml:space="preserve">, 2018, 29, pp.3-22. </w:t>
            </w:r>
            <w:hyperlink r:id="rId86" w:history="1">
              <w:r>
                <w:rPr>
                  <w:color w:val="#410a8c"/>
                  <w:u w:val="single"/>
                </w:rPr>
                <w:t xml:space="preserve">⟨10.21775/cimb.029.003⟩</w:t>
              </w:r>
            </w:hyperlink>
          </w:p>
          <w:p>
            <w:pPr/>
            <w:r>
              <w:rPr/>
              <w:t xml:space="preserve">Article dans une revue</w:t>
            </w:r>
            <w:r>
              <w:rPr/>
              <w:t xml:space="preserve"> (article de synthèse)</w:t>
            </w:r>
          </w:p>
          <w:p>
            <w:pPr/>
            <w:hyperlink r:id="rId83" w:history="1">
              <w:r>
                <w:rPr>
                  <w:color w:val="#410a8c"/>
                  <w:u w:val="single"/>
                </w:rPr>
                <w:t xml:space="preserve">hal-02628137v1</w:t>
              </w:r>
            </w:hyperlink>
          </w:p>
        </w:tc>
      </w:tr>
      <w:tr>
        <w:trPr/>
        <w:tc>
          <w:tcPr>
            <w:noWrap/>
          </w:tcPr>
          <w:p>
            <w:pPr>
              <w:spacing w:after="200"/>
            </w:pPr>
            <w:hyperlink r:id="rId87" w:history="1">
              <w:r>
                <w:rPr>
                  <w:color w:val="1e198e"/>
                  <w:b w:val="1"/>
                  <w:bCs w:val="1"/>
                  <w:u w:val="single"/>
                </w:rPr>
                <w:t xml:space="preserve">Adaptation of staphylococcus xylosus to nutrients and osmotic stress in a salted meat model</w:t>
              </w:r>
            </w:hyperlink>
          </w:p>
          <w:p>
            <w:pPr/>
            <w:hyperlink r:id="rId88" w:history="1">
              <w:r>
                <w:rPr>
                  <w:color w:val="#410a8c"/>
                  <w:u w:val="single"/>
                </w:rPr>
                <w:t xml:space="preserve">Aurore Vermassen</w:t>
              </w:r>
            </w:hyperlink>
            <w:r>
              <w:rPr/>
              <w:t xml:space="preserve">,</w:t>
            </w:r>
            <w:hyperlink r:id="rId89" w:history="1">
              <w:r>
                <w:rPr>
                  <w:color w:val="#410a8c"/>
                  <w:u w:val="single"/>
                </w:rPr>
                <w:t xml:space="preserve">Emilie Dordet Frisoni</w:t>
              </w:r>
            </w:hyperlink>
            <w:r>
              <w:rPr/>
              <w:t xml:space="preserve">,</w:t>
            </w:r>
            <w:hyperlink r:id="rId90" w:history="1">
              <w:r>
                <w:rPr>
                  <w:color w:val="#410a8c"/>
                  <w:u w:val="single"/>
                </w:rPr>
                <w:t xml:space="preserve">Anne de La Foye</w:t>
              </w:r>
            </w:hyperlink>
            <w:r>
              <w:rPr/>
              <w:t xml:space="preserve">,</w:t>
            </w:r>
            <w:hyperlink r:id="rId91" w:history="1">
              <w:r>
                <w:rPr>
                  <w:color w:val="#410a8c"/>
                  <w:u w:val="single"/>
                </w:rPr>
                <w:t xml:space="preserve">Pierre Micheau</w:t>
              </w:r>
            </w:hyperlink>
            <w:r>
              <w:rPr/>
              <w:t xml:space="preserve">,</w:t>
            </w:r>
            <w:hyperlink r:id="rId92" w:history="1">
              <w:r>
                <w:rPr>
                  <w:color w:val="#410a8c"/>
                  <w:u w:val="single"/>
                </w:rPr>
                <w:t xml:space="preserve">Valérie Laroute</w:t>
              </w:r>
            </w:hyperlink>
            <w:r>
              <w:rPr/>
              <w:t xml:space="preserve">et al.</w:t>
            </w:r>
          </w:p>
          <w:p>
            <w:pPr/>
            <w:r>
              <w:rPr>
                <w:i w:val="1"/>
                <w:iCs w:val="1"/>
              </w:rPr>
              <w:t xml:space="preserve">Frontiers in Microbiology</w:t>
            </w:r>
            <w:r>
              <w:rPr/>
              <w:t xml:space="preserve">, 2016, 7, </w:t>
            </w:r>
            <w:hyperlink r:id="rId93" w:history="1">
              <w:r>
                <w:rPr>
                  <w:color w:val="#410a8c"/>
                  <w:u w:val="single"/>
                </w:rPr>
                <w:t xml:space="preserve">⟨10.3389/fmicb.2016.00087⟩</w:t>
              </w:r>
            </w:hyperlink>
          </w:p>
          <w:p>
            <w:pPr/>
            <w:r>
              <w:rPr/>
              <w:t xml:space="preserve">Article dans une revue</w:t>
            </w:r>
          </w:p>
          <w:p>
            <w:pPr/>
            <w:hyperlink r:id="rId87" w:history="1">
              <w:r>
                <w:rPr>
                  <w:color w:val="#410a8c"/>
                  <w:u w:val="single"/>
                </w:rPr>
                <w:t xml:space="preserve">hal-02636989v1</w:t>
              </w:r>
            </w:hyperlink>
          </w:p>
        </w:tc>
      </w:tr>
      <w:tr>
        <w:trPr/>
        <w:tc>
          <w:tcPr>
            <w:noWrap/>
          </w:tcPr>
          <w:p>
            <w:pPr>
              <w:spacing w:after="200"/>
            </w:pPr>
            <w:hyperlink r:id="rId94" w:history="1">
              <w:r>
                <w:rPr>
                  <w:color w:val="1e198e"/>
                  <w:b w:val="1"/>
                  <w:bCs w:val="1"/>
                  <w:u w:val="single"/>
                </w:rPr>
                <w:t xml:space="preserve">Integrative conjugative elements are widespread in field isolates of mycoplasma species pathogenic for ruminants</w:t>
              </w:r>
            </w:hyperlink>
          </w:p>
          <w:p>
            <w:pPr/>
            <w:hyperlink r:id="rId52" w:history="1">
              <w:r>
                <w:rPr>
                  <w:color w:val="#410a8c"/>
                  <w:u w:val="single"/>
                </w:rPr>
                <w:t xml:space="preserve">Florence Tardy</w:t>
              </w:r>
            </w:hyperlink>
            <w:r>
              <w:rPr/>
              <w:t xml:space="preserve">,</w:t>
            </w:r>
            <w:hyperlink r:id="rId95" w:history="1">
              <w:r>
                <w:rPr>
                  <w:color w:val="#410a8c"/>
                  <w:u w:val="single"/>
                </w:rPr>
                <w:t xml:space="preserve">Virginie Mick</w:t>
              </w:r>
            </w:hyperlink>
            <w:r>
              <w:rPr/>
              <w:t xml:space="preserve">,</w:t>
            </w:r>
            <w:hyperlink r:id="rId89" w:history="1">
              <w:r>
                <w:rPr>
                  <w:color w:val="#410a8c"/>
                  <w:u w:val="single"/>
                </w:rPr>
                <w:t xml:space="preserve">Emilie Dordet Frisoni</w:t>
              </w:r>
            </w:hyperlink>
            <w:r>
              <w:rPr/>
              <w:t xml:space="preserve">,</w:t>
            </w:r>
            <w:hyperlink r:id="rId96" w:history="1">
              <w:r>
                <w:rPr>
                  <w:color w:val="#410a8c"/>
                  <w:u w:val="single"/>
                </w:rPr>
                <w:t xml:space="preserve">Marc Serge Marenda</w:t>
              </w:r>
            </w:hyperlink>
            <w:r>
              <w:rPr/>
              <w:t xml:space="preserve">,</w:t>
            </w:r>
            <w:hyperlink r:id="rId97" w:history="1">
              <w:r>
                <w:rPr>
                  <w:color w:val="#410a8c"/>
                  <w:u w:val="single"/>
                </w:rPr>
                <w:t xml:space="preserve">Pascal P. Sirand-Pugnet</w:t>
              </w:r>
            </w:hyperlink>
            <w:r>
              <w:rPr/>
              <w:t xml:space="preserve">et al.</w:t>
            </w:r>
          </w:p>
          <w:p>
            <w:pPr/>
            <w:r>
              <w:rPr>
                <w:i w:val="1"/>
                <w:iCs w:val="1"/>
              </w:rPr>
              <w:t xml:space="preserve">Applied and Environmental Microbiology</w:t>
            </w:r>
            <w:r>
              <w:rPr/>
              <w:t xml:space="preserve">, 2015, 81 (5), pp.1634-1643. </w:t>
            </w:r>
            <w:hyperlink r:id="rId98" w:history="1">
              <w:r>
                <w:rPr>
                  <w:color w:val="#410a8c"/>
                  <w:u w:val="single"/>
                </w:rPr>
                <w:t xml:space="preserve">⟨10.1128/AEM.03723-14⟩</w:t>
              </w:r>
            </w:hyperlink>
          </w:p>
          <w:p>
            <w:pPr/>
            <w:r>
              <w:rPr/>
              <w:t xml:space="preserve">Article dans une revue</w:t>
            </w:r>
          </w:p>
          <w:p>
            <w:pPr/>
            <w:hyperlink r:id="rId94" w:history="1">
              <w:r>
                <w:rPr>
                  <w:color w:val="#410a8c"/>
                  <w:u w:val="single"/>
                </w:rPr>
                <w:t xml:space="preserve">hal-02632194v1</w:t>
              </w:r>
            </w:hyperlink>
          </w:p>
        </w:tc>
      </w:tr>
      <w:tr>
        <w:trPr/>
        <w:tc>
          <w:tcPr>
            <w:noWrap/>
          </w:tcPr>
          <w:p>
            <w:pPr>
              <w:spacing w:after="200"/>
            </w:pPr>
            <w:hyperlink r:id="rId99" w:history="1">
              <w:r>
                <w:rPr>
                  <w:color w:val="1e198e"/>
                  <w:b w:val="1"/>
                  <w:bCs w:val="1"/>
                  <w:u w:val="single"/>
                </w:rPr>
                <w:t xml:space="preserve">Random insertion and gene disruption via transposon mutagenesis of Ureaplasma parvum using a mini-transposon plasmid</w:t>
              </w:r>
            </w:hyperlink>
          </w:p>
          <w:p>
            <w:pPr/>
            <w:hyperlink r:id="rId100" w:history="1">
              <w:r>
                <w:rPr>
                  <w:color w:val="#410a8c"/>
                  <w:u w:val="single"/>
                </w:rPr>
                <w:t xml:space="preserve">Ali F. Aboklaish</w:t>
              </w:r>
            </w:hyperlink>
            <w:r>
              <w:rPr/>
              <w:t xml:space="preserve">,</w:t>
            </w:r>
            <w:hyperlink r:id="rId89" w:history="1">
              <w:r>
                <w:rPr>
                  <w:color w:val="#410a8c"/>
                  <w:u w:val="single"/>
                </w:rPr>
                <w:t xml:space="preserve">Emilie Dordet Frisoni</w:t>
              </w:r>
            </w:hyperlink>
            <w:r>
              <w:rPr/>
              <w:t xml:space="preserve">,</w:t>
            </w:r>
            <w:hyperlink r:id="rId27" w:history="1">
              <w:r>
                <w:rPr>
                  <w:color w:val="#410a8c"/>
                  <w:u w:val="single"/>
                </w:rPr>
                <w:t xml:space="preserve">Christine Citti</w:t>
              </w:r>
            </w:hyperlink>
            <w:r>
              <w:rPr/>
              <w:t xml:space="preserve">,</w:t>
            </w:r>
            <w:hyperlink r:id="rId101" w:history="1">
              <w:r>
                <w:rPr>
                  <w:color w:val="#410a8c"/>
                  <w:u w:val="single"/>
                </w:rPr>
                <w:t xml:space="preserve">Mark A. Toleman</w:t>
              </w:r>
            </w:hyperlink>
            <w:r>
              <w:rPr/>
              <w:t xml:space="preserve">,</w:t>
            </w:r>
            <w:hyperlink r:id="rId102" w:history="1">
              <w:r>
                <w:rPr>
                  <w:color w:val="#410a8c"/>
                  <w:u w:val="single"/>
                </w:rPr>
                <w:t xml:space="preserve">John I. Glass</w:t>
              </w:r>
            </w:hyperlink>
            <w:r>
              <w:rPr/>
              <w:t xml:space="preserve">et al.</w:t>
            </w:r>
          </w:p>
          <w:p>
            <w:pPr/>
            <w:r>
              <w:rPr>
                <w:i w:val="1"/>
                <w:iCs w:val="1"/>
              </w:rPr>
              <w:t xml:space="preserve">International Journal of Medical Microbiology</w:t>
            </w:r>
            <w:r>
              <w:rPr/>
              <w:t xml:space="preserve">, 2014, 304 (8), pp.1218-1225. </w:t>
            </w:r>
            <w:hyperlink r:id="rId103" w:history="1">
              <w:r>
                <w:rPr>
                  <w:color w:val="#410a8c"/>
                  <w:u w:val="single"/>
                </w:rPr>
                <w:t xml:space="preserve">⟨10.1016/j.ijmm.2014.09.003⟩</w:t>
              </w:r>
            </w:hyperlink>
          </w:p>
          <w:p>
            <w:pPr/>
            <w:r>
              <w:rPr/>
              <w:t xml:space="preserve">Article dans une revue</w:t>
            </w:r>
          </w:p>
          <w:p>
            <w:pPr/>
            <w:hyperlink r:id="rId99" w:history="1">
              <w:r>
                <w:rPr>
                  <w:color w:val="#410a8c"/>
                  <w:u w:val="single"/>
                </w:rPr>
                <w:t xml:space="preserve">hal-02638783v1</w:t>
              </w:r>
            </w:hyperlink>
          </w:p>
        </w:tc>
      </w:tr>
      <w:tr>
        <w:trPr/>
        <w:tc>
          <w:tcPr>
            <w:noWrap/>
          </w:tcPr>
          <w:p>
            <w:pPr>
              <w:spacing w:after="200"/>
            </w:pPr>
            <w:hyperlink r:id="rId104" w:history="1">
              <w:r>
                <w:rPr>
                  <w:color w:val="1e198e"/>
                  <w:b w:val="1"/>
                  <w:bCs w:val="1"/>
                  <w:u w:val="single"/>
                </w:rPr>
                <w:t xml:space="preserve">Chromosomal transfers in mycoplasmas: when minimal genomes go mobile</w:t>
              </w:r>
            </w:hyperlink>
          </w:p>
          <w:p>
            <w:pPr/>
            <w:hyperlink r:id="rId89" w:history="1">
              <w:r>
                <w:rPr>
                  <w:color w:val="#410a8c"/>
                  <w:u w:val="single"/>
                </w:rPr>
                <w:t xml:space="preserve">Emilie Dordet Frisoni</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105" w:history="1">
              <w:r>
                <w:rPr>
                  <w:color w:val="#410a8c"/>
                  <w:u w:val="single"/>
                </w:rPr>
                <w:t xml:space="preserve">Marc M. Breton</w:t>
              </w:r>
            </w:hyperlink>
            <w:r>
              <w:rPr/>
              <w:t xml:space="preserve">,</w:t>
            </w:r>
            <w:hyperlink r:id="rId84" w:history="1">
              <w:r>
                <w:rPr>
                  <w:color w:val="#410a8c"/>
                  <w:u w:val="single"/>
                </w:rPr>
                <w:t xml:space="preserve">Laurent Xavier Nouvel</w:t>
              </w:r>
            </w:hyperlink>
            <w:r>
              <w:rPr/>
              <w:t xml:space="preserve">et al.</w:t>
            </w:r>
          </w:p>
          <w:p>
            <w:pPr/>
            <w:r>
              <w:rPr>
                <w:i w:val="1"/>
                <w:iCs w:val="1"/>
              </w:rPr>
              <w:t xml:space="preserve">mBio</w:t>
            </w:r>
            <w:r>
              <w:rPr/>
              <w:t xml:space="preserve">, 2014, 5 (6), pp.e01958-14. </w:t>
            </w:r>
            <w:hyperlink r:id="rId106" w:history="1">
              <w:r>
                <w:rPr>
                  <w:color w:val="#410a8c"/>
                  <w:u w:val="single"/>
                </w:rPr>
                <w:t xml:space="preserve">⟨10.1128/mBio.01958-14⟩</w:t>
              </w:r>
            </w:hyperlink>
          </w:p>
          <w:p>
            <w:pPr/>
            <w:r>
              <w:rPr/>
              <w:t xml:space="preserve">Article dans une revue</w:t>
            </w:r>
          </w:p>
          <w:p>
            <w:pPr/>
            <w:hyperlink r:id="rId104" w:history="1">
              <w:r>
                <w:rPr>
                  <w:color w:val="#410a8c"/>
                  <w:u w:val="single"/>
                </w:rPr>
                <w:t xml:space="preserve">hal-02640054v1</w:t>
              </w:r>
            </w:hyperlink>
          </w:p>
        </w:tc>
      </w:tr>
      <w:tr>
        <w:trPr/>
        <w:tc>
          <w:tcPr>
            <w:noWrap/>
          </w:tcPr>
          <w:p>
            <w:pPr>
              <w:spacing w:after="200"/>
            </w:pPr>
            <w:hyperlink r:id="rId107" w:history="1">
              <w:r>
                <w:rPr>
                  <w:color w:val="1e198e"/>
                  <w:b w:val="1"/>
                  <w:bCs w:val="1"/>
                  <w:u w:val="single"/>
                </w:rPr>
                <w:t xml:space="preserve">Random insertion and gene disruption via transposon mutagenesis of Ureaplasma parvum using a mini-transposon plasmid</w:t>
              </w:r>
            </w:hyperlink>
          </w:p>
          <w:p>
            <w:pPr/>
            <w:hyperlink r:id="rId108" w:history="1">
              <w:r>
                <w:rPr>
                  <w:color w:val="#410a8c"/>
                  <w:u w:val="single"/>
                </w:rPr>
                <w:t xml:space="preserve">Ali Aboklaish</w:t>
              </w:r>
            </w:hyperlink>
            <w:r>
              <w:rPr/>
              <w:t xml:space="preserve">,</w:t>
            </w:r>
            <w:hyperlink r:id="rId21" w:history="1">
              <w:r>
                <w:rPr>
                  <w:color w:val="#410a8c"/>
                  <w:u w:val="single"/>
                </w:rPr>
                <w:t xml:space="preserve">Emilie Dordet-Frisoni</w:t>
              </w:r>
            </w:hyperlink>
            <w:r>
              <w:rPr/>
              <w:t xml:space="preserve">,</w:t>
            </w:r>
            <w:hyperlink r:id="rId27" w:history="1">
              <w:r>
                <w:rPr>
                  <w:color w:val="#410a8c"/>
                  <w:u w:val="single"/>
                </w:rPr>
                <w:t xml:space="preserve">Christine Citti</w:t>
              </w:r>
            </w:hyperlink>
            <w:r>
              <w:rPr/>
              <w:t xml:space="preserve">,</w:t>
            </w:r>
            <w:hyperlink r:id="rId109" w:history="1">
              <w:r>
                <w:rPr>
                  <w:color w:val="#410a8c"/>
                  <w:u w:val="single"/>
                </w:rPr>
                <w:t xml:space="preserve">Mark Toleman</w:t>
              </w:r>
            </w:hyperlink>
            <w:r>
              <w:rPr/>
              <w:t xml:space="preserve">,</w:t>
            </w:r>
            <w:hyperlink r:id="rId110" w:history="1">
              <w:r>
                <w:rPr>
                  <w:color w:val="#410a8c"/>
                  <w:u w:val="single"/>
                </w:rPr>
                <w:t xml:space="preserve">John Glass</w:t>
              </w:r>
            </w:hyperlink>
            <w:r>
              <w:rPr/>
              <w:t xml:space="preserve">et al.</w:t>
            </w:r>
          </w:p>
          <w:p>
            <w:pPr/>
            <w:r>
              <w:rPr>
                <w:i w:val="1"/>
                <w:iCs w:val="1"/>
              </w:rPr>
              <w:t xml:space="preserve">International Journal of Medical Microbiology</w:t>
            </w:r>
            <w:r>
              <w:rPr/>
              <w:t xml:space="preserve">, 2014, 304 (8), pp.1218-1225. </w:t>
            </w:r>
            <w:hyperlink r:id="rId103" w:history="1">
              <w:r>
                <w:rPr>
                  <w:color w:val="#410a8c"/>
                  <w:u w:val="single"/>
                </w:rPr>
                <w:t xml:space="preserve">⟨10.1016/j.ijmm.2014.09.003⟩</w:t>
              </w:r>
            </w:hyperlink>
          </w:p>
          <w:p>
            <w:pPr/>
            <w:r>
              <w:rPr/>
              <w:t xml:space="preserve">Article dans une revue</w:t>
            </w:r>
          </w:p>
          <w:p>
            <w:pPr/>
            <w:hyperlink r:id="rId107" w:history="1">
              <w:r>
                <w:rPr>
                  <w:color w:val="#410a8c"/>
                  <w:u w:val="single"/>
                </w:rPr>
                <w:t xml:space="preserve">hal-04618741v1</w:t>
              </w:r>
            </w:hyperlink>
          </w:p>
        </w:tc>
      </w:tr>
      <w:tr>
        <w:trPr/>
        <w:tc>
          <w:tcPr>
            <w:noWrap/>
          </w:tcPr>
          <w:p>
            <w:pPr>
              <w:spacing w:after="200"/>
            </w:pPr>
            <w:hyperlink r:id="rId111" w:history="1">
              <w:r>
                <w:rPr>
                  <w:color w:val="1e198e"/>
                  <w:b w:val="1"/>
                  <w:bCs w:val="1"/>
                  <w:u w:val="single"/>
                </w:rPr>
                <w:t xml:space="preserve">Complete Genome Sequence of Mycoplasma putrefaciens Strain 9231, One of the Agents of Contagious Agalactia in Goats</w:t>
              </w:r>
            </w:hyperlink>
          </w:p>
          <w:p>
            <w:pPr/>
            <w:hyperlink r:id="rId112" w:history="1">
              <w:r>
                <w:rPr>
                  <w:color w:val="#410a8c"/>
                  <w:u w:val="single"/>
                </w:rPr>
                <w:t xml:space="preserve">Virginie Dupuy</w:t>
              </w:r>
            </w:hyperlink>
            <w:r>
              <w:rPr/>
              <w:t xml:space="preserve">,</w:t>
            </w:r>
            <w:hyperlink r:id="rId77" w:history="1">
              <w:r>
                <w:rPr>
                  <w:color w:val="#410a8c"/>
                  <w:u w:val="single"/>
                </w:rPr>
                <w:t xml:space="preserve">Pascal Sirand-Pugnet</w:t>
              </w:r>
            </w:hyperlink>
            <w:r>
              <w:rPr/>
              <w:t xml:space="preserve">,</w:t>
            </w:r>
            <w:hyperlink r:id="rId43" w:history="1">
              <w:r>
                <w:rPr>
                  <w:color w:val="#410a8c"/>
                  <w:u w:val="single"/>
                </w:rPr>
                <w:t xml:space="preserve">Eric Baranowski</w:t>
              </w:r>
            </w:hyperlink>
            <w:r>
              <w:rPr/>
              <w:t xml:space="preserve">,</w:t>
            </w:r>
            <w:hyperlink r:id="rId113" w:history="1">
              <w:r>
                <w:rPr>
                  <w:color w:val="#410a8c"/>
                  <w:u w:val="single"/>
                </w:rPr>
                <w:t xml:space="preserve">Aurélien Barré</w:t>
              </w:r>
            </w:hyperlink>
            <w:r>
              <w:rPr/>
              <w:t xml:space="preserve">,</w:t>
            </w:r>
            <w:hyperlink r:id="rId114" w:history="1">
              <w:r>
                <w:rPr>
                  <w:color w:val="#410a8c"/>
                  <w:u w:val="single"/>
                </w:rPr>
                <w:t xml:space="preserve">Marc Breton</w:t>
              </w:r>
            </w:hyperlink>
            <w:r>
              <w:rPr/>
              <w:t xml:space="preserve">et al.</w:t>
            </w:r>
          </w:p>
          <w:p>
            <w:pPr/>
            <w:r>
              <w:rPr>
                <w:i w:val="1"/>
                <w:iCs w:val="1"/>
              </w:rPr>
              <w:t xml:space="preserve">Genome Announcements</w:t>
            </w:r>
            <w:r>
              <w:rPr/>
              <w:t xml:space="preserve">, 2013, 1 (3), pp.e00354-13. </w:t>
            </w:r>
            <w:hyperlink r:id="rId115" w:history="1">
              <w:r>
                <w:rPr>
                  <w:color w:val="#410a8c"/>
                  <w:u w:val="single"/>
                </w:rPr>
                <w:t xml:space="preserve">⟨10.1128/genomeA.00354-13⟩</w:t>
              </w:r>
            </w:hyperlink>
          </w:p>
          <w:p>
            <w:pPr/>
            <w:r>
              <w:rPr/>
              <w:t xml:space="preserve">Article dans une revue</w:t>
            </w:r>
            <w:r>
              <w:rPr/>
              <w:t xml:space="preserve"> (data paper)</w:t>
            </w:r>
          </w:p>
          <w:p>
            <w:pPr/>
            <w:hyperlink r:id="rId111" w:history="1">
              <w:r>
                <w:rPr>
                  <w:color w:val="#410a8c"/>
                  <w:u w:val="single"/>
                </w:rPr>
                <w:t xml:space="preserve">hal-00907450v1</w:t>
              </w:r>
            </w:hyperlink>
          </w:p>
        </w:tc>
      </w:tr>
      <w:tr>
        <w:trPr/>
        <w:tc>
          <w:tcPr>
            <w:noWrap/>
          </w:tcPr>
          <w:p>
            <w:pPr>
              <w:spacing w:after="200"/>
            </w:pPr>
            <w:hyperlink r:id="rId116" w:history="1">
              <w:r>
                <w:rPr>
                  <w:color w:val="1e198e"/>
                  <w:b w:val="1"/>
                  <w:bCs w:val="1"/>
                  <w:u w:val="single"/>
                </w:rPr>
                <w:t xml:space="preserve">ICEA of Mycoplasma agalactiae: a new family of self-transmissible integrative elements that confers conjugative properties to the recipient strain</w:t>
              </w:r>
            </w:hyperlink>
          </w:p>
          <w:p>
            <w:pPr/>
            <w:hyperlink r:id="rId89" w:history="1">
              <w:r>
                <w:rPr>
                  <w:color w:val="#410a8c"/>
                  <w:u w:val="single"/>
                </w:rPr>
                <w:t xml:space="preserve">Emilie Dordet Frisoni</w:t>
              </w:r>
            </w:hyperlink>
            <w:r>
              <w:rPr/>
              <w:t xml:space="preserve">,</w:t>
            </w:r>
            <w:hyperlink r:id="rId96" w:history="1">
              <w:r>
                <w:rPr>
                  <w:color w:val="#410a8c"/>
                  <w:u w:val="single"/>
                </w:rPr>
                <w:t xml:space="preserve">Marc Serge Marenda</w:t>
              </w:r>
            </w:hyperlink>
            <w:r>
              <w:rPr/>
              <w:t xml:space="preserve">,</w:t>
            </w:r>
            <w:hyperlink r:id="rId84" w:history="1">
              <w:r>
                <w:rPr>
                  <w:color w:val="#410a8c"/>
                  <w:u w:val="single"/>
                </w:rPr>
                <w:t xml:space="preserve">Laurent Xavier Nouvel</w:t>
              </w:r>
            </w:hyperlink>
            <w:r>
              <w:rPr/>
              <w:t xml:space="preserve">,</w:t>
            </w:r>
            <w:hyperlink r:id="rId117" w:history="1">
              <w:r>
                <w:rPr>
                  <w:color w:val="#410a8c"/>
                  <w:u w:val="single"/>
                </w:rPr>
                <w:t xml:space="preserve">Romain Guérillot</w:t>
              </w:r>
            </w:hyperlink>
            <w:r>
              <w:rPr/>
              <w:t xml:space="preserve">,</w:t>
            </w:r>
            <w:hyperlink r:id="rId118" w:history="1">
              <w:r>
                <w:rPr>
                  <w:color w:val="#410a8c"/>
                  <w:u w:val="single"/>
                </w:rPr>
                <w:t xml:space="preserve">Philippe Glaser</w:t>
              </w:r>
            </w:hyperlink>
            <w:r>
              <w:rPr/>
              <w:t xml:space="preserve">et al.</w:t>
            </w:r>
          </w:p>
          <w:p>
            <w:pPr/>
            <w:r>
              <w:rPr>
                <w:i w:val="1"/>
                <w:iCs w:val="1"/>
              </w:rPr>
              <w:t xml:space="preserve">Molecular Microbiology</w:t>
            </w:r>
            <w:r>
              <w:rPr/>
              <w:t xml:space="preserve">, 2013, 89 (6), pp.1226-1239. </w:t>
            </w:r>
            <w:hyperlink r:id="rId119" w:history="1">
              <w:r>
                <w:rPr>
                  <w:color w:val="#410a8c"/>
                  <w:u w:val="single"/>
                </w:rPr>
                <w:t xml:space="preserve">⟨10.1111/mmi.12341⟩</w:t>
              </w:r>
            </w:hyperlink>
          </w:p>
          <w:p>
            <w:pPr/>
            <w:r>
              <w:rPr/>
              <w:t xml:space="preserve">Article dans une revue</w:t>
            </w:r>
          </w:p>
          <w:p>
            <w:pPr/>
            <w:hyperlink r:id="rId116" w:history="1">
              <w:r>
                <w:rPr>
                  <w:color w:val="#410a8c"/>
                  <w:u w:val="single"/>
                </w:rPr>
                <w:t xml:space="preserve">hal-02648702v1</w:t>
              </w:r>
            </w:hyperlink>
          </w:p>
        </w:tc>
      </w:tr>
      <w:tr>
        <w:trPr/>
        <w:tc>
          <w:tcPr>
            <w:noWrap/>
          </w:tcPr>
          <w:p>
            <w:pPr>
              <w:spacing w:after="200"/>
            </w:pPr>
            <w:hyperlink r:id="rId120" w:history="1">
              <w:r>
                <w:rPr>
                  <w:color w:val="1e198e"/>
                  <w:b w:val="1"/>
                  <w:bCs w:val="1"/>
                  <w:u w:val="single"/>
                </w:rPr>
                <w:t xml:space="preserve">Draft Genome Sequences of Mycoplasma alkalescens, Mycoplasma arginini, and Mycoplasma bovigenitalium, Three Species with Equivocal Pathogenic Status for Cattle</w:t>
              </w:r>
            </w:hyperlink>
          </w:p>
          <w:p>
            <w:pPr/>
            <w:hyperlink r:id="rId121" w:history="1">
              <w:r>
                <w:rPr>
                  <w:color w:val="#410a8c"/>
                  <w:u w:val="single"/>
                </w:rPr>
                <w:t xml:space="preserve">Lucía Manso-Silván</w:t>
              </w:r>
            </w:hyperlink>
            <w:r>
              <w:rPr/>
              <w:t xml:space="preserve">,</w:t>
            </w:r>
            <w:hyperlink r:id="rId52" w:history="1">
              <w:r>
                <w:rPr>
                  <w:color w:val="#410a8c"/>
                  <w:u w:val="single"/>
                </w:rPr>
                <w:t xml:space="preserve">Florence Tardy</w:t>
              </w:r>
            </w:hyperlink>
            <w:r>
              <w:rPr/>
              <w:t xml:space="preserve">,</w:t>
            </w:r>
            <w:hyperlink r:id="rId43" w:history="1">
              <w:r>
                <w:rPr>
                  <w:color w:val="#410a8c"/>
                  <w:u w:val="single"/>
                </w:rPr>
                <w:t xml:space="preserve">Eric Baranowski</w:t>
              </w:r>
            </w:hyperlink>
            <w:r>
              <w:rPr/>
              <w:t xml:space="preserve">,</w:t>
            </w:r>
            <w:hyperlink r:id="rId113" w:history="1">
              <w:r>
                <w:rPr>
                  <w:color w:val="#410a8c"/>
                  <w:u w:val="single"/>
                </w:rPr>
                <w:t xml:space="preserve">Aurélien Barré</w:t>
              </w:r>
            </w:hyperlink>
            <w:r>
              <w:rPr/>
              <w:t xml:space="preserve">,</w:t>
            </w:r>
            <w:hyperlink r:id="rId122" w:history="1">
              <w:r>
                <w:rPr>
                  <w:color w:val="#410a8c"/>
                  <w:u w:val="single"/>
                </w:rPr>
                <w:t xml:space="preserve">Alain Blanchard</w:t>
              </w:r>
            </w:hyperlink>
            <w:r>
              <w:rPr/>
              <w:t xml:space="preserve">et al.</w:t>
            </w:r>
          </w:p>
          <w:p>
            <w:pPr/>
            <w:r>
              <w:rPr>
                <w:i w:val="1"/>
                <w:iCs w:val="1"/>
              </w:rPr>
              <w:t xml:space="preserve">Genome Announcements</w:t>
            </w:r>
            <w:r>
              <w:rPr/>
              <w:t xml:space="preserve">, 2013, 1 (3), pp.e00348-13. </w:t>
            </w:r>
            <w:hyperlink r:id="rId123" w:history="1">
              <w:r>
                <w:rPr>
                  <w:color w:val="#410a8c"/>
                  <w:u w:val="single"/>
                </w:rPr>
                <w:t xml:space="preserve">⟨10.1128/genomeA.00348-13⟩</w:t>
              </w:r>
            </w:hyperlink>
          </w:p>
          <w:p>
            <w:pPr/>
            <w:r>
              <w:rPr/>
              <w:t xml:space="preserve">Article dans une revue</w:t>
            </w:r>
            <w:r>
              <w:rPr/>
              <w:t xml:space="preserve"> (data paper)</w:t>
            </w:r>
          </w:p>
          <w:p>
            <w:pPr/>
            <w:hyperlink r:id="rId120" w:history="1">
              <w:r>
                <w:rPr>
                  <w:color w:val="#410a8c"/>
                  <w:u w:val="single"/>
                </w:rPr>
                <w:t xml:space="preserve">hal-00907454v1</w:t>
              </w:r>
            </w:hyperlink>
          </w:p>
        </w:tc>
      </w:tr>
      <w:tr>
        <w:trPr/>
        <w:tc>
          <w:tcPr>
            <w:noWrap/>
          </w:tcPr>
          <w:p>
            <w:pPr>
              <w:spacing w:after="200"/>
            </w:pPr>
            <w:hyperlink r:id="rId124" w:history="1">
              <w:r>
                <w:rPr>
                  <w:color w:val="1e198e"/>
                  <w:b w:val="1"/>
                  <w:bCs w:val="1"/>
                  <w:u w:val="single"/>
                </w:rPr>
                <w:t xml:space="preserve">Draft Genome Sequences of Mycoplasma auris and Mycoplasma yeatsii, Two Species of the Ear Canal of Caprinae</w:t>
              </w:r>
            </w:hyperlink>
          </w:p>
          <w:p>
            <w:pPr/>
            <w:hyperlink r:id="rId21" w:history="1">
              <w:r>
                <w:rPr>
                  <w:color w:val="#410a8c"/>
                  <w:u w:val="single"/>
                </w:rPr>
                <w:t xml:space="preserve">Emilie Dordet-Frisoni</w:t>
              </w:r>
            </w:hyperlink>
            <w:r>
              <w:rPr/>
              <w:t xml:space="preserve">,</w:t>
            </w:r>
            <w:hyperlink r:id="rId43" w:history="1">
              <w:r>
                <w:rPr>
                  <w:color w:val="#410a8c"/>
                  <w:u w:val="single"/>
                </w:rPr>
                <w:t xml:space="preserve">Eric Baranowski</w:t>
              </w:r>
            </w:hyperlink>
            <w:r>
              <w:rPr/>
              <w:t xml:space="preserve">,</w:t>
            </w:r>
            <w:hyperlink r:id="rId113" w:history="1">
              <w:r>
                <w:rPr>
                  <w:color w:val="#410a8c"/>
                  <w:u w:val="single"/>
                </w:rPr>
                <w:t xml:space="preserve">Aurélien Barré</w:t>
              </w:r>
            </w:hyperlink>
            <w:r>
              <w:rPr/>
              <w:t xml:space="preserve">,</w:t>
            </w:r>
            <w:hyperlink r:id="rId122" w:history="1">
              <w:r>
                <w:rPr>
                  <w:color w:val="#410a8c"/>
                  <w:u w:val="single"/>
                </w:rPr>
                <w:t xml:space="preserve">Alain Blanchard</w:t>
              </w:r>
            </w:hyperlink>
            <w:r>
              <w:rPr/>
              <w:t xml:space="preserve">,</w:t>
            </w:r>
            <w:hyperlink r:id="rId114" w:history="1">
              <w:r>
                <w:rPr>
                  <w:color w:val="#410a8c"/>
                  <w:u w:val="single"/>
                </w:rPr>
                <w:t xml:space="preserve">Marc Breton</w:t>
              </w:r>
            </w:hyperlink>
            <w:r>
              <w:rPr/>
              <w:t xml:space="preserve">et al.</w:t>
            </w:r>
          </w:p>
          <w:p>
            <w:pPr/>
            <w:r>
              <w:rPr>
                <w:i w:val="1"/>
                <w:iCs w:val="1"/>
              </w:rPr>
              <w:t xml:space="preserve">Genome Announcements</w:t>
            </w:r>
            <w:r>
              <w:rPr/>
              <w:t xml:space="preserve">, 2013, 1 (3), pp.e00280-13. </w:t>
            </w:r>
            <w:hyperlink r:id="rId125" w:history="1">
              <w:r>
                <w:rPr>
                  <w:color w:val="#410a8c"/>
                  <w:u w:val="single"/>
                </w:rPr>
                <w:t xml:space="preserve">⟨10.1128/genomeA.00280-13⟩</w:t>
              </w:r>
            </w:hyperlink>
          </w:p>
          <w:p>
            <w:pPr/>
            <w:r>
              <w:rPr/>
              <w:t xml:space="preserve">Article dans une revue</w:t>
            </w:r>
            <w:r>
              <w:rPr/>
              <w:t xml:space="preserve"> (data paper)</w:t>
            </w:r>
          </w:p>
          <w:p>
            <w:pPr/>
            <w:hyperlink r:id="rId124" w:history="1">
              <w:r>
                <w:rPr>
                  <w:color w:val="#410a8c"/>
                  <w:u w:val="single"/>
                </w:rPr>
                <w:t xml:space="preserve">hal-00907449v1</w:t>
              </w:r>
            </w:hyperlink>
          </w:p>
        </w:tc>
      </w:tr>
      <w:tr>
        <w:trPr/>
        <w:tc>
          <w:tcPr>
            <w:noWrap/>
          </w:tcPr>
          <w:p>
            <w:pPr>
              <w:spacing w:after="200"/>
            </w:pPr>
            <w:hyperlink r:id="rId126" w:history="1">
              <w:r>
                <w:rPr>
                  <w:color w:val="1e198e"/>
                  <w:b w:val="1"/>
                  <w:bCs w:val="1"/>
                  <w:u w:val="single"/>
                </w:rPr>
                <w:t xml:space="preserve">Distribution and diversity of mycoplasma plasmids: lessons from cryptic genetic elements</w:t>
              </w:r>
            </w:hyperlink>
          </w:p>
          <w:p>
            <w:pPr/>
            <w:hyperlink r:id="rId114" w:history="1">
              <w:r>
                <w:rPr>
                  <w:color w:val="#410a8c"/>
                  <w:u w:val="single"/>
                </w:rPr>
                <w:t xml:space="preserve">Marc Breton</w:t>
              </w:r>
            </w:hyperlink>
            <w:r>
              <w:rPr/>
              <w:t xml:space="preserve">,</w:t>
            </w:r>
            <w:hyperlink r:id="rId52" w:history="1">
              <w:r>
                <w:rPr>
                  <w:color w:val="#410a8c"/>
                  <w:u w:val="single"/>
                </w:rPr>
                <w:t xml:space="preserve">Florence Tardy</w:t>
              </w:r>
            </w:hyperlink>
            <w:r>
              <w:rPr/>
              <w:t xml:space="preserve">,</w:t>
            </w:r>
            <w:hyperlink r:id="rId21" w:history="1">
              <w:r>
                <w:rPr>
                  <w:color w:val="#410a8c"/>
                  <w:u w:val="single"/>
                </w:rPr>
                <w:t xml:space="preserve">Emilie Dordet-Frisoni</w:t>
              </w:r>
            </w:hyperlink>
            <w:r>
              <w:rPr/>
              <w:t xml:space="preserve">,</w:t>
            </w:r>
            <w:hyperlink r:id="rId95" w:history="1">
              <w:r>
                <w:rPr>
                  <w:color w:val="#410a8c"/>
                  <w:u w:val="single"/>
                </w:rPr>
                <w:t xml:space="preserve">Virginie Mick</w:t>
              </w:r>
            </w:hyperlink>
            <w:r>
              <w:rPr/>
              <w:t xml:space="preserve">,</w:t>
            </w:r>
            <w:hyperlink r:id="rId127" w:history="1">
              <w:r>
                <w:rPr>
                  <w:color w:val="#410a8c"/>
                  <w:u w:val="single"/>
                </w:rPr>
                <w:t xml:space="preserve">Joël Renaudin</w:t>
              </w:r>
            </w:hyperlink>
            <w:r>
              <w:rPr/>
              <w:t xml:space="preserve">et al.</w:t>
            </w:r>
          </w:p>
          <w:p>
            <w:pPr/>
            <w:r>
              <w:rPr>
                <w:i w:val="1"/>
                <w:iCs w:val="1"/>
              </w:rPr>
              <w:t xml:space="preserve">BMC Biotechnology</w:t>
            </w:r>
            <w:r>
              <w:rPr/>
              <w:t xml:space="preserve">, 2012, 12, </w:t>
            </w:r>
            <w:hyperlink r:id="rId128" w:history="1">
              <w:r>
                <w:rPr>
                  <w:color w:val="#410a8c"/>
                  <w:u w:val="single"/>
                </w:rPr>
                <w:t xml:space="preserve">⟨10.1186/1471-2180-12-257⟩</w:t>
              </w:r>
            </w:hyperlink>
          </w:p>
          <w:p>
            <w:pPr/>
            <w:r>
              <w:rPr/>
              <w:t xml:space="preserve">Article dans une revue</w:t>
            </w:r>
          </w:p>
          <w:p>
            <w:pPr/>
            <w:hyperlink r:id="rId126" w:history="1">
              <w:r>
                <w:rPr>
                  <w:color w:val="#410a8c"/>
                  <w:u w:val="single"/>
                </w:rPr>
                <w:t xml:space="preserve">hal-01191304v1</w:t>
              </w:r>
            </w:hyperlink>
          </w:p>
        </w:tc>
      </w:tr>
      <w:tr>
        <w:trPr/>
        <w:tc>
          <w:tcPr>
            <w:noWrap/>
          </w:tcPr>
          <w:p>
            <w:pPr>
              <w:spacing w:after="200"/>
            </w:pPr>
            <w:hyperlink r:id="rId129" w:history="1">
              <w:r>
                <w:rPr>
                  <w:color w:val="1e198e"/>
                  <w:b w:val="1"/>
                  <w:bCs w:val="1"/>
                  <w:u w:val="single"/>
                </w:rPr>
                <w:t xml:space="preserve">Evolutionary History of Contagious Bovine Pleuropneumonia Using Next Generation Sequencing of Mycoplasma mycoides Subsp. mycoides &amp;quot;Small Colony&amp;quot;.</w:t>
              </w:r>
            </w:hyperlink>
          </w:p>
          <w:p>
            <w:pPr/>
            <w:hyperlink r:id="rId112" w:history="1">
              <w:r>
                <w:rPr>
                  <w:color w:val="#410a8c"/>
                  <w:u w:val="single"/>
                </w:rPr>
                <w:t xml:space="preserve">Virginie Dupuy</w:t>
              </w:r>
            </w:hyperlink>
            <w:r>
              <w:rPr/>
              <w:t xml:space="preserve">,</w:t>
            </w:r>
            <w:hyperlink r:id="rId121" w:history="1">
              <w:r>
                <w:rPr>
                  <w:color w:val="#410a8c"/>
                  <w:u w:val="single"/>
                </w:rPr>
                <w:t xml:space="preserve">Lucía Manso-Silván</w:t>
              </w:r>
            </w:hyperlink>
            <w:r>
              <w:rPr/>
              <w:t xml:space="preserve">,</w:t>
            </w:r>
            <w:hyperlink r:id="rId130" w:history="1">
              <w:r>
                <w:rPr>
                  <w:color w:val="#410a8c"/>
                  <w:u w:val="single"/>
                </w:rPr>
                <w:t xml:space="preserve">Valérie Barbe</w:t>
              </w:r>
            </w:hyperlink>
            <w:r>
              <w:rPr/>
              <w:t xml:space="preserve">,</w:t>
            </w:r>
            <w:hyperlink r:id="rId131" w:history="1">
              <w:r>
                <w:rPr>
                  <w:color w:val="#410a8c"/>
                  <w:u w:val="single"/>
                </w:rPr>
                <w:t xml:space="preserve">Patricia Thebault</w:t>
              </w:r>
            </w:hyperlink>
            <w:r>
              <w:rPr/>
              <w:t xml:space="preserve">,</w:t>
            </w:r>
            <w:hyperlink r:id="rId21" w:history="1">
              <w:r>
                <w:rPr>
                  <w:color w:val="#410a8c"/>
                  <w:u w:val="single"/>
                </w:rPr>
                <w:t xml:space="preserve">Emilie Dordet-Frisoni</w:t>
              </w:r>
            </w:hyperlink>
            <w:r>
              <w:rPr/>
              <w:t xml:space="preserve">et al.</w:t>
            </w:r>
          </w:p>
          <w:p>
            <w:pPr/>
            <w:r>
              <w:rPr>
                <w:i w:val="1"/>
                <w:iCs w:val="1"/>
              </w:rPr>
              <w:t xml:space="preserve">PLoS ONE</w:t>
            </w:r>
            <w:r>
              <w:rPr/>
              <w:t xml:space="preserve">, 2012, 7 (10), pp.e46821. </w:t>
            </w:r>
            <w:hyperlink r:id="rId132" w:history="1">
              <w:r>
                <w:rPr>
                  <w:color w:val="#410a8c"/>
                  <w:u w:val="single"/>
                </w:rPr>
                <w:t xml:space="preserve">⟨10.1371/journal.pone.0046821⟩</w:t>
              </w:r>
            </w:hyperlink>
          </w:p>
          <w:p>
            <w:pPr/>
            <w:r>
              <w:rPr/>
              <w:t xml:space="preserve">Article dans une revue</w:t>
            </w:r>
          </w:p>
          <w:p>
            <w:pPr/>
            <w:hyperlink r:id="rId129" w:history="1">
              <w:r>
                <w:rPr>
                  <w:color w:val="#410a8c"/>
                  <w:u w:val="single"/>
                </w:rPr>
                <w:t xml:space="preserve">hal-00744892v1</w:t>
              </w:r>
            </w:hyperlink>
          </w:p>
        </w:tc>
      </w:tr>
      <w:tr>
        <w:trPr/>
        <w:tc>
          <w:tcPr>
            <w:noWrap/>
          </w:tcPr>
          <w:p>
            <w:pPr>
              <w:spacing w:after="200"/>
            </w:pPr>
            <w:hyperlink r:id="rId133" w:history="1">
              <w:r>
                <w:rPr>
                  <w:color w:val="1e198e"/>
                  <w:b w:val="1"/>
                  <w:bCs w:val="1"/>
                  <w:u w:val="single"/>
                </w:rPr>
                <w:t xml:space="preserve">Surface migration of Staphylococcus xylosus on low-agar media</w:t>
              </w:r>
            </w:hyperlink>
          </w:p>
          <w:p>
            <w:pPr/>
            <w:hyperlink r:id="rId21" w:history="1">
              <w:r>
                <w:rPr>
                  <w:color w:val="#410a8c"/>
                  <w:u w:val="single"/>
                </w:rPr>
                <w:t xml:space="preserve">Emilie Dordet-Frisoni</w:t>
              </w:r>
            </w:hyperlink>
            <w:r>
              <w:rPr/>
              <w:t xml:space="preserve">,</w:t>
            </w:r>
            <w:hyperlink r:id="rId134" w:history="1">
              <w:r>
                <w:rPr>
                  <w:color w:val="#410a8c"/>
                  <w:u w:val="single"/>
                </w:rPr>
                <w:t xml:space="preserve">Brigitte Gaillard-Martinie</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Microbiological Research</w:t>
            </w:r>
            <w:r>
              <w:rPr/>
              <w:t xml:space="preserve">, 2008, 159 (4), pp.263-269. </w:t>
            </w:r>
            <w:hyperlink r:id="rId137" w:history="1">
              <w:r>
                <w:rPr>
                  <w:color w:val="#410a8c"/>
                  <w:u w:val="single"/>
                </w:rPr>
                <w:t xml:space="preserve">⟨10.1016/j.resmic.2008.02.003⟩</w:t>
              </w:r>
            </w:hyperlink>
          </w:p>
          <w:p>
            <w:pPr/>
            <w:r>
              <w:rPr/>
              <w:t xml:space="preserve">Article dans une revue</w:t>
            </w:r>
          </w:p>
          <w:p>
            <w:pPr/>
            <w:hyperlink r:id="rId133" w:history="1">
              <w:r>
                <w:rPr>
                  <w:color w:val="#410a8c"/>
                  <w:u w:val="single"/>
                </w:rPr>
                <w:t xml:space="preserve">hal-01494735v1</w:t>
              </w:r>
            </w:hyperlink>
          </w:p>
        </w:tc>
      </w:tr>
      <w:tr>
        <w:trPr/>
        <w:tc>
          <w:tcPr>
            <w:noWrap/>
          </w:tcPr>
          <w:p>
            <w:pPr>
              <w:spacing w:after="200"/>
            </w:pPr>
            <w:hyperlink r:id="rId138" w:history="1">
              <w:r>
                <w:rPr>
                  <w:color w:val="1e198e"/>
                  <w:b w:val="1"/>
                  <w:bCs w:val="1"/>
                  <w:u w:val="single"/>
                </w:rPr>
                <w:t xml:space="preserve">Genomic diversity in staphylococcus xylosus</w:t>
              </w:r>
            </w:hyperlink>
          </w:p>
          <w:p>
            <w:pPr/>
            <w:hyperlink r:id="rId89" w:history="1">
              <w:r>
                <w:rPr>
                  <w:color w:val="#410a8c"/>
                  <w:u w:val="single"/>
                </w:rPr>
                <w:t xml:space="preserve">Emilie Dordet Frisoni</w:t>
              </w:r>
            </w:hyperlink>
            <w:r>
              <w:rPr/>
              <w:t xml:space="preserve">,</w:t>
            </w:r>
            <w:hyperlink r:id="rId139" w:history="1">
              <w:r>
                <w:rPr>
                  <w:color w:val="#410a8c"/>
                  <w:u w:val="single"/>
                </w:rPr>
                <w:t xml:space="preserve">Géraud Dorchies</w:t>
              </w:r>
            </w:hyperlink>
            <w:r>
              <w:rPr/>
              <w:t xml:space="preserve">,</w:t>
            </w:r>
            <w:hyperlink r:id="rId140" w:history="1">
              <w:r>
                <w:rPr>
                  <w:color w:val="#410a8c"/>
                  <w:u w:val="single"/>
                </w:rPr>
                <w:t xml:space="preserve">Cécilia de Araujo</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Applied and Environmental Microbiology</w:t>
            </w:r>
            <w:r>
              <w:rPr/>
              <w:t xml:space="preserve">, 2007, 73 (22), pp.7199-7209. </w:t>
            </w:r>
            <w:hyperlink r:id="rId141" w:history="1">
              <w:r>
                <w:rPr>
                  <w:color w:val="#410a8c"/>
                  <w:u w:val="single"/>
                </w:rPr>
                <w:t xml:space="preserve">⟨10.1128/AEM.01629-07⟩</w:t>
              </w:r>
            </w:hyperlink>
          </w:p>
          <w:p>
            <w:pPr/>
            <w:r>
              <w:rPr/>
              <w:t xml:space="preserve">Article dans une revue</w:t>
            </w:r>
          </w:p>
          <w:p>
            <w:pPr/>
            <w:hyperlink r:id="rId138" w:history="1">
              <w:r>
                <w:rPr>
                  <w:color w:val="#410a8c"/>
                  <w:u w:val="single"/>
                </w:rPr>
                <w:t xml:space="preserve">hal-02668974v1</w:t>
              </w:r>
            </w:hyperlink>
          </w:p>
        </w:tc>
      </w:tr>
      <w:tr>
        <w:trPr/>
        <w:tc>
          <w:tcPr>
            <w:noWrap/>
          </w:tcPr>
          <w:p>
            <w:pPr>
              <w:spacing w:after="200"/>
            </w:pPr>
            <w:hyperlink r:id="rId142" w:history="1">
              <w:r>
                <w:rPr>
                  <w:color w:val="1e198e"/>
                  <w:b w:val="1"/>
                  <w:bCs w:val="1"/>
                  <w:u w:val="single"/>
                </w:rPr>
                <w:t xml:space="preserve">Physical and genetic map of the Staphylococcus xylosus C2a chromosome</w:t>
              </w:r>
            </w:hyperlink>
          </w:p>
          <w:p>
            <w:pPr/>
            <w:hyperlink r:id="rId89" w:history="1">
              <w:r>
                <w:rPr>
                  <w:color w:val="#410a8c"/>
                  <w:u w:val="single"/>
                </w:rPr>
                <w:t xml:space="preserve">Emilie Dordet Frisoni</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FEMS Microbiology Letters</w:t>
            </w:r>
            <w:r>
              <w:rPr/>
              <w:t xml:space="preserve">, 2007, 266 (2), pp.184-193. </w:t>
            </w:r>
            <w:hyperlink r:id="rId143" w:history="1">
              <w:r>
                <w:rPr>
                  <w:color w:val="#410a8c"/>
                  <w:u w:val="single"/>
                </w:rPr>
                <w:t xml:space="preserve">⟨10.1111/j.1574-6968.2006.00538.x⟩</w:t>
              </w:r>
            </w:hyperlink>
          </w:p>
          <w:p>
            <w:pPr/>
            <w:r>
              <w:rPr/>
              <w:t xml:space="preserve">Article dans une revue</w:t>
            </w:r>
          </w:p>
          <w:p>
            <w:pPr/>
            <w:hyperlink r:id="rId142" w:history="1">
              <w:r>
                <w:rPr>
                  <w:color w:val="#410a8c"/>
                  <w:u w:val="single"/>
                </w:rPr>
                <w:t xml:space="preserve">hal-02659965v1</w:t>
              </w:r>
            </w:hyperlink>
          </w:p>
        </w:tc>
      </w:tr>
      <w:tr>
        <w:trPr/>
        <w:tc>
          <w:tcPr>
            <w:noWrap/>
          </w:tcPr>
          <w:p>
            <w:pPr>
              <w:spacing w:after="200"/>
            </w:pPr>
            <w:hyperlink r:id="rId144" w:history="1">
              <w:r>
                <w:rPr>
                  <w:color w:val="1e198e"/>
                  <w:b w:val="1"/>
                  <w:bCs w:val="1"/>
                  <w:u w:val="single"/>
                </w:rPr>
                <w:t xml:space="preserve">Formation of biofilm by Staphylococcus xylosus</w:t>
              </w:r>
            </w:hyperlink>
          </w:p>
          <w:p>
            <w:pPr/>
            <w:hyperlink r:id="rId145" w:history="1">
              <w:r>
                <w:rPr>
                  <w:color w:val="#410a8c"/>
                  <w:u w:val="single"/>
                </w:rPr>
                <w:t xml:space="preserve">Stella Planchon</w:t>
              </w:r>
            </w:hyperlink>
            <w:r>
              <w:rPr/>
              <w:t xml:space="preserve">,</w:t>
            </w:r>
            <w:hyperlink r:id="rId146" w:history="1">
              <w:r>
                <w:rPr>
                  <w:color w:val="#410a8c"/>
                  <w:u w:val="single"/>
                </w:rPr>
                <w:t xml:space="preserve">Brigitte B. Gaillard-Martinie</w:t>
              </w:r>
            </w:hyperlink>
            <w:r>
              <w:rPr/>
              <w:t xml:space="preserve">,</w:t>
            </w:r>
            <w:hyperlink r:id="rId89" w:history="1">
              <w:r>
                <w:rPr>
                  <w:color w:val="#410a8c"/>
                  <w:u w:val="single"/>
                </w:rPr>
                <w:t xml:space="preserve">Emilie Dordet Frisoni</w:t>
              </w:r>
            </w:hyperlink>
            <w:r>
              <w:rPr/>
              <w:t xml:space="preserve">,</w:t>
            </w:r>
            <w:hyperlink r:id="rId147" w:history="1">
              <w:r>
                <w:rPr>
                  <w:color w:val="#410a8c"/>
                  <w:u w:val="single"/>
                </w:rPr>
                <w:t xml:space="preserve">Marie Noelle M. N. Bellon-Fontaine</w:t>
              </w:r>
            </w:hyperlink>
            <w:r>
              <w:rPr/>
              <w:t xml:space="preserve">,</w:t>
            </w:r>
            <w:hyperlink r:id="rId136" w:history="1">
              <w:r>
                <w:rPr>
                  <w:color w:val="#410a8c"/>
                  <w:u w:val="single"/>
                </w:rPr>
                <w:t xml:space="preserve">Sabine Leroy</w:t>
              </w:r>
            </w:hyperlink>
            <w:r>
              <w:rPr/>
              <w:t xml:space="preserve">et al.</w:t>
            </w:r>
          </w:p>
          <w:p>
            <w:pPr/>
            <w:r>
              <w:rPr>
                <w:i w:val="1"/>
                <w:iCs w:val="1"/>
              </w:rPr>
              <w:t xml:space="preserve">International Journal of Food Microbiology</w:t>
            </w:r>
            <w:r>
              <w:rPr/>
              <w:t xml:space="preserve">, 2006, 109 (1-2), pp.88-96. </w:t>
            </w:r>
            <w:hyperlink r:id="rId148" w:history="1">
              <w:r>
                <w:rPr>
                  <w:color w:val="#410a8c"/>
                  <w:u w:val="single"/>
                </w:rPr>
                <w:t xml:space="preserve">⟨10.1016/j.ijfoodmicro.2006.01.016⟩</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hal-02666649v1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Plasmids in Staphylococcus aureus: key vectors of antibiotic resistance genes dissemination</w:t>
              </w:r>
            </w:hyperlink>
          </w:p>
          <w:p>
            <w:pPr/>
            <w:hyperlink r:id="rId11" w:history="1">
              <w:r>
                <w:rPr>
                  <w:color w:val="#410a8c"/>
                  <w:u w:val="single"/>
                </w:rPr>
                <w:t xml:space="preserve">Rachel Contarin</w:t>
              </w:r>
            </w:hyperlink>
            <w:r>
              <w:rPr/>
              <w:t xml:space="preserve">,</w:t>
            </w:r>
            <w:hyperlink r:id="rId12" w:history="1">
              <w:r>
                <w:rPr>
                  <w:color w:val="#410a8c"/>
                  <w:u w:val="single"/>
                </w:rPr>
                <w:t xml:space="preserve">Séverine Murri</w:t>
              </w:r>
            </w:hyperlink>
            <w:r>
              <w:rPr/>
              <w:t xml:space="preserve">,</w:t>
            </w:r>
            <w:hyperlink r:id="rId13" w:history="1">
              <w:r>
                <w:rPr>
                  <w:color w:val="#410a8c"/>
                  <w:u w:val="single"/>
                </w:rPr>
                <w:t xml:space="preserve">Antoine Drapeau</w:t>
              </w:r>
            </w:hyperlink>
            <w:r>
              <w:rPr/>
              <w:t xml:space="preserve">,</w:t>
            </w:r>
            <w:hyperlink r:id="rId14" w:history="1">
              <w:r>
                <w:rPr>
                  <w:color w:val="#410a8c"/>
                  <w:u w:val="single"/>
                </w:rPr>
                <w:t xml:space="preserve">Tom Cayssials</w:t>
              </w:r>
            </w:hyperlink>
            <w:r>
              <w:rPr/>
              <w:t xml:space="preserve">,</w:t>
            </w:r>
            <w:hyperlink r:id="rId15" w:history="1">
              <w:r>
                <w:rPr>
                  <w:color w:val="#410a8c"/>
                  <w:u w:val="single"/>
                </w:rPr>
                <w:t xml:space="preserve">Jean-Yves Madec</w:t>
              </w:r>
            </w:hyperlink>
            <w:r>
              <w:rPr/>
              <w:t xml:space="preserve">et al.</w:t>
            </w:r>
          </w:p>
          <w:p>
            <w:pPr/>
            <w:r>
              <w:rPr>
                <w:i w:val="1"/>
                <w:iCs w:val="1"/>
              </w:rPr>
              <w:t xml:space="preserve">10th Symposium on Antimicrobial Resistance in Animals and the Environment (ARAE)</w:t>
            </w:r>
            <w:r>
              <w:rPr/>
              <w:t xml:space="preserve">, Freie Universität Berlin, Jun 2025, Berlin, Germany</w:t>
            </w:r>
          </w:p>
          <w:p>
            <w:pPr/>
            <w:r>
              <w:rPr/>
              <w:t xml:space="preserve">Communication dans un congrès</w:t>
            </w:r>
          </w:p>
          <w:p>
            <w:pPr/>
            <w:hyperlink r:id="rId150" w:history="1">
              <w:r>
                <w:rPr>
                  <w:color w:val="#410a8c"/>
                  <w:u w:val="single"/>
                </w:rPr>
                <w:t xml:space="preserve">anses-05142726v1</w:t>
              </w:r>
            </w:hyperlink>
          </w:p>
        </w:tc>
      </w:tr>
      <w:tr>
        <w:trPr/>
        <w:tc>
          <w:tcPr>
            <w:noWrap/>
          </w:tcPr>
          <w:p>
            <w:pPr>
              <w:spacing w:after="200"/>
            </w:pPr>
            <w:hyperlink r:id="rId151" w:history="1">
              <w:r>
                <w:rPr>
                  <w:color w:val="1e198e"/>
                  <w:b w:val="1"/>
                  <w:bCs w:val="1"/>
                  <w:u w:val="single"/>
                </w:rPr>
                <w:t xml:space="preserve">Mobile genetic elements in Staphylococcus aureus, vectors of antibiotic resistance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ESKAPE-2025</w:t>
            </w:r>
            <w:r>
              <w:rPr/>
              <w:t xml:space="preserve">, SCIREASE PVT LTD, Feb 2025, On-line event, United States</w:t>
            </w:r>
          </w:p>
          <w:p>
            <w:pPr/>
            <w:r>
              <w:rPr/>
              <w:t xml:space="preserve">Communication dans un congrès</w:t>
            </w:r>
          </w:p>
          <w:p>
            <w:pPr/>
            <w:hyperlink r:id="rId151" w:history="1">
              <w:r>
                <w:rPr>
                  <w:color w:val="#410a8c"/>
                  <w:u w:val="single"/>
                </w:rPr>
                <w:t xml:space="preserve">anses-04926430v1</w:t>
              </w:r>
            </w:hyperlink>
          </w:p>
        </w:tc>
      </w:tr>
      <w:tr>
        <w:trPr/>
        <w:tc>
          <w:tcPr>
            <w:noWrap/>
          </w:tcPr>
          <w:p>
            <w:pPr>
              <w:spacing w:after="200"/>
            </w:pPr>
            <w:hyperlink r:id="rId152" w:history="1">
              <w:r>
                <w:rPr>
                  <w:color w:val="1e198e"/>
                  <w:b w:val="1"/>
                  <w:bCs w:val="1"/>
                  <w:u w:val="single"/>
                </w:rPr>
                <w:t xml:space="preserve">Association between Mobilome and Resistome in Staphylococcus aureus: Uncovering Hidden Reservoirs of Antibiotic Resistance</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15" w:history="1">
              <w:r>
                <w:rPr>
                  <w:color w:val="#410a8c"/>
                  <w:u w:val="single"/>
                </w:rPr>
                <w:t xml:space="preserve">Jean-Yves Madec</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Microbes SFM</w:t>
            </w:r>
            <w:r>
              <w:rPr/>
              <w:t xml:space="preserve">, Société Française de Microbiologie, Oct 2024, Lille, France</w:t>
            </w:r>
          </w:p>
          <w:p>
            <w:pPr/>
            <w:r>
              <w:rPr/>
              <w:t xml:space="preserve">Communication dans un congrès</w:t>
            </w:r>
          </w:p>
          <w:p>
            <w:pPr/>
            <w:hyperlink r:id="rId152" w:history="1">
              <w:r>
                <w:rPr>
                  <w:color w:val="#410a8c"/>
                  <w:u w:val="single"/>
                </w:rPr>
                <w:t xml:space="preserve">hal-04734755v1</w:t>
              </w:r>
            </w:hyperlink>
          </w:p>
        </w:tc>
      </w:tr>
      <w:tr>
        <w:trPr/>
        <w:tc>
          <w:tcPr>
            <w:noWrap/>
          </w:tcPr>
          <w:p>
            <w:pPr>
              <w:spacing w:after="200"/>
            </w:pPr>
            <w:hyperlink r:id="rId153" w:history="1">
              <w:r>
                <w:rPr>
                  <w:color w:val="1e198e"/>
                  <w:b w:val="1"/>
                  <w:bCs w:val="1"/>
                  <w:u w:val="single"/>
                </w:rPr>
                <w:t xml:space="preserve">Dynamics of Bacterial Genomes and Evolution &amp;quot;Between Chance and Necessity&amp;quot;...</w:t>
              </w:r>
            </w:hyperlink>
          </w:p>
          <w:p>
            <w:pPr/>
            <w:hyperlink r:id="rId21" w:history="1">
              <w:r>
                <w:rPr>
                  <w:color w:val="#410a8c"/>
                  <w:u w:val="single"/>
                </w:rPr>
                <w:t xml:space="preserve">Emilie Dordet-Frisoni</w:t>
              </w:r>
            </w:hyperlink>
          </w:p>
          <w:p>
            <w:pPr/>
            <w:r>
              <w:rPr>
                <w:i w:val="1"/>
                <w:iCs w:val="1"/>
              </w:rPr>
              <w:t xml:space="preserve">Séminaire interne Centre International de Recherche en Infectiologie (CIRI), conférence invitée</w:t>
            </w:r>
            <w:r>
              <w:rPr/>
              <w:t xml:space="preserve">, Maria-Halima LAABERKI, Nov 2024, Lyon, France</w:t>
            </w:r>
          </w:p>
          <w:p>
            <w:pPr/>
            <w:r>
              <w:rPr/>
              <w:t xml:space="preserve">Communication dans un congrès</w:t>
            </w:r>
          </w:p>
          <w:p>
            <w:pPr/>
            <w:hyperlink r:id="rId153" w:history="1">
              <w:r>
                <w:rPr>
                  <w:color w:val="#410a8c"/>
                  <w:u w:val="single"/>
                </w:rPr>
                <w:t xml:space="preserve">hal-05074867v1</w:t>
              </w:r>
            </w:hyperlink>
          </w:p>
        </w:tc>
      </w:tr>
      <w:tr>
        <w:trPr/>
        <w:tc>
          <w:tcPr>
            <w:noWrap/>
          </w:tcPr>
          <w:p>
            <w:pPr>
              <w:spacing w:after="200"/>
            </w:pPr>
            <w:hyperlink r:id="rId154" w:history="1">
              <w:r>
                <w:rPr>
                  <w:color w:val="1e198e"/>
                  <w:b w:val="1"/>
                  <w:bCs w:val="1"/>
                  <w:u w:val="single"/>
                </w:rPr>
                <w:t xml:space="preserve">Les éléments génétiques mobiles chez Staphylococcus aureus : vecteurs del’antibiorésistance</w:t>
              </w:r>
            </w:hyperlink>
          </w:p>
          <w:p>
            <w:pPr/>
            <w:hyperlink r:id="rId21" w:history="1">
              <w:r>
                <w:rPr>
                  <w:color w:val="#410a8c"/>
                  <w:u w:val="single"/>
                </w:rPr>
                <w:t xml:space="preserve">Emilie Dordet-Frisoni</w:t>
              </w:r>
            </w:hyperlink>
            <w:r>
              <w:rPr/>
              <w:t xml:space="preserve">,</w:t>
            </w: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p>
          <w:p>
            <w:pPr/>
            <w:r>
              <w:rPr>
                <w:i w:val="1"/>
                <w:iCs w:val="1"/>
              </w:rPr>
              <w:t xml:space="preserve">Sysmic Centre de biologie integrative, conférence invitée</w:t>
            </w:r>
            <w:r>
              <w:rPr/>
              <w:t xml:space="preserve">, Ambre Jousselin, Dec 2023, Toulouse, France</w:t>
            </w:r>
          </w:p>
          <w:p>
            <w:pPr/>
            <w:r>
              <w:rPr/>
              <w:t xml:space="preserve">Communication dans un congrès</w:t>
            </w:r>
          </w:p>
          <w:p>
            <w:pPr/>
            <w:hyperlink r:id="rId154" w:history="1">
              <w:r>
                <w:rPr>
                  <w:color w:val="#410a8c"/>
                  <w:u w:val="single"/>
                </w:rPr>
                <w:t xml:space="preserve">hal-05074885v1</w:t>
              </w:r>
            </w:hyperlink>
          </w:p>
        </w:tc>
      </w:tr>
      <w:tr>
        <w:trPr/>
        <w:tc>
          <w:tcPr>
            <w:noWrap/>
          </w:tcPr>
          <w:p>
            <w:pPr>
              <w:spacing w:after="200"/>
            </w:pPr>
            <w:hyperlink r:id="rId155" w:history="1">
              <w:r>
                <w:rPr>
                  <w:color w:val="1e198e"/>
                  <w:b w:val="1"/>
                  <w:bCs w:val="1"/>
                  <w:u w:val="single"/>
                </w:rPr>
                <w:t xml:space="preserve">Les éléments génétiques mobiles chez Staphylococcus aureus : vecteurs de l’antibiorésistance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Colloque Staphosium</w:t>
            </w:r>
            <w:r>
              <w:rPr/>
              <w:t xml:space="preserve">, Nov 2023, Lyon, France</w:t>
            </w:r>
          </w:p>
          <w:p>
            <w:pPr/>
            <w:r>
              <w:rPr/>
              <w:t xml:space="preserve">Communication dans un congrès</w:t>
            </w:r>
          </w:p>
          <w:p>
            <w:pPr/>
            <w:hyperlink r:id="rId155" w:history="1">
              <w:r>
                <w:rPr>
                  <w:color w:val="#410a8c"/>
                  <w:u w:val="single"/>
                </w:rPr>
                <w:t xml:space="preserve">anses-04504869v1</w:t>
              </w:r>
            </w:hyperlink>
          </w:p>
        </w:tc>
      </w:tr>
      <w:tr>
        <w:trPr/>
        <w:tc>
          <w:tcPr>
            <w:noWrap/>
          </w:tcPr>
          <w:p>
            <w:pPr>
              <w:spacing w:after="200"/>
            </w:pPr>
            <w:hyperlink r:id="rId156" w:history="1">
              <w:r>
                <w:rPr>
                  <w:color w:val="1e198e"/>
                  <w:b w:val="1"/>
                  <w:bCs w:val="1"/>
                  <w:u w:val="single"/>
                </w:rPr>
                <w:t xml:space="preserve">Mobile genetic elements in Staphylococcus aureus : vectors of antibiotic resistance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Staphosium</w:t>
            </w:r>
            <w:r>
              <w:rPr/>
              <w:t xml:space="preserve">, Société Française de Microbiologie-GT Staph, Nov 2023, Lyon, France</w:t>
            </w:r>
          </w:p>
          <w:p>
            <w:pPr/>
            <w:r>
              <w:rPr/>
              <w:t xml:space="preserve">Communication dans un congrès</w:t>
            </w:r>
          </w:p>
          <w:p>
            <w:pPr/>
            <w:hyperlink r:id="rId156" w:history="1">
              <w:r>
                <w:rPr>
                  <w:color w:val="#410a8c"/>
                  <w:u w:val="single"/>
                </w:rPr>
                <w:t xml:space="preserve">hal-04734779v1</w:t>
              </w:r>
            </w:hyperlink>
          </w:p>
        </w:tc>
      </w:tr>
      <w:tr>
        <w:trPr/>
        <w:tc>
          <w:tcPr>
            <w:noWrap/>
          </w:tcPr>
          <w:p>
            <w:pPr>
              <w:spacing w:after="200"/>
            </w:pPr>
            <w:hyperlink r:id="rId157" w:history="1">
              <w:r>
                <w:rPr>
                  <w:color w:val="1e198e"/>
                  <w:b w:val="1"/>
                  <w:bCs w:val="1"/>
                  <w:u w:val="single"/>
                </w:rPr>
                <w:t xml:space="preserve">RIG-I/MDA5 activation upon Influenza D virus infection impairs the pro-inflammatory and antibacterial response triggered during secondary Mycoplasma bovis superinfection</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37" w:history="1">
              <w:r>
                <w:rPr>
                  <w:color w:val="#410a8c"/>
                  <w:u w:val="single"/>
                </w:rPr>
                <w:t xml:space="preserve">Eveline Sagné</w:t>
              </w:r>
            </w:hyperlink>
            <w:r>
              <w:rPr/>
              <w:t xml:space="preserve">,</w:t>
            </w:r>
            <w:hyperlink r:id="rId38" w:history="1">
              <w:r>
                <w:rPr>
                  <w:color w:val="#410a8c"/>
                  <w:u w:val="single"/>
                </w:rPr>
                <w:t xml:space="preserve">Brandy Nagamine</w:t>
              </w:r>
            </w:hyperlink>
            <w:r>
              <w:rPr/>
              <w:t xml:space="preserve">,</w:t>
            </w:r>
            <w:hyperlink r:id="rId158" w:history="1">
              <w:r>
                <w:rPr>
                  <w:color w:val="#410a8c"/>
                  <w:u w:val="single"/>
                </w:rPr>
                <w:t xml:space="preserve">Anaëlle Scribe</w:t>
              </w:r>
            </w:hyperlink>
            <w:r>
              <w:rPr/>
              <w:t xml:space="preserve">et al.</w:t>
            </w:r>
          </w:p>
          <w:p>
            <w:pPr/>
            <w:r>
              <w:rPr>
                <w:i w:val="1"/>
                <w:iCs w:val="1"/>
              </w:rPr>
              <w:t xml:space="preserve">18th Negative Strand Virus</w:t>
            </w:r>
            <w:r>
              <w:rPr/>
              <w:t xml:space="preserve">, Jun 2022, Braga, Portugal</w:t>
            </w:r>
          </w:p>
          <w:p>
            <w:pPr/>
            <w:r>
              <w:rPr/>
              <w:t xml:space="preserve">Communication dans un congrès</w:t>
            </w:r>
          </w:p>
          <w:p>
            <w:pPr/>
            <w:hyperlink r:id="rId157" w:history="1">
              <w:r>
                <w:rPr>
                  <w:color w:val="#410a8c"/>
                  <w:u w:val="single"/>
                </w:rPr>
                <w:t xml:space="preserve">hal-03738653v1</w:t>
              </w:r>
            </w:hyperlink>
          </w:p>
        </w:tc>
      </w:tr>
      <w:tr>
        <w:trPr/>
        <w:tc>
          <w:tcPr>
            <w:noWrap/>
          </w:tcPr>
          <w:p>
            <w:pPr>
              <w:spacing w:after="200"/>
            </w:pPr>
            <w:hyperlink r:id="rId159" w:history="1">
              <w:r>
                <w:rPr>
                  <w:color w:val="1e198e"/>
                  <w:b w:val="1"/>
                  <w:bCs w:val="1"/>
                  <w:u w:val="single"/>
                </w:rPr>
                <w:t xml:space="preserve">Mycoplasma conjugative chromosomal transfer: Influence of the antibiotic on the extent of genome mosaicism</w:t>
              </w:r>
            </w:hyperlink>
          </w:p>
          <w:p>
            <w:pP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37" w:history="1">
              <w:r>
                <w:rPr>
                  <w:color w:val="#410a8c"/>
                  <w:u w:val="single"/>
                </w:rPr>
                <w:t xml:space="preserve">Eveline Sagné</w:t>
              </w:r>
            </w:hyperlink>
            <w:r>
              <w:rPr/>
              <w:t xml:space="preserve">,</w:t>
            </w:r>
            <w:hyperlink r:id="rId160" w:history="1">
              <w:r>
                <w:rPr>
                  <w:color w:val="#410a8c"/>
                  <w:u w:val="single"/>
                </w:rPr>
                <w:t xml:space="preserve">Eric E. Baranowski</w:t>
              </w:r>
            </w:hyperlink>
            <w:r>
              <w:rPr/>
              <w:t xml:space="preserve">,</w:t>
            </w:r>
            <w:hyperlink r:id="rId84" w:history="1">
              <w:r>
                <w:rPr>
                  <w:color w:val="#410a8c"/>
                  <w:u w:val="single"/>
                </w:rPr>
                <w:t xml:space="preserve">Laurent Xavier Nouvel</w:t>
              </w:r>
            </w:hyperlink>
            <w:r>
              <w:rPr/>
              <w:t xml:space="preserve">et al.</w:t>
            </w:r>
          </w:p>
          <w:p>
            <w:pPr/>
            <w:r>
              <w:rPr>
                <w:i w:val="1"/>
                <w:iCs w:val="1"/>
              </w:rPr>
              <w:t xml:space="preserve">MICROBES 15ème congrès national de la SFM</w:t>
            </w:r>
            <w:r>
              <w:rPr/>
              <w:t xml:space="preserve">, Société française de la microbiologie (SFM), Sep 2019, Paris, France</w:t>
            </w:r>
          </w:p>
          <w:p>
            <w:pPr/>
            <w:r>
              <w:rPr/>
              <w:t xml:space="preserve">Communication dans un congrès</w:t>
            </w:r>
          </w:p>
          <w:p>
            <w:pPr/>
            <w:hyperlink r:id="rId159" w:history="1">
              <w:r>
                <w:rPr>
                  <w:color w:val="#410a8c"/>
                  <w:u w:val="single"/>
                </w:rPr>
                <w:t xml:space="preserve">hal-02933424v1</w:t>
              </w:r>
            </w:hyperlink>
          </w:p>
        </w:tc>
      </w:tr>
      <w:tr>
        <w:trPr/>
        <w:tc>
          <w:tcPr>
            <w:noWrap/>
          </w:tcPr>
          <w:p>
            <w:pPr>
              <w:spacing w:after="200"/>
            </w:pPr>
            <w:hyperlink r:id="rId161" w:history="1">
              <w:r>
                <w:rPr>
                  <w:color w:val="1e198e"/>
                  <w:b w:val="1"/>
                  <w:bCs w:val="1"/>
                  <w:u w:val="single"/>
                </w:rPr>
                <w:t xml:space="preserve">The myth of codon optimisation: Higher exogenous protein expression in U. parvum, M. agalactiae, and M. capricolum when the lowest frequency codons were sporadically introduced</w:t>
              </w:r>
            </w:hyperlink>
          </w:p>
          <w:p>
            <w:pPr/>
            <w:hyperlink r:id="rId100" w:history="1">
              <w:r>
                <w:rPr>
                  <w:color w:val="#410a8c"/>
                  <w:u w:val="single"/>
                </w:rPr>
                <w:t xml:space="preserve">Ali F. Aboklaish</w:t>
              </w:r>
            </w:hyperlink>
            <w:r>
              <w:rPr/>
              <w:t xml:space="preserve">,</w:t>
            </w:r>
            <w:hyperlink r:id="rId21" w:history="1">
              <w:r>
                <w:rPr>
                  <w:color w:val="#410a8c"/>
                  <w:u w:val="single"/>
                </w:rPr>
                <w:t xml:space="preserve">Emilie Dordet-Frisoni</w:t>
              </w:r>
            </w:hyperlink>
            <w:r>
              <w:rPr/>
              <w:t xml:space="preserve">,</w:t>
            </w:r>
            <w:hyperlink r:id="rId27" w:history="1">
              <w:r>
                <w:rPr>
                  <w:color w:val="#410a8c"/>
                  <w:u w:val="single"/>
                </w:rPr>
                <w:t xml:space="preserve">Christine Citti</w:t>
              </w:r>
            </w:hyperlink>
            <w:r>
              <w:rPr/>
              <w:t xml:space="preserve">,</w:t>
            </w:r>
            <w:hyperlink r:id="rId162" w:history="1">
              <w:r>
                <w:rPr>
                  <w:color w:val="#410a8c"/>
                  <w:u w:val="single"/>
                </w:rPr>
                <w:t xml:space="preserve">O. Brad Spiller</w:t>
              </w:r>
            </w:hyperlink>
          </w:p>
          <w:p>
            <w:pPr/>
            <w:r>
              <w:rPr>
                <w:i w:val="1"/>
                <w:iCs w:val="1"/>
              </w:rPr>
              <w:t xml:space="preserve">22th Congress of the International Organization for Mycoplasmology (IOM 2018)</w:t>
            </w:r>
            <w:r>
              <w:rPr/>
              <w:t xml:space="preserve">, IOM, Jul 2018, Portsmouth, United States</w:t>
            </w:r>
          </w:p>
          <w:p>
            <w:pPr/>
            <w:r>
              <w:rPr/>
              <w:t xml:space="preserve">Communication dans un congrès</w:t>
            </w:r>
          </w:p>
          <w:p>
            <w:pPr/>
            <w:hyperlink r:id="rId161" w:history="1">
              <w:r>
                <w:rPr>
                  <w:color w:val="#410a8c"/>
                  <w:u w:val="single"/>
                </w:rPr>
                <w:t xml:space="preserve">hal-02933420v1</w:t>
              </w:r>
            </w:hyperlink>
          </w:p>
        </w:tc>
      </w:tr>
      <w:tr>
        <w:trPr/>
        <w:tc>
          <w:tcPr>
            <w:noWrap/>
          </w:tcPr>
          <w:p>
            <w:pPr>
              <w:spacing w:after="200"/>
            </w:pPr>
            <w:hyperlink r:id="rId163" w:history="1">
              <w:r>
                <w:rPr>
                  <w:color w:val="1e198e"/>
                  <w:b w:val="1"/>
                  <w:bCs w:val="1"/>
                  <w:u w:val="single"/>
                </w:rPr>
                <w:t xml:space="preserve">In mycoplasma, horizontal chromosomal transfer could accelerate the emergence of antimicrobial resistance</w:t>
              </w:r>
            </w:hyperlink>
          </w:p>
          <w:p>
            <w:pPr/>
            <w:hyperlink r:id="rId48" w:history="1">
              <w:r>
                <w:rPr>
                  <w:color w:val="#410a8c"/>
                  <w:u w:val="single"/>
                </w:rPr>
                <w:t xml:space="preserve">Marion Faucher</w:t>
              </w:r>
            </w:hyperlink>
            <w:r>
              <w:rPr/>
              <w:t xml:space="preserve">,</w:t>
            </w:r>
            <w:hyperlink r:id="rId84" w:history="1">
              <w:r>
                <w:rPr>
                  <w:color w:val="#410a8c"/>
                  <w:u w:val="single"/>
                </w:rPr>
                <w:t xml:space="preserve">Laurent Xavier Nouvel</w:t>
              </w:r>
            </w:hyperlink>
            <w:r>
              <w:rPr/>
              <w:t xml:space="preserve">,</w:t>
            </w:r>
            <w:hyperlink r:id="rId21" w:history="1">
              <w:r>
                <w:rPr>
                  <w:color w:val="#410a8c"/>
                  <w:u w:val="single"/>
                </w:rPr>
                <w:t xml:space="preserve">Emilie Dordet-Frisoni</w:t>
              </w:r>
            </w:hyperlink>
            <w:r>
              <w:rPr/>
              <w:t xml:space="preserve">,</w:t>
            </w:r>
            <w:hyperlink r:id="rId96" w:history="1">
              <w:r>
                <w:rPr>
                  <w:color w:val="#410a8c"/>
                  <w:u w:val="single"/>
                </w:rPr>
                <w:t xml:space="preserve">Marc Serge Marenda</w:t>
              </w:r>
            </w:hyperlink>
            <w:r>
              <w:rPr/>
              <w:t xml:space="preserve">,</w:t>
            </w:r>
            <w:hyperlink r:id="rId52" w:history="1">
              <w:r>
                <w:rPr>
                  <w:color w:val="#410a8c"/>
                  <w:u w:val="single"/>
                </w:rPr>
                <w:t xml:space="preserve">Florence Tardy</w:t>
              </w:r>
            </w:hyperlink>
            <w:r>
              <w:rPr/>
              <w:t xml:space="preserve">et al.</w:t>
            </w:r>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163" w:history="1">
              <w:r>
                <w:rPr>
                  <w:color w:val="#410a8c"/>
                  <w:u w:val="single"/>
                </w:rPr>
                <w:t xml:space="preserve">hal-02933421v1</w:t>
              </w:r>
            </w:hyperlink>
          </w:p>
        </w:tc>
      </w:tr>
      <w:tr>
        <w:trPr/>
        <w:tc>
          <w:tcPr>
            <w:noWrap/>
          </w:tcPr>
          <w:p>
            <w:pPr>
              <w:spacing w:after="200"/>
            </w:pPr>
            <w:hyperlink r:id="rId164" w:history="1">
              <w:r>
                <w:rPr>
                  <w:color w:val="1e198e"/>
                  <w:b w:val="1"/>
                  <w:bCs w:val="1"/>
                  <w:u w:val="single"/>
                </w:rPr>
                <w:t xml:space="preserve">Horizontal distributive transfers and the extraordinary plasticity of the mycoplasma genome</w:t>
              </w:r>
            </w:hyperlink>
          </w:p>
          <w:p>
            <w:pPr/>
            <w:hyperlink r:id="rId21" w:history="1">
              <w:r>
                <w:rPr>
                  <w:color w:val="#410a8c"/>
                  <w:u w:val="single"/>
                </w:rPr>
                <w:t xml:space="preserve">Emilie Dordet-Frisoni</w:t>
              </w:r>
            </w:hyperlink>
            <w:r>
              <w:rPr/>
              <w:t xml:space="preserve">,</w:t>
            </w:r>
            <w:hyperlink r:id="rId27" w:history="1">
              <w:r>
                <w:rPr>
                  <w:color w:val="#410a8c"/>
                  <w:u w:val="single"/>
                </w:rPr>
                <w:t xml:space="preserve">Christine Citti</w:t>
              </w:r>
            </w:hyperlink>
            <w:r>
              <w:rPr/>
              <w:t xml:space="preserve">,</w:t>
            </w:r>
            <w:hyperlink r:id="rId37" w:history="1">
              <w:r>
                <w:rPr>
                  <w:color w:val="#410a8c"/>
                  <w:u w:val="single"/>
                </w:rPr>
                <w:t xml:space="preserve">Eveline Sagné</w:t>
              </w:r>
            </w:hyperlink>
            <w:r>
              <w:rPr/>
              <w:t xml:space="preserve">,</w:t>
            </w:r>
            <w:hyperlink r:id="rId84" w:history="1">
              <w:r>
                <w:rPr>
                  <w:color w:val="#410a8c"/>
                  <w:u w:val="single"/>
                </w:rPr>
                <w:t xml:space="preserve">Laurent Xavier Nouvel</w:t>
              </w:r>
            </w:hyperlink>
            <w:r>
              <w:rPr/>
              <w:t xml:space="preserve">,</w:t>
            </w:r>
            <w:hyperlink r:id="rId48" w:history="1">
              <w:r>
                <w:rPr>
                  <w:color w:val="#410a8c"/>
                  <w:u w:val="single"/>
                </w:rPr>
                <w:t xml:space="preserve">Marion Faucher</w:t>
              </w:r>
            </w:hyperlink>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164" w:history="1">
              <w:r>
                <w:rPr>
                  <w:color w:val="#410a8c"/>
                  <w:u w:val="single"/>
                </w:rPr>
                <w:t xml:space="preserve">hal-02933415v1</w:t>
              </w:r>
            </w:hyperlink>
          </w:p>
        </w:tc>
      </w:tr>
      <w:tr>
        <w:trPr/>
        <w:tc>
          <w:tcPr>
            <w:noWrap/>
          </w:tcPr>
          <w:p>
            <w:pPr>
              <w:spacing w:after="200"/>
            </w:pPr>
            <w:hyperlink r:id="rId165" w:history="1">
              <w:r>
                <w:rPr>
                  <w:color w:val="1e198e"/>
                  <w:b w:val="1"/>
                  <w:bCs w:val="1"/>
                  <w:u w:val="single"/>
                </w:rPr>
                <w:t xml:space="preserve">Mutualisation de l’information génétique chez les mycoplasmes : une stratégie « open source » pour des génomes minimaux</w:t>
              </w:r>
            </w:hyperlink>
          </w:p>
          <w:p>
            <w:pPr/>
            <w:hyperlink r:id="rId160" w:history="1">
              <w:r>
                <w:rPr>
                  <w:color w:val="#410a8c"/>
                  <w:u w:val="single"/>
                </w:rPr>
                <w:t xml:space="preserve">Eric E. Baranowski</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81" w:history="1">
              <w:r>
                <w:rPr>
                  <w:color w:val="#410a8c"/>
                  <w:u w:val="single"/>
                </w:rPr>
                <w:t xml:space="preserve">Gabriela Pretre</w:t>
              </w:r>
            </w:hyperlink>
            <w:r>
              <w:rPr/>
              <w:t xml:space="preserve">,</w:t>
            </w:r>
            <w:hyperlink r:id="rId80" w:history="1">
              <w:r>
                <w:rPr>
                  <w:color w:val="#410a8c"/>
                  <w:u w:val="single"/>
                </w:rPr>
                <w:t xml:space="preserve">Marie Claude Hygonenq</w:t>
              </w:r>
            </w:hyperlink>
            <w:r>
              <w:rPr/>
              <w:t xml:space="preserve">et al.</w:t>
            </w:r>
          </w:p>
          <w:p>
            <w:pPr/>
            <w:r>
              <w:rPr>
                <w:i w:val="1"/>
                <w:iCs w:val="1"/>
              </w:rPr>
              <w:t xml:space="preserve">7ème Colloque international francophone de Microbiologie animale (CIFMA)</w:t>
            </w:r>
            <w:r>
              <w:rPr/>
              <w:t xml:space="preserve">, Mar 2017, Liège, Belgique</w:t>
            </w:r>
          </w:p>
          <w:p>
            <w:pPr/>
            <w:r>
              <w:rPr/>
              <w:t xml:space="preserve">Communication dans un congrès</w:t>
            </w:r>
          </w:p>
          <w:p>
            <w:pPr/>
            <w:hyperlink r:id="rId165" w:history="1">
              <w:r>
                <w:rPr>
                  <w:color w:val="#410a8c"/>
                  <w:u w:val="single"/>
                </w:rPr>
                <w:t xml:space="preserve">hal-02933409v1</w:t>
              </w:r>
            </w:hyperlink>
          </w:p>
        </w:tc>
      </w:tr>
      <w:tr>
        <w:trPr/>
        <w:tc>
          <w:tcPr>
            <w:noWrap/>
          </w:tcPr>
          <w:p>
            <w:pPr>
              <w:spacing w:after="200"/>
            </w:pPr>
            <w:hyperlink r:id="rId166" w:history="1">
              <w:r>
                <w:rPr>
                  <w:color w:val="1e198e"/>
                  <w:b w:val="1"/>
                  <w:bCs w:val="1"/>
                  <w:u w:val="single"/>
                </w:rPr>
                <w:t xml:space="preserve">Functional genomics of the Mycoplasma agalactiae Integrative Conjugative Element (ICEA)</w:t>
              </w:r>
            </w:hyperlink>
          </w:p>
          <w:p>
            <w:pPr/>
            <w:hyperlink r:id="rId160" w:history="1">
              <w:r>
                <w:rPr>
                  <w:color w:val="#410a8c"/>
                  <w:u w:val="single"/>
                </w:rPr>
                <w:t xml:space="preserve">Eric E. Baranowski</w:t>
              </w:r>
            </w:hyperlink>
            <w:r>
              <w:rPr/>
              <w:t xml:space="preserve">,</w:t>
            </w:r>
            <w:hyperlink r:id="rId37" w:history="1">
              <w:r>
                <w:rPr>
                  <w:color w:val="#410a8c"/>
                  <w:u w:val="single"/>
                </w:rPr>
                <w:t xml:space="preserve">Eveline Sagné</w:t>
              </w:r>
            </w:hyperlink>
            <w:r>
              <w:rPr/>
              <w:t xml:space="preserve">,</w:t>
            </w:r>
            <w:hyperlink r:id="rId80" w:history="1">
              <w:r>
                <w:rPr>
                  <w:color w:val="#410a8c"/>
                  <w:u w:val="single"/>
                </w:rPr>
                <w:t xml:space="preserve">Marie Claude Hygonenq</w:t>
              </w:r>
            </w:hyperlink>
            <w:r>
              <w:rPr/>
              <w:t xml:space="preserve">,</w:t>
            </w:r>
            <w:hyperlink r:id="rId21" w:history="1">
              <w:r>
                <w:rPr>
                  <w:color w:val="#410a8c"/>
                  <w:u w:val="single"/>
                </w:rPr>
                <w:t xml:space="preserve">Emilie Dordet-Frisoni</w:t>
              </w:r>
            </w:hyperlink>
            <w:r>
              <w:rPr/>
              <w:t xml:space="preserve">,</w:t>
            </w:r>
            <w:hyperlink r:id="rId27" w:history="1">
              <w:r>
                <w:rPr>
                  <w:color w:val="#410a8c"/>
                  <w:u w:val="single"/>
                </w:rPr>
                <w:t xml:space="preserve">Christine Citti</w:t>
              </w:r>
            </w:hyperlink>
          </w:p>
          <w:p>
            <w:pPr/>
            <w:r>
              <w:rPr>
                <w:i w:val="1"/>
                <w:iCs w:val="1"/>
              </w:rPr>
              <w:t xml:space="preserve">21th Congress of the International Organization for Mycoplasmology (IOM)</w:t>
            </w:r>
            <w:r>
              <w:rPr/>
              <w:t xml:space="preserve">, Jul 2016, Brisbane, Australia</w:t>
            </w:r>
          </w:p>
          <w:p>
            <w:pPr/>
            <w:r>
              <w:rPr/>
              <w:t xml:space="preserve">Communication dans un congrès</w:t>
            </w:r>
          </w:p>
          <w:p>
            <w:pPr/>
            <w:hyperlink r:id="rId166" w:history="1">
              <w:r>
                <w:rPr>
                  <w:color w:val="#410a8c"/>
                  <w:u w:val="single"/>
                </w:rPr>
                <w:t xml:space="preserve">hal-02933406v1</w:t>
              </w:r>
            </w:hyperlink>
          </w:p>
        </w:tc>
      </w:tr>
      <w:tr>
        <w:trPr/>
        <w:tc>
          <w:tcPr>
            <w:noWrap/>
          </w:tcPr>
          <w:p>
            <w:pPr>
              <w:spacing w:after="200"/>
            </w:pPr>
            <w:hyperlink r:id="rId167" w:history="1">
              <w:r>
                <w:rPr>
                  <w:color w:val="1e198e"/>
                  <w:b w:val="1"/>
                  <w:bCs w:val="1"/>
                  <w:u w:val="single"/>
                </w:rPr>
                <w:t xml:space="preserve">Large chromosomal replacements occur in vitro within and among ruminant mycoplasmas via an unconventional mechanism involving conjugation and homologous recombination</w:t>
              </w:r>
            </w:hyperlink>
          </w:p>
          <w:p>
            <w:pPr/>
            <w:hyperlink r:id="rId89" w:history="1">
              <w:r>
                <w:rPr>
                  <w:color w:val="#410a8c"/>
                  <w:u w:val="single"/>
                </w:rPr>
                <w:t xml:space="preserve">Emilie Dordet Frisoni</w:t>
              </w:r>
            </w:hyperlink>
            <w:r>
              <w:rPr/>
              <w:t xml:space="preserve">,</w:t>
            </w:r>
            <w:hyperlink r:id="rId160" w:history="1">
              <w:r>
                <w:rPr>
                  <w:color w:val="#410a8c"/>
                  <w:u w:val="single"/>
                </w:rPr>
                <w:t xml:space="preserve">Eric E. Baranowski</w:t>
              </w:r>
            </w:hyperlink>
            <w:r>
              <w:rPr/>
              <w:t xml:space="preserve">,</w:t>
            </w:r>
            <w:hyperlink r:id="rId84" w:history="1">
              <w:r>
                <w:rPr>
                  <w:color w:val="#410a8c"/>
                  <w:u w:val="single"/>
                </w:rPr>
                <w:t xml:space="preserve">Laurent Xavier Nouvel</w:t>
              </w:r>
            </w:hyperlink>
            <w:r>
              <w:rPr/>
              <w:t xml:space="preserve">,</w:t>
            </w:r>
            <w:hyperlink r:id="rId52" w:history="1">
              <w:r>
                <w:rPr>
                  <w:color w:val="#410a8c"/>
                  <w:u w:val="single"/>
                </w:rPr>
                <w:t xml:space="preserve">Florence Tardy</w:t>
              </w:r>
            </w:hyperlink>
            <w:r>
              <w:rPr/>
              <w:t xml:space="preserve">,</w:t>
            </w:r>
            <w:hyperlink r:id="rId168" w:history="1">
              <w:r>
                <w:rPr>
                  <w:color w:val="#410a8c"/>
                  <w:u w:val="single"/>
                </w:rPr>
                <w:t xml:space="preserve">Alain A. Blanchard</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167" w:history="1">
              <w:r>
                <w:rPr>
                  <w:color w:val="#410a8c"/>
                  <w:u w:val="single"/>
                </w:rPr>
                <w:t xml:space="preserve">hal-02796081v1</w:t>
              </w:r>
            </w:hyperlink>
          </w:p>
        </w:tc>
      </w:tr>
      <w:tr>
        <w:trPr/>
        <w:tc>
          <w:tcPr>
            <w:noWrap/>
          </w:tcPr>
          <w:p>
            <w:pPr>
              <w:spacing w:after="200"/>
            </w:pPr>
            <w:hyperlink r:id="rId169" w:history="1">
              <w:r>
                <w:rPr>
                  <w:color w:val="1e198e"/>
                  <w:b w:val="1"/>
                  <w:bCs w:val="1"/>
                  <w:u w:val="single"/>
                </w:rPr>
                <w:t xml:space="preserve">Wide dispersal and diversity of integrative conjugative elements within ruminant Mycoplasmas</w:t>
              </w:r>
            </w:hyperlink>
          </w:p>
          <w:p>
            <w:pPr/>
            <w:hyperlink r:id="rId52" w:history="1">
              <w:r>
                <w:rPr>
                  <w:color w:val="#410a8c"/>
                  <w:u w:val="single"/>
                </w:rPr>
                <w:t xml:space="preserve">Florence Tardy</w:t>
              </w:r>
            </w:hyperlink>
            <w:r>
              <w:rPr/>
              <w:t xml:space="preserve">,</w:t>
            </w:r>
            <w:hyperlink r:id="rId95" w:history="1">
              <w:r>
                <w:rPr>
                  <w:color w:val="#410a8c"/>
                  <w:u w:val="single"/>
                </w:rPr>
                <w:t xml:space="preserve">Virginie Mick</w:t>
              </w:r>
            </w:hyperlink>
            <w:r>
              <w:rPr/>
              <w:t xml:space="preserve">,</w:t>
            </w:r>
            <w:hyperlink r:id="rId89" w:history="1">
              <w:r>
                <w:rPr>
                  <w:color w:val="#410a8c"/>
                  <w:u w:val="single"/>
                </w:rPr>
                <w:t xml:space="preserve">Emilie Dordet Frisoni</w:t>
              </w:r>
            </w:hyperlink>
            <w:r>
              <w:rPr/>
              <w:t xml:space="preserve">,</w:t>
            </w:r>
            <w:hyperlink r:id="rId170" w:history="1">
              <w:r>
                <w:rPr>
                  <w:color w:val="#410a8c"/>
                  <w:u w:val="single"/>
                </w:rPr>
                <w:t xml:space="preserve">Marc Marenda</w:t>
              </w:r>
            </w:hyperlink>
            <w:r>
              <w:rPr/>
              <w:t xml:space="preserve">,</w:t>
            </w:r>
            <w:hyperlink r:id="rId97" w:history="1">
              <w:r>
                <w:rPr>
                  <w:color w:val="#410a8c"/>
                  <w:u w:val="single"/>
                </w:rPr>
                <w:t xml:space="preserve">Pascal P. Sirand-Pugnet</w:t>
              </w:r>
            </w:hyperlink>
            <w:r>
              <w:rPr/>
              <w:t xml:space="preserve">et al.</w:t>
            </w:r>
          </w:p>
          <w:p>
            <w:pPr/>
            <w:r>
              <w:rPr>
                <w:i w:val="1"/>
                <w:iCs w:val="1"/>
              </w:rPr>
              <w:t xml:space="preserve">IOM 2014 – 20th Congress of the International Organization for Mycoplasmology</w:t>
            </w:r>
            <w:r>
              <w:rPr/>
              <w:t xml:space="preserve">, Jun 2014, Blumenau, Brazil</w:t>
            </w:r>
          </w:p>
          <w:p>
            <w:pPr/>
            <w:r>
              <w:rPr/>
              <w:t xml:space="preserve">Communication dans un congrès</w:t>
            </w:r>
          </w:p>
          <w:p>
            <w:pPr/>
            <w:hyperlink r:id="rId169" w:history="1">
              <w:r>
                <w:rPr>
                  <w:color w:val="#410a8c"/>
                  <w:u w:val="single"/>
                </w:rPr>
                <w:t xml:space="preserve">hal-02796177v1</w:t>
              </w:r>
            </w:hyperlink>
          </w:p>
        </w:tc>
      </w:tr>
      <w:tr>
        <w:trPr/>
        <w:tc>
          <w:tcPr>
            <w:noWrap/>
          </w:tcPr>
          <w:p>
            <w:pPr>
              <w:spacing w:after="200"/>
            </w:pPr>
            <w:hyperlink r:id="rId171" w:history="1">
              <w:r>
                <w:rPr>
                  <w:color w:val="1e198e"/>
                  <w:b w:val="1"/>
                  <w:bCs w:val="1"/>
                  <w:u w:val="single"/>
                </w:rPr>
                <w:t xml:space="preserve">Evolutionary history of contagious bovine pleuropneumonia using Next generation sequencing of &amp;lt;em&amp;gt;Mycoplasma mycoides&amp;lt;/em&amp;gt; subsp.&amp;lt;em&amp;gt; mycoides&amp;lt;/em&amp;gt; “small colony</w:t>
              </w:r>
            </w:hyperlink>
          </w:p>
          <w:p>
            <w:pPr/>
            <w:hyperlink r:id="rId112" w:history="1">
              <w:r>
                <w:rPr>
                  <w:color w:val="#410a8c"/>
                  <w:u w:val="single"/>
                </w:rPr>
                <w:t xml:space="preserve">Virginie Dupuy</w:t>
              </w:r>
            </w:hyperlink>
            <w:r>
              <w:rPr/>
              <w:t xml:space="preserve">,</w:t>
            </w:r>
            <w:hyperlink r:id="rId121" w:history="1">
              <w:r>
                <w:rPr>
                  <w:color w:val="#410a8c"/>
                  <w:u w:val="single"/>
                </w:rPr>
                <w:t xml:space="preserve">Lucía Manso-Silván</w:t>
              </w:r>
            </w:hyperlink>
            <w:r>
              <w:rPr/>
              <w:t xml:space="preserve">,</w:t>
            </w:r>
            <w:hyperlink r:id="rId130" w:history="1">
              <w:r>
                <w:rPr>
                  <w:color w:val="#410a8c"/>
                  <w:u w:val="single"/>
                </w:rPr>
                <w:t xml:space="preserve">Valérie Barbe</w:t>
              </w:r>
            </w:hyperlink>
            <w:r>
              <w:rPr/>
              <w:t xml:space="preserve">,</w:t>
            </w:r>
            <w:hyperlink r:id="rId172" w:history="1">
              <w:r>
                <w:rPr>
                  <w:color w:val="#410a8c"/>
                  <w:u w:val="single"/>
                </w:rPr>
                <w:t xml:space="preserve">Patricia Thébault</w:t>
              </w:r>
            </w:hyperlink>
            <w:r>
              <w:rPr/>
              <w:t xml:space="preserve">,</w:t>
            </w:r>
            <w:hyperlink r:id="rId89" w:history="1">
              <w:r>
                <w:rPr>
                  <w:color w:val="#410a8c"/>
                  <w:u w:val="single"/>
                </w:rPr>
                <w:t xml:space="preserve">Emilie Dordet Frisoni</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171" w:history="1">
              <w:r>
                <w:rPr>
                  <w:color w:val="#410a8c"/>
                  <w:u w:val="single"/>
                </w:rPr>
                <w:t xml:space="preserve">hal-02797899v1</w:t>
              </w:r>
            </w:hyperlink>
          </w:p>
        </w:tc>
      </w:tr>
      <w:tr>
        <w:trPr/>
        <w:tc>
          <w:tcPr>
            <w:noWrap/>
          </w:tcPr>
          <w:p>
            <w:pPr>
              <w:spacing w:after="200"/>
            </w:pPr>
            <w:hyperlink r:id="rId173" w:history="1">
              <w:r>
                <w:rPr>
                  <w:color w:val="1e198e"/>
                  <w:b w:val="1"/>
                  <w:bCs w:val="1"/>
                  <w:u w:val="single"/>
                </w:rPr>
                <w:t xml:space="preserve">L’entrée en formation ou en emploi : des transitions identitaires difficiles pour les publics 16-25, un défi d’accompagnement « à la réflexivité » pour les professionnel-le-s</w:t>
              </w:r>
            </w:hyperlink>
          </w:p>
          <w:p>
            <w:pPr/>
            <w:hyperlink r:id="rId21" w:history="1">
              <w:r>
                <w:rPr>
                  <w:color w:val="#410a8c"/>
                  <w:u w:val="single"/>
                </w:rPr>
                <w:t xml:space="preserve">Emilie Dordet-Frisoni</w:t>
              </w:r>
            </w:hyperlink>
          </w:p>
          <w:p>
            <w:pPr/>
            <w:r>
              <w:rPr>
                <w:i w:val="1"/>
                <w:iCs w:val="1"/>
              </w:rPr>
              <w:t xml:space="preserve">Journée départementale des Missions Locales du Val de Marne "Comment penser l’orientation dans une société en mutation ? Enjeux, pratiques &amp; perspectives"</w:t>
            </w:r>
            <w:r>
              <w:rPr/>
              <w:t xml:space="preserve">, Jun 2013, Clermont-Ferrand, France</w:t>
            </w:r>
          </w:p>
          <w:p>
            <w:pPr/>
            <w:r>
              <w:rPr/>
              <w:t xml:space="preserve">Communication dans un congrès</w:t>
            </w:r>
          </w:p>
          <w:p>
            <w:pPr/>
            <w:hyperlink r:id="rId173" w:history="1">
              <w:r>
                <w:rPr>
                  <w:color w:val="#410a8c"/>
                  <w:u w:val="single"/>
                </w:rPr>
                <w:t xml:space="preserve">hal-02933332v1</w:t>
              </w:r>
            </w:hyperlink>
          </w:p>
        </w:tc>
      </w:tr>
      <w:tr>
        <w:trPr/>
        <w:tc>
          <w:tcPr>
            <w:noWrap/>
          </w:tcPr>
          <w:p>
            <w:pPr>
              <w:spacing w:after="200"/>
            </w:pPr>
            <w:hyperlink r:id="rId174" w:history="1">
              <w:r>
                <w:rPr>
                  <w:color w:val="1e198e"/>
                  <w:b w:val="1"/>
                  <w:bCs w:val="1"/>
                  <w:u w:val="single"/>
                </w:rPr>
                <w:t xml:space="preserve">Changing paradigm on the evolution of Mycoplasmas by exploring their pan-genome.</w:t>
              </w:r>
            </w:hyperlink>
          </w:p>
          <w:p>
            <w:pPr/>
            <w:hyperlink r:id="rId27" w:history="1">
              <w:r>
                <w:rPr>
                  <w:color w:val="#410a8c"/>
                  <w:u w:val="single"/>
                </w:rPr>
                <w:t xml:space="preserve">Christine Citti</w:t>
              </w:r>
            </w:hyperlink>
            <w:r>
              <w:rPr/>
              <w:t xml:space="preserve">,</w:t>
            </w:r>
            <w:hyperlink r:id="rId84" w:history="1">
              <w:r>
                <w:rPr>
                  <w:color w:val="#410a8c"/>
                  <w:u w:val="single"/>
                </w:rPr>
                <w:t xml:space="preserve">Laurent Xavier Nouvel</w:t>
              </w:r>
            </w:hyperlink>
            <w:r>
              <w:rPr/>
              <w:t xml:space="preserve">,</w:t>
            </w:r>
            <w:hyperlink r:id="rId21" w:history="1">
              <w:r>
                <w:rPr>
                  <w:color w:val="#410a8c"/>
                  <w:u w:val="single"/>
                </w:rPr>
                <w:t xml:space="preserve">Emilie Dordet-Frisoni</w:t>
              </w:r>
            </w:hyperlink>
            <w:r>
              <w:rPr/>
              <w:t xml:space="preserve">,</w:t>
            </w:r>
            <w:hyperlink r:id="rId96" w:history="1">
              <w:r>
                <w:rPr>
                  <w:color w:val="#410a8c"/>
                  <w:u w:val="single"/>
                </w:rPr>
                <w:t xml:space="preserve">Marc Serge Marenda</w:t>
              </w:r>
            </w:hyperlink>
            <w:r>
              <w:rPr/>
              <w:t xml:space="preserve">,</w:t>
            </w:r>
            <w:hyperlink r:id="rId52" w:history="1">
              <w:r>
                <w:rPr>
                  <w:color w:val="#410a8c"/>
                  <w:u w:val="single"/>
                </w:rPr>
                <w:t xml:space="preserve">Florence Tardy</w:t>
              </w:r>
            </w:hyperlink>
            <w:r>
              <w:rPr/>
              <w:t xml:space="preserve">et al.</w:t>
            </w:r>
          </w:p>
          <w:p>
            <w:pPr/>
            <w:r>
              <w:rPr>
                <w:i w:val="1"/>
                <w:iCs w:val="1"/>
              </w:rPr>
              <w:t xml:space="preserve">112th General meeting of American society for Microbiology (ASM)</w:t>
            </w:r>
            <w:r>
              <w:rPr/>
              <w:t xml:space="preserve">, Jun 2012, San Francisco, United States</w:t>
            </w:r>
          </w:p>
          <w:p>
            <w:pPr/>
            <w:r>
              <w:rPr/>
              <w:t xml:space="preserve">Communication dans un congrès</w:t>
            </w:r>
          </w:p>
          <w:p>
            <w:pPr/>
            <w:hyperlink r:id="rId174" w:history="1">
              <w:r>
                <w:rPr>
                  <w:color w:val="#410a8c"/>
                  <w:u w:val="single"/>
                </w:rPr>
                <w:t xml:space="preserve">hal-02933364v1</w:t>
              </w:r>
            </w:hyperlink>
          </w:p>
        </w:tc>
      </w:tr>
      <w:tr>
        <w:trPr/>
        <w:tc>
          <w:tcPr>
            <w:noWrap/>
          </w:tcPr>
          <w:p>
            <w:pPr>
              <w:spacing w:after="200"/>
            </w:pPr>
            <w:hyperlink r:id="rId175" w:history="1">
              <w:r>
                <w:rPr>
                  <w:color w:val="1e198e"/>
                  <w:b w:val="1"/>
                  <w:bCs w:val="1"/>
                  <w:u w:val="single"/>
                </w:rPr>
                <w:t xml:space="preserve">Genetic diversity of S.aureus in asymptomatic carriers, and nasal metagenome analysis in carriers and non carriers</w:t>
              </w:r>
            </w:hyperlink>
          </w:p>
          <w:p>
            <w:pPr/>
            <w:hyperlink r:id="rId176" w:history="1">
              <w:r>
                <w:rPr>
                  <w:color w:val="#410a8c"/>
                  <w:u w:val="single"/>
                </w:rPr>
                <w:t xml:space="preserve">Philippe Moreillon</w:t>
              </w:r>
            </w:hyperlink>
            <w:r>
              <w:rPr/>
              <w:t xml:space="preserve">,</w:t>
            </w:r>
            <w:hyperlink r:id="rId21" w:history="1">
              <w:r>
                <w:rPr>
                  <w:color w:val="#410a8c"/>
                  <w:u w:val="single"/>
                </w:rPr>
                <w:t xml:space="preserve">Emilie Dordet-Frisoni</w:t>
              </w:r>
            </w:hyperlink>
            <w:r>
              <w:rPr/>
              <w:t xml:space="preserve">,</w:t>
            </w:r>
            <w:hyperlink r:id="rId177" w:history="1">
              <w:r>
                <w:rPr>
                  <w:color w:val="#410a8c"/>
                  <w:u w:val="single"/>
                </w:rPr>
                <w:t xml:space="preserve">Olga Sakwinska</w:t>
              </w:r>
            </w:hyperlink>
          </w:p>
          <w:p>
            <w:pPr/>
            <w:r>
              <w:rPr>
                <w:i w:val="1"/>
                <w:iCs w:val="1"/>
              </w:rPr>
              <w:t xml:space="preserve">15th Symposium International sur les Staphylocoques et Infections Staphylococciques (ISSSI)</w:t>
            </w:r>
            <w:r>
              <w:rPr/>
              <w:t xml:space="preserve">, Aug 2012, Lyon, France</w:t>
            </w:r>
          </w:p>
          <w:p>
            <w:pPr/>
            <w:r>
              <w:rPr/>
              <w:t xml:space="preserve">Communication dans un congrès</w:t>
            </w:r>
          </w:p>
          <w:p>
            <w:pPr/>
            <w:hyperlink r:id="rId175" w:history="1">
              <w:r>
                <w:rPr>
                  <w:color w:val="#410a8c"/>
                  <w:u w:val="single"/>
                </w:rPr>
                <w:t xml:space="preserve">hal-02933403v1</w:t>
              </w:r>
            </w:hyperlink>
          </w:p>
        </w:tc>
      </w:tr>
      <w:tr>
        <w:trPr/>
        <w:tc>
          <w:tcPr>
            <w:noWrap/>
          </w:tcPr>
          <w:p>
            <w:pPr>
              <w:spacing w:after="200"/>
            </w:pPr>
            <w:hyperlink r:id="rId178" w:history="1">
              <w:r>
                <w:rPr>
                  <w:color w:val="1e198e"/>
                  <w:b w:val="1"/>
                  <w:bCs w:val="1"/>
                  <w:u w:val="single"/>
                </w:rPr>
                <w:t xml:space="preserve">Transposon-mediated gene-delivery to Ureaplasma parvum: development of a powerful tool for tracking infection and for functional genomic studies</w:t>
              </w:r>
            </w:hyperlink>
          </w:p>
          <w:p>
            <w:pPr/>
            <w:hyperlink r:id="rId100" w:history="1">
              <w:r>
                <w:rPr>
                  <w:color w:val="#410a8c"/>
                  <w:u w:val="single"/>
                </w:rPr>
                <w:t xml:space="preserve">Ali F. Aboklaish</w:t>
              </w:r>
            </w:hyperlink>
            <w:r>
              <w:rPr/>
              <w:t xml:space="preserve">,</w:t>
            </w:r>
            <w:hyperlink r:id="rId21" w:history="1">
              <w:r>
                <w:rPr>
                  <w:color w:val="#410a8c"/>
                  <w:u w:val="single"/>
                </w:rPr>
                <w:t xml:space="preserve">Emilie Dordet-Frisoni</w:t>
              </w:r>
            </w:hyperlink>
            <w:r>
              <w:rPr/>
              <w:t xml:space="preserve">,</w:t>
            </w:r>
            <w:hyperlink r:id="rId27" w:history="1">
              <w:r>
                <w:rPr>
                  <w:color w:val="#410a8c"/>
                  <w:u w:val="single"/>
                </w:rPr>
                <w:t xml:space="preserve">Christine Citti</w:t>
              </w:r>
            </w:hyperlink>
            <w:r>
              <w:rPr/>
              <w:t xml:space="preserve">,</w:t>
            </w:r>
            <w:hyperlink r:id="rId110" w:history="1">
              <w:r>
                <w:rPr>
                  <w:color w:val="#410a8c"/>
                  <w:u w:val="single"/>
                </w:rPr>
                <w:t xml:space="preserve">John Glass</w:t>
              </w:r>
            </w:hyperlink>
            <w:r>
              <w:rPr/>
              <w:t xml:space="preserve">,</w:t>
            </w:r>
            <w:hyperlink r:id="rId162" w:history="1">
              <w:r>
                <w:rPr>
                  <w:color w:val="#410a8c"/>
                  <w:u w:val="single"/>
                </w:rPr>
                <w:t xml:space="preserve">O. Brad Spiller</w:t>
              </w:r>
            </w:hyperlink>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78" w:history="1">
              <w:r>
                <w:rPr>
                  <w:color w:val="#410a8c"/>
                  <w:u w:val="single"/>
                </w:rPr>
                <w:t xml:space="preserve">hal-02933401v1</w:t>
              </w:r>
            </w:hyperlink>
          </w:p>
        </w:tc>
      </w:tr>
      <w:tr>
        <w:trPr/>
        <w:tc>
          <w:tcPr>
            <w:noWrap/>
          </w:tcPr>
          <w:p>
            <w:pPr>
              <w:spacing w:after="200"/>
            </w:pPr>
            <w:hyperlink r:id="rId179" w:history="1">
              <w:r>
                <w:rPr>
                  <w:color w:val="1e198e"/>
                  <w:b w:val="1"/>
                  <w:bCs w:val="1"/>
                  <w:u w:val="single"/>
                </w:rPr>
                <w:t xml:space="preserve">The mycoplasma evolutive romance: a tale of DNA attraction</w:t>
              </w:r>
            </w:hyperlink>
          </w:p>
          <w:p>
            <w:pP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160" w:history="1">
              <w:r>
                <w:rPr>
                  <w:color w:val="#410a8c"/>
                  <w:u w:val="single"/>
                </w:rPr>
                <w:t xml:space="preserve">Eric E. Baranowski</w:t>
              </w:r>
            </w:hyperlink>
            <w:r>
              <w:rPr/>
              <w:t xml:space="preserve">,</w:t>
            </w:r>
            <w:hyperlink r:id="rId84" w:history="1">
              <w:r>
                <w:rPr>
                  <w:color w:val="#410a8c"/>
                  <w:u w:val="single"/>
                </w:rPr>
                <w:t xml:space="preserve">Laurent Xavier Nouvel</w:t>
              </w:r>
            </w:hyperlink>
            <w:r>
              <w:rPr/>
              <w:t xml:space="preserve">,</w:t>
            </w:r>
            <w:hyperlink r:id="rId52" w:history="1">
              <w:r>
                <w:rPr>
                  <w:color w:val="#410a8c"/>
                  <w:u w:val="single"/>
                </w:rPr>
                <w:t xml:space="preserve">Florence Tardy</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79" w:history="1">
              <w:r>
                <w:rPr>
                  <w:color w:val="#410a8c"/>
                  <w:u w:val="single"/>
                </w:rPr>
                <w:t xml:space="preserve">hal-02933371v1</w:t>
              </w:r>
            </w:hyperlink>
          </w:p>
        </w:tc>
      </w:tr>
      <w:tr>
        <w:trPr/>
        <w:tc>
          <w:tcPr>
            <w:noWrap/>
          </w:tcPr>
          <w:p>
            <w:pPr>
              <w:spacing w:after="200"/>
            </w:pPr>
            <w:hyperlink r:id="rId180" w:history="1">
              <w:r>
                <w:rPr>
                  <w:color w:val="1e198e"/>
                  <w:b w:val="1"/>
                  <w:bCs w:val="1"/>
                  <w:u w:val="single"/>
                </w:rPr>
                <w:t xml:space="preserve">Plasmid Diversity in Ruminant Mycoplasmas</w:t>
              </w:r>
            </w:hyperlink>
          </w:p>
          <w:p>
            <w:pPr/>
            <w:hyperlink r:id="rId52" w:history="1">
              <w:r>
                <w:rPr>
                  <w:color w:val="#410a8c"/>
                  <w:u w:val="single"/>
                </w:rPr>
                <w:t xml:space="preserve">Florence Tardy</w:t>
              </w:r>
            </w:hyperlink>
            <w:r>
              <w:rPr/>
              <w:t xml:space="preserve">,</w:t>
            </w:r>
            <w:hyperlink r:id="rId114" w:history="1">
              <w:r>
                <w:rPr>
                  <w:color w:val="#410a8c"/>
                  <w:u w:val="single"/>
                </w:rPr>
                <w:t xml:space="preserve">Marc Breton</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127" w:history="1">
              <w:r>
                <w:rPr>
                  <w:color w:val="#410a8c"/>
                  <w:u w:val="single"/>
                </w:rPr>
                <w:t xml:space="preserve">Joël Renaudin</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80" w:history="1">
              <w:r>
                <w:rPr>
                  <w:color w:val="#410a8c"/>
                  <w:u w:val="single"/>
                </w:rPr>
                <w:t xml:space="preserve">hal-02933396v1</w:t>
              </w:r>
            </w:hyperlink>
          </w:p>
        </w:tc>
      </w:tr>
      <w:tr>
        <w:trPr/>
        <w:tc>
          <w:tcPr>
            <w:noWrap/>
          </w:tcPr>
          <w:p>
            <w:pPr>
              <w:spacing w:after="200"/>
            </w:pPr>
            <w:hyperlink r:id="rId181" w:history="1">
              <w:r>
                <w:rPr>
                  <w:color w:val="1e198e"/>
                  <w:b w:val="1"/>
                  <w:bCs w:val="1"/>
                  <w:u w:val="single"/>
                </w:rPr>
                <w:t xml:space="preserve">A nano-love story for kilobase exchanges…</w:t>
              </w:r>
            </w:hyperlink>
          </w:p>
          <w:p>
            <w:pP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52" w:history="1">
              <w:r>
                <w:rPr>
                  <w:color w:val="#410a8c"/>
                  <w:u w:val="single"/>
                </w:rPr>
                <w:t xml:space="preserve">Florence Tardy</w:t>
              </w:r>
            </w:hyperlink>
            <w:r>
              <w:rPr/>
              <w:t xml:space="preserve">,</w:t>
            </w:r>
            <w:hyperlink r:id="rId160" w:history="1">
              <w:r>
                <w:rPr>
                  <w:color w:val="#410a8c"/>
                  <w:u w:val="single"/>
                </w:rPr>
                <w:t xml:space="preserve">Eric E. Baranowski</w:t>
              </w:r>
            </w:hyperlink>
            <w:r>
              <w:rPr/>
              <w:t xml:space="preserve">,</w:t>
            </w:r>
            <w:hyperlink r:id="rId84" w:history="1">
              <w:r>
                <w:rPr>
                  <w:color w:val="#410a8c"/>
                  <w:u w:val="single"/>
                </w:rPr>
                <w:t xml:space="preserve">Laurent Xavier Nouvel</w:t>
              </w:r>
            </w:hyperlink>
            <w:r>
              <w:rPr/>
              <w:t xml:space="preserve">et al.</w:t>
            </w:r>
          </w:p>
          <w:p>
            <w:pPr/>
            <w:r>
              <w:rPr>
                <w:i w:val="1"/>
                <w:iCs w:val="1"/>
              </w:rPr>
              <w:t xml:space="preserve">Mycoplasma European Congress (Veterinary Laboratories Agency)</w:t>
            </w:r>
            <w:r>
              <w:rPr/>
              <w:t xml:space="preserve">, Jun 2011, Weybridge, United Kingdom</w:t>
            </w:r>
          </w:p>
          <w:p>
            <w:pPr/>
            <w:r>
              <w:rPr/>
              <w:t xml:space="preserve">Communication dans un congrès</w:t>
            </w:r>
          </w:p>
          <w:p>
            <w:pPr/>
            <w:hyperlink r:id="rId181" w:history="1">
              <w:r>
                <w:rPr>
                  <w:color w:val="#410a8c"/>
                  <w:u w:val="single"/>
                </w:rPr>
                <w:t xml:space="preserve">hal-02933355v1</w:t>
              </w:r>
            </w:hyperlink>
          </w:p>
        </w:tc>
      </w:tr>
      <w:tr>
        <w:trPr/>
        <w:tc>
          <w:tcPr>
            <w:noWrap/>
          </w:tcPr>
          <w:p>
            <w:pPr>
              <w:spacing w:after="200"/>
            </w:pPr>
            <w:hyperlink r:id="rId182" w:history="1">
              <w:r>
                <w:rPr>
                  <w:color w:val="1e198e"/>
                  <w:b w:val="1"/>
                  <w:bCs w:val="1"/>
                  <w:u w:val="single"/>
                </w:rPr>
                <w:t xml:space="preserve">Colony spreading on semi-solid surfaces in Staphylococcus xylosus</w:t>
              </w:r>
            </w:hyperlink>
          </w:p>
          <w:p>
            <w:pPr/>
            <w:hyperlink r:id="rId21" w:history="1">
              <w:r>
                <w:rPr>
                  <w:color w:val="#410a8c"/>
                  <w:u w:val="single"/>
                </w:rPr>
                <w:t xml:space="preserve">Emilie Dordet-Frisoni</w:t>
              </w:r>
            </w:hyperlink>
            <w:r>
              <w:rPr/>
              <w:t xml:space="preserve">,</w:t>
            </w:r>
            <w:hyperlink r:id="rId183" w:history="1">
              <w:r>
                <w:rPr>
                  <w:color w:val="#410a8c"/>
                  <w:u w:val="single"/>
                </w:rPr>
                <w:t xml:space="preserve">Brigitte Gaillard Martinie</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FoodMicro, 21st International ICFMH Symposium, Evolving Microbial Food Quality and Safety</w:t>
            </w:r>
            <w:r>
              <w:rPr/>
              <w:t xml:space="preserve">, Sep 2008, Aberdeen, United Kingdom</w:t>
            </w:r>
          </w:p>
          <w:p>
            <w:pPr/>
            <w:r>
              <w:rPr/>
              <w:t xml:space="preserve">Communication dans un congrès</w:t>
            </w:r>
          </w:p>
          <w:p>
            <w:pPr/>
            <w:hyperlink r:id="rId182" w:history="1">
              <w:r>
                <w:rPr>
                  <w:color w:val="#410a8c"/>
                  <w:u w:val="single"/>
                </w:rPr>
                <w:t xml:space="preserve">hal-02933335v1</w:t>
              </w:r>
            </w:hyperlink>
          </w:p>
        </w:tc>
      </w:tr>
      <w:tr>
        <w:trPr/>
        <w:tc>
          <w:tcPr>
            <w:noWrap/>
          </w:tcPr>
          <w:p>
            <w:pPr>
              <w:spacing w:after="200"/>
            </w:pPr>
            <w:hyperlink r:id="rId184" w:history="1">
              <w:r>
                <w:rPr>
                  <w:color w:val="1e198e"/>
                  <w:b w:val="1"/>
                  <w:bCs w:val="1"/>
                  <w:u w:val="single"/>
                </w:rPr>
                <w:t xml:space="preserve">Les multiples facettes de Staphylococcus xylosus</w:t>
              </w:r>
            </w:hyperlink>
          </w:p>
          <w:p>
            <w:pPr/>
            <w:hyperlink r:id="rId185" w:history="1">
              <w:r>
                <w:rPr>
                  <w:color w:val="#410a8c"/>
                  <w:u w:val="single"/>
                </w:rPr>
                <w:t xml:space="preserve">Sabine Leroy Sétrin</w:t>
              </w:r>
            </w:hyperlink>
            <w:r>
              <w:rPr/>
              <w:t xml:space="preserve">,</w:t>
            </w:r>
            <w:hyperlink r:id="rId21" w:history="1">
              <w:r>
                <w:rPr>
                  <w:color w:val="#410a8c"/>
                  <w:u w:val="single"/>
                </w:rPr>
                <w:t xml:space="preserve">Emilie Dordet-Frisoni</w:t>
              </w:r>
            </w:hyperlink>
            <w:r>
              <w:rPr/>
              <w:t xml:space="preserve">,</w:t>
            </w:r>
            <w:hyperlink r:id="rId135" w:history="1">
              <w:r>
                <w:rPr>
                  <w:color w:val="#410a8c"/>
                  <w:u w:val="single"/>
                </w:rPr>
                <w:t xml:space="preserve">Régine Talon</w:t>
              </w:r>
            </w:hyperlink>
          </w:p>
          <w:p>
            <w:pPr/>
            <w:r>
              <w:rPr>
                <w:i w:val="1"/>
                <w:iCs w:val="1"/>
              </w:rPr>
              <w:t xml:space="preserve">7ème Congrès de la Société Française de Microbiologie (SFM)</w:t>
            </w:r>
            <w:r>
              <w:rPr/>
              <w:t xml:space="preserve">, May 2007, Nantes, France</w:t>
            </w:r>
          </w:p>
          <w:p>
            <w:pPr/>
            <w:r>
              <w:rPr/>
              <w:t xml:space="preserve">Communication dans un congrès</w:t>
            </w:r>
          </w:p>
          <w:p>
            <w:pPr/>
            <w:hyperlink r:id="rId184" w:history="1">
              <w:r>
                <w:rPr>
                  <w:color w:val="#410a8c"/>
                  <w:u w:val="single"/>
                </w:rPr>
                <w:t xml:space="preserve">hal-02933334v1</w:t>
              </w:r>
            </w:hyperlink>
          </w:p>
        </w:tc>
      </w:tr>
      <w:tr>
        <w:trPr/>
        <w:tc>
          <w:tcPr>
            <w:noWrap/>
          </w:tcPr>
          <w:p>
            <w:pPr>
              <w:spacing w:after="200"/>
            </w:pPr>
            <w:hyperlink r:id="rId186" w:history="1">
              <w:r>
                <w:rPr>
                  <w:color w:val="1e198e"/>
                  <w:b w:val="1"/>
                  <w:bCs w:val="1"/>
                  <w:u w:val="single"/>
                </w:rPr>
                <w:t xml:space="preserve">Interactions entre Staphylococcus xylosus et Lactobacillus sakei dans une matrice «saucisson» modèle</w:t>
              </w:r>
            </w:hyperlink>
          </w:p>
          <w:p>
            <w:pPr/>
            <w:hyperlink r:id="rId187" w:history="1">
              <w:r>
                <w:rPr>
                  <w:color w:val="#410a8c"/>
                  <w:u w:val="single"/>
                </w:rPr>
                <w:t xml:space="preserve">C. Zuliani</w:t>
              </w:r>
            </w:hyperlink>
            <w:r>
              <w:rPr/>
              <w:t xml:space="preserve">,</w:t>
            </w:r>
            <w:hyperlink r:id="rId188" w:history="1">
              <w:r>
                <w:rPr>
                  <w:color w:val="#410a8c"/>
                  <w:u w:val="single"/>
                </w:rPr>
                <w:t xml:space="preserve">C. Feurer</w:t>
              </w:r>
            </w:hyperlink>
            <w:r>
              <w:rPr/>
              <w:t xml:space="preserve">,</w:t>
            </w:r>
            <w:hyperlink r:id="rId189" w:history="1">
              <w:r>
                <w:rPr>
                  <w:color w:val="#410a8c"/>
                  <w:u w:val="single"/>
                </w:rPr>
                <w:t xml:space="preserve">A. Romey</w:t>
              </w:r>
            </w:hyperlink>
            <w:r>
              <w:rPr/>
              <w:t xml:space="preserve">,</w:t>
            </w:r>
            <w:hyperlink r:id="rId190" w:history="1">
              <w:r>
                <w:rPr>
                  <w:color w:val="#410a8c"/>
                  <w:u w:val="single"/>
                </w:rPr>
                <w:t xml:space="preserve">Christophe Guizard</w:t>
              </w:r>
            </w:hyperlink>
            <w:r>
              <w:rPr/>
              <w:t xml:space="preserve">,</w:t>
            </w:r>
            <w:hyperlink r:id="rId136" w:history="1">
              <w:r>
                <w:rPr>
                  <w:color w:val="#410a8c"/>
                  <w:u w:val="single"/>
                </w:rPr>
                <w:t xml:space="preserve">Sabine Leroy</w:t>
              </w:r>
            </w:hyperlink>
            <w:r>
              <w:rPr/>
              <w:t xml:space="preserve">et al.</w:t>
            </w:r>
          </w:p>
          <w:p>
            <w:pPr/>
            <w:r>
              <w:rPr>
                <w:i w:val="1"/>
                <w:iCs w:val="1"/>
              </w:rPr>
              <w:t xml:space="preserve">Colloque SFM « Interactions bactériennes dans les environnements agroalimentaires: apport des nouvelles approches »</w:t>
            </w:r>
            <w:r>
              <w:rPr/>
              <w:t xml:space="preserve">, Nov 2006, Paris, France</w:t>
            </w:r>
          </w:p>
          <w:p>
            <w:pPr/>
            <w:r>
              <w:rPr/>
              <w:t xml:space="preserve">Communication dans un congrès</w:t>
            </w:r>
          </w:p>
          <w:p>
            <w:pPr/>
            <w:hyperlink r:id="rId186" w:history="1">
              <w:r>
                <w:rPr>
                  <w:color w:val="#410a8c"/>
                  <w:u w:val="single"/>
                </w:rPr>
                <w:t xml:space="preserve">hal-02933270v1</w:t>
              </w:r>
            </w:hyperlink>
          </w:p>
        </w:tc>
      </w:tr>
      <w:tr>
        <w:trPr/>
        <w:tc>
          <w:tcPr>
            <w:noWrap/>
          </w:tcPr>
          <w:p>
            <w:pPr>
              <w:spacing w:after="200"/>
            </w:pPr>
            <w:hyperlink r:id="rId191" w:history="1">
              <w:r>
                <w:rPr>
                  <w:color w:val="1e198e"/>
                  <w:b w:val="1"/>
                  <w:bCs w:val="1"/>
                  <w:u w:val="single"/>
                </w:rPr>
                <w:t xml:space="preserve">The different facets of Staphylococcus xylosus, a bacterium commonly used as meat starter</w:t>
              </w:r>
            </w:hyperlink>
          </w:p>
          <w:p>
            <w:pPr/>
            <w:hyperlink r:id="rId136" w:history="1">
              <w:r>
                <w:rPr>
                  <w:color w:val="#410a8c"/>
                  <w:u w:val="single"/>
                </w:rPr>
                <w:t xml:space="preserve">Sabine Leroy</w:t>
              </w:r>
            </w:hyperlink>
            <w:r>
              <w:rPr/>
              <w:t xml:space="preserve">,</w:t>
            </w:r>
            <w:hyperlink r:id="rId21" w:history="1">
              <w:r>
                <w:rPr>
                  <w:color w:val="#410a8c"/>
                  <w:u w:val="single"/>
                </w:rPr>
                <w:t xml:space="preserve">Emilie Dordet-Frisoni</w:t>
              </w:r>
            </w:hyperlink>
            <w:r>
              <w:rPr/>
              <w:t xml:space="preserve">,</w:t>
            </w:r>
            <w:hyperlink r:id="rId145" w:history="1">
              <w:r>
                <w:rPr>
                  <w:color w:val="#410a8c"/>
                  <w:u w:val="single"/>
                </w:rPr>
                <w:t xml:space="preserve">Stella Planchon</w:t>
              </w:r>
            </w:hyperlink>
            <w:r>
              <w:rPr/>
              <w:t xml:space="preserve">,</w:t>
            </w:r>
            <w:hyperlink r:id="rId135" w:history="1">
              <w:r>
                <w:rPr>
                  <w:color w:val="#410a8c"/>
                  <w:u w:val="single"/>
                </w:rPr>
                <w:t xml:space="preserve">Régine Talon</w:t>
              </w:r>
            </w:hyperlink>
          </w:p>
          <w:p>
            <w:pPr/>
            <w:r>
              <w:rPr>
                <w:i w:val="1"/>
                <w:iCs w:val="1"/>
              </w:rPr>
              <w:t xml:space="preserve">2th International Symposium on Lactic Acid Bacteria</w:t>
            </w:r>
            <w:r>
              <w:rPr/>
              <w:t xml:space="preserve">, Nov 2006, San Miguel de Tucuman, Argentina</w:t>
            </w:r>
          </w:p>
          <w:p>
            <w:pPr/>
            <w:r>
              <w:rPr/>
              <w:t xml:space="preserve">Communication dans un congrès</w:t>
            </w:r>
          </w:p>
          <w:p>
            <w:pPr/>
            <w:hyperlink r:id="rId191" w:history="1">
              <w:r>
                <w:rPr>
                  <w:color w:val="#410a8c"/>
                  <w:u w:val="single"/>
                </w:rPr>
                <w:t xml:space="preserve">hal-02933263v1</w:t>
              </w:r>
            </w:hyperlink>
          </w:p>
        </w:tc>
      </w:tr>
      <w:tr>
        <w:trPr/>
        <w:tc>
          <w:tcPr>
            <w:noWrap/>
          </w:tcPr>
          <w:p>
            <w:pPr>
              <w:spacing w:after="200"/>
            </w:pPr>
            <w:hyperlink r:id="rId192" w:history="1">
              <w:r>
                <w:rPr>
                  <w:color w:val="1e198e"/>
                  <w:b w:val="1"/>
                  <w:bCs w:val="1"/>
                  <w:u w:val="single"/>
                </w:rPr>
                <w:t xml:space="preserve">Formation de biofilms par les Staphylocoques: étude de Staphylococcus xylosus C2a</w:t>
              </w:r>
            </w:hyperlink>
          </w:p>
          <w:p>
            <w:pPr/>
            <w:hyperlink r:id="rId145" w:history="1">
              <w:r>
                <w:rPr>
                  <w:color w:val="#410a8c"/>
                  <w:u w:val="single"/>
                </w:rPr>
                <w:t xml:space="preserve">Stella Planchon</w:t>
              </w:r>
            </w:hyperlink>
            <w:r>
              <w:rPr/>
              <w:t xml:space="preserve">,</w:t>
            </w:r>
            <w:hyperlink r:id="rId183" w:history="1">
              <w:r>
                <w:rPr>
                  <w:color w:val="#410a8c"/>
                  <w:u w:val="single"/>
                </w:rPr>
                <w:t xml:space="preserve">Brigitte Gaillard Martinie</w:t>
              </w:r>
            </w:hyperlink>
            <w:r>
              <w:rPr/>
              <w:t xml:space="preserve">,</w:t>
            </w:r>
            <w:hyperlink r:id="rId21" w:history="1">
              <w:r>
                <w:rPr>
                  <w:color w:val="#410a8c"/>
                  <w:u w:val="single"/>
                </w:rPr>
                <w:t xml:space="preserve">Emilie Dordet-Frisoni</w:t>
              </w:r>
            </w:hyperlink>
            <w:r>
              <w:rPr/>
              <w:t xml:space="preserve">,</w:t>
            </w:r>
            <w:hyperlink r:id="rId136" w:history="1">
              <w:r>
                <w:rPr>
                  <w:color w:val="#410a8c"/>
                  <w:u w:val="single"/>
                </w:rPr>
                <w:t xml:space="preserve">Sabine Leroy</w:t>
              </w:r>
            </w:hyperlink>
            <w:r>
              <w:rPr/>
              <w:t xml:space="preserve">,</w:t>
            </w:r>
            <w:hyperlink r:id="rId193" w:history="1">
              <w:r>
                <w:rPr>
                  <w:color w:val="#410a8c"/>
                  <w:u w:val="single"/>
                </w:rPr>
                <w:t xml:space="preserve">J.-L. Labadie</w:t>
              </w:r>
            </w:hyperlink>
            <w:r>
              <w:rPr/>
              <w:t xml:space="preserve">et al.</w:t>
            </w:r>
          </w:p>
          <w:p>
            <w:pPr/>
            <w:r>
              <w:rPr>
                <w:i w:val="1"/>
                <w:iCs w:val="1"/>
              </w:rPr>
              <w:t xml:space="preserve">Journée des Microbiologistes d’Auvergne</w:t>
            </w:r>
            <w:r>
              <w:rPr/>
              <w:t xml:space="preserve">, Apr 2005, Clermont-Ferrand, France</w:t>
            </w:r>
          </w:p>
          <w:p>
            <w:pPr/>
            <w:r>
              <w:rPr/>
              <w:t xml:space="preserve">Communication dans un congrès</w:t>
            </w:r>
          </w:p>
          <w:p>
            <w:pPr/>
            <w:hyperlink r:id="rId192" w:history="1">
              <w:r>
                <w:rPr>
                  <w:color w:val="#410a8c"/>
                  <w:u w:val="single"/>
                </w:rPr>
                <w:t xml:space="preserve">hal-02933257v1</w:t>
              </w:r>
            </w:hyperlink>
          </w:p>
        </w:tc>
      </w:tr>
      <w:tr>
        <w:trPr/>
        <w:tc>
          <w:tcPr>
            <w:noWrap/>
          </w:tcPr>
          <w:p>
            <w:pPr>
              <w:spacing w:after="200"/>
            </w:pPr>
            <w:hyperlink r:id="rId194" w:history="1">
              <w:r>
                <w:rPr>
                  <w:color w:val="1e198e"/>
                  <w:b w:val="1"/>
                  <w:bCs w:val="1"/>
                  <w:u w:val="single"/>
                </w:rPr>
                <w:t xml:space="preserve">Carte physique et génétique de Staphylococcus xylosus C2a: En route pour le séquençage du génome complet !</w:t>
              </w:r>
            </w:hyperlink>
          </w:p>
          <w:p>
            <w:pPr/>
            <w:hyperlink r:id="rId21" w:history="1">
              <w:r>
                <w:rPr>
                  <w:color w:val="#410a8c"/>
                  <w:u w:val="single"/>
                </w:rPr>
                <w:t xml:space="preserve">Emilie Dordet-Frisoni</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Journée des Microbiologistes d’Auvergne</w:t>
            </w:r>
            <w:r>
              <w:rPr/>
              <w:t xml:space="preserve">, Apr 2005, Clermont-Ferrand, France</w:t>
            </w:r>
          </w:p>
          <w:p>
            <w:pPr/>
            <w:r>
              <w:rPr/>
              <w:t xml:space="preserve">Communication dans un congrès</w:t>
            </w:r>
          </w:p>
          <w:p>
            <w:pPr/>
            <w:hyperlink r:id="rId194" w:history="1">
              <w:r>
                <w:rPr>
                  <w:color w:val="#410a8c"/>
                  <w:u w:val="single"/>
                </w:rPr>
                <w:t xml:space="preserve">hal-02933248v1</w:t>
              </w:r>
            </w:hyperlink>
          </w:p>
        </w:tc>
      </w:tr>
      <w:tr>
        <w:trPr/>
        <w:tc>
          <w:tcPr>
            <w:noWrap/>
          </w:tcPr>
          <w:p>
            <w:pPr>
              <w:spacing w:after="200"/>
            </w:pPr>
            <w:hyperlink r:id="rId195" w:history="1">
              <w:r>
                <w:rPr>
                  <w:color w:val="1e198e"/>
                  <w:b w:val="1"/>
                  <w:bCs w:val="1"/>
                  <w:u w:val="single"/>
                </w:rPr>
                <w:t xml:space="preserve">L'aminotransférase à chaîne latérale ramifiée de Staphylococcus carnosus responsable de la première étape du catabolisme de la leucine en composés d'arôme de salaison.</w:t>
              </w:r>
            </w:hyperlink>
          </w:p>
          <w:p>
            <w:pPr/>
            <w:hyperlink r:id="rId185" w:history="1">
              <w:r>
                <w:rPr>
                  <w:color w:val="#410a8c"/>
                  <w:u w:val="single"/>
                </w:rPr>
                <w:t xml:space="preserve">Sabine Leroy Sétrin</w:t>
              </w:r>
            </w:hyperlink>
            <w:r>
              <w:rPr/>
              <w:t xml:space="preserve">,</w:t>
            </w:r>
            <w:hyperlink r:id="rId21" w:history="1">
              <w:r>
                <w:rPr>
                  <w:color w:val="#410a8c"/>
                  <w:u w:val="single"/>
                </w:rPr>
                <w:t xml:space="preserve">Emilie Dordet-Frisoni</w:t>
              </w:r>
            </w:hyperlink>
            <w:r>
              <w:rPr/>
              <w:t xml:space="preserve">,</w:t>
            </w:r>
            <w:hyperlink r:id="rId196" w:history="1">
              <w:r>
                <w:rPr>
                  <w:color w:val="#410a8c"/>
                  <w:u w:val="single"/>
                </w:rPr>
                <w:t xml:space="preserve">Bastien Frémaux</w:t>
              </w:r>
            </w:hyperlink>
            <w:r>
              <w:rPr/>
              <w:t xml:space="preserve">,</w:t>
            </w:r>
            <w:hyperlink r:id="rId135" w:history="1">
              <w:r>
                <w:rPr>
                  <w:color w:val="#410a8c"/>
                  <w:u w:val="single"/>
                </w:rPr>
                <w:t xml:space="preserve">Régine Talon</w:t>
              </w:r>
            </w:hyperlink>
          </w:p>
          <w:p>
            <w:pPr/>
            <w:r>
              <w:rPr>
                <w:i w:val="1"/>
                <w:iCs w:val="1"/>
              </w:rPr>
              <w:t xml:space="preserve">6ème Congrès de la Société Française de Microbiologie (SFM)</w:t>
            </w:r>
            <w:r>
              <w:rPr/>
              <w:t xml:space="preserve">, May 2004, Bordeaux, France</w:t>
            </w:r>
          </w:p>
          <w:p>
            <w:pPr/>
            <w:r>
              <w:rPr/>
              <w:t xml:space="preserve">Communication dans un congrès</w:t>
            </w:r>
          </w:p>
          <w:p>
            <w:pPr/>
            <w:hyperlink r:id="rId195" w:history="1">
              <w:r>
                <w:rPr>
                  <w:color w:val="#410a8c"/>
                  <w:u w:val="single"/>
                </w:rPr>
                <w:t xml:space="preserve">hal-02933237v1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Hidden reservoirs of resistance: Contribution of plasmids to antibiotic resistance in Staphylococcus aureus</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21" w:history="1">
              <w:r>
                <w:rPr>
                  <w:color w:val="#410a8c"/>
                  <w:u w:val="single"/>
                </w:rPr>
                <w:t xml:space="preserve">Emilie Dordet-Frisoni</w:t>
              </w:r>
            </w:hyperlink>
            <w:r>
              <w:rPr/>
              <w:t xml:space="preserve">,</w:t>
            </w:r>
            <w:hyperlink r:id="rId32" w:history="1">
              <w:r>
                <w:rPr>
                  <w:color w:val="#410a8c"/>
                  <w:u w:val="single"/>
                </w:rPr>
                <w:t xml:space="preserve">Marisa Haenni</w:t>
              </w:r>
            </w:hyperlink>
          </w:p>
          <w:p>
            <w:pPr/>
            <w:r>
              <w:rPr>
                <w:i w:val="1"/>
                <w:iCs w:val="1"/>
              </w:rPr>
              <w:t xml:space="preserve">International Symposium on Plasmid Biology</w:t>
            </w:r>
            <w:r>
              <w:rPr/>
              <w:t xml:space="preserve">, Sep 2024, Hamamatsu, Japan</w:t>
            </w:r>
          </w:p>
          <w:p>
            <w:pPr/>
            <w:r>
              <w:rPr/>
              <w:t xml:space="preserve">Poster de conférence</w:t>
            </w:r>
          </w:p>
          <w:p>
            <w:pPr/>
            <w:hyperlink r:id="rId197" w:history="1">
              <w:r>
                <w:rPr>
                  <w:color w:val="#410a8c"/>
                  <w:u w:val="single"/>
                </w:rPr>
                <w:t xml:space="preserve">anses-04698419v1</w:t>
              </w:r>
            </w:hyperlink>
          </w:p>
        </w:tc>
      </w:tr>
      <w:tr>
        <w:trPr/>
        <w:tc>
          <w:tcPr>
            <w:noWrap/>
          </w:tcPr>
          <w:p>
            <w:pPr>
              <w:spacing w:after="200"/>
            </w:pPr>
            <w:hyperlink r:id="rId198" w:history="1">
              <w:r>
                <w:rPr>
                  <w:color w:val="1e198e"/>
                  <w:b w:val="1"/>
                  <w:bCs w:val="1"/>
                  <w:u w:val="single"/>
                </w:rPr>
                <w:t xml:space="preserve">The MnuA Nuclease and 5'-Nucleotidase Impact Mycoplasma bovis Fitness in Mastitis</w:t>
              </w:r>
            </w:hyperlink>
          </w:p>
          <w:p>
            <w:pPr/>
            <w:hyperlink r:id="rId199" w:history="1">
              <w:r>
                <w:rPr>
                  <w:color w:val="#410a8c"/>
                  <w:u w:val="single"/>
                </w:rPr>
                <w:t xml:space="preserve">Schneider Peleg</w:t>
              </w:r>
            </w:hyperlink>
            <w:r>
              <w:rPr/>
              <w:t xml:space="preserve">,</w:t>
            </w:r>
            <w:hyperlink r:id="rId200" w:history="1">
              <w:r>
                <w:rPr>
                  <w:color w:val="#410a8c"/>
                  <w:u w:val="single"/>
                </w:rPr>
                <w:t xml:space="preserve">Amoah Yaa</w:t>
              </w:r>
            </w:hyperlink>
            <w:r>
              <w:rPr/>
              <w:t xml:space="preserve">,</w:t>
            </w:r>
            <w:hyperlink r:id="rId27"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201" w:history="1">
              <w:r>
                <w:rPr>
                  <w:color w:val="#410a8c"/>
                  <w:u w:val="single"/>
                </w:rPr>
                <w:t xml:space="preserve">Nahum Y. Shpigel</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198" w:history="1">
              <w:r>
                <w:rPr>
                  <w:color w:val="#410a8c"/>
                  <w:u w:val="single"/>
                </w:rPr>
                <w:t xml:space="preserve">hal-04734816v1</w:t>
              </w:r>
            </w:hyperlink>
          </w:p>
        </w:tc>
      </w:tr>
      <w:tr>
        <w:trPr/>
        <w:tc>
          <w:tcPr>
            <w:noWrap/>
          </w:tcPr>
          <w:p>
            <w:pPr>
              <w:spacing w:after="200"/>
            </w:pPr>
            <w:hyperlink r:id="rId202" w:history="1">
              <w:r>
                <w:rPr>
                  <w:color w:val="1e198e"/>
                  <w:b w:val="1"/>
                  <w:bCs w:val="1"/>
                  <w:u w:val="single"/>
                </w:rPr>
                <w:t xml:space="preserve">Staphylococcus aureus plasmids of animal origin, a vector of antibiotic resistance</w:t>
              </w:r>
            </w:hyperlink>
          </w:p>
          <w:p>
            <w:pPr/>
            <w:hyperlink r:id="rId11" w:history="1">
              <w:r>
                <w:rPr>
                  <w:color w:val="#410a8c"/>
                  <w:u w:val="single"/>
                </w:rPr>
                <w:t xml:space="preserve">Rachel Contarin</w:t>
              </w:r>
            </w:hyperlink>
            <w:r>
              <w:rPr/>
              <w:t xml:space="preserve">,</w:t>
            </w:r>
            <w:hyperlink r:id="rId21" w:history="1">
              <w:r>
                <w:rPr>
                  <w:color w:val="#410a8c"/>
                  <w:u w:val="single"/>
                </w:rPr>
                <w:t xml:space="preserve">Emilie Dordet-Frisoni</w:t>
              </w:r>
            </w:hyperlink>
            <w:r>
              <w:rPr/>
              <w:t xml:space="preserve">,</w:t>
            </w:r>
            <w:hyperlink r:id="rId32" w:history="1">
              <w:r>
                <w:rPr>
                  <w:color w:val="#410a8c"/>
                  <w:u w:val="single"/>
                </w:rPr>
                <w:t xml:space="preserve">Marisa Haenni</w:t>
              </w:r>
            </w:hyperlink>
          </w:p>
          <w:p>
            <w:pPr/>
            <w:r>
              <w:rPr>
                <w:i w:val="1"/>
                <w:iCs w:val="1"/>
              </w:rPr>
              <w:t xml:space="preserve">9. Symposium on Antimicrobial Resistance in Animals and the Environment (ARAE 2023)</w:t>
            </w:r>
            <w:r>
              <w:rPr/>
              <w:t xml:space="preserve">, Jul 2023, Tours, France. </w:t>
            </w:r>
          </w:p>
          <w:p>
            <w:pPr/>
            <w:r>
              <w:rPr/>
              <w:t xml:space="preserve">Poster de conférence</w:t>
            </w:r>
          </w:p>
          <w:p>
            <w:pPr/>
            <w:hyperlink r:id="rId202" w:history="1">
              <w:r>
                <w:rPr>
                  <w:color w:val="#410a8c"/>
                  <w:u w:val="single"/>
                </w:rPr>
                <w:t xml:space="preserve">anses-04255225v1</w:t>
              </w:r>
            </w:hyperlink>
          </w:p>
        </w:tc>
      </w:tr>
      <w:tr>
        <w:trPr/>
        <w:tc>
          <w:tcPr>
            <w:noWrap/>
          </w:tcPr>
          <w:p>
            <w:pPr>
              <w:spacing w:after="200"/>
            </w:pPr>
            <w:hyperlink r:id="rId203" w:history="1">
              <w:r>
                <w:rPr>
                  <w:color w:val="1e198e"/>
                  <w:b w:val="1"/>
                  <w:bCs w:val="1"/>
                  <w:u w:val="single"/>
                </w:rPr>
                <w:t xml:space="preserve">Landscape of mobile genetic elements in Staphylococcus aureus of animal origin and their antibiotic resistance genes content</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International Symposium on Plasmid Biology (ISPB) 2022</w:t>
            </w:r>
            <w:r>
              <w:rPr/>
              <w:t xml:space="preserve">, Sep 2022, Toulouse, France</w:t>
            </w:r>
          </w:p>
          <w:p>
            <w:pPr/>
            <w:r>
              <w:rPr/>
              <w:t xml:space="preserve">Poster de conférence</w:t>
            </w:r>
          </w:p>
          <w:p>
            <w:pPr/>
            <w:hyperlink r:id="rId203" w:history="1">
              <w:r>
                <w:rPr>
                  <w:color w:val="#410a8c"/>
                  <w:u w:val="single"/>
                </w:rPr>
                <w:t xml:space="preserve">anses-04276229v1</w:t>
              </w:r>
            </w:hyperlink>
          </w:p>
        </w:tc>
      </w:tr>
      <w:tr>
        <w:trPr/>
        <w:tc>
          <w:tcPr>
            <w:noWrap/>
          </w:tcPr>
          <w:p>
            <w:pPr>
              <w:spacing w:after="200"/>
            </w:pPr>
            <w:hyperlink r:id="rId204" w:history="1">
              <w:r>
                <w:rPr>
                  <w:color w:val="1e198e"/>
                  <w:b w:val="1"/>
                  <w:bCs w:val="1"/>
                  <w:u w:val="single"/>
                </w:rPr>
                <w:t xml:space="preserve">Etude des interactions entre le virus Influenza D et Mycoplasma bovis dans le cadre des bronchopneumonies infectieuses chez les jeunes bovins</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205" w:history="1">
              <w:r>
                <w:rPr>
                  <w:color w:val="#410a8c"/>
                  <w:u w:val="single"/>
                </w:rPr>
                <w:t xml:space="preserve">Charlotte Foret-Lucas</w:t>
              </w:r>
            </w:hyperlink>
            <w:r>
              <w:rPr/>
              <w:t xml:space="preserve">,</w:t>
            </w:r>
            <w:hyperlink r:id="rId206" w:history="1">
              <w:r>
                <w:rPr>
                  <w:color w:val="#410a8c"/>
                  <w:u w:val="single"/>
                </w:rPr>
                <w:t xml:space="preserve">Blandine Gausserès</w:t>
              </w:r>
            </w:hyperlink>
            <w:r>
              <w:rPr/>
              <w:t xml:space="preserve">,</w:t>
            </w:r>
            <w:hyperlink r:id="rId207" w:history="1">
              <w:r>
                <w:rPr>
                  <w:color w:val="#410a8c"/>
                  <w:u w:val="single"/>
                </w:rPr>
                <w:t xml:space="preserve">Raphaël Mansuy</w:t>
              </w:r>
            </w:hyperlink>
            <w:r>
              <w:rPr/>
              <w:t xml:space="preserve">et al.</w:t>
            </w:r>
          </w:p>
          <w:p>
            <w:pPr/>
            <w:r>
              <w:rPr>
                <w:i w:val="1"/>
                <w:iCs w:val="1"/>
              </w:rPr>
              <w:t xml:space="preserve">XXIIIèmes Journées Francophones de Virologie</w:t>
            </w:r>
            <w:r>
              <w:rPr/>
              <w:t xml:space="preserve">, Apr 2021, Montpellier, France. </w:t>
            </w:r>
          </w:p>
          <w:p>
            <w:pPr/>
            <w:r>
              <w:rPr/>
              <w:t xml:space="preserve">Poster de conférence</w:t>
            </w:r>
          </w:p>
          <w:p>
            <w:pPr/>
            <w:hyperlink r:id="rId204" w:history="1">
              <w:r>
                <w:rPr>
                  <w:color w:val="#410a8c"/>
                  <w:u w:val="single"/>
                </w:rPr>
                <w:t xml:space="preserve">hal-03738677v1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The genetics of microbial starters</w:t>
              </w:r>
            </w:hyperlink>
          </w:p>
          <w:p>
            <w:pPr/>
            <w:hyperlink r:id="rId209" w:history="1">
              <w:r>
                <w:rPr>
                  <w:color w:val="#410a8c"/>
                  <w:u w:val="single"/>
                </w:rPr>
                <w:t xml:space="preserve">Jamila Anba-Mondoloni</w:t>
              </w:r>
            </w:hyperlink>
            <w:r>
              <w:rPr/>
              <w:t xml:space="preserve">,</w:t>
            </w:r>
            <w:hyperlink r:id="rId210" w:history="1">
              <w:r>
                <w:rPr>
                  <w:color w:val="#410a8c"/>
                  <w:u w:val="single"/>
                </w:rPr>
                <w:t xml:space="preserve">Marie-Christine Champomier-Verges</w:t>
              </w:r>
            </w:hyperlink>
            <w:r>
              <w:rPr/>
              <w:t xml:space="preserve">,</w:t>
            </w:r>
            <w:hyperlink r:id="rId211" w:history="1">
              <w:r>
                <w:rPr>
                  <w:color w:val="#410a8c"/>
                  <w:u w:val="single"/>
                </w:rPr>
                <w:t xml:space="preserve">Monique Zagorec</w:t>
              </w:r>
            </w:hyperlink>
            <w:r>
              <w:rPr/>
              <w:t xml:space="preserve">,</w:t>
            </w:r>
            <w:hyperlink r:id="rId136" w:history="1">
              <w:r>
                <w:rPr>
                  <w:color w:val="#410a8c"/>
                  <w:u w:val="single"/>
                </w:rPr>
                <w:t xml:space="preserve">Sabine Leroy</w:t>
              </w:r>
            </w:hyperlink>
            <w:r>
              <w:rPr/>
              <w:t xml:space="preserve">,</w:t>
            </w:r>
            <w:hyperlink r:id="rId21" w:history="1">
              <w:r>
                <w:rPr>
                  <w:color w:val="#410a8c"/>
                  <w:u w:val="single"/>
                </w:rPr>
                <w:t xml:space="preserve">Emilie Dordet-Frisoni</w:t>
              </w:r>
            </w:hyperlink>
            <w:r>
              <w:rPr/>
              <w:t xml:space="preserve">et al.</w:t>
            </w:r>
          </w:p>
          <w:p>
            <w:pPr/>
            <w:r>
              <w:rPr>
                <w:i w:val="1"/>
                <w:iCs w:val="1"/>
              </w:rPr>
              <w:t xml:space="preserve">Handbook of Fermented Meat and Poultry</w:t>
            </w:r>
            <w:r>
              <w:rPr/>
              <w:t xml:space="preserve">, 2ème ed., Wiley-Blackwell, 528 p., 2015, 978-1-118-525269-1. </w:t>
            </w:r>
            <w:hyperlink r:id="rId212" w:history="1">
              <w:r>
                <w:rPr>
                  <w:color w:val="#410a8c"/>
                  <w:u w:val="single"/>
                </w:rPr>
                <w:t xml:space="preserve">⟨10.1002/9781118522653.ch19⟩</w:t>
              </w:r>
            </w:hyperlink>
          </w:p>
          <w:p>
            <w:pPr/>
            <w:r>
              <w:rPr/>
              <w:t xml:space="preserve">Chapitre d'ouvrage</w:t>
            </w:r>
          </w:p>
          <w:p>
            <w:pPr/>
            <w:hyperlink r:id="rId208" w:history="1">
              <w:r>
                <w:rPr>
                  <w:color w:val="#410a8c"/>
                  <w:u w:val="single"/>
                </w:rPr>
                <w:t xml:space="preserve">hal-01204474v1</w:t>
              </w:r>
            </w:hyperlink>
          </w:p>
        </w:tc>
      </w:tr>
      <w:tr>
        <w:trPr/>
        <w:tc>
          <w:tcPr>
            <w:noWrap/>
          </w:tcPr>
          <w:p>
            <w:pPr>
              <w:spacing w:after="200"/>
            </w:pPr>
            <w:hyperlink r:id="rId213" w:history="1">
              <w:r>
                <w:rPr>
                  <w:color w:val="1e198e"/>
                  <w:b w:val="1"/>
                  <w:bCs w:val="1"/>
                  <w:u w:val="single"/>
                </w:rPr>
                <w:t xml:space="preserve">Genetics of microbial starters</w:t>
              </w:r>
            </w:hyperlink>
          </w:p>
          <w:p>
            <w:pPr/>
            <w:hyperlink r:id="rId214" w:history="1">
              <w:r>
                <w:rPr>
                  <w:color w:val="#410a8c"/>
                  <w:u w:val="single"/>
                </w:rPr>
                <w:t xml:space="preserve">Marie-Christine Champomier Verges</w:t>
              </w:r>
            </w:hyperlink>
            <w:r>
              <w:rPr/>
              <w:t xml:space="preserve">,</w:t>
            </w:r>
            <w:hyperlink r:id="rId215" w:history="1">
              <w:r>
                <w:rPr>
                  <w:color w:val="#410a8c"/>
                  <w:u w:val="single"/>
                </w:rPr>
                <w:t xml:space="preserve">Anne-Marie Crutz-Lecoq</w:t>
              </w:r>
            </w:hyperlink>
            <w:r>
              <w:rPr/>
              <w:t xml:space="preserve">,</w:t>
            </w:r>
            <w:hyperlink r:id="rId211" w:history="1">
              <w:r>
                <w:rPr>
                  <w:color w:val="#410a8c"/>
                  <w:u w:val="single"/>
                </w:rPr>
                <w:t xml:space="preserve">Monique Zagorec</w:t>
              </w:r>
            </w:hyperlink>
            <w:r>
              <w:rPr/>
              <w:t xml:space="preserve">,</w:t>
            </w:r>
            <w:hyperlink r:id="rId136" w:history="1">
              <w:r>
                <w:rPr>
                  <w:color w:val="#410a8c"/>
                  <w:u w:val="single"/>
                </w:rPr>
                <w:t xml:space="preserve">Sabine Leroy</w:t>
              </w:r>
            </w:hyperlink>
            <w:r>
              <w:rPr/>
              <w:t xml:space="preserve">,</w:t>
            </w:r>
            <w:hyperlink r:id="rId89" w:history="1">
              <w:r>
                <w:rPr>
                  <w:color w:val="#410a8c"/>
                  <w:u w:val="single"/>
                </w:rPr>
                <w:t xml:space="preserve">Emilie Dordet Frisoni</w:t>
              </w:r>
            </w:hyperlink>
            <w:r>
              <w:rPr/>
              <w:t xml:space="preserve">et al.</w:t>
            </w:r>
          </w:p>
          <w:p>
            <w:pPr/>
            <w:r>
              <w:rPr>
                <w:i w:val="1"/>
                <w:iCs w:val="1"/>
              </w:rPr>
              <w:t xml:space="preserve">Handbook of Fermented Meat and Poultry</w:t>
            </w:r>
            <w:r>
              <w:rPr/>
              <w:t xml:space="preserve">, Blackwell Publishing, 2007, 978-0-8138-1477-3</w:t>
            </w:r>
          </w:p>
          <w:p>
            <w:pPr/>
            <w:r>
              <w:rPr/>
              <w:t xml:space="preserve">Chapitre d'ouvrage</w:t>
            </w:r>
          </w:p>
          <w:p>
            <w:pPr/>
            <w:hyperlink r:id="rId213" w:history="1">
              <w:r>
                <w:rPr>
                  <w:color w:val="#410a8c"/>
                  <w:u w:val="single"/>
                </w:rPr>
                <w:t xml:space="preserve">hal-02816294v1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Staphylococcus xylosus : cartographie du génome et diversité génétique</w:t>
              </w:r>
            </w:hyperlink>
          </w:p>
          <w:p>
            <w:pPr/>
            <w:hyperlink r:id="rId21" w:history="1">
              <w:r>
                <w:rPr>
                  <w:color w:val="#410a8c"/>
                  <w:u w:val="single"/>
                </w:rPr>
                <w:t xml:space="preserve">Emilie Dordet-Frisoni</w:t>
              </w:r>
            </w:hyperlink>
          </w:p>
          <w:p>
            <w:pPr/>
            <w:r>
              <w:rPr/>
              <w:t xml:space="preserve">Biochimie, Biologie Moléculaire. Université Blaise Pascal - Clermont-Ferrand II; Université d'Auvergne - Clermont-Ferrand I, 2007. Français. </w:t>
            </w:r>
            <w:hyperlink r:id="rId217" w:history="1">
              <w:r>
                <w:rPr>
                  <w:color w:val="#410a8c"/>
                  <w:u w:val="single"/>
                </w:rPr>
                <w:t xml:space="preserve">⟨NNT : 2007CLF21760⟩</w:t>
              </w:r>
            </w:hyperlink>
          </w:p>
          <w:p>
            <w:pPr/>
            <w:r>
              <w:rPr/>
              <w:t xml:space="preserve">Thèse</w:t>
            </w:r>
          </w:p>
          <w:p>
            <w:pPr/>
            <w:hyperlink r:id="rId216" w:history="1">
              <w:r>
                <w:rPr>
                  <w:color w:val="#410a8c"/>
                  <w:u w:val="single"/>
                </w:rPr>
                <w:t xml:space="preserve">tel-00718141v1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Génomes en mouvement : comment les bactéries s’adaptent, survivent et évoluent</w:t>
              </w:r>
            </w:hyperlink>
          </w:p>
          <w:p>
            <w:pPr/>
            <w:hyperlink r:id="rId21" w:history="1">
              <w:r>
                <w:rPr>
                  <w:color w:val="#410a8c"/>
                  <w:u w:val="single"/>
                </w:rPr>
                <w:t xml:space="preserve">Emilie Dordet-Frisoni</w:t>
              </w:r>
            </w:hyperlink>
          </w:p>
          <w:p>
            <w:pPr/>
            <w:r>
              <w:rPr/>
              <w:t xml:space="preserve">Sciences du Vivant [q-bio]. Université Paul sabatier Toulouse 3, 2023</w:t>
            </w:r>
          </w:p>
          <w:p>
            <w:pPr/>
            <w:r>
              <w:rPr/>
              <w:t xml:space="preserve">HDR</w:t>
            </w:r>
          </w:p>
          <w:p>
            <w:pPr/>
            <w:hyperlink r:id="rId218" w:history="1">
              <w:r>
                <w:rPr>
                  <w:color w:val="#410a8c"/>
                  <w:u w:val="single"/>
                </w:rPr>
                <w:t xml:space="preserve">tel-05074676v1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C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8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0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8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dordet-frisoni" TargetMode="External"/><Relationship Id="rId8" Type="http://schemas.openxmlformats.org/officeDocument/2006/relationships/hyperlink" Target="https://orcid.org/0000-0002-6315-5670" TargetMode="External"/><Relationship Id="rId9" Type="http://schemas.openxmlformats.org/officeDocument/2006/relationships/hyperlink" Target="https://www.idref.fr/119983036" TargetMode="External"/><Relationship Id="rId10" Type="http://schemas.openxmlformats.org/officeDocument/2006/relationships/hyperlink" Target="https://anses.hal.science/anses-05316144v1" TargetMode="External"/><Relationship Id="rId11" Type="http://schemas.openxmlformats.org/officeDocument/2006/relationships/hyperlink" Target="https://hal.science/search/index/?q=*&amp;authFullName_s=Rachel Contarin" TargetMode="External"/><Relationship Id="rId12" Type="http://schemas.openxmlformats.org/officeDocument/2006/relationships/hyperlink" Target="https://hal.science/search/index/?q=*&amp;authFullName_s=S&#233;verine Murri" TargetMode="External"/><Relationship Id="rId13" Type="http://schemas.openxmlformats.org/officeDocument/2006/relationships/hyperlink" Target="https://hal.science/search/index/?q=*&amp;authFullName_s=Antoine Drapeau" TargetMode="External"/><Relationship Id="rId14" Type="http://schemas.openxmlformats.org/officeDocument/2006/relationships/hyperlink" Target="https://hal.science/search/index/?q=*&amp;authFullName_s=Tom Cayssials" TargetMode="External"/><Relationship Id="rId15" Type="http://schemas.openxmlformats.org/officeDocument/2006/relationships/hyperlink" Target="https://hal.science/search/index/?q=*&amp;authFullName_s=Jean-Yves Madec" TargetMode="External"/><Relationship Id="rId16" Type="http://schemas.openxmlformats.org/officeDocument/2006/relationships/hyperlink" Target="https://dx.doi.org/10.1128/spectrum.00772-25" TargetMode="External"/><Relationship Id="rId17" Type="http://schemas.openxmlformats.org/officeDocument/2006/relationships/hyperlink" Target="https://hal.science/hal-04700337v1" TargetMode="External"/><Relationship Id="rId18" Type="http://schemas.openxmlformats.org/officeDocument/2006/relationships/hyperlink" Target="https://hal.science/search/index/?q=*&amp;authFullName_s=Pedro Henrique Imazaki" TargetMode="External"/><Relationship Id="rId19" Type="http://schemas.openxmlformats.org/officeDocument/2006/relationships/hyperlink" Target="https://hal.science/search/index/?q=*&amp;authFullName_s=Bertille Voisin" TargetMode="External"/><Relationship Id="rId20" Type="http://schemas.openxmlformats.org/officeDocument/2006/relationships/hyperlink" Target="https://hal.science/search/index/?q=*&amp;authFullName_s=B&#233;atrice Roques" TargetMode="External"/><Relationship Id="rId21" Type="http://schemas.openxmlformats.org/officeDocument/2006/relationships/hyperlink" Target="https://hal.science/search/index/?q=*&amp;authFullName_s=Emilie Dordet-Frisoni" TargetMode="External"/><Relationship Id="rId22" Type="http://schemas.openxmlformats.org/officeDocument/2006/relationships/hyperlink" Target="https://hal.science/search/index/?q=*&amp;authFullName_s=V&#233;ronique Dupouy" TargetMode="External"/><Relationship Id="rId23" Type="http://schemas.openxmlformats.org/officeDocument/2006/relationships/hyperlink" Target="https://dx.doi.org/10.3389/fmicb.2024.1377159" TargetMode="External"/><Relationship Id="rId24" Type="http://schemas.openxmlformats.org/officeDocument/2006/relationships/hyperlink" Target="https://hal.science/hal-04889089v1" TargetMode="External"/><Relationship Id="rId25" Type="http://schemas.openxmlformats.org/officeDocument/2006/relationships/hyperlink" Target="https://hal.science/search/index/?q=*&amp;authFullName_s=Aga Gelgie" TargetMode="External"/><Relationship Id="rId26" Type="http://schemas.openxmlformats.org/officeDocument/2006/relationships/hyperlink" Target="https://hal.science/search/index/?q=*&amp;authFullName_s=Peleg Schneider" TargetMode="External"/><Relationship Id="rId27" Type="http://schemas.openxmlformats.org/officeDocument/2006/relationships/hyperlink" Target="https://hal.science/search/index/?q=*&amp;authFullName_s=Christine Citti" TargetMode="External"/><Relationship Id="rId28" Type="http://schemas.openxmlformats.org/officeDocument/2006/relationships/hyperlink" Target="https://hal.science/search/index/?q=*&amp;authFullName_s=Barbara Gillespie" TargetMode="External"/><Relationship Id="rId29" Type="http://schemas.openxmlformats.org/officeDocument/2006/relationships/hyperlink" Target="https://dx.doi.org/10.1371/journal.ppat.1012628" TargetMode="External"/><Relationship Id="rId30" Type="http://schemas.openxmlformats.org/officeDocument/2006/relationships/hyperlink" Target="https://hal.inrae.fr/hal-04734530v1" TargetMode="External"/><Relationship Id="rId31" Type="http://schemas.openxmlformats.org/officeDocument/2006/relationships/hyperlink" Target="https://hal.science/search/index/?q=*&amp;authFullName_s=Pauline Fran&#231;ois" TargetMode="External"/><Relationship Id="rId32" Type="http://schemas.openxmlformats.org/officeDocument/2006/relationships/hyperlink" Target="https://hal.science/search/index/?q=*&amp;authFullName_s=Marisa Haenni" TargetMode="External"/><Relationship Id="rId33" Type="http://schemas.openxmlformats.org/officeDocument/2006/relationships/hyperlink" Target="https://dx.doi.org/10.1128/mbio.02428-24" TargetMode="External"/><Relationship Id="rId34" Type="http://schemas.openxmlformats.org/officeDocument/2006/relationships/hyperlink" Target="https://hal.inrae.fr/hal-04013201v1" TargetMode="External"/><Relationship Id="rId35" Type="http://schemas.openxmlformats.org/officeDocument/2006/relationships/hyperlink" Target="https://hal.science/search/index/?q=*&amp;authFullName_s=Maria Gaudino" TargetMode="External"/><Relationship Id="rId36" Type="http://schemas.openxmlformats.org/officeDocument/2006/relationships/hyperlink" Target="https://hal.science/search/index/?q=*&amp;authFullName_s=Adrien Lion" TargetMode="External"/><Relationship Id="rId37" Type="http://schemas.openxmlformats.org/officeDocument/2006/relationships/hyperlink" Target="https://hal.science/search/index/?q=*&amp;authFullName_s=Eveline Sagn&#233;" TargetMode="External"/><Relationship Id="rId38" Type="http://schemas.openxmlformats.org/officeDocument/2006/relationships/hyperlink" Target="https://hal.science/search/index/?q=*&amp;authFullName_s=Brandy Nagamine" TargetMode="External"/><Relationship Id="rId39" Type="http://schemas.openxmlformats.org/officeDocument/2006/relationships/hyperlink" Target="https://hal.science/search/index/?q=*&amp;authFullName_s=Justine Oliva" TargetMode="External"/><Relationship Id="rId40" Type="http://schemas.openxmlformats.org/officeDocument/2006/relationships/hyperlink" Target="https://dx.doi.org/10.1128/jvi.01423-22" TargetMode="External"/><Relationship Id="rId41" Type="http://schemas.openxmlformats.org/officeDocument/2006/relationships/hyperlink" Target="https://hal.science/hal-03716470v2" TargetMode="External"/><Relationship Id="rId42" Type="http://schemas.openxmlformats.org/officeDocument/2006/relationships/hyperlink" Target="https://hal.science/search/index/?q=*&amp;authFullName_s=C&#233;line Vandecasteele" TargetMode="External"/><Relationship Id="rId43" Type="http://schemas.openxmlformats.org/officeDocument/2006/relationships/hyperlink" Target="https://hal.science/search/index/?q=*&amp;authFullName_s=Eric Baranowski" TargetMode="External"/><Relationship Id="rId44" Type="http://schemas.openxmlformats.org/officeDocument/2006/relationships/hyperlink" Target="https://dx.doi.org/10.1099/mgen.0.000829" TargetMode="External"/><Relationship Id="rId45" Type="http://schemas.openxmlformats.org/officeDocument/2006/relationships/hyperlink" Target="https://hal.inrae.fr/hal-03196778v1" TargetMode="External"/><Relationship Id="rId46" Type="http://schemas.openxmlformats.org/officeDocument/2006/relationships/hyperlink" Target="https://dx.doi.org/10.21769/BioProtoc.3893" TargetMode="External"/><Relationship Id="rId47" Type="http://schemas.openxmlformats.org/officeDocument/2006/relationships/hyperlink" Target="https://hal.inrae.fr/hal-02933225v1" TargetMode="External"/><Relationship Id="rId48" Type="http://schemas.openxmlformats.org/officeDocument/2006/relationships/hyperlink" Target="https://hal.science/search/index/?q=*&amp;authFullName_s=Marion Faucher" TargetMode="External"/><Relationship Id="rId49" Type="http://schemas.openxmlformats.org/officeDocument/2006/relationships/hyperlink" Target="https://hal.science/search/index/?q=*&amp;authFullName_s=Laurent-Xavier Nouvel" TargetMode="External"/><Relationship Id="rId50" Type="http://schemas.openxmlformats.org/officeDocument/2006/relationships/hyperlink" Target="https://dx.doi.org/10.3390/genes11080836" TargetMode="External"/><Relationship Id="rId51" Type="http://schemas.openxmlformats.org/officeDocument/2006/relationships/hyperlink" Target="https://hal.inrae.fr/hal-02933220v1" TargetMode="External"/><Relationship Id="rId52" Type="http://schemas.openxmlformats.org/officeDocument/2006/relationships/hyperlink" Target="https://hal.science/search/index/?q=*&amp;authFullName_s=Florence Tardy" TargetMode="External"/><Relationship Id="rId53" Type="http://schemas.openxmlformats.org/officeDocument/2006/relationships/hyperlink" Target="https://dx.doi.org/10.3389/fmicb.2019.02441" TargetMode="External"/><Relationship Id="rId54" Type="http://schemas.openxmlformats.org/officeDocument/2006/relationships/hyperlink" Target="https://hal.inrae.fr/hal-02933215v1" TargetMode="External"/><Relationship Id="rId55" Type="http://schemas.openxmlformats.org/officeDocument/2006/relationships/hyperlink" Target="https://hal.science/search/index/?q=*&amp;authFullName_s=Christoph Josi" TargetMode="External"/><Relationship Id="rId56" Type="http://schemas.openxmlformats.org/officeDocument/2006/relationships/hyperlink" Target="https://hal.science/search/index/?q=*&amp;authFullName_s=Sibylle B&#252;rki" TargetMode="External"/><Relationship Id="rId57" Type="http://schemas.openxmlformats.org/officeDocument/2006/relationships/hyperlink" Target="https://hal.science/search/index/?q=*&amp;authFullName_s=Sara Vidal" TargetMode="External"/><Relationship Id="rId58" Type="http://schemas.openxmlformats.org/officeDocument/2006/relationships/hyperlink" Target="https://dx.doi.org/10.3389/fmicb.2019.02085" TargetMode="External"/><Relationship Id="rId59" Type="http://schemas.openxmlformats.org/officeDocument/2006/relationships/hyperlink" Target="https://hal.inrae.fr/hal-02618351v1" TargetMode="External"/><Relationship Id="rId60" Type="http://schemas.openxmlformats.org/officeDocument/2006/relationships/hyperlink" Target="https://hal.science/search/index/?q=*&amp;authFullName_s=Fabien Rideau" TargetMode="External"/><Relationship Id="rId61" Type="http://schemas.openxmlformats.org/officeDocument/2006/relationships/hyperlink" Target="https://hal.science/search/index/?q=*&amp;authFullName_s=Chlo&#233; Le Roy" TargetMode="External"/><Relationship Id="rId62" Type="http://schemas.openxmlformats.org/officeDocument/2006/relationships/hyperlink" Target="https://hal.science/search/index/?q=*&amp;authFullName_s=Evelyne Sagn&#233;" TargetMode="External"/><Relationship Id="rId63" Type="http://schemas.openxmlformats.org/officeDocument/2006/relationships/hyperlink" Target="https://hal.science/search/index/?q=*&amp;authFullName_s=H&#233;l&#232;ne Renaudin" TargetMode="External"/><Relationship Id="rId64" Type="http://schemas.openxmlformats.org/officeDocument/2006/relationships/hyperlink" Target="https://hal.science/search/index/?q=*&amp;authFullName_s=Sabine Pereyre" TargetMode="External"/><Relationship Id="rId65" Type="http://schemas.openxmlformats.org/officeDocument/2006/relationships/hyperlink" Target="https://dx.doi.org/10.1038/s41598-019-49919-y" TargetMode="External"/><Relationship Id="rId66" Type="http://schemas.openxmlformats.org/officeDocument/2006/relationships/hyperlink" Target="https://hal.inrae.fr/hal-02933209v1" TargetMode="External"/><Relationship Id="rId67" Type="http://schemas.openxmlformats.org/officeDocument/2006/relationships/hyperlink" Target="https://dx.doi.org/10.1371/journal.pgen.1007910" TargetMode="External"/><Relationship Id="rId68" Type="http://schemas.openxmlformats.org/officeDocument/2006/relationships/hyperlink" Target="https://hal.inrae.fr/hal-02917683v1" TargetMode="External"/><Relationship Id="rId69" Type="http://schemas.openxmlformats.org/officeDocument/2006/relationships/hyperlink" Target="https://hal.science/search/index/?q=*&amp;authFullName_s=Xifang Zhu" TargetMode="External"/><Relationship Id="rId70" Type="http://schemas.openxmlformats.org/officeDocument/2006/relationships/hyperlink" Target="https://hal.science/search/index/?q=*&amp;authFullName_s=Lucie Gillard" TargetMode="External"/><Relationship Id="rId71" Type="http://schemas.openxmlformats.org/officeDocument/2006/relationships/hyperlink" Target="https://hal.science/search/index/?q=*&amp;authFullName_s=Abou B&#226;" TargetMode="External"/><Relationship Id="rId72" Type="http://schemas.openxmlformats.org/officeDocument/2006/relationships/hyperlink" Target="https://hal.science/search/index/?q=*&amp;authFullName_s=Marie-Claude Hygonenq" TargetMode="External"/><Relationship Id="rId73" Type="http://schemas.openxmlformats.org/officeDocument/2006/relationships/hyperlink" Target="https://dx.doi.org/10.3389/fmicb.2019.02753" TargetMode="External"/><Relationship Id="rId74" Type="http://schemas.openxmlformats.org/officeDocument/2006/relationships/hyperlink" Target="https://hal.inrae.fr/hal-02617744v1" TargetMode="External"/><Relationship Id="rId75" Type="http://schemas.openxmlformats.org/officeDocument/2006/relationships/hyperlink" Target="https://hal.science/search/index/?q=*&amp;authFullName_s=Alexandra Meygret" TargetMode="External"/><Relationship Id="rId76" Type="http://schemas.openxmlformats.org/officeDocument/2006/relationships/hyperlink" Target="https://hal.science/search/index/?q=*&amp;authFullName_s=Olivia Peuchant" TargetMode="External"/><Relationship Id="rId77" Type="http://schemas.openxmlformats.org/officeDocument/2006/relationships/hyperlink" Target="https://hal.science/search/index/?q=*&amp;authFullName_s=Pascal Sirand-Pugnet" TargetMode="External"/><Relationship Id="rId78" Type="http://schemas.openxmlformats.org/officeDocument/2006/relationships/hyperlink" Target="https://dx.doi.org/10.3389/fmicb.2019.02385" TargetMode="External"/><Relationship Id="rId79" Type="http://schemas.openxmlformats.org/officeDocument/2006/relationships/hyperlink" Target="https://hal.inrae.fr/hal-02622015v2" TargetMode="External"/><Relationship Id="rId80" Type="http://schemas.openxmlformats.org/officeDocument/2006/relationships/hyperlink" Target="https://hal.science/search/index/?q=*&amp;authFullName_s=Marie Claude Hygonenq" TargetMode="External"/><Relationship Id="rId81" Type="http://schemas.openxmlformats.org/officeDocument/2006/relationships/hyperlink" Target="https://hal.science/search/index/?q=*&amp;authFullName_s=Gabriela Pretre" TargetMode="External"/><Relationship Id="rId82" Type="http://schemas.openxmlformats.org/officeDocument/2006/relationships/hyperlink" Target="https://dx.doi.org/10.1128/mBio.00873-18" TargetMode="External"/><Relationship Id="rId83" Type="http://schemas.openxmlformats.org/officeDocument/2006/relationships/hyperlink" Target="https://hal.inrae.fr/hal-02628137v1" TargetMode="External"/><Relationship Id="rId84" Type="http://schemas.openxmlformats.org/officeDocument/2006/relationships/hyperlink" Target="https://hal.science/search/index/?q=*&amp;authFullName_s=Laurent Xavier Nouvel" TargetMode="External"/><Relationship Id="rId85" Type="http://schemas.openxmlformats.org/officeDocument/2006/relationships/hyperlink" Target="https://hal.science/search/index/?q=*&amp;authFullName_s=CH Kuo" TargetMode="External"/><Relationship Id="rId86" Type="http://schemas.openxmlformats.org/officeDocument/2006/relationships/hyperlink" Target="https://dx.doi.org/10.21775/cimb.029.003" TargetMode="External"/><Relationship Id="rId87" Type="http://schemas.openxmlformats.org/officeDocument/2006/relationships/hyperlink" Target="https://hal.inrae.fr/hal-02636989v1" TargetMode="External"/><Relationship Id="rId88" Type="http://schemas.openxmlformats.org/officeDocument/2006/relationships/hyperlink" Target="https://hal.science/search/index/?q=*&amp;authFullName_s=Aurore Vermassen" TargetMode="External"/><Relationship Id="rId89" Type="http://schemas.openxmlformats.org/officeDocument/2006/relationships/hyperlink" Target="https://hal.science/search/index/?q=*&amp;authFullName_s=Emilie Dordet Frisoni" TargetMode="External"/><Relationship Id="rId90" Type="http://schemas.openxmlformats.org/officeDocument/2006/relationships/hyperlink" Target="https://hal.science/search/index/?q=*&amp;authFullName_s=Anne de La Foye" TargetMode="External"/><Relationship Id="rId91" Type="http://schemas.openxmlformats.org/officeDocument/2006/relationships/hyperlink" Target="https://hal.science/search/index/?q=*&amp;authFullName_s=Pierre Micheau" TargetMode="External"/><Relationship Id="rId92" Type="http://schemas.openxmlformats.org/officeDocument/2006/relationships/hyperlink" Target="https://hal.science/search/index/?q=*&amp;authFullName_s=Val&#233;rie Laroute" TargetMode="External"/><Relationship Id="rId93" Type="http://schemas.openxmlformats.org/officeDocument/2006/relationships/hyperlink" Target="https://dx.doi.org/10.3389/fmicb.2016.00087" TargetMode="External"/><Relationship Id="rId94" Type="http://schemas.openxmlformats.org/officeDocument/2006/relationships/hyperlink" Target="https://hal.inrae.fr/hal-02632194v1" TargetMode="External"/><Relationship Id="rId95" Type="http://schemas.openxmlformats.org/officeDocument/2006/relationships/hyperlink" Target="https://hal.science/search/index/?q=*&amp;authFullName_s=Virginie Mick" TargetMode="External"/><Relationship Id="rId96" Type="http://schemas.openxmlformats.org/officeDocument/2006/relationships/hyperlink" Target="https://hal.science/search/index/?q=*&amp;authFullName_s=Marc Serge Marenda" TargetMode="External"/><Relationship Id="rId97" Type="http://schemas.openxmlformats.org/officeDocument/2006/relationships/hyperlink" Target="https://hal.science/search/index/?q=*&amp;authFullName_s=Pascal P. Sirand-Pugnet" TargetMode="External"/><Relationship Id="rId98" Type="http://schemas.openxmlformats.org/officeDocument/2006/relationships/hyperlink" Target="https://dx.doi.org/10.1128/AEM.03723-14" TargetMode="External"/><Relationship Id="rId99" Type="http://schemas.openxmlformats.org/officeDocument/2006/relationships/hyperlink" Target="https://hal.inrae.fr/hal-02638783v1" TargetMode="External"/><Relationship Id="rId100" Type="http://schemas.openxmlformats.org/officeDocument/2006/relationships/hyperlink" Target="https://hal.science/search/index/?q=*&amp;authFullName_s=Ali F. Aboklaish" TargetMode="External"/><Relationship Id="rId101" Type="http://schemas.openxmlformats.org/officeDocument/2006/relationships/hyperlink" Target="https://hal.science/search/index/?q=*&amp;authFullName_s=Mark A. Toleman" TargetMode="External"/><Relationship Id="rId102" Type="http://schemas.openxmlformats.org/officeDocument/2006/relationships/hyperlink" Target="https://hal.science/search/index/?q=*&amp;authFullName_s=John I. Glass" TargetMode="External"/><Relationship Id="rId103" Type="http://schemas.openxmlformats.org/officeDocument/2006/relationships/hyperlink" Target="https://dx.doi.org/10.1016/j.ijmm.2014.09.003" TargetMode="External"/><Relationship Id="rId104" Type="http://schemas.openxmlformats.org/officeDocument/2006/relationships/hyperlink" Target="https://hal.inrae.fr/hal-02640054v1" TargetMode="External"/><Relationship Id="rId105" Type="http://schemas.openxmlformats.org/officeDocument/2006/relationships/hyperlink" Target="https://hal.science/search/index/?q=*&amp;authFullName_s=Marc M. Breton" TargetMode="External"/><Relationship Id="rId106" Type="http://schemas.openxmlformats.org/officeDocument/2006/relationships/hyperlink" Target="https://dx.doi.org/10.1128/mBio.01958-14" TargetMode="External"/><Relationship Id="rId107" Type="http://schemas.openxmlformats.org/officeDocument/2006/relationships/hyperlink" Target="https://hal.science/hal-04618741v1" TargetMode="External"/><Relationship Id="rId108" Type="http://schemas.openxmlformats.org/officeDocument/2006/relationships/hyperlink" Target="https://hal.science/search/index/?q=*&amp;authFullName_s=Ali Aboklaish" TargetMode="External"/><Relationship Id="rId109" Type="http://schemas.openxmlformats.org/officeDocument/2006/relationships/hyperlink" Target="https://hal.science/search/index/?q=*&amp;authFullName_s=Mark Toleman" TargetMode="External"/><Relationship Id="rId110" Type="http://schemas.openxmlformats.org/officeDocument/2006/relationships/hyperlink" Target="https://hal.science/search/index/?q=*&amp;authFullName_s=John Glass" TargetMode="External"/><Relationship Id="rId111" Type="http://schemas.openxmlformats.org/officeDocument/2006/relationships/hyperlink" Target="https://hal.science/hal-00907450v1" TargetMode="External"/><Relationship Id="rId112" Type="http://schemas.openxmlformats.org/officeDocument/2006/relationships/hyperlink" Target="https://hal.science/search/index/?q=*&amp;authFullName_s=Virginie Dupuy" TargetMode="External"/><Relationship Id="rId113" Type="http://schemas.openxmlformats.org/officeDocument/2006/relationships/hyperlink" Target="https://hal.science/search/index/?q=*&amp;authFullName_s=Aur&#233;lien Barr&#233;" TargetMode="External"/><Relationship Id="rId114" Type="http://schemas.openxmlformats.org/officeDocument/2006/relationships/hyperlink" Target="https://hal.science/search/index/?q=*&amp;authFullName_s=Marc Breton" TargetMode="External"/><Relationship Id="rId115" Type="http://schemas.openxmlformats.org/officeDocument/2006/relationships/hyperlink" Target="https://dx.doi.org/10.1128/genomeA.00354-13" TargetMode="External"/><Relationship Id="rId116" Type="http://schemas.openxmlformats.org/officeDocument/2006/relationships/hyperlink" Target="https://hal.inrae.fr/hal-02648702v1" TargetMode="External"/><Relationship Id="rId117" Type="http://schemas.openxmlformats.org/officeDocument/2006/relationships/hyperlink" Target="https://hal.science/search/index/?q=*&amp;authFullName_s=Romain Gu&#233;rillot" TargetMode="External"/><Relationship Id="rId118" Type="http://schemas.openxmlformats.org/officeDocument/2006/relationships/hyperlink" Target="https://hal.science/search/index/?q=*&amp;authFullName_s=Philippe Glaser" TargetMode="External"/><Relationship Id="rId119" Type="http://schemas.openxmlformats.org/officeDocument/2006/relationships/hyperlink" Target="https://dx.doi.org/10.1111/mmi.12341" TargetMode="External"/><Relationship Id="rId120" Type="http://schemas.openxmlformats.org/officeDocument/2006/relationships/hyperlink" Target="https://inria.hal.science/hal-00907454v1" TargetMode="External"/><Relationship Id="rId121" Type="http://schemas.openxmlformats.org/officeDocument/2006/relationships/hyperlink" Target="https://hal.science/search/index/?q=*&amp;authFullName_s=Luc&#237;a Manso-Silv&#225;n" TargetMode="External"/><Relationship Id="rId122" Type="http://schemas.openxmlformats.org/officeDocument/2006/relationships/hyperlink" Target="https://hal.science/search/index/?q=*&amp;authFullName_s=Alain Blanchard" TargetMode="External"/><Relationship Id="rId123" Type="http://schemas.openxmlformats.org/officeDocument/2006/relationships/hyperlink" Target="https://dx.doi.org/10.1128/genomeA.00348-13" TargetMode="External"/><Relationship Id="rId124" Type="http://schemas.openxmlformats.org/officeDocument/2006/relationships/hyperlink" Target="https://hal.science/hal-00907449v1" TargetMode="External"/><Relationship Id="rId125" Type="http://schemas.openxmlformats.org/officeDocument/2006/relationships/hyperlink" Target="https://dx.doi.org/10.1128/genomeA.00280-13" TargetMode="External"/><Relationship Id="rId126" Type="http://schemas.openxmlformats.org/officeDocument/2006/relationships/hyperlink" Target="https://hal.science/hal-01191304v1" TargetMode="External"/><Relationship Id="rId127" Type="http://schemas.openxmlformats.org/officeDocument/2006/relationships/hyperlink" Target="https://hal.science/search/index/?q=*&amp;authFullName_s=Jo&#235;l Renaudin" TargetMode="External"/><Relationship Id="rId128" Type="http://schemas.openxmlformats.org/officeDocument/2006/relationships/hyperlink" Target="https://dx.doi.org/10.1186/1471-2180-12-257" TargetMode="External"/><Relationship Id="rId129" Type="http://schemas.openxmlformats.org/officeDocument/2006/relationships/hyperlink" Target="https://hal.science/hal-00744892v1" TargetMode="External"/><Relationship Id="rId130" Type="http://schemas.openxmlformats.org/officeDocument/2006/relationships/hyperlink" Target="https://hal.science/search/index/?q=*&amp;authFullName_s=Val&#233;rie Barbe" TargetMode="External"/><Relationship Id="rId131" Type="http://schemas.openxmlformats.org/officeDocument/2006/relationships/hyperlink" Target="https://hal.science/search/index/?q=*&amp;authFullName_s=Patricia Thebault" TargetMode="External"/><Relationship Id="rId132" Type="http://schemas.openxmlformats.org/officeDocument/2006/relationships/hyperlink" Target="https://dx.doi.org/10.1371/journal.pone.0046821" TargetMode="External"/><Relationship Id="rId133" Type="http://schemas.openxmlformats.org/officeDocument/2006/relationships/hyperlink" Target="https://hal.science/hal-01494735v1" TargetMode="External"/><Relationship Id="rId134" Type="http://schemas.openxmlformats.org/officeDocument/2006/relationships/hyperlink" Target="https://hal.science/search/index/?q=*&amp;authFullName_s=Brigitte Gaillard-Martinie" TargetMode="External"/><Relationship Id="rId135" Type="http://schemas.openxmlformats.org/officeDocument/2006/relationships/hyperlink" Target="https://hal.science/search/index/?q=*&amp;authFullName_s=R&#233;gine Talon" TargetMode="External"/><Relationship Id="rId136" Type="http://schemas.openxmlformats.org/officeDocument/2006/relationships/hyperlink" Target="https://hal.science/search/index/?q=*&amp;authFullName_s=Sabine Leroy" TargetMode="External"/><Relationship Id="rId137" Type="http://schemas.openxmlformats.org/officeDocument/2006/relationships/hyperlink" Target="https://dx.doi.org/10.1016/j.resmic.2008.02.003" TargetMode="External"/><Relationship Id="rId138" Type="http://schemas.openxmlformats.org/officeDocument/2006/relationships/hyperlink" Target="https://hal.inrae.fr/hal-02668974v1" TargetMode="External"/><Relationship Id="rId139" Type="http://schemas.openxmlformats.org/officeDocument/2006/relationships/hyperlink" Target="https://hal.science/search/index/?q=*&amp;authFullName_s=G&#233;raud Dorchies" TargetMode="External"/><Relationship Id="rId140" Type="http://schemas.openxmlformats.org/officeDocument/2006/relationships/hyperlink" Target="https://hal.science/search/index/?q=*&amp;authFullName_s=C&#233;cilia de Araujo" TargetMode="External"/><Relationship Id="rId141" Type="http://schemas.openxmlformats.org/officeDocument/2006/relationships/hyperlink" Target="https://dx.doi.org/10.1128/AEM.01629-07" TargetMode="External"/><Relationship Id="rId142" Type="http://schemas.openxmlformats.org/officeDocument/2006/relationships/hyperlink" Target="https://hal.inrae.fr/hal-02659965v1" TargetMode="External"/><Relationship Id="rId143" Type="http://schemas.openxmlformats.org/officeDocument/2006/relationships/hyperlink" Target="https://dx.doi.org/10.1111/j.1574-6968.2006.00538.x" TargetMode="External"/><Relationship Id="rId144" Type="http://schemas.openxmlformats.org/officeDocument/2006/relationships/hyperlink" Target="https://hal.inrae.fr/hal-02666649v1" TargetMode="External"/><Relationship Id="rId145" Type="http://schemas.openxmlformats.org/officeDocument/2006/relationships/hyperlink" Target="https://hal.science/search/index/?q=*&amp;authFullName_s=Stella Planchon" TargetMode="External"/><Relationship Id="rId146" Type="http://schemas.openxmlformats.org/officeDocument/2006/relationships/hyperlink" Target="https://hal.science/search/index/?q=*&amp;authFullName_s=Brigitte B. Gaillard-Martinie" TargetMode="External"/><Relationship Id="rId147" Type="http://schemas.openxmlformats.org/officeDocument/2006/relationships/hyperlink" Target="https://hal.science/search/index/?q=*&amp;authFullName_s=Marie Noelle M. N. Bellon-Fontaine" TargetMode="External"/><Relationship Id="rId148" Type="http://schemas.openxmlformats.org/officeDocument/2006/relationships/hyperlink" Target="https://dx.doi.org/10.1016/j.ijfoodmicro.2006.01.016" TargetMode="External"/><Relationship Id="rId149" Type="http://schemas.openxmlformats.org/officeDocument/2006/relationships/hyperlink" Target="https://api.istex.fr/ark:/67375/6H6-79356KFP-G/fulltext.pdf?sid=hal" TargetMode="External"/><Relationship Id="rId150" Type="http://schemas.openxmlformats.org/officeDocument/2006/relationships/hyperlink" Target="https://anses.hal.science/anses-05142726v1" TargetMode="External"/><Relationship Id="rId151" Type="http://schemas.openxmlformats.org/officeDocument/2006/relationships/hyperlink" Target="https://anses.hal.science/anses-04926430v1" TargetMode="External"/><Relationship Id="rId152" Type="http://schemas.openxmlformats.org/officeDocument/2006/relationships/hyperlink" Target="https://hal.inrae.fr/hal-04734755v1" TargetMode="External"/><Relationship Id="rId153" Type="http://schemas.openxmlformats.org/officeDocument/2006/relationships/hyperlink" Target="https://envt.hal.science/hal-05074867v1" TargetMode="External"/><Relationship Id="rId154" Type="http://schemas.openxmlformats.org/officeDocument/2006/relationships/hyperlink" Target="https://envt.hal.science/hal-05074885v1" TargetMode="External"/><Relationship Id="rId155" Type="http://schemas.openxmlformats.org/officeDocument/2006/relationships/hyperlink" Target="https://anses.hal.science/anses-04504869v1" TargetMode="External"/><Relationship Id="rId156" Type="http://schemas.openxmlformats.org/officeDocument/2006/relationships/hyperlink" Target="https://hal.inrae.fr/hal-04734779v1" TargetMode="External"/><Relationship Id="rId157" Type="http://schemas.openxmlformats.org/officeDocument/2006/relationships/hyperlink" Target="https://hal.inrae.fr/hal-03738653v1" TargetMode="External"/><Relationship Id="rId158" Type="http://schemas.openxmlformats.org/officeDocument/2006/relationships/hyperlink" Target="https://hal.science/search/index/?q=*&amp;authFullName_s=Ana&#235;lle Scribe" TargetMode="External"/><Relationship Id="rId159" Type="http://schemas.openxmlformats.org/officeDocument/2006/relationships/hyperlink" Target="https://hal.inrae.fr/hal-02933424v1" TargetMode="External"/><Relationship Id="rId160" Type="http://schemas.openxmlformats.org/officeDocument/2006/relationships/hyperlink" Target="https://hal.science/search/index/?q=*&amp;authFullName_s=Eric E. Baranowski" TargetMode="External"/><Relationship Id="rId161" Type="http://schemas.openxmlformats.org/officeDocument/2006/relationships/hyperlink" Target="https://hal.inrae.fr/hal-02933420v1" TargetMode="External"/><Relationship Id="rId162" Type="http://schemas.openxmlformats.org/officeDocument/2006/relationships/hyperlink" Target="https://hal.science/search/index/?q=*&amp;authFullName_s=O. Brad Spiller" TargetMode="External"/><Relationship Id="rId163" Type="http://schemas.openxmlformats.org/officeDocument/2006/relationships/hyperlink" Target="https://hal.inrae.fr/hal-02933421v1" TargetMode="External"/><Relationship Id="rId164" Type="http://schemas.openxmlformats.org/officeDocument/2006/relationships/hyperlink" Target="https://hal.inrae.fr/hal-02933415v1" TargetMode="External"/><Relationship Id="rId165" Type="http://schemas.openxmlformats.org/officeDocument/2006/relationships/hyperlink" Target="https://hal.inrae.fr/hal-02933409v1" TargetMode="External"/><Relationship Id="rId166" Type="http://schemas.openxmlformats.org/officeDocument/2006/relationships/hyperlink" Target="https://hal.inrae.fr/hal-02933406v1" TargetMode="External"/><Relationship Id="rId167" Type="http://schemas.openxmlformats.org/officeDocument/2006/relationships/hyperlink" Target="https://hal.inrae.fr/hal-02796081v1" TargetMode="External"/><Relationship Id="rId168" Type="http://schemas.openxmlformats.org/officeDocument/2006/relationships/hyperlink" Target="https://hal.science/search/index/?q=*&amp;authFullName_s=Alain A. Blanchard" TargetMode="External"/><Relationship Id="rId169" Type="http://schemas.openxmlformats.org/officeDocument/2006/relationships/hyperlink" Target="https://hal.inrae.fr/hal-02796177v1" TargetMode="External"/><Relationship Id="rId170" Type="http://schemas.openxmlformats.org/officeDocument/2006/relationships/hyperlink" Target="https://hal.science/search/index/?q=*&amp;authFullName_s=Marc Marenda" TargetMode="External"/><Relationship Id="rId171" Type="http://schemas.openxmlformats.org/officeDocument/2006/relationships/hyperlink" Target="https://hal.inrae.fr/hal-02797899v1" TargetMode="External"/><Relationship Id="rId172" Type="http://schemas.openxmlformats.org/officeDocument/2006/relationships/hyperlink" Target="https://hal.science/search/index/?q=*&amp;authFullName_s=Patricia Th&#233;bault" TargetMode="External"/><Relationship Id="rId173" Type="http://schemas.openxmlformats.org/officeDocument/2006/relationships/hyperlink" Target="https://univ-paris8.hal.science/hal-02933332v1" TargetMode="External"/><Relationship Id="rId174" Type="http://schemas.openxmlformats.org/officeDocument/2006/relationships/hyperlink" Target="https://hal.inrae.fr/hal-02933364v1" TargetMode="External"/><Relationship Id="rId175" Type="http://schemas.openxmlformats.org/officeDocument/2006/relationships/hyperlink" Target="https://hal.inrae.fr/hal-02933403v1" TargetMode="External"/><Relationship Id="rId176" Type="http://schemas.openxmlformats.org/officeDocument/2006/relationships/hyperlink" Target="https://hal.science/search/index/?q=*&amp;authFullName_s=Philippe Moreillon" TargetMode="External"/><Relationship Id="rId177" Type="http://schemas.openxmlformats.org/officeDocument/2006/relationships/hyperlink" Target="https://hal.science/search/index/?q=*&amp;authFullName_s=Olga Sakwinska" TargetMode="External"/><Relationship Id="rId178" Type="http://schemas.openxmlformats.org/officeDocument/2006/relationships/hyperlink" Target="https://hal.inrae.fr/hal-02933401v1" TargetMode="External"/><Relationship Id="rId179" Type="http://schemas.openxmlformats.org/officeDocument/2006/relationships/hyperlink" Target="https://hal.inrae.fr/hal-02933371v1" TargetMode="External"/><Relationship Id="rId180" Type="http://schemas.openxmlformats.org/officeDocument/2006/relationships/hyperlink" Target="https://hal.inrae.fr/hal-02933396v1" TargetMode="External"/><Relationship Id="rId181" Type="http://schemas.openxmlformats.org/officeDocument/2006/relationships/hyperlink" Target="https://hal.inrae.fr/hal-02933355v1" TargetMode="External"/><Relationship Id="rId182" Type="http://schemas.openxmlformats.org/officeDocument/2006/relationships/hyperlink" Target="https://hal.inrae.fr/hal-02933335v1" TargetMode="External"/><Relationship Id="rId183" Type="http://schemas.openxmlformats.org/officeDocument/2006/relationships/hyperlink" Target="https://hal.science/search/index/?q=*&amp;authFullName_s=Brigitte Gaillard Martinie" TargetMode="External"/><Relationship Id="rId184" Type="http://schemas.openxmlformats.org/officeDocument/2006/relationships/hyperlink" Target="https://hal.inrae.fr/hal-02933334v1" TargetMode="External"/><Relationship Id="rId185" Type="http://schemas.openxmlformats.org/officeDocument/2006/relationships/hyperlink" Target="https://hal.science/search/index/?q=*&amp;authFullName_s=Sabine Leroy S&#233;trin" TargetMode="External"/><Relationship Id="rId186" Type="http://schemas.openxmlformats.org/officeDocument/2006/relationships/hyperlink" Target="https://hal.inrae.fr/hal-02933270v1" TargetMode="External"/><Relationship Id="rId187" Type="http://schemas.openxmlformats.org/officeDocument/2006/relationships/hyperlink" Target="https://hal.science/search/index/?q=*&amp;authFullName_s=C. Zuliani" TargetMode="External"/><Relationship Id="rId188" Type="http://schemas.openxmlformats.org/officeDocument/2006/relationships/hyperlink" Target="https://hal.science/search/index/?q=*&amp;authFullName_s=C. Feurer" TargetMode="External"/><Relationship Id="rId189" Type="http://schemas.openxmlformats.org/officeDocument/2006/relationships/hyperlink" Target="https://hal.science/search/index/?q=*&amp;authFullName_s=A. Romey" TargetMode="External"/><Relationship Id="rId190" Type="http://schemas.openxmlformats.org/officeDocument/2006/relationships/hyperlink" Target="https://hal.science/search/index/?q=*&amp;authFullName_s=Christophe Guizard" TargetMode="External"/><Relationship Id="rId191" Type="http://schemas.openxmlformats.org/officeDocument/2006/relationships/hyperlink" Target="https://hal.inrae.fr/hal-02933263v1" TargetMode="External"/><Relationship Id="rId192" Type="http://schemas.openxmlformats.org/officeDocument/2006/relationships/hyperlink" Target="https://hal.inrae.fr/hal-02933257v1" TargetMode="External"/><Relationship Id="rId193" Type="http://schemas.openxmlformats.org/officeDocument/2006/relationships/hyperlink" Target="https://hal.science/search/index/?q=*&amp;authFullName_s=J.-L. Labadie" TargetMode="External"/><Relationship Id="rId194" Type="http://schemas.openxmlformats.org/officeDocument/2006/relationships/hyperlink" Target="https://hal.inrae.fr/hal-02933248v1" TargetMode="External"/><Relationship Id="rId195" Type="http://schemas.openxmlformats.org/officeDocument/2006/relationships/hyperlink" Target="https://hal.inrae.fr/hal-02933237v1" TargetMode="External"/><Relationship Id="rId196" Type="http://schemas.openxmlformats.org/officeDocument/2006/relationships/hyperlink" Target="https://hal.science/search/index/?q=*&amp;authFullName_s=Bastien Fr&#233;maux" TargetMode="External"/><Relationship Id="rId197" Type="http://schemas.openxmlformats.org/officeDocument/2006/relationships/hyperlink" Target="https://anses.hal.science/anses-04698419v1" TargetMode="External"/><Relationship Id="rId198" Type="http://schemas.openxmlformats.org/officeDocument/2006/relationships/hyperlink" Target="https://hal.inrae.fr/hal-04734816v1" TargetMode="External"/><Relationship Id="rId199" Type="http://schemas.openxmlformats.org/officeDocument/2006/relationships/hyperlink" Target="https://hal.science/search/index/?q=*&amp;authFullName_s=Schneider Peleg" TargetMode="External"/><Relationship Id="rId200" Type="http://schemas.openxmlformats.org/officeDocument/2006/relationships/hyperlink" Target="https://hal.science/search/index/?q=*&amp;authFullName_s=Amoah Yaa" TargetMode="External"/><Relationship Id="rId201" Type="http://schemas.openxmlformats.org/officeDocument/2006/relationships/hyperlink" Target="https://hal.science/search/index/?q=*&amp;authFullName_s=Nahum Y. Shpigel" TargetMode="External"/><Relationship Id="rId202" Type="http://schemas.openxmlformats.org/officeDocument/2006/relationships/hyperlink" Target="https://anses.hal.science/anses-04255225v1" TargetMode="External"/><Relationship Id="rId203" Type="http://schemas.openxmlformats.org/officeDocument/2006/relationships/hyperlink" Target="https://anses.hal.science/anses-04276229v1" TargetMode="External"/><Relationship Id="rId204" Type="http://schemas.openxmlformats.org/officeDocument/2006/relationships/hyperlink" Target="https://hal.inrae.fr/hal-03738677v1" TargetMode="External"/><Relationship Id="rId205" Type="http://schemas.openxmlformats.org/officeDocument/2006/relationships/hyperlink" Target="https://hal.science/search/index/?q=*&amp;authFullName_s=Charlotte Foret-Lucas" TargetMode="External"/><Relationship Id="rId206" Type="http://schemas.openxmlformats.org/officeDocument/2006/relationships/hyperlink" Target="https://hal.science/search/index/?q=*&amp;authFullName_s=Blandine Gausser&#232;s" TargetMode="External"/><Relationship Id="rId207" Type="http://schemas.openxmlformats.org/officeDocument/2006/relationships/hyperlink" Target="https://hal.science/search/index/?q=*&amp;authFullName_s=Rapha&#235;l Mansuy" TargetMode="External"/><Relationship Id="rId208" Type="http://schemas.openxmlformats.org/officeDocument/2006/relationships/hyperlink" Target="https://hal.science/hal-01204474v1" TargetMode="External"/><Relationship Id="rId209" Type="http://schemas.openxmlformats.org/officeDocument/2006/relationships/hyperlink" Target="https://hal.science/search/index/?q=*&amp;authFullName_s=Jamila Anba-Mondoloni" TargetMode="External"/><Relationship Id="rId210" Type="http://schemas.openxmlformats.org/officeDocument/2006/relationships/hyperlink" Target="https://hal.science/search/index/?q=*&amp;authFullName_s=Marie-Christine Champomier-Verges" TargetMode="External"/><Relationship Id="rId211" Type="http://schemas.openxmlformats.org/officeDocument/2006/relationships/hyperlink" Target="https://hal.science/search/index/?q=*&amp;authFullName_s=Monique Zagorec" TargetMode="External"/><Relationship Id="rId212" Type="http://schemas.openxmlformats.org/officeDocument/2006/relationships/hyperlink" Target="https://dx.doi.org/10.1002/9781118522653.ch19" TargetMode="External"/><Relationship Id="rId213" Type="http://schemas.openxmlformats.org/officeDocument/2006/relationships/hyperlink" Target="https://hal.inrae.fr/hal-02816294v1" TargetMode="External"/><Relationship Id="rId214" Type="http://schemas.openxmlformats.org/officeDocument/2006/relationships/hyperlink" Target="https://hal.science/search/index/?q=*&amp;authFullName_s=Marie-Christine Champomier Verges" TargetMode="External"/><Relationship Id="rId215" Type="http://schemas.openxmlformats.org/officeDocument/2006/relationships/hyperlink" Target="https://hal.science/search/index/?q=*&amp;authFullName_s=Anne-Marie Crutz-Lecoq" TargetMode="External"/><Relationship Id="rId216" Type="http://schemas.openxmlformats.org/officeDocument/2006/relationships/hyperlink" Target="https://theses.hal.science/tel-00718141v1" TargetMode="External"/><Relationship Id="rId217" Type="http://schemas.openxmlformats.org/officeDocument/2006/relationships/hyperlink" Target="https://www.theses.fr/2007CLF21760" TargetMode="External"/><Relationship Id="rId218" Type="http://schemas.openxmlformats.org/officeDocument/2006/relationships/hyperlink" Target="https://hal.science/tel-05074676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Dordet-Frisoni</dc:title>
  <dc:description>CV</dc:description>
  <dc:subject/>
  <cp:keywords/>
  <cp:category/>
  <cp:lastModifiedBy/>
  <dcterms:created xsi:type="dcterms:W3CDTF">2026-03-17T17:05:31+01:00</dcterms:created>
  <dcterms:modified xsi:type="dcterms:W3CDTF">2026-03-17T17:05:31+01:00</dcterms:modified>
</cp:coreProperties>
</file>

<file path=docProps/custom.xml><?xml version="1.0" encoding="utf-8"?>
<Properties xmlns="http://schemas.openxmlformats.org/officeDocument/2006/custom-properties" xmlns:vt="http://schemas.openxmlformats.org/officeDocument/2006/docPropsVTypes"/>
</file>