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Marchand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emilie-marchand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0000-0003-4262-8659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la recherche au LAAS-CNRS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Partager les données de la recherche : pour qui, pourquoi, comment ?</w:t>
            </w:r>
            <w:r>
              <w:rPr/>
              <w:t xml:space="preserve">, Nov 2017, Toulouse,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hal-01644292v1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du portail d'archives ouvertes du LAAS-CNRS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et évaluation de la recherche : vers un nouvel écosystème ?</w:t>
            </w:r>
            <w:r>
              <w:rPr/>
              <w:t xml:space="preserve">, Oct 2016, Toulouse,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hal-01472348v1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A6D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marchand" TargetMode="External"/><Relationship Id="rId8" Type="http://schemas.openxmlformats.org/officeDocument/2006/relationships/hyperlink" Target="https://orcid.org/0000-0003-4262-8659" TargetMode="External"/><Relationship Id="rId9" Type="http://schemas.openxmlformats.org/officeDocument/2006/relationships/hyperlink" Target="https://laas.hal.science/hal-01644292v1" TargetMode="External"/><Relationship Id="rId10" Type="http://schemas.openxmlformats.org/officeDocument/2006/relationships/hyperlink" Target="https://hal.science/search/index/?q=*&amp;authFullName_s=C&#233;line Smith" TargetMode="External"/><Relationship Id="rId11" Type="http://schemas.openxmlformats.org/officeDocument/2006/relationships/hyperlink" Target="https://hal.science/search/index/?q=*&amp;authFullName_s=Emilie Marchand" TargetMode="External"/><Relationship Id="rId12" Type="http://schemas.openxmlformats.org/officeDocument/2006/relationships/hyperlink" Target="https://hal.science/search/index/?q=*&amp;authFullName_s=V&#233;ronique Baudin" TargetMode="External"/><Relationship Id="rId13" Type="http://schemas.openxmlformats.org/officeDocument/2006/relationships/hyperlink" Target="https://laas.hal.science/hal-01472348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Marchand</dc:title>
  <dc:description>CV</dc:description>
  <dc:subject/>
  <cp:keywords/>
  <cp:category/>
  <cp:lastModifiedBy/>
  <dcterms:created xsi:type="dcterms:W3CDTF">2026-04-16T07:38:39+02:00</dcterms:created>
  <dcterms:modified xsi:type="dcterms:W3CDTF">2026-04-16T07:38:39+02:00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