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Gourlez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 Meeting</w:t>
            </w:r>
            <w:r>
              <w:rPr/>
              <w:t xml:space="preserve">, Mar 2025, Omaha, United States. pp.171-172,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⟨10.1093/jas/skaf102.183⟩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Cu et de Zn tout au long du continuum aliment – animal – déjections – effluents dans les systèmes porcins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Ifip; INRAE, Feb 2024, Saint Malo, France. pp.413-418 | 309,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⟨10.1016/j.anscip.2024.06.285⟩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 and Zn contents in growing finishing pig diets on animal performance and Cu and Zn content in manure, according to three manure management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American Society of Animal Science, Jul 2024, Calgary (Alberta), Canada. pp.244-245,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⟨10.1093/jas/skae234.282⟩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des flux de cuivre et de zinc en filière porcine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Alessandra N. T. R.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pp.269-274 | 689,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⟨10.1016/j.anscip.2023.06.082⟩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trace mineral supplementation on performance and mineral status of fattening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trace elements in pig and poultry feeding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ASAS-CSAS Annual Meeting</w:t>
            </w:r>
            <w:r>
              <w:rPr/>
              <w:t xml:space="preserve">, Jun 2022, Oklahoma City, United States. pp.123,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⟨10.1093/jas/skac247.235⟩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production brute d’effluents d’élevage. Fiche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sur la valorisation des effluents d’élevage. Fiche 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balance model to predict the fate of copper and zinc in pig farming systems to reduce environmental impacts: Application to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⟨10.1016/j.agsy.2025.104274⟩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and Zn along the feed-animal-excreta-effluent continuum in swine systems according to feed and effluent treatment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pp.120299.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⟨10.1016/j.jenvman.2024.120299⟩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copper and zinc supplementation on the performance and mineral status of fattening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Rigo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⟨10.1016/j.animal.2024.101270⟩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quantifying the behaviour of macro and trace elements along the feed – manure – treated waste continuum in pig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pp.110053.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pp.91-108.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⟨10.20870/productions-animales.2022.35.2.7073⟩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pilotage des flux de cuivre et de zinc : de l’alimentation des porcs à l’engraissement aux traitements de leurs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2024AGROC174⟩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tel-04931122v1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des niveaux de supplémentation en cuivre et zinc des aliments sur les performances et le statut minéral des porcs à l’engraissement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pp.207-208 | 284, 2024, 56èmes Journées de la recherche porcine.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⟨10.1016/j.anscip.2024.06.222⟩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manure management chain on Cu and Zn flows from feed to soil in pig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copper and zinc flows in pig production with or without anaerobic digestion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Biogas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hal-04595353v1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93455v1" TargetMode="External"/><Relationship Id="rId9" Type="http://schemas.openxmlformats.org/officeDocument/2006/relationships/hyperlink" Target="https://hal.science/search/index/?q=*&amp;authFullName_s=Yron Manaig" TargetMode="External"/><Relationship Id="rId10" Type="http://schemas.openxmlformats.org/officeDocument/2006/relationships/hyperlink" Target="https://hal.science/search/index/?q=*&amp;authFullName_s=Emma Gourlez" TargetMode="External"/><Relationship Id="rId11" Type="http://schemas.openxmlformats.org/officeDocument/2006/relationships/hyperlink" Target="https://hal.science/search/index/?q=*&amp;authFullName_s=Marion Taris" TargetMode="External"/><Relationship Id="rId12" Type="http://schemas.openxmlformats.org/officeDocument/2006/relationships/hyperlink" Target="https://hal.science/search/index/?q=*&amp;authFullName_s=Alessandra Rigo Monteiro" TargetMode="External"/><Relationship Id="rId13" Type="http://schemas.openxmlformats.org/officeDocument/2006/relationships/hyperlink" Target="https://hal.science/search/index/?q=*&amp;authFullName_s=Francine de Quelen" TargetMode="External"/><Relationship Id="rId14" Type="http://schemas.openxmlformats.org/officeDocument/2006/relationships/hyperlink" Target="https://dx.doi.org/10.1093/jas/skaf102.183" TargetMode="External"/><Relationship Id="rId15" Type="http://schemas.openxmlformats.org/officeDocument/2006/relationships/hyperlink" Target="https://hal.inrae.fr/hal-05337083v1" TargetMode="External"/><Relationship Id="rId16" Type="http://schemas.openxmlformats.org/officeDocument/2006/relationships/hyperlink" Target="https://hal.inrae.fr/hal-04512990v1" TargetMode="External"/><Relationship Id="rId17" Type="http://schemas.openxmlformats.org/officeDocument/2006/relationships/hyperlink" Target="https://hal.science/search/index/?q=*&amp;authFullName_s=Fabrice Beline" TargetMode="External"/><Relationship Id="rId18" Type="http://schemas.openxmlformats.org/officeDocument/2006/relationships/hyperlink" Target="https://hal.science/search/index/?q=*&amp;authFullName_s=Jean-Yves Dourmad" TargetMode="External"/><Relationship Id="rId19" Type="http://schemas.openxmlformats.org/officeDocument/2006/relationships/hyperlink" Target="https://hal.science/search/index/?q=*&amp;authFullName_s=Fabrice Guiziou" TargetMode="External"/><Relationship Id="rId20" Type="http://schemas.openxmlformats.org/officeDocument/2006/relationships/hyperlink" Target="https://dx.doi.org/10.1016/j.anscip.2024.06.285" TargetMode="External"/><Relationship Id="rId21" Type="http://schemas.openxmlformats.org/officeDocument/2006/relationships/hyperlink" Target="https://hal.inrae.fr/hal-04685875v1" TargetMode="External"/><Relationship Id="rId22" Type="http://schemas.openxmlformats.org/officeDocument/2006/relationships/hyperlink" Target="https://hal.science/search/index/?q=*&amp;authFullName_s=Alessandra Monteiro" TargetMode="External"/><Relationship Id="rId23" Type="http://schemas.openxmlformats.org/officeDocument/2006/relationships/hyperlink" Target="https://dx.doi.org/10.1093/jas/skae234.282" TargetMode="External"/><Relationship Id="rId24" Type="http://schemas.openxmlformats.org/officeDocument/2006/relationships/hyperlink" Target="https://hal.inrae.fr/hal-04179214v1" TargetMode="External"/><Relationship Id="rId25" Type="http://schemas.openxmlformats.org/officeDocument/2006/relationships/hyperlink" Target="https://hal.science/search/index/?q=*&amp;authFullName_s=Christine Baratte" TargetMode="External"/><Relationship Id="rId26" Type="http://schemas.openxmlformats.org/officeDocument/2006/relationships/hyperlink" Target="https://hal.science/search/index/?q=*&amp;authFullName_s=Fabrice B&#233;line" TargetMode="External"/><Relationship Id="rId27" Type="http://schemas.openxmlformats.org/officeDocument/2006/relationships/hyperlink" Target="https://hal.science/search/index/?q=*&amp;authFullName_s=Alessandra N. T. R. Monteiro" TargetMode="External"/><Relationship Id="rId28" Type="http://schemas.openxmlformats.org/officeDocument/2006/relationships/hyperlink" Target="https://dx.doi.org/10.1016/j.anscip.2023.06.082" TargetMode="External"/><Relationship Id="rId29" Type="http://schemas.openxmlformats.org/officeDocument/2006/relationships/hyperlink" Target="https://hal.inrae.fr/hal-04286481v1" TargetMode="External"/><Relationship Id="rId30" Type="http://schemas.openxmlformats.org/officeDocument/2006/relationships/hyperlink" Target="https://hal.science/search/index/?q=*&amp;authFullName_s=Anne Boudon" TargetMode="External"/><Relationship Id="rId31" Type="http://schemas.openxmlformats.org/officeDocument/2006/relationships/hyperlink" Target="https://hal.inrae.fr/hal-03627804v1" TargetMode="External"/><Relationship Id="rId32" Type="http://schemas.openxmlformats.org/officeDocument/2006/relationships/hyperlink" Target="https://hal.inrae.fr/hal-04150596v1" TargetMode="External"/><Relationship Id="rId33" Type="http://schemas.openxmlformats.org/officeDocument/2006/relationships/hyperlink" Target="https://hal.science/search/index/?q=*&amp;authFullName_s=Agn&#232;s Narcy" TargetMode="External"/><Relationship Id="rId34" Type="http://schemas.openxmlformats.org/officeDocument/2006/relationships/hyperlink" Target="https://dx.doi.org/10.1093/jas/skac247.235" TargetMode="External"/><Relationship Id="rId35" Type="http://schemas.openxmlformats.org/officeDocument/2006/relationships/hyperlink" Target="https://hal.science/hal-05490405v1" TargetMode="External"/><Relationship Id="rId36" Type="http://schemas.openxmlformats.org/officeDocument/2006/relationships/hyperlink" Target="https://hal.science/search/index/?q=*&amp;authFullName_s=Elise Dubois" TargetMode="External"/><Relationship Id="rId37" Type="http://schemas.openxmlformats.org/officeDocument/2006/relationships/hyperlink" Target="https://hal.science/search/index/?q=*&amp;authFullName_s=Maxime Fossey" TargetMode="External"/><Relationship Id="rId38" Type="http://schemas.openxmlformats.org/officeDocument/2006/relationships/hyperlink" Target="https://hal.science/search/index/?q=*&amp;authFullName_s=Pascal Levasseur" TargetMode="External"/><Relationship Id="rId39" Type="http://schemas.openxmlformats.org/officeDocument/2006/relationships/hyperlink" Target="https://hal.science/hal-05490410v1" TargetMode="External"/><Relationship Id="rId40" Type="http://schemas.openxmlformats.org/officeDocument/2006/relationships/hyperlink" Target="https://hal.inrae.fr/hal-04959534v1" TargetMode="External"/><Relationship Id="rId41" Type="http://schemas.openxmlformats.org/officeDocument/2006/relationships/hyperlink" Target="https://dx.doi.org/10.1016/j.agsy.2025.104274" TargetMode="External"/><Relationship Id="rId42" Type="http://schemas.openxmlformats.org/officeDocument/2006/relationships/hyperlink" Target="https://hal.inrae.fr/hal-04536587v1" TargetMode="External"/><Relationship Id="rId43" Type="http://schemas.openxmlformats.org/officeDocument/2006/relationships/hyperlink" Target="https://hal.science/search/index/?q=*&amp;authFullName_s=Anne A. Le Bihan" TargetMode="External"/><Relationship Id="rId44" Type="http://schemas.openxmlformats.org/officeDocument/2006/relationships/hyperlink" Target="https://dx.doi.org/10.1016/j.jenvman.2024.120299" TargetMode="External"/><Relationship Id="rId45" Type="http://schemas.openxmlformats.org/officeDocument/2006/relationships/hyperlink" Target="https://hal.science/hal-04717884v1" TargetMode="External"/><Relationship Id="rId46" Type="http://schemas.openxmlformats.org/officeDocument/2006/relationships/hyperlink" Target="https://hal.science/search/index/?q=*&amp;authFullName_s=A. Rigo Monteiro" TargetMode="External"/><Relationship Id="rId47" Type="http://schemas.openxmlformats.org/officeDocument/2006/relationships/hyperlink" Target="https://dx.doi.org/10.1016/j.animal.2024.101270" TargetMode="External"/><Relationship Id="rId48" Type="http://schemas.openxmlformats.org/officeDocument/2006/relationships/hyperlink" Target="https://hal.inrae.fr/hal-04438202v1" TargetMode="External"/><Relationship Id="rId49" Type="http://schemas.openxmlformats.org/officeDocument/2006/relationships/hyperlink" Target="https://hal.science/search/index/?q=*&amp;authFullName_s=Marine Charra" TargetMode="External"/><Relationship Id="rId50" Type="http://schemas.openxmlformats.org/officeDocument/2006/relationships/hyperlink" Target="https://dx.doi.org/10.1016/j.dib.2024.110053" TargetMode="External"/><Relationship Id="rId51" Type="http://schemas.openxmlformats.org/officeDocument/2006/relationships/hyperlink" Target="https://hal.inrae.fr/hal-03791992v1" TargetMode="External"/><Relationship Id="rId52" Type="http://schemas.openxmlformats.org/officeDocument/2006/relationships/hyperlink" Target="https://dx.doi.org/10.20870/productions-animales.2022.35.2.7073" TargetMode="External"/><Relationship Id="rId53" Type="http://schemas.openxmlformats.org/officeDocument/2006/relationships/hyperlink" Target="https://theses.hal.science/tel-04931122v1" TargetMode="External"/><Relationship Id="rId54" Type="http://schemas.openxmlformats.org/officeDocument/2006/relationships/hyperlink" Target="https://www.theses.fr/2024AGROC174" TargetMode="External"/><Relationship Id="rId55" Type="http://schemas.openxmlformats.org/officeDocument/2006/relationships/hyperlink" Target="https://hal.inrae.fr/hal-04511212v1" TargetMode="External"/><Relationship Id="rId56" Type="http://schemas.openxmlformats.org/officeDocument/2006/relationships/hyperlink" Target="https://www.journees-recherche-porcine.com/" TargetMode="External"/><Relationship Id="rId57" Type="http://schemas.openxmlformats.org/officeDocument/2006/relationships/hyperlink" Target="https://dx.doi.org/10.1016/j.anscip.2024.06.222" TargetMode="External"/><Relationship Id="rId58" Type="http://schemas.openxmlformats.org/officeDocument/2006/relationships/hyperlink" Target="https://hal.inrae.fr/hal-04595338v1" TargetMode="External"/><Relationship Id="rId59" Type="http://schemas.openxmlformats.org/officeDocument/2006/relationships/hyperlink" Target="https://hal.inrae.fr/hal-0459535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Gourlez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