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Harlet </w:t>
      </w:r>
      <w:r>
        <w:rPr>
          <w:color w:val="641e6e"/>
        </w:rPr>
        <w:t xml:space="preserve">Doctorante et 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emma-harlet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0009-0002-4590-7901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276044622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cotutelle internationale et ATER - Université Bordeaux-Montaigne (CLIMAS) et University of Louisiana at Lafayette</w:t>
      </w:r>
    </w:p>
    <w:p>
      <w:pPr/>
      <w:r>
        <w:rPr/>
        <w:t xml:space="preserve">Titre de la thèse: ”La Créolité dans la fiction louisianaise : création, vision et inspiration chez les écrivaines francophones et anglophones du XIXe siècle”.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Authenticity Through “Frenchness” in Three Short Stories by Alice Dunbar-Nelson and Grace E.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2025, Héritage et authenticité,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 of Cajun Mardi Gras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Friendship and Devotion or Three Months in Louisiana de Camille Lebrun, traduit par Edward Joe Johnson et Robin Anita White. Jackson: University Press of Mississippi, 2021, 198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2022, 35, pp.197-199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Harlet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Rabalais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L’habitation Saint-Ybars</w:t>
            </w:r>
            <w:r>
              <w:rPr/>
              <w:t xml:space="preserve">, Éditions Tintamarre, 2022, 978-1-7353605-3-9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 Queyrouze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Parishes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hal-05429311v1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1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harlet" TargetMode="External"/><Relationship Id="rId8" Type="http://schemas.openxmlformats.org/officeDocument/2006/relationships/hyperlink" Target="https://orcid.org/0009-0002-4590-7901" TargetMode="External"/><Relationship Id="rId9" Type="http://schemas.openxmlformats.org/officeDocument/2006/relationships/hyperlink" Target="https://www.idref.fr/276044622" TargetMode="External"/><Relationship Id="rId10" Type="http://schemas.openxmlformats.org/officeDocument/2006/relationships/hyperlink" Target="https://hal.science/hal-05296344v1" TargetMode="External"/><Relationship Id="rId11" Type="http://schemas.openxmlformats.org/officeDocument/2006/relationships/hyperlink" Target="https://hal.science/search/index/?q=*&amp;authFullName_s=Emma Harlet" TargetMode="External"/><Relationship Id="rId12" Type="http://schemas.openxmlformats.org/officeDocument/2006/relationships/hyperlink" Target="https://hal.science/hal-04516745v1" TargetMode="External"/><Relationship Id="rId13" Type="http://schemas.openxmlformats.org/officeDocument/2006/relationships/hyperlink" Target="https://hal.science/hal-04980718v1" TargetMode="External"/><Relationship Id="rId14" Type="http://schemas.openxmlformats.org/officeDocument/2006/relationships/hyperlink" Target="https://hal.science/hal-04516772v1" TargetMode="External"/><Relationship Id="rId15" Type="http://schemas.openxmlformats.org/officeDocument/2006/relationships/hyperlink" Target="https://hal.science/search/index/?q=*&amp;authFullName_s=Nathan Rabalais" TargetMode="External"/><Relationship Id="rId16" Type="http://schemas.openxmlformats.org/officeDocument/2006/relationships/hyperlink" Target="https://hal.science/hal-0542931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Harlet</dc:title>
  <dc:description>CV</dc:description>
  <dc:subject/>
  <cp:keywords/>
  <cp:category/>
  <cp:lastModifiedBy/>
  <dcterms:created xsi:type="dcterms:W3CDTF">2026-05-17T02:33:51+02:00</dcterms:created>
  <dcterms:modified xsi:type="dcterms:W3CDTF">2026-05-17T02:33:51+02:00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