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CHERRIER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Bonapartisme et populisme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Science politique. Université Polytechnique Hauts-de-France,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tel-05392837v1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absents très présents : pouvoir et politique dans l'oeuvre d'Edgar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Neuvième art, pouvoir et politique</w:t>
            </w:r>
            <w:r>
              <w:rPr/>
              <w:t xml:space="preserve">, Presses Universitaires de Valenciennes, pp.121-136, A paraître, 978-2-36424-095-5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Mr Smith est à Oslo et devient (presque) Machiavel : Occupied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Séries politiques. Le pouvoir entre fiction et vérité</w:t>
            </w:r>
            <w:r>
              <w:rPr/>
              <w:t xml:space="preserve">, De Boeck, pp.141-153, 2020, coll. « Ouvertures politiques », 978-2-8073-3095-5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Prestige et coup d’Etat en Amérique latine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 prestige du pouvoir politique en Amérique latine</w:t>
            </w:r>
            <w:r>
              <w:rPr/>
              <w:t xml:space="preserve">, L'Harmattan, pp.57-90, 2019, 978-2-343-17513-3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Irrationalisme, conspirationnisme, antisémitisme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Un XXIe siècle irrationnel ? Analyses pluridisciplinaires des pensées « alternatives » (Stéphane François, dir.)</w:t>
            </w:r>
            <w:r>
              <w:rPr/>
              <w:t xml:space="preserve">, CNRS, pp.159-182, 2018, 978-2-271-11828-8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centres, le gaullisme et le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Le service public et les idéologies politiques (Stéphane François et Emmanuel Cherrier, dir.)</w:t>
            </w:r>
            <w:r>
              <w:rPr/>
              <w:t xml:space="preserve">, Presses du Septentrion, pp.113-135, 2016, 978-2-7574-1380-7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Octobre 1917, révolution ou coup d'Etat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Coups d’Etat et révolutions</w:t>
            </w:r>
            <w:r>
              <w:rPr/>
              <w:t xml:space="preserve">, Presses Universitaires de Valenciennes, pp.191-226, 2014, 978-2905725714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l’Histoire, lois dans l’Histoire, retour sur une approche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Evolution et histoire. Les modèles du devenir (dirigé par Alain Jenny et Hervé Mauroy)</w:t>
            </w:r>
            <w:r>
              <w:rPr/>
              <w:t xml:space="preserve">, L'Harmattan, pp.74-100, 2014, Questions contemporaines, 978-2-343-03096-8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Jusqu’ici tout va bien : Le Front national passé au tamis de ses défaites (2007-2008)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Djamel Mermat</w:t>
              </w:r>
            </w:hyperlink>
          </w:p>
          <w:p>
            <w:pPr/>
            <w:r>
              <w:rPr/>
              <w:t xml:space="preserve">Encrage éditions. </w:t>
            </w:r>
            <w:r>
              <w:rPr>
                <w:i w:val="1"/>
                <w:iCs w:val="1"/>
              </w:rPr>
              <w:t xml:space="preserve">Les élections de 2007 en France (sous la direction d'Emmanuel Cherrier, Alexis Massart et Djamel Mermat)</w:t>
            </w:r>
            <w:r>
              <w:rPr/>
              <w:t xml:space="preserve">, Encrage éditions, pp.113-141, 2012, Université, 978-2-36058-027-9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et démocratie : liaisons dangereuses ou entente cordiale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Vérité scientifique et vérité scientifique de notre temps - échiquiers dans la brume (dirigé par Alain Jenny)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pp.219-258, 2012, 978-2-36424-007-0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&amp;quot;1807, apogée de l'Empire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1807, apogée de l'Empire ?</w:t>
            </w:r>
            <w:r>
              <w:rPr/>
              <w:t xml:space="preserve">, Presses Universitaires de Valenciennes, pp.7-14, 2009, 978-2-905725-31-8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Seize-Mai 1877 : est-ce un coup d'Etat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CEGES. </w:t>
            </w:r>
            <w:r>
              <w:rPr>
                <w:i w:val="1"/>
                <w:iCs w:val="1"/>
              </w:rPr>
              <w:t xml:space="preserve">Le Seize-Mai revisité</w:t>
            </w:r>
            <w:r>
              <w:rPr/>
              <w:t xml:space="preserve">, CEGES, pp.17-36, 2009, 978-2-905637-58-1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canton peut-il rester ou redevenir un territoire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canton, un territoire du quotidien ?</w:t>
            </w:r>
            <w:r>
              <w:rPr/>
              <w:t xml:space="preserve">, Presses Universitaires de Rennes, pp.309-324, 2009, 978-2-7535-0830-9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d'Etat et révolution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Coups d'Etat et révolution</w:t>
            </w:r>
            <w:r>
              <w:rPr/>
              <w:t xml:space="preserve">, Presses Universitaires de Valenciennes, pp.7-15, 2004, 978-2905725714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notion : le coup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2022, 56, pp.37-83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plébiscitaire, au croisement du bonapartisme et du populisme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Masonica</w:t>
            </w:r>
            <w:r>
              <w:rPr/>
              <w:t xml:space="preserve">, 2020, 8/2 (16),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itinéraire politique original, l’ascension de Jean-Baptiste Bernadotte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2008, 5, pp.65-99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2 Décembre, l'archétype du coup d'Etat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2008,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de la modernité, les Idéologues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Zénon</w:t>
            </w:r>
            <w:r>
              <w:rPr/>
              <w:t xml:space="preserve">, 2004, 2,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limites du notabilisme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Communisme</w:t>
            </w:r>
            <w:r>
              <w:rPr/>
              <w:t xml:space="preserve">, 1998, 51-52, pp.95-122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prestige du pouvoir politique en Amérique latine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Roudier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Monroy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Launay Stephen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Penagos Stephen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2019, Horizons Amériques Latines, 978-2343175133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et les idéologies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</w:p>
          <w:p>
            <w:pPr/>
            <w:r>
              <w:rPr/>
              <w:t xml:space="preserve">Presses universitaires du Septentrion, 2016, 9782757413807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en Europe. Regards croisés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Éditions Bruylant, pp.752,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Esquirou de Parieu, un itinéraire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Parieu</w:t>
            </w:r>
            <w:r>
              <w:rPr/>
              <w:t xml:space="preserve">, Dec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prestige du coup d'Etat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prestige en Amérique latine</w:t>
            </w:r>
            <w:r>
              <w:rPr/>
              <w:t xml:space="preserve">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hal-03073895v1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tel-05392837v1" TargetMode="External"/><Relationship Id="rId8" Type="http://schemas.openxmlformats.org/officeDocument/2006/relationships/hyperlink" Target="https://hal.science/search/index/?q=*&amp;authFullName_s=Emmanuel Cherrier" TargetMode="External"/><Relationship Id="rId9" Type="http://schemas.openxmlformats.org/officeDocument/2006/relationships/hyperlink" Target="https://hal.science/hal-04515683v1" TargetMode="External"/><Relationship Id="rId10" Type="http://schemas.openxmlformats.org/officeDocument/2006/relationships/hyperlink" Target="https://hal.science/hal-04453018v1" TargetMode="External"/><Relationship Id="rId11" Type="http://schemas.openxmlformats.org/officeDocument/2006/relationships/hyperlink" Target="https://hal.science/hal-04443030v1" TargetMode="External"/><Relationship Id="rId12" Type="http://schemas.openxmlformats.org/officeDocument/2006/relationships/hyperlink" Target="https://hal.science/hal-04508108v1" TargetMode="External"/><Relationship Id="rId13" Type="http://schemas.openxmlformats.org/officeDocument/2006/relationships/hyperlink" Target="https://hal.science/search/index/?q=*&amp;authFullName_s=St&#233;phane Fran&#231;ois" TargetMode="External"/><Relationship Id="rId14" Type="http://schemas.openxmlformats.org/officeDocument/2006/relationships/hyperlink" Target="https://hal.science/hal-04508101v1" TargetMode="External"/><Relationship Id="rId15" Type="http://schemas.openxmlformats.org/officeDocument/2006/relationships/hyperlink" Target="https://hal.science/hal-04443053v1" TargetMode="External"/><Relationship Id="rId16" Type="http://schemas.openxmlformats.org/officeDocument/2006/relationships/hyperlink" Target="https://hal.science/hal-04508129v1" TargetMode="External"/><Relationship Id="rId17" Type="http://schemas.openxmlformats.org/officeDocument/2006/relationships/hyperlink" Target="https://hal.science/hal-04508124v1" TargetMode="External"/><Relationship Id="rId18" Type="http://schemas.openxmlformats.org/officeDocument/2006/relationships/hyperlink" Target="https://hal.science/search/index/?q=*&amp;authFullName_s=Djamel Mermat" TargetMode="External"/><Relationship Id="rId19" Type="http://schemas.openxmlformats.org/officeDocument/2006/relationships/hyperlink" Target="https://hal.science/hal-04508094v1" TargetMode="External"/><Relationship Id="rId20" Type="http://schemas.openxmlformats.org/officeDocument/2006/relationships/hyperlink" Target="http://Presses Universitaires de Valenciennes" TargetMode="External"/><Relationship Id="rId21" Type="http://schemas.openxmlformats.org/officeDocument/2006/relationships/hyperlink" Target="https://hal.science/hal-04524263v1" TargetMode="External"/><Relationship Id="rId22" Type="http://schemas.openxmlformats.org/officeDocument/2006/relationships/hyperlink" Target="https://hal.science/hal-04414633v1" TargetMode="External"/><Relationship Id="rId23" Type="http://schemas.openxmlformats.org/officeDocument/2006/relationships/hyperlink" Target="https://hal.science/hal-04443044v1" TargetMode="External"/><Relationship Id="rId24" Type="http://schemas.openxmlformats.org/officeDocument/2006/relationships/hyperlink" Target="https://hal.science/hal-04524261v1" TargetMode="External"/><Relationship Id="rId25" Type="http://schemas.openxmlformats.org/officeDocument/2006/relationships/hyperlink" Target="https://hal.science/hal-04392274v1" TargetMode="External"/><Relationship Id="rId26" Type="http://schemas.openxmlformats.org/officeDocument/2006/relationships/hyperlink" Target="https://uphf.hal.science/hal-04278572v1" TargetMode="External"/><Relationship Id="rId27" Type="http://schemas.openxmlformats.org/officeDocument/2006/relationships/hyperlink" Target="https://hal.science/hal-04414614v1" TargetMode="External"/><Relationship Id="rId28" Type="http://schemas.openxmlformats.org/officeDocument/2006/relationships/hyperlink" Target="https://hal.science/hal-04508084v1" TargetMode="External"/><Relationship Id="rId29" Type="http://schemas.openxmlformats.org/officeDocument/2006/relationships/hyperlink" Target="https://hal.science/hal-04508080v1" TargetMode="External"/><Relationship Id="rId30" Type="http://schemas.openxmlformats.org/officeDocument/2006/relationships/hyperlink" Target="https://hal.science/hal-04392286v1" TargetMode="External"/><Relationship Id="rId31" Type="http://schemas.openxmlformats.org/officeDocument/2006/relationships/hyperlink" Target="https://univ-catholille.hal.science/hal-04481016v1" TargetMode="External"/><Relationship Id="rId32" Type="http://schemas.openxmlformats.org/officeDocument/2006/relationships/hyperlink" Target="https://hal.science/search/index/?q=*&amp;authFullName_s=J&#233;r&#244;me Roudier" TargetMode="External"/><Relationship Id="rId33" Type="http://schemas.openxmlformats.org/officeDocument/2006/relationships/hyperlink" Target="https://hal.science/search/index/?q=*&amp;authFullName_s=Fernando Monroy" TargetMode="External"/><Relationship Id="rId34" Type="http://schemas.openxmlformats.org/officeDocument/2006/relationships/hyperlink" Target="https://hal.science/search/index/?q=*&amp;authFullName_s=Launay Stephen" TargetMode="External"/><Relationship Id="rId35" Type="http://schemas.openxmlformats.org/officeDocument/2006/relationships/hyperlink" Target="https://hal.science/search/index/?q=*&amp;authFullName_s=Penagos Stephen" TargetMode="External"/><Relationship Id="rId36" Type="http://schemas.openxmlformats.org/officeDocument/2006/relationships/hyperlink" Target="https://uphf.hal.science/hal-02935605v1" TargetMode="External"/><Relationship Id="rId37" Type="http://schemas.openxmlformats.org/officeDocument/2006/relationships/hyperlink" Target="https://lilloa.hal.science/hal-02553255v1" TargetMode="External"/><Relationship Id="rId38" Type="http://schemas.openxmlformats.org/officeDocument/2006/relationships/hyperlink" Target="https://hal.science/search/index/?q=*&amp;authFullName_s=St&#233;phane Gu&#233;rard" TargetMode="External"/><Relationship Id="rId39" Type="http://schemas.openxmlformats.org/officeDocument/2006/relationships/hyperlink" Target="https://uphf.hal.science/hal-03073899v1" TargetMode="External"/><Relationship Id="rId40" Type="http://schemas.openxmlformats.org/officeDocument/2006/relationships/hyperlink" Target="https://uphf.hal.science/hal-0307389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CHERRIER</dc:title>
  <dc:description>CV</dc:description>
  <dc:subject/>
  <cp:keywords/>
  <cp:category/>
  <cp:lastModifiedBy/>
  <dcterms:created xsi:type="dcterms:W3CDTF">2026-03-15T16:52:58+01:00</dcterms:created>
  <dcterms:modified xsi:type="dcterms:W3CDTF">2026-03-15T16:52:58+01:00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