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Debien </w:t>
      </w:r>
      <w:r>
        <w:rPr>
          <w:color w:val="641e6e"/>
        </w:rPr>
        <w:t xml:space="preserve">Doctorant à Paris 8 - EDESTA - Laboratoire AIAC - Équipe TEAMED</w:t>
      </w:r>
    </w:p>
    <w:p>
      <w:pPr>
        <w:spacing w:before="600"/>
      </w:pPr>
    </w:p>
    <w:p>
      <w:pPr>
        <w:spacing w:before="600"/>
      </w:pPr>
    </w:p>
    <w:p>
      <w:pPr>
        <w:pStyle w:val="Heading2"/>
      </w:pPr>
      <w:r>
        <w:rPr>
          <w:color w:val="1e198e"/>
          <w:b w:val="1"/>
          <w:bCs w:val="1"/>
        </w:rPr>
        <w:t xml:space="preserve">Présentation</w:t>
      </w:r>
    </w:p>
    <w:p>
      <w:pPr>
        <w:spacing w:after="100"/>
      </w:pPr>
    </w:p>
    <w:p>
      <w:pPr/>
      <w:r>
        <w:rPr/>
        <w:t xml:space="preserve">Designer graphique de formation, je mène actuellement une recherche en histoire du design graphique, sur la question des premières interfaces graphiques (GUI) et leur lien avec l'histoire plus large du design graphique.Le titre de mon projet de thèse est : </w:t>
      </w:r>
      <w:r>
        <w:rPr>
          <w:i w:val="1"/>
          <w:iCs w:val="1"/>
        </w:rPr>
        <w:t xml:space="preserve">L’expérience utilisateur en question : une histoire critique du design d’interface</w:t>
      </w:r>
      <w:r>
        <w:rPr/>
        <w:t xml:space="preserve">.La recherche vise à interroger l’histoire des interfaces graphiques et la notion d’expérience utilisateur·ice depuis le champ du design graphique. Le projet est constitué d’une étude de cas historiques (1973-1984), ainsi que de l’analyse de textes théoriques des champs suivants : IHM (Interface Humain-Machine), anthropologie des formes graphiques, histoire du design et du design graphique. Il s’agit de faire une histoire matérielle des interfaces graphiques en créant des ponts entre domaines d’activités différents et époques variées.Ainsi, si une partie du corpus visuel concerne les interfaces graphiques et physiques des ordinateurs personnels, il sera mis en parallèle avec des artefacts culturels d’autres époques : tablettes mésopotamiennes, ou manuscrits médiévaux, outils de calculs ou de mesure pré-informatiques, entre autres.La notion d’expérience de l’utilisateur·ice (</w:t>
      </w:r>
      <w:r>
        <w:rPr>
          <w:i w:val="1"/>
          <w:iCs w:val="1"/>
        </w:rPr>
        <w:t xml:space="preserve">User Experience</w:t>
      </w:r>
      <w:r>
        <w:rPr/>
        <w:t xml:space="preserve">), ancrée dans l’histoire du design d’interface et des interfaces humain-machine, permet d’éclairer des objetsgraphiques sous l’angle des questions d’usages, d’utilisation et d’expérience.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Debien</dc:title>
  <dc:description>CV</dc:description>
  <dc:subject/>
  <cp:keywords/>
  <cp:category/>
  <cp:lastModifiedBy/>
  <dcterms:created xsi:type="dcterms:W3CDTF">2026-04-17T03:54:02+02:00</dcterms:created>
  <dcterms:modified xsi:type="dcterms:W3CDTF">2026-04-17T03:54:02+02:00</dcterms:modified>
</cp:coreProperties>
</file>

<file path=docProps/custom.xml><?xml version="1.0" encoding="utf-8"?>
<Properties xmlns="http://schemas.openxmlformats.org/officeDocument/2006/custom-properties" xmlns:vt="http://schemas.openxmlformats.org/officeDocument/2006/docPropsVTypes"/>
</file>