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 Kessous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emmanuel-kessous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0000-0003-1763-8724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091479339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Ouvrages en débat. La démocratie des chimères. Gouverner la biologie synthétique Sara Angeli Aguiton Bord de l’eau, 2018, 247 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Kessous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2020, 28 (1), pp.81-96.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⟨10.1051/nss/2020014⟩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hal-04108257v1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économies du partage, Économie et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Auray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Kessous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et management</w:t>
            </w:r>
            <w:r>
              <w:rPr/>
              <w:t xml:space="preserve">, 2015, pp.12-16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hal-01299481v1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Attention Economy : Between Market Capturing and Commitment in the Polity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Kessous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2015, 5-1, pp. 77-101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hal-01300898v1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Kessous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2013, 54 (1), pp.181-201.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⟨10.3917/rfs.541.0181⟩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hal-00932947v1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Kessous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2012, Réseaux, 171 (1), pp.9-18.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⟨10.3917/res.171.0009⟩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hal-01300937v1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secret. Enquête sur les usages de la messagerie électronique dans une organisation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Kessous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2012, 30 (171), pp.133-160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hal-00932930v1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par bon de réduction, ou comment récupérer du pouvoir d'achat par son attention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Kessous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2012, 82, pp.41-58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hal-00932929v1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L'amour en projet : Internet ou les conventions de la rencontre amoureuse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Kessous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2011, 166 (mars), pp.193-223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hal-00932932v1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Prêter attention à l'environnement : Les traces énergétiques et la responsabilité morale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Kessous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2011, 106 (printemps), pp.71-81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hal-00932931v1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Qualités des produits consommés et genèse d'une police du commerce : Retour sur les débats de la loi de 1905 sur la répression des fraudes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Kessous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Normandes de Recherches sur la Consommation, Sociétés et Consommation</w:t>
            </w:r>
            <w:r>
              <w:rPr/>
              <w:t xml:space="preserve">, Mar 2004,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halshs-00363244v1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et le gouvernement des marchés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Kessous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/>
              <w:t xml:space="preserve">L'Harmattan, 232 p., 2020, Dossiers Sciences Humaines et sociales, Gérald Gaglio, 978-2-343-19729-6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halshs-02895098v1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vente. Le travail commercial dans les télécommunications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Kessous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Mallard</w:t>
              </w:r>
            </w:hyperlink>
          </w:p>
          <w:p>
            <w:pPr/>
            <w:r>
              <w:rPr/>
              <w:t xml:space="preserve">Les presses des Mines, pp.300,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hal-00932936v1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ordinaire de la sécurité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Kessous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</w:p>
          <w:p>
            <w:pPr/>
            <w:r>
              <w:rPr/>
              <w:t xml:space="preserve">La découverte, pp.248,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hal-00932927v1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L'attention au monde. Sociologie des données personnelles à l'ère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Kessous</w:t>
              </w:r>
            </w:hyperlink>
          </w:p>
          <w:p>
            <w:pPr/>
            <w:r>
              <w:rPr/>
              <w:t xml:space="preserve">Armand Colin, pp.316,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hal-00932925v1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Consommer et protéger l'environnement : opposition ou convergence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Kessous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Barrey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pp.199, 2011, 978-2-296-54180-1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hal-00932928v1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Innovations, Norms, and Technologies: Positions of Economics and Sociology of Conventions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Kessous</w:t>
              </w:r>
            </w:hyperlink>
          </w:p>
          <w:p>
            <w:pPr/>
            <w:r>
              <w:rPr/>
              <w:t xml:space="preserve">Diaz-Bone, Rainer; De Larquier, Guillemette. </w:t>
            </w:r>
            <w:r>
              <w:rPr>
                <w:i w:val="1"/>
                <w:iCs w:val="1"/>
              </w:rPr>
              <w:t xml:space="preserve">Handbook of Economics and Sociology of Conventions</w:t>
            </w:r>
            <w:r>
              <w:rPr/>
              <w:t xml:space="preserve">, Springer Nature Switzerland, pp.1-24, 2026, 978-3-030-52130-1.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⟨10.1007/978-3-030-52130-1_107-1⟩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hal-05572628v1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L’appariement par l’image. Comment les applications mobiles géo-localisées déplacent le cadre des rencontres en ligne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Kessous</w:t>
              </w:r>
            </w:hyperlink>
          </w:p>
          <w:p>
            <w:pPr/>
            <w:r>
              <w:rPr/>
              <w:t xml:space="preserve">Melchior Simioni; Philippe Steiner. </w:t>
            </w:r>
            <w:r>
              <w:rPr>
                <w:i w:val="1"/>
                <w:iCs w:val="1"/>
              </w:rPr>
              <w:t xml:space="preserve">Comment ça matche. Une sociologie de l'appariement</w:t>
            </w:r>
            <w:r>
              <w:rPr/>
              <w:t xml:space="preserve">, Sciences Po. Les Presses, pp.139-167, 2022, 9782724639001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hal-04108253v1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lieux de valeurs, une analyse axiologique de la structuration sociale, institutionnelle et matérielle de « labs » dans le Sud de la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Gérald Gaglio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Kessous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Les technologies et le gouvernement des marchés Des algorithmes aux biotechnologies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pp.107-120, 2020, Dossiers "Sciences Humaines et Sociales", 978-2-343-19729-6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halshs-03428088v1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partage au don. Essai sur l’économie de la sécurité dans l’Internet : le cas de 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Auray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Kessous</w:t>
              </w:r>
            </w:hyperlink>
          </w:p>
          <w:p>
            <w:pPr/>
            <w:r>
              <w:rPr/>
              <w:t xml:space="preserve">In S. Naulin et P. Steiner eds. </w:t>
            </w:r>
            <w:r>
              <w:rPr>
                <w:i w:val="1"/>
                <w:iCs w:val="1"/>
              </w:rPr>
              <w:t xml:space="preserve"> Le don organisationnel</w:t>
            </w:r>
            <w:r>
              <w:rPr/>
              <w:t xml:space="preserve">, PUM,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hal-01300855v1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market relations to romantic ties. The Tests of Internet dating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Kessous</w:t>
              </w:r>
            </w:hyperlink>
          </w:p>
          <w:p>
            <w:pPr/>
            <w:r>
              <w:rPr/>
              <w:t xml:space="preserve">Edited by Liz McFall, Franck Cochoy, Joe Deville. </w:t>
            </w:r>
            <w:r>
              <w:rPr>
                <w:i w:val="1"/>
                <w:iCs w:val="1"/>
              </w:rPr>
              <w:t xml:space="preserve">Charisma and the Arts of Market Attachment</w:t>
            </w:r>
            <w:r>
              <w:rPr/>
              <w:t xml:space="preserve">, CRESC series, Routledge,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hal-01300905v1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marché des &amp;quot; données personnelles &amp;quot; ou la difficile extension du marché à la personne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Kessous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Barraud de Lagerie</w:t>
              </w:r>
            </w:hyperlink>
          </w:p>
          <w:p>
            <w:pPr/>
            <w:r>
              <w:rPr/>
              <w:t xml:space="preserve">Philippe Steiner, Marie Trespeuch. </w:t>
            </w:r>
            <w:r>
              <w:rPr>
                <w:i w:val="1"/>
                <w:iCs w:val="1"/>
              </w:rPr>
              <w:t xml:space="preserve">Les marchés contestés</w:t>
            </w:r>
            <w:r>
              <w:rPr/>
              <w:t xml:space="preserve">, PUM, pp.219-249, 2015, 978-2-8107-0332-6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hal-00932934v1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de l’attention et vie privée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Kessous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Bénédicte Rey</w:t>
              </w:r>
            </w:hyperlink>
          </w:p>
          <w:p>
            <w:pPr/>
            <w:r>
              <w:rPr/>
              <w:t xml:space="preserve">Jean-Paul Fourmentraux eds. </w:t>
            </w:r>
            <w:r>
              <w:rPr>
                <w:i w:val="1"/>
                <w:iCs w:val="1"/>
              </w:rPr>
              <w:t xml:space="preserve">Identités numériques. Expressions et traçabilité</w:t>
            </w:r>
            <w:r>
              <w:rPr/>
              <w:t xml:space="preserve">, CNRS-éditions, pp.171-186, 2015, les essentiels d’Hermes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hal-01300915v1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vente fait son marché. Vers une sociologie du travail d’organisation commerciale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Kessous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Mallard</w:t>
              </w:r>
            </w:hyperlink>
          </w:p>
          <w:p>
            <w:pPr/>
            <w:r>
              <w:rPr/>
              <w:t xml:space="preserve">Emmanuel Kessous et Alexandre Mallard. </w:t>
            </w:r>
            <w:r>
              <w:rPr>
                <w:i w:val="1"/>
                <w:iCs w:val="1"/>
              </w:rPr>
              <w:t xml:space="preserve">La Fabrique de la vente. Le travail commercial dans les télécommunications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pp.7-44.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hal-01300921v1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liens marchands au lien amoureux : Le marché de la rencontre sur Internet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Kessous</w:t>
              </w:r>
            </w:hyperlink>
          </w:p>
          <w:p>
            <w:pPr/>
            <w:r>
              <w:rPr/>
              <w:t xml:space="preserve">Franck Cochoy. </w:t>
            </w:r>
            <w:r>
              <w:rPr>
                <w:i w:val="1"/>
                <w:iCs w:val="1"/>
              </w:rPr>
              <w:t xml:space="preserve">Du lien marchand : comment le marché fait société</w:t>
            </w:r>
            <w:r>
              <w:rPr/>
              <w:t xml:space="preserve">, Presses Universitaires du Mirail, pp.321-342,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hal-00932938v1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Prêter attention à l'environnement : engagement moral et réflexivité des traces énergétiques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Kessous</w:t>
              </w:r>
            </w:hyperlink>
          </w:p>
          <w:p>
            <w:pPr/>
            <w:r>
              <w:rPr/>
              <w:t xml:space="preserve">Sandrine Barrey, Emmanuel Kessous. </w:t>
            </w:r>
            <w:r>
              <w:rPr>
                <w:i w:val="1"/>
                <w:iCs w:val="1"/>
              </w:rPr>
              <w:t xml:space="preserve">Consommer et protéger l'environnement : opposition ou convergence ?</w:t>
            </w:r>
            <w:r>
              <w:rPr/>
              <w:t xml:space="preserve">, l'Harmattan, pp.23-43,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hal-00932941v1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TIC et sociologie économique des conventions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Kessous</w:t>
              </w:r>
            </w:hyperlink>
          </w:p>
          <w:p>
            <w:pPr/>
            <w:r>
              <w:rPr/>
              <w:t xml:space="preserve">Julie Denouël, Fabien Granjon. </w:t>
            </w:r>
            <w:r>
              <w:rPr>
                <w:i w:val="1"/>
                <w:iCs w:val="1"/>
              </w:rPr>
              <w:t xml:space="preserve">Communiquer à l'ère numérique : regards croisés sur la sociologie des usages</w:t>
            </w:r>
            <w:r>
              <w:rPr/>
              <w:t xml:space="preserve">, Les presses des Mines, pp.223-250,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hal-00932942v1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à l'ère du développement durable : une pluralité de 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Kessous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Barrey</w:t>
              </w:r>
            </w:hyperlink>
          </w:p>
          <w:p>
            <w:pPr/>
            <w:r>
              <w:rPr/>
              <w:t xml:space="preserve">Sandrine Barrey, Emmanuel Kessous. </w:t>
            </w:r>
            <w:r>
              <w:rPr>
                <w:i w:val="1"/>
                <w:iCs w:val="1"/>
              </w:rPr>
              <w:t xml:space="preserve">Consommer et protéger l'environnement: opposition ou convergence?</w:t>
            </w:r>
            <w:r>
              <w:rPr/>
              <w:t xml:space="preserve">, l'Harmattan, pp.13-19, 2011, 978-2-296-54180-1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hal-00932939v1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trace des écrits dans les métiers de la vente : Justice et contrôle dans les dispositifs de CRM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Kessous</w:t>
              </w:r>
            </w:hyperlink>
          </w:p>
          <w:p>
            <w:pPr/>
            <w:r>
              <w:rPr/>
              <w:t xml:space="preserve">Kessous E. et Metzger J.-L. </w:t>
            </w:r>
            <w:r>
              <w:rPr>
                <w:i w:val="1"/>
                <w:iCs w:val="1"/>
              </w:rPr>
              <w:t xml:space="preserve">Le travail avec les technologies de l'information</w:t>
            </w:r>
            <w:r>
              <w:rPr/>
              <w:t xml:space="preserve">, Hermes-Lavoisier, pp.27-43, 2005, Collection technique et scientifique des télécommunications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halshs-00363257v1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ET LA SÉCURITÉ La prévention des risques et la normalisation des qualités dans le marché unique européen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Kessous</w:t>
              </w:r>
            </w:hyperlink>
          </w:p>
          <w:p>
            <w:pPr/>
            <w:r>
              <w:rPr/>
              <w:t xml:space="preserve">Economies et finances. Ecole des Hautes Etudes en Sciences Sociales (EHESS), 1997.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tel-00362987v1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9E1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manuel-kessous" TargetMode="External"/><Relationship Id="rId9" Type="http://schemas.openxmlformats.org/officeDocument/2006/relationships/hyperlink" Target="https://orcid.org/0000-0003-1763-8724" TargetMode="External"/><Relationship Id="rId10" Type="http://schemas.openxmlformats.org/officeDocument/2006/relationships/hyperlink" Target="https://www.idref.fr/091479339" TargetMode="External"/><Relationship Id="rId11" Type="http://schemas.openxmlformats.org/officeDocument/2006/relationships/hyperlink" Target="https://hal.science/hal-04108257v1" TargetMode="External"/><Relationship Id="rId12" Type="http://schemas.openxmlformats.org/officeDocument/2006/relationships/hyperlink" Target="https://hal.science/search/index/?q=*&amp;authFullName_s=Emmanuel Kessous" TargetMode="External"/><Relationship Id="rId13" Type="http://schemas.openxmlformats.org/officeDocument/2006/relationships/hyperlink" Target="https://dx.doi.org/10.1051/nss/2020014" TargetMode="External"/><Relationship Id="rId14" Type="http://schemas.openxmlformats.org/officeDocument/2006/relationships/hyperlink" Target="https://hal.science/hal-01299481v1" TargetMode="External"/><Relationship Id="rId15" Type="http://schemas.openxmlformats.org/officeDocument/2006/relationships/hyperlink" Target="https://hal.science/search/index/?q=*&amp;authFullName_s=Nicolas Auray" TargetMode="External"/><Relationship Id="rId16" Type="http://schemas.openxmlformats.org/officeDocument/2006/relationships/hyperlink" Target="https://hal.science/hal-01300898v1" TargetMode="External"/><Relationship Id="rId17" Type="http://schemas.openxmlformats.org/officeDocument/2006/relationships/hyperlink" Target="https://hal.science/hal-00932947v1" TargetMode="External"/><Relationship Id="rId18" Type="http://schemas.openxmlformats.org/officeDocument/2006/relationships/hyperlink" Target="https://dx.doi.org/10.3917/rfs.541.0181" TargetMode="External"/><Relationship Id="rId19" Type="http://schemas.openxmlformats.org/officeDocument/2006/relationships/hyperlink" Target="https://hal.science/hal-01300937v1" TargetMode="External"/><Relationship Id="rId20" Type="http://schemas.openxmlformats.org/officeDocument/2006/relationships/hyperlink" Target="https://hal.science/search/index/?q=*&amp;authFullName_s=J&#233;r&#244;me Denis" TargetMode="External"/><Relationship Id="rId21" Type="http://schemas.openxmlformats.org/officeDocument/2006/relationships/hyperlink" Target="https://dx.doi.org/10.3917/res.171.0009" TargetMode="External"/><Relationship Id="rId22" Type="http://schemas.openxmlformats.org/officeDocument/2006/relationships/hyperlink" Target="https://hal.science/hal-00932930v1" TargetMode="External"/><Relationship Id="rId23" Type="http://schemas.openxmlformats.org/officeDocument/2006/relationships/hyperlink" Target="https://hal.science/hal-00932929v1" TargetMode="External"/><Relationship Id="rId24" Type="http://schemas.openxmlformats.org/officeDocument/2006/relationships/hyperlink" Target="https://hal.science/hal-00932932v1" TargetMode="External"/><Relationship Id="rId25" Type="http://schemas.openxmlformats.org/officeDocument/2006/relationships/hyperlink" Target="https://hal.science/hal-00932931v1" TargetMode="External"/><Relationship Id="rId26" Type="http://schemas.openxmlformats.org/officeDocument/2006/relationships/hyperlink" Target="https://shs.hal.science/halshs-00363244v1" TargetMode="External"/><Relationship Id="rId27" Type="http://schemas.openxmlformats.org/officeDocument/2006/relationships/hyperlink" Target="https://shs.hal.science/halshs-02895098v1" TargetMode="External"/><Relationship Id="rId28" Type="http://schemas.openxmlformats.org/officeDocument/2006/relationships/hyperlink" Target="https://hal.science/search/index/?q=*&amp;authFullName_s=Jean-Philippe Nau" TargetMode="External"/><Relationship Id="rId29" Type="http://schemas.openxmlformats.org/officeDocument/2006/relationships/hyperlink" Target="https://hal.science/hal-00932936v1" TargetMode="External"/><Relationship Id="rId30" Type="http://schemas.openxmlformats.org/officeDocument/2006/relationships/hyperlink" Target="https://hal.science/search/index/?q=*&amp;authFullName_s=Alexandre Mallard" TargetMode="External"/><Relationship Id="rId31" Type="http://schemas.openxmlformats.org/officeDocument/2006/relationships/hyperlink" Target="https://hal.science/hal-00932927v1" TargetMode="External"/><Relationship Id="rId32" Type="http://schemas.openxmlformats.org/officeDocument/2006/relationships/hyperlink" Target="https://hal.science/hal-00932925v1" TargetMode="External"/><Relationship Id="rId33" Type="http://schemas.openxmlformats.org/officeDocument/2006/relationships/hyperlink" Target="https://hal.science/hal-00932928v1" TargetMode="External"/><Relationship Id="rId34" Type="http://schemas.openxmlformats.org/officeDocument/2006/relationships/hyperlink" Target="https://hal.science/search/index/?q=*&amp;authFullName_s=Sandrine Barrey" TargetMode="External"/><Relationship Id="rId35" Type="http://schemas.openxmlformats.org/officeDocument/2006/relationships/hyperlink" Target="https://www.editions-harmattan.fr/index.asp?navig=catalogue&amp;amp;obj=livre&amp;amp;no=33635" TargetMode="External"/><Relationship Id="rId36" Type="http://schemas.openxmlformats.org/officeDocument/2006/relationships/hyperlink" Target="https://hal.science/hal-05572628v1" TargetMode="External"/><Relationship Id="rId37" Type="http://schemas.openxmlformats.org/officeDocument/2006/relationships/hyperlink" Target="https://dx.doi.org/10.1007/978-3-030-52130-1_107-1" TargetMode="External"/><Relationship Id="rId38" Type="http://schemas.openxmlformats.org/officeDocument/2006/relationships/hyperlink" Target="https://hal.science/hal-04108253v1" TargetMode="External"/><Relationship Id="rId39" Type="http://schemas.openxmlformats.org/officeDocument/2006/relationships/hyperlink" Target="https://shs.hal.science/halshs-03428088v1" TargetMode="External"/><Relationship Id="rId40" Type="http://schemas.openxmlformats.org/officeDocument/2006/relationships/hyperlink" Target="https://hal.science/search/index/?q=*&amp;authFullName_s=G&#233;rald Gaglio" TargetMode="External"/><Relationship Id="rId41" Type="http://schemas.openxmlformats.org/officeDocument/2006/relationships/hyperlink" Target="https://hal.science/search/index/?q=*&amp;authFullName_s=Manuel Boutet" TargetMode="External"/><Relationship Id="rId42" Type="http://schemas.openxmlformats.org/officeDocument/2006/relationships/hyperlink" Target="https://www.editions-harmattan.fr/livre-les_technologies_et_le_gouvernement_des_marches_des_algorithmes_aux_biotechnologies_emmanuel_kessous_jean_philippe_nau-9782343197296-65432.html" TargetMode="External"/><Relationship Id="rId43" Type="http://schemas.openxmlformats.org/officeDocument/2006/relationships/hyperlink" Target="https://hal.science/hal-01300855v1" TargetMode="External"/><Relationship Id="rId44" Type="http://schemas.openxmlformats.org/officeDocument/2006/relationships/hyperlink" Target="https://hal.science/hal-01300905v1" TargetMode="External"/><Relationship Id="rId45" Type="http://schemas.openxmlformats.org/officeDocument/2006/relationships/hyperlink" Target="https://hal.science/hal-00932934v1" TargetMode="External"/><Relationship Id="rId46" Type="http://schemas.openxmlformats.org/officeDocument/2006/relationships/hyperlink" Target="https://hal.science/search/index/?q=*&amp;authFullName_s=Pauline Barraud de Lagerie" TargetMode="External"/><Relationship Id="rId47" Type="http://schemas.openxmlformats.org/officeDocument/2006/relationships/hyperlink" Target="https://hal.science/hal-01300915v1" TargetMode="External"/><Relationship Id="rId48" Type="http://schemas.openxmlformats.org/officeDocument/2006/relationships/hyperlink" Target="https://hal.science/search/index/?q=*&amp;authFullName_s=B&#233;n&#233;dicte Rey" TargetMode="External"/><Relationship Id="rId49" Type="http://schemas.openxmlformats.org/officeDocument/2006/relationships/hyperlink" Target="https://hal.science/hal-01300921v1" TargetMode="External"/><Relationship Id="rId50" Type="http://schemas.openxmlformats.org/officeDocument/2006/relationships/hyperlink" Target="http://www.pressesdesmines.com/media/extrait/FabVente_Extr.pdf" TargetMode="External"/><Relationship Id="rId51" Type="http://schemas.openxmlformats.org/officeDocument/2006/relationships/hyperlink" Target="https://hal.science/hal-00932938v1" TargetMode="External"/><Relationship Id="rId52" Type="http://schemas.openxmlformats.org/officeDocument/2006/relationships/hyperlink" Target="https://hal.science/hal-00932941v1" TargetMode="External"/><Relationship Id="rId53" Type="http://schemas.openxmlformats.org/officeDocument/2006/relationships/hyperlink" Target="https://hal.science/hal-00932942v1" TargetMode="External"/><Relationship Id="rId54" Type="http://schemas.openxmlformats.org/officeDocument/2006/relationships/hyperlink" Target="https://hal.science/hal-00932939v1" TargetMode="External"/><Relationship Id="rId55" Type="http://schemas.openxmlformats.org/officeDocument/2006/relationships/hyperlink" Target="https://shs.hal.science/halshs-00363257v1" TargetMode="External"/><Relationship Id="rId56" Type="http://schemas.openxmlformats.org/officeDocument/2006/relationships/hyperlink" Target="https://theses.hal.science/tel-00362987v1" TargetMode="External"/><Relationship Id="rId57" Type="http://schemas.openxmlformats.org/officeDocument/2006/relationships/hyperlink" Target="https://www.theses.fr/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Kessous</dc:title>
  <dc:description>CV</dc:description>
  <dc:subject/>
  <cp:keywords/>
  <cp:category/>
  <cp:lastModifiedBy/>
  <dcterms:created xsi:type="dcterms:W3CDTF">2026-04-05T22:33:29+02:00</dcterms:created>
  <dcterms:modified xsi:type="dcterms:W3CDTF">2026-04-05T22:33:29+02:00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