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L'Hénaff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Magalas (34) Rue de l'Egalité - Bâtiment funéraire : rapport de diagnostic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l'Hénaff</w:t>
              </w:r>
            </w:hyperlink>
          </w:p>
          <w:p>
            <w:pPr/>
            <w:r>
              <w:rPr/>
              <w:t xml:space="preserve">SRA-DRAC Occitanie, Inrap.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Narbonne (11), 21 rue Calixte Camelle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l'Hénaff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Canut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</w:p>
          <w:p>
            <w:pPr/>
            <w:r>
              <w:rPr/>
              <w:t xml:space="preserve">Inrap; Drac - SRA Occitanie.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hal-04966823v1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Magalas (34), La Faysse 1 : rapport de diagnostic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L'Hénaff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/>
              <w:t xml:space="preserve">SRA-DRAC Occitanie, Inrap.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Magalas (34) Chemin de Fontenelle : rapport de diagnostic archéologique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L'Hénaff</w:t>
              </w:r>
            </w:hyperlink>
          </w:p>
          <w:p>
            <w:pPr/>
            <w:r>
              <w:rPr/>
              <w:t xml:space="preserve">SRA-DRAC Occitanie, Inrap.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Montblanc (34) Aqua Domitia Rec de Ligno/Labournas : Rapport de fouilles archéologiques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L'Hénaff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</w:p>
          <w:p>
            <w:pPr/>
            <w:r>
              <w:rPr/>
              <w:t xml:space="preserve">SRA-DRAC Occitanie, Inrap.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Magalas (34), La Faysse 2 : rapport de diagnostic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L'Hénaff</w:t>
              </w:r>
            </w:hyperlink>
          </w:p>
          <w:p>
            <w:pPr/>
            <w:r>
              <w:rPr/>
              <w:t xml:space="preserve">SRA-DRAC Occitanie, Inrap.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hal-04582165v1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 Chemin de La Madrague. Recherches dans les quartiers protohistoriques et gallo-romains de Sextantio (Castelnau-le-Lez, Hérault), évolution et mutations de l'agglomération entre le Ve s. av. J.-C. et le XIIe S. ap. J.-C. Rapport de fouille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Tosna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l'Hénaff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 Méditerranée. 2023, pp.501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Vendres (34), Rue des Cardonilles : rapport de diagnostic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L'Hénaff</w:t>
              </w:r>
            </w:hyperlink>
          </w:p>
          <w:p>
            <w:pPr/>
            <w:r>
              <w:rPr/>
              <w:t xml:space="preserve">SRA-DRAC Occitanie, INRAP.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hal-04582172v1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2143v1" TargetMode="External"/><Relationship Id="rId8" Type="http://schemas.openxmlformats.org/officeDocument/2006/relationships/hyperlink" Target="https://hal.science/search/index/?q=*&amp;authFullName_s=Emmanuel l'H&#233;naff" TargetMode="External"/><Relationship Id="rId9" Type="http://schemas.openxmlformats.org/officeDocument/2006/relationships/hyperlink" Target="https://inrap.hal.science/hal-04966823v1" TargetMode="External"/><Relationship Id="rId10" Type="http://schemas.openxmlformats.org/officeDocument/2006/relationships/hyperlink" Target="https://hal.science/search/index/?q=*&amp;authFullName_s=Ghislain Vincent" TargetMode="External"/><Relationship Id="rId11" Type="http://schemas.openxmlformats.org/officeDocument/2006/relationships/hyperlink" Target="https://hal.science/search/index/?q=*&amp;authFullName_s=V&#233;ronique Canut" TargetMode="External"/><Relationship Id="rId12" Type="http://schemas.openxmlformats.org/officeDocument/2006/relationships/hyperlink" Target="https://hal.science/search/index/?q=*&amp;authFullName_s=J&#233;r&#244;me Hernandez" TargetMode="External"/><Relationship Id="rId13" Type="http://schemas.openxmlformats.org/officeDocument/2006/relationships/hyperlink" Target="https://hal.science/search/index/?q=*&amp;authFullName_s=Pierre Rascalou" TargetMode="External"/><Relationship Id="rId14" Type="http://schemas.openxmlformats.org/officeDocument/2006/relationships/hyperlink" Target="https://hal.science/hal-04582161v1" TargetMode="External"/><Relationship Id="rId15" Type="http://schemas.openxmlformats.org/officeDocument/2006/relationships/hyperlink" Target="https://hal.science/search/index/?q=*&amp;authFullName_s=Emmanuel L'H&#233;naff" TargetMode="External"/><Relationship Id="rId16" Type="http://schemas.openxmlformats.org/officeDocument/2006/relationships/hyperlink" Target="https://hal.science/search/index/?q=*&amp;authFullName_s=Nicolas Boulbes" TargetMode="External"/><Relationship Id="rId17" Type="http://schemas.openxmlformats.org/officeDocument/2006/relationships/hyperlink" Target="https://hal.science/search/index/?q=*&amp;authFullName_s=Laurence Bourguignon" TargetMode="External"/><Relationship Id="rId18" Type="http://schemas.openxmlformats.org/officeDocument/2006/relationships/hyperlink" Target="https://hal.science/search/index/?q=*&amp;authFullName_s=Christophe Jorda" TargetMode="External"/><Relationship Id="rId19" Type="http://schemas.openxmlformats.org/officeDocument/2006/relationships/hyperlink" Target="https://hal.science/search/index/?q=*&amp;authFullName_s=Sophie Martin" TargetMode="External"/><Relationship Id="rId20" Type="http://schemas.openxmlformats.org/officeDocument/2006/relationships/hyperlink" Target="https://hal.science/hal-04582168v1" TargetMode="External"/><Relationship Id="rId21" Type="http://schemas.openxmlformats.org/officeDocument/2006/relationships/hyperlink" Target="https://hal.science/hal-04582155v1" TargetMode="External"/><Relationship Id="rId22" Type="http://schemas.openxmlformats.org/officeDocument/2006/relationships/hyperlink" Target="https://hal.science/search/index/?q=*&amp;authFullName_s=Muriel Gandelin" TargetMode="External"/><Relationship Id="rId23" Type="http://schemas.openxmlformats.org/officeDocument/2006/relationships/hyperlink" Target="https://hal.science/search/index/?q=*&amp;authFullName_s=C&#233;cile Jung" TargetMode="External"/><Relationship Id="rId24" Type="http://schemas.openxmlformats.org/officeDocument/2006/relationships/hyperlink" Target="https://hal.science/hal-04582165v1" TargetMode="External"/><Relationship Id="rId25" Type="http://schemas.openxmlformats.org/officeDocument/2006/relationships/hyperlink" Target="https://inrap.hal.science/hal-04850009v1" TargetMode="External"/><Relationship Id="rId26" Type="http://schemas.openxmlformats.org/officeDocument/2006/relationships/hyperlink" Target="https://hal.science/search/index/?q=*&amp;authFullName_s=Herv&#233; Pomar&#232;des" TargetMode="External"/><Relationship Id="rId27" Type="http://schemas.openxmlformats.org/officeDocument/2006/relationships/hyperlink" Target="https://hal.science/search/index/?q=*&amp;authFullName_s=David Tosna" TargetMode="External"/><Relationship Id="rId28" Type="http://schemas.openxmlformats.org/officeDocument/2006/relationships/hyperlink" Target="https://hal.science/search/index/?q=*&amp;authFullName_s=Bertrand Houix" TargetMode="External"/><Relationship Id="rId29" Type="http://schemas.openxmlformats.org/officeDocument/2006/relationships/hyperlink" Target="https://hal.science/hal-04582172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L'Hénaff</dc:title>
  <dc:description>CV</dc:description>
  <dc:subject/>
  <cp:keywords/>
  <cp:category/>
  <cp:lastModifiedBy/>
  <dcterms:created xsi:type="dcterms:W3CDTF">2026-03-16T11:45:37+01:00</dcterms:created>
  <dcterms:modified xsi:type="dcterms:W3CDTF">2026-03-16T11:45:37+01:00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