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Lanoë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emmanuel-lanoe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0009-0001-0280-0920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Deciphering the environmental background of a roman brick and tile works in Mariana (Pruniccia, Lucciana, Corsica) with geomorphology, palaeoentomology and archaeobotany</w:t></w:r></w:hyperlink></w:p><w:p><w:pPr/><w:hyperlink r:id="rId11" w:history="1"><w:r><w:rPr><w:color w:val="#410a8c"/><w:u w:val="single"/></w:rPr><w:t xml:space="preserve">Isabel Figueiral</w:t></w:r></w:hyperlink><w:r><w:rPr/><w:t xml:space="preserve">,</w:t></w:r><w:hyperlink r:id="rId12" w:history="1"><w:r><w:rPr><w:color w:val="#410a8c"/><w:u w:val="single"/></w:rPr><w:t xml:space="preserve">Philippe Ponel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Vegetation History and Archaeobotany</w:t></w:r><w:r><w:rPr/><w:t xml:space="preserve">, 2025, 34 (1), pp.71-90. </w:t></w:r><w:hyperlink r:id="rId16" w:history="1"><w:r><w:rPr><w:color w:val="#410a8c"/><w:u w:val="single"/></w:rPr><w:t xml:space="preserve">⟨10.1007/s00334-024-01003-w⟩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hal-04683920v1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&amp;lt;em&amp;gt;tafoni&amp;lt;/em&amp;gt; à l’&amp;lt;em&amp;gt;arca&amp;lt;/em&amp;gt; : inhumer en Corse du Mésolithique à l'époque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et al.</w:t></w:r></w:p><w:p><w:pPr/><w:r><w:rPr><w:i w:val="1"/><w:iCs w:val="1"/></w:rPr><w:t xml:space="preserve">Revue archéologique du Centre de la France - Suppléments</w:t></w:r><w:r><w:rPr/><w:t xml:space="preserve">, 2022, Rencontre autour des typo-chronologies des tombes à inhumations : Actes de la 11e Rencontre du Groupe d’Anthropologie et d’Archéologie Funéraire, 82, pp.159-174</w:t></w:r></w:p><w:p><w:pPr/><w:r><w:rPr/><w:t xml:space="preserve">Article dans une revue</w:t></w:r></w:p><w:p><w:pPr/><w:hyperlink r:id="rId17" w:history="1"><w:r><w:rPr><w:color w:val="#410a8c"/><w:u w:val="single"/></w:rPr><w:t xml:space="preserve">hal-04113663v1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Lucciana – Déviation de la RD 107 au droit de la Canonica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halshs-04513108v1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Lucciana – Pruniccia (parcelle AW48)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/w:p><w:p><w:pPr/><w:r><w:rPr><w:i w:val="1"/><w:iCs w:val="1"/></w:rPr><w:t xml:space="preserve">Archéologie de la France - Informations</w:t></w:r><w:r><w:rPr/><w:t xml:space="preserve">, 2021, 2021, pp.en ligne</w:t></w:r></w:p><w:p><w:pPr/><w:r><w:rPr/><w:t xml:space="preserve">Article dans une revue</w:t></w:r></w:p><w:p><w:pPr/><w:hyperlink r:id="rId24" w:history="1"><w:r><w:rPr><w:color w:val="#410a8c"/><w:u w:val="single"/></w:rPr><w:t xml:space="preserve">hal-03613689v1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Lucciana – Procojo (parcelle BD 316)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halshs-04513101v1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Lucciana – Chemin de Mezzana (parcelle BA 24)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halshs-04513092v1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Penta-di-Casinca – Prunaccia (parcelles A861, 1777)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7" w:history="1"><w:r><w:rPr><w:color w:val="#410a8c"/><w:u w:val="single"/></w:rPr><w:t xml:space="preserve">hal-04513374v1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Lucciana – Granalese (parcelle AT4)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halshs-04513117v1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Lucciana – Strada-di-Rosa (parcelles AI 68 à 72)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halshs-04513124v1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Penta-di-Casinca – Prunaccia (parcelle A405)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Archéologie de la France - Informations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hal-04513367v1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Fouilles à l’est du VIe pylône : l’avant-cour sud et le passage axial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Les cahiers de Karnak</w:t></w:r><w:r><w:rPr/><w:t xml:space="preserve">, 2007, XII (fascicule 1), pp.373-389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hal-04356585v1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vestiges des sanctuaires du Moyen Empire à Karnak. Les fouilles récentes des cours du VIe pylône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Bulletin de la Société française d'égyptologie</w:t></w:r><w:r><w:rPr/><w:t xml:space="preserve">, 2004, 160, pp.26-46</w:t></w:r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hal-04356499v1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Karnak. Au coeur du temple d'Amon-Rê</w:t></w:r></w:hyperlink></w:p><w:p><w:pPr/><w:hyperlink r:id="rId33" w:history="1"><w:r><w:rPr><w:color w:val="#410a8c"/><w:u w:val="single"/></w:rPr><w:t xml:space="preserve">Guillaume Charloux</w:t></w:r></w:hyperlink><w:r><w:rPr/><w:t xml:space="preserve">,</w:t></w:r><w:hyperlink r:id="rId34" w:history="1"><w:r><w:rPr><w:color w:val="#410a8c"/><w:u w:val="single"/></w:rPr><w:t xml:space="preserve">Jean-François Jet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Archéologia</w:t></w:r><w:r><w:rPr/><w:t xml:space="preserve">, 2004, 411, pp.42-49</w:t></w:r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hal-04356539v1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 atelier de terres cuites du Ier siècle après J.-C. dans la cité romaine de Mariana (site de Pruniccia, commune de Lucciana, Haute-Corse)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7" w:history="1"><w:r><w:rPr><w:color w:val="#410a8c"/><w:u w:val="single"/></w:rPr><w:t xml:space="preserve">Freddy Thuillier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><w:i w:val="1"/><w:iCs w:val="1"/></w:rPr><w:t xml:space="preserve">Six millénaires en Alta Rocca, Actes du 5e colloque du Laboratoire régional d'archéologie, 4-6 novembre 2022</w:t></w:r><w:r><w:rPr/><w:t xml:space="preserve">, Travaux du Laboratoire régional d'archéologie V, 2025, Ajaccio, France. pp.281-293</w:t></w:r></w:p><w:p><w:pPr/><w:r><w:rPr/><w:t xml:space="preserve">Communication dans un congrès</w:t></w:r></w:p><w:p><w:pPr/><w:hyperlink r:id="rId36" w:history="1"><w:r><w:rPr><w:color w:val="#410a8c"/><w:u w:val="single"/></w:rPr><w:t xml:space="preserve">halshs-05443635v1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substances révélées par la chimie dans les tombes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40" w:history="1"><w:r><w:rPr><w:color w:val="#410a8c"/><w:u w:val="single"/></w:rPr><w:t xml:space="preserve">Vianney Forest</w:t></w:r></w:hyperlink><w:r><w:rPr/><w:t xml:space="preserve">,</w:t></w:r><w:hyperlink r:id="rId41" w:history="1"><w:r><w:rPr><w:color w:val="#410a8c"/><w:u w:val="single"/></w:rPr><w:t xml:space="preserve">Nicolas Garnier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2" w:history="1"><w:r><w:rPr><w:color w:val="#410a8c"/><w:u w:val="single"/></w:rPr><w:t xml:space="preserve">Stéphanie Raux</w:t></w:r></w:hyperlink><w:r><w:rPr/><w:t xml:space="preserve">et al.</w:t></w:r></w:p><w:p><w:pPr/><w:r><w:rPr><w:i w:val="1"/><w:iCs w:val="1"/></w:rPr><w:t xml:space="preserve">GAAF 2024, Rencontre autour de l'invisible dans la tombe</w:t></w:r><w:r><w:rPr/><w:t xml:space="preserve">, Groupe d'Anthropologie et d'Archéologie Funéraire, May 2024, Châlons-en-Champagne,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hal-04595917v1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dispositif d'enceinte de la ville romaine de Mariana : état des connaissances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Architectures fortifiées en Corse</w:t></w:r><w:r><w:rPr/><w:t xml:space="preserve">, Direction du Patrimoine de la Collectivité de Corse, May 2024, Bonifacio, Corte, Bastia, France</w:t></w:r></w:p><w:p><w:pPr/><w:r><w:rPr/><w:t xml:space="preserve">Communication dans un congrès</w:t></w:r></w:p><w:p><w:pPr/><w:hyperlink r:id="rId43" w:history="1"><w:r><w:rPr><w:color w:val="#410a8c"/><w:u w:val="single"/></w:rPr><w:t xml:space="preserve">hal-04595895v1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18" w:history="1"><w:r><w:rPr><w:color w:val="#410a8c"/><w:u w:val="single"/></w:rPr><w:t xml:space="preserve">Catherine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et al.</w:t></w:r></w:p><w:p><w:pPr/><w:r><w:rPr><w:i w:val="1"/><w:iCs w:val="1"/></w:rPr><w:t xml:space="preserve">GAAF 2022. Rencontre autour de la crémation</w:t></w:r><w:r><w:rPr/><w:t xml:space="preserve">, Gaaf, May 2022,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halshs-03685270v1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Du &amp;lt;i&amp;gt;tafoni&amp;lt;/i&amp;gt; à l’&amp;lt;i&amp;gt;arca&amp;lt;/i&amp;gt; : inhumer en Corse du Mésolithique à l’Époque moderne</w:t></w:r></w:hyperlink></w:p><w:p><w:pPr/><w:hyperlink r:id="rId18" w:history="1"><w:r><w:rPr><w:color w:val="#410a8c"/><w:u w:val="single"/></w:rPr><w:t xml:space="preserve">Catherine Rigeade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21" w:history="1"><w:r><w:rPr><w:color w:val="#410a8c"/><w:u w:val="single"/></w:rPr><w:t xml:space="preserve">Agnès Bergeret</w:t></w:r></w:hyperlink><w:r><w:rPr/><w:t xml:space="preserve">,</w:t></w:r><w:hyperlink r:id="rId22" w:history="1"><w:r><w:rPr><w:color w:val="#410a8c"/><w:u w:val="single"/></w:rPr><w:t xml:space="preserve">Laurent Casanova</w:t></w:r></w:hyperlink><w:r><w:rPr/><w:t xml:space="preserve">,</w:t></w:r><w:hyperlink r:id="rId48" w:history="1"><w:r><w:rPr><w:color w:val="#410a8c"/><w:u w:val="single"/></w:rPr><w:t xml:space="preserve">Joseph Cesari</w:t></w:r></w:hyperlink><w:r><w:rPr/><w:t xml:space="preserve">et al.</w:t></w:r></w:p><w:p><w:pPr/><w:r><w:rPr><w:i w:val="1"/><w:iCs w:val="1"/></w:rPr><w:t xml:space="preserve">11e Rencontre autour des typo-chronologies des tombes à inhumation. Avancées de la recherche autour des pratiques de l’inhumation depuis la Préhistoire, de nouvelles données pour de nouveaux référentiels</w:t></w:r><w:r><w:rPr/><w:t xml:space="preserve">, Gaaf, Jun 2019, Tours, France. </w:t></w:r><w:hyperlink r:id="rId49" w:history="1"><w:r><w:rPr><w:color w:val="#410a8c"/><w:u w:val="single"/></w:rPr><w:t xml:space="preserve">⟨10.58079/owi5⟩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hal-02875047v1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3D reconstruction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><w:i w:val="1"/><w:iCs w:val="1"/></w:rPr><w:t xml:space="preserve">DCH 2017 - Interdisciplinary Conference on Digital Cultural Heritage</w:t></w:r><w:r><w:rPr/><w:t xml:space="preserve">, Aug 2017, Berlin, Germany. pp.1-2</w:t></w:r></w:p><w:p><w:pPr/><w:r><w:rPr/><w:t xml:space="preserve">Communication dans un congrès</w:t></w:r></w:p><w:p><w:pPr/><w:hyperlink r:id="rId50" w:history="1"><w:r><w:rPr><w:color w:val="#410a8c"/><w:u w:val="single"/></w:rPr><w:t xml:space="preserve">hal-01659865v1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crémation en Corse à la lumière des récentes découvertes</w:t></w:r></w:hyperlink></w:p><w:p><w:pPr/><w:hyperlink r:id="rId45" w:history="1"><w:r><w:rPr><w:color w:val="#410a8c"/><w:u w:val="single"/></w:rPr><w:t xml:space="preserve">Alexia Lattard</w:t></w:r></w:hyperlink><w:r><w:rPr/><w:t xml:space="preserve">,</w:t></w:r><w:hyperlink r:id="rId54" w:history="1"><w:r><w:rPr><w:color w:val="#410a8c"/><w:u w:val="single"/></w:rPr><w:t xml:space="preserve">C. Rigeade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et al.</w:t></w:r></w:p><w:p><w:pPr/><w:r><w:rPr/><w:t xml:space="preserve">Vanessa Brunet; Anne-Gaëlle de Kepper; Erwan Nivez; Sophie Oudry; Yannick Prouin. </w:t></w:r><w:r><w:rPr><w:i w:val="1"/><w:iCs w:val="1"/></w:rPr><w:t xml:space="preserve">Rencontre autour de la crémation. Actes de la 13e Rencontre du Gaaf, 30 mai-1 juin 2022, Toulouse</w:t></w:r><w:r><w:rPr/><w:t xml:space="preserve">, GAAF, pp.227-238, 2025, Publication du Gaaf ; 13, 9782954152684</w:t></w:r></w:p><w:p><w:pPr/><w:r><w:rPr/><w:t xml:space="preserve">Chapitre d'ouvrage</w:t></w:r></w:p><w:p><w:pPr/><w:hyperlink r:id="rId53" w:history="1"><w:r><w:rPr><w:color w:val="#410a8c"/><w:u w:val="single"/></w:rPr><w:t xml:space="preserve">hal-05076708v1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L’espace urbain et rural de la colonie de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pp.87-94, 2024, 979-10-93686-11-0</w:t></w:r></w:p><w:p><w:pPr/><w:r><w:rPr/><w:t xml:space="preserve">Chapitre d'ouvrage</w:t></w:r></w:p><w:p><w:pPr/><w:hyperlink r:id="rId55" w:history="1"><w:r><w:rPr><w:color w:val="#410a8c"/><w:u w:val="single"/></w:rPr><w:t xml:space="preserve">hal-04647798v1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sanctuaire de Mithra à Mariana</w:t></w:r></w:hyperlink></w:p><w:p><w:pPr/><w:hyperlink r:id="rId56" w:history="1"><w:r><w:rPr><w:color w:val="#410a8c"/><w:u w:val="single"/></w:rPr><w:t xml:space="preserve">Ophélie de Peretti</w:t></w:r></w:hyperlink><w:r><w:rPr/><w:t xml:space="preserve">,</w:t></w:r><w:hyperlink r:id="rId13" w:history="1"><w:r><w:rPr><w:color w:val="#410a8c"/><w:u w:val="single"/></w:rPr><w:t xml:space="preserve">Emmanuel Lanoë</w:t></w:r></w:hyperlink></w:p><w:p><w:pPr/><w:r><w:rPr><w:i w:val="1"/><w:iCs w:val="1"/></w:rPr><w:t xml:space="preserve">Corsica rumana, une île méditerranéenne à l'époque romaine, exposition, musée de Bastia (6 juillet – 21 décembre 2024)</w:t></w:r><w:r><w:rPr/><w:t xml:space="preserve">, Édition Musée de Bastia, 2024, 979-10-93686-11-0</w:t></w:r></w:p><w:p><w:pPr/><w:r><w:rPr/><w:t xml:space="preserve">Chapitre d'ouvrage</w:t></w:r></w:p><w:p><w:pPr/><w:hyperlink r:id="rId57" w:history="1"><w:r><w:rPr><w:color w:val="#410a8c"/><w:u w:val="single"/></w:rPr><w:t xml:space="preserve">hal-04647828v1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3D Sketching of the Fortified Entrance of the Citadel of Aleppo from a Few Sightseeing Photos</w:t></w:r></w:hyperlink></w:p><w:p><w:pPr/><w:hyperlink r:id="rId51" w:history="1"><w:r><w:rPr><w:color w:val="#410a8c"/><w:u w:val="single"/></w:rPr><w:t xml:space="preserve">Jean-Baptiste Barreau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52" w:history="1"><w:r><w:rPr><w:color w:val="#410a8c"/><w:u w:val="single"/></w:rPr><w:t xml:space="preserve">Ronan Gaugne</w:t></w:r></w:hyperlink></w:p><w:p><w:pPr/><w:r><w:rPr/><w:t xml:space="preserve">Horst Kremers. </w:t></w:r><w:r><w:rPr><w:i w:val="1"/><w:iCs w:val="1"/></w:rPr><w:t xml:space="preserve">Digital Cultural Heritage</w:t></w:r><w:r><w:rPr/><w:t xml:space="preserve">, Springer International Publishing, pp.359-371, 2020, 978-3-030-15200-0. </w:t></w:r><w:hyperlink r:id="rId59" w:history="1"><w:r><w:rPr><w:color w:val="#410a8c"/><w:u w:val="single"/></w:rPr><w:t xml:space="preserve">⟨10.1007/978-3-030-15200-0_24⟩</w:t></w:r></w:hyperlink></w:p><w:p><w:pPr/><w:r><w:rPr/><w:t xml:space="preserve">Chapitre d'ouvrage</w:t></w:r></w:p><w:p><w:pPr/><w:hyperlink r:id="rId58" w:history="1"><w:r><w:rPr><w:color w:val="#410a8c"/><w:u w:val="single"/></w:rPr><w:t xml:space="preserve">hal-02164770v1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Frêle comme l'Antique : l'architecture en matériaux périssables au Haut-Empire dans le quartier de Saint-Lupien à Rezé-Ratiatum (Loire-Atlantique)</w:t></w:r></w:hyperlink></w:p><w:p><w:pPr/><w:hyperlink r:id="rId13" w:history="1"><w:r><w:rPr><w:color w:val="#410a8c"/><w:u w:val="single"/></w:rPr><w:t xml:space="preserve">Emmanuel Lanoë</w:t></w:r></w:hyperlink></w:p><w:p><w:pPr/><w:r><w:rPr><w:i w:val="1"/><w:iCs w:val="1"/></w:rPr><w:t xml:space="preserve">Construire ! : entre antiquité et époque contemporaine : actes du 3e congrès francophone d'histoire de la construction, Nantes, 21-23 juin 2017</w:t></w:r><w:r><w:rPr/><w:t xml:space="preserve">, </w:t></w:r><w:hyperlink r:id="rId61" w:history="1"><w:r><w:rPr><w:color w:val="#410a8c"/><w:u w:val="single"/></w:rPr><w:t xml:space="preserve">Éditions Picard</w:t></w:r></w:hyperlink><w:r><w:rPr/><w:t xml:space="preserve">, p. 549-558, 2019</w:t></w:r></w:p><w:p><w:pPr/><w:r><w:rPr/><w:t xml:space="preserve">Chapitre d'ouvrage</w:t></w:r></w:p><w:p><w:pPr/><w:hyperlink r:id="rId60" w:history="1"><w:r><w:rPr><w:color w:val="#410a8c"/><w:u w:val="single"/></w:rPr><w:t xml:space="preserve">halshs-04338238v1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Temple de Karnak : 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CFEETK. </w:t></w:r><w:r><w:rPr><w:i w:val="1"/><w:iCs w:val="1"/></w:rPr><w:t xml:space="preserve">La chapelle Rouge, le sanctuaire de barque d'Hatchepsout. F. Burgos et F. Larché, sous la dir. de N. Grimal</w:t></w:r><w:r><w:rPr/><w:t xml:space="preserve">, volume 2, Soleb, pp.233-241 / 417-430 (ill.), 2008, 978-2-86538-317-7</w:t></w:r></w:p><w:p><w:pPr/><w:r><w:rPr/><w:t xml:space="preserve">Chapitre d'ouvrage</w:t></w:r></w:p><w:p><w:pPr/><w:hyperlink r:id="rId62" w:history="1"><w:r><w:rPr><w:color w:val="#410a8c"/><w:u w:val="single"/></w:rPr><w:t xml:space="preserve">hal-04356682v1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fouilles des cours du 5e pylône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Nicolas Grimal (dir.); Franck Burgos; François Larché. </w:t></w:r><w:r><w:rPr><w:i w:val="1"/><w:iCs w:val="1"/></w:rPr><w:t xml:space="preserve">La chapelle Rouge, le sanctuaire de la barque d’Hatshepsout</w:t></w:r><w:r><w:rPr/><w:t xml:space="preserve">, Volume 2, Soleb, pp.233-241, 2008, 978-86538-317-7</w:t></w:r></w:p><w:p><w:pPr/><w:r><w:rPr/><w:t xml:space="preserve">Chapitre d'ouvrage</w:t></w:r></w:p><w:p><w:pPr/><w:hyperlink r:id="rId63" w:history="1"><w:r><w:rPr><w:color w:val="#410a8c"/><w:u w:val="single"/></w:rPr><w:t xml:space="preserve">hal-04446546v1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L’îlot sud du quartier portuaire de Saint-Lupien à Rezé (Loire-Atlantique), contribution à la carte archéologique de la ville antique de Ratiatum. Mémoire de l’École Pratique des Hautes Études sous la direction de M. Reddé & M. Monteil</w:t></w:r></w:hyperlink></w:p><w:p><w:pPr/><w:hyperlink r:id="rId13" w:history="1"><w:r><w:rPr><w:color w:val="#410a8c"/><w:u w:val="single"/></w:rPr><w:t xml:space="preserve">Emmanuel Lanoë</w:t></w:r></w:hyperlink></w:p><w:p><w:pPr/><w:r><w:rPr/><w:t xml:space="preserve">2012</w:t></w:r></w:p><w:p><w:pPr/><w:r><w:rPr/><w:t xml:space="preserve">Pré-publication, Document de travail</w:t></w:r><w:r><w:rPr/><w:t xml:space="preserve"> (preprint/prepublication)</w:t></w:r></w:p><w:p><w:pPr/><w:hyperlink r:id="rId64" w:history="1"><w:r><w:rPr><w:color w:val="#410a8c"/><w:u w:val="single"/></w:rPr><w:t xml:space="preserve">hal-04448433v1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Corse, Haute Corse (2B), Lucciana, Strada di u Paese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38" w:history="1"><w:r><w:rPr><w:color w:val="#410a8c"/><w:u w:val="single"/></w:rPr><w:t xml:space="preserve">Fabien Convertini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66" w:history="1"><w:r><w:rPr><w:color w:val="#410a8c"/><w:u w:val="single"/></w:rPr><w:t xml:space="preserve">Stéphane Barbey</w:t></w:r></w:hyperlink></w:p><w:p><w:pPr/><w:r><w:rPr/><w:t xml:space="preserve">Inrap. 2025, pp.74</w:t></w:r></w:p><w:p><w:pPr/><w:r><w:rPr/><w:t xml:space="preserve">Rapport</w:t></w:r></w:p><w:p><w:pPr/><w:hyperlink r:id="rId65" w:history="1"><w:r><w:rPr><w:color w:val="#410a8c"/><w:u w:val="single"/></w:rPr><w:t xml:space="preserve">hal-05028437v1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ARC'SICAE ARchéologie de la Corse : Sociétés, Innovations, Contraintes, Adaptations, Endogénismes du Mésolithique aux Temps Modernes : Action de recherche collective 2023-2025 : Année 3</w:t></w:r></w:hyperlink></w:p><w:p><w:pPr/><w:hyperlink r:id="rId15" w:history="1"><w:r><w:rPr><w:color w:val="#410a8c"/><w:u w:val="single"/></w:rPr><w:t xml:space="preserve">Josselyne Guerre</w:t></w:r></w:hyperlink><w:r><w:rPr/><w:t xml:space="preserve">,</w:t></w:r><w:hyperlink r:id="rId68" w:history="1"><w:r><w:rPr><w:color w:val="#410a8c"/><w:u w:val="single"/></w:rPr><w:t xml:space="preserve">Antoine Franzini</w:t></w:r></w:hyperlink><w:r><w:rPr/><w:t xml:space="preserve">,</w:t></w:r><w:hyperlink r:id="rId69" w:history="1"><w:r><w:rPr><w:color w:val="#410a8c"/><w:u w:val="single"/></w:rPr><w:t xml:space="preserve">Anne Hasler</w:t></w:r></w:hyperlink><w:r><w:rPr/><w:t xml:space="preserve">,</w:t></w:r><w:hyperlink r:id="rId70" w:history="1"><w:r><w:rPr><w:color w:val="#410a8c"/><w:u w:val="single"/></w:rPr><w:t xml:space="preserve">Astrid Huser</w:t></w:r></w:hyperlink><w:r><w:rPr/><w:t xml:space="preserve">,</w:t></w:r><w:hyperlink r:id="rId71" w:history="1"><w:r><w:rPr><w:color w:val="#410a8c"/><w:u w:val="single"/></w:rPr><w:t xml:space="preserve">Brice Chevaux</w:t></w:r></w:hyperlink><w:r><w:rPr/><w:t xml:space="preserve">et al.</w:t></w:r></w:p><w:p><w:pPr/><w:r><w:rPr/><w:t xml:space="preserve">Nimes, Inrap midi-MED. 2025, 306 p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hal-05396496v1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Lucciana (2B), Procojo, parcelle BD 368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2024, 56 p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hal-04617839v1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Granalese parcelle AT 4, Une aire funéraire du Haut-Empire au nord-est de Mariana, Lucciana, Haute-Corse (2B), Corse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46" w:history="1"><w:r><w:rPr><w:color w:val="#410a8c"/><w:u w:val="single"/></w:rPr><w:t xml:space="preserve">Philippe Ecard</w:t></w:r></w:hyperlink><w:r><w:rPr/><w:t xml:space="preserve">,</w:t></w:r><w:hyperlink r:id="rId11" w:history="1"><w:r><w:rPr><w:color w:val="#410a8c"/><w:u w:val="single"/></w:rPr><w:t xml:space="preserve">Isabel Figueiral</w:t></w:r></w:hyperlink><w:r><w:rPr/><w:t xml:space="preserve">,</w:t></w:r><w:hyperlink r:id="rId40" w:history="1"><w:r><w:rPr><w:color w:val="#410a8c"/><w:u w:val="single"/></w:rPr><w:t xml:space="preserve">Vianney Forest</w:t></w:r></w:hyperlink><w:r><w:rPr/><w:t xml:space="preserve">et al.</w:t></w:r></w:p><w:p><w:pPr/><w:r><w:rPr/><w:t xml:space="preserve">Inrap. 2023, pp.351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hal-04446136v1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Aléria, Haute-Corse (2B), Via Romana parcelle D 304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20" w:history="1"><w:r><w:rPr><w:color w:val="#410a8c"/><w:u w:val="single"/></w:rPr><w:t xml:space="preserve">Laurent Vidal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75" w:history="1"><w:r><w:rPr><w:color w:val="#410a8c"/><w:u w:val="single"/></w:rPr><w:t xml:space="preserve">Mathieu Dupont</w:t></w:r></w:hyperlink></w:p><w:p><w:pPr/><w:r><w:rPr/><w:t xml:space="preserve">inrap. 2022, pp.43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hal-04446003v1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Haute-Corse (2B), Lucciana, Bagnoli parcelles BB 219, 220, 221, 223, 224, 225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77" w:history="1"><w:r><w:rPr><w:color w:val="#410a8c"/><w:u w:val="single"/></w:rPr><w:t xml:space="preserve">Samuel Longepierre</w:t></w:r></w:hyperlink><w:r><w:rPr/><w:t xml:space="preserve">,</w:t></w:r><w:hyperlink r:id="rId66" w:history="1"><w:r><w:rPr><w:color w:val="#410a8c"/><w:u w:val="single"/></w:rPr><w:t xml:space="preserve">Stéphane Barbey</w:t></w:r></w:hyperlink><w:r><w:rPr/><w:t xml:space="preserve">,</w:t></w:r><w:hyperlink r:id="rId75" w:history="1"><w:r><w:rPr><w:color w:val="#410a8c"/><w:u w:val="single"/></w:rPr><w:t xml:space="preserve">Mathieu Dupont</w:t></w:r></w:hyperlink><w:r><w:rPr/><w:t xml:space="preserve">,</w:t></w:r><w:hyperlink r:id="rId11" w:history="1"><w:r><w:rPr><w:color w:val="#410a8c"/><w:u w:val="single"/></w:rPr><w:t xml:space="preserve">Isabel Figueiral</w:t></w:r></w:hyperlink></w:p><w:p><w:pPr/><w:r><w:rPr/><w:t xml:space="preserve">Inrap. 2022, pp.65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hal-04446064v1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Lucciana (2B), Déviation de la RD 107 au droit de la Canonica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79" w:history="1"><w:r><w:rPr><w:color w:val="#410a8c"/><w:u w:val="single"/></w:rPr><w:t xml:space="preserve">Camille Faïsse</w:t></w:r></w:hyperlink><w:r><w:rPr/><w:t xml:space="preserve">,</w:t></w:r><w:hyperlink r:id="rId14" w:history="1"><w:r><w:rPr><w:color w:val="#410a8c"/><w:u w:val="single"/></w:rPr><w:t xml:space="preserve">Olivier Sivan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2" w:history="1"><w:r><w:rPr><w:color w:val="#410a8c"/><w:u w:val="single"/></w:rPr><w:t xml:space="preserve">Stéphanie Raux</w:t></w:r></w:hyperlink></w:p><w:p><w:pPr/><w:r><w:rPr/><w:t xml:space="preserve">INRAP. 2021, pp.141</w:t></w:r></w:p><w:p><w:pPr/><w:r><w:rPr/><w:t xml:space="preserve">Rapport</w:t></w:r></w:p><w:p><w:pPr/><w:hyperlink r:id="rId78" w:history="1"><w:r><w:rPr><w:color w:val="#410a8c"/><w:u w:val="single"/></w:rPr><w:t xml:space="preserve">hal-04445833v1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Lucciana (2B), Pruniccia : Un éclairage inédit sur l’espace périurbain septentrional de Mariana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9" w:history="1"><w:r><w:rPr><w:color w:val="#410a8c"/><w:u w:val="single"/></w:rPr><w:t xml:space="preserve">Anne-Gaëlle Corbara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81" w:history="1"><w:r><w:rPr><w:color w:val="#410a8c"/><w:u w:val="single"/></w:rPr><w:t xml:space="preserve">Yves Manniez</w:t></w:r></w:hyperlink><w:r><w:rPr/><w:t xml:space="preserve">,</w:t></w:r><w:hyperlink r:id="rId42" w:history="1"><w:r><w:rPr><w:color w:val="#410a8c"/><w:u w:val="single"/></w:rPr><w:t xml:space="preserve">Stéphanie Raux</w:t></w:r></w:hyperlink><w:r><w:rPr/><w:t xml:space="preserve">et al.</w:t></w:r></w:p><w:p><w:pPr/><w:r><w:rPr/><w:t xml:space="preserve">INRAP (Rapport final d'opération). 2021, pp.837 (3 volumes)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hal-04445969v1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Lucciana (2B), Procojo, parcelle BD 316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3" w:history="1"><w:r><w:rPr><w:color w:val="#410a8c"/><w:u w:val="single"/></w:rPr><w:t xml:space="preserve">Camille Faisse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2020, pp.58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hal-04341723v1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Lucciana (2B), Lamajone, chemin de Mezzana, parcelle BA 24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3" w:history="1"><w:r><w:rPr><w:color w:val="#410a8c"/><w:u w:val="single"/></w:rPr><w:t xml:space="preserve">Camille Faisse</w:t></w:r></w:hyperlink></w:p><w:p><w:pPr/><w:r><w:rPr/><w:t xml:space="preserve">Inrap. 2020, pp.45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hal-04341734v1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Penta-di-Casinca (2B) Prunaccia, Parcelle A861, 1777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5" w:history="1"><w:r><w:rPr><w:color w:val="#410a8c"/><w:u w:val="single"/></w:rPr><w:t xml:space="preserve">Alexia Lattard</w:t></w:r></w:hyperlink></w:p><w:p><w:pPr/><w:r><w:rPr/><w:t xml:space="preserve">Inrap. 2019, pp.63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hal-04341670v1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Nantes (Loire-Atlantique), La Persagotière : rapport de fouilles : Un four à chaux &amp;quot;en meule&amp;quot; à foyers multiples du Haut-Empire</w:t></w:r></w:hyperlink></w:p><w:p><w:pPr/><w:hyperlink r:id="rId87" w:history="1"><w:r><w:rPr><w:color w:val="#410a8c"/><w:u w:val="single"/></w:rPr><w:t xml:space="preserve">Jean-François Nauleau</w:t></w:r></w:hyperlink><w:r><w:rPr/><w:t xml:space="preserve">,</w:t></w:r><w:hyperlink r:id="rId88" w:history="1"><w:r><w:rPr><w:color w:val="#410a8c"/><w:u w:val="single"/></w:rPr><w:t xml:space="preserve">Hélène Seignac</w:t></w:r></w:hyperlink><w:r><w:rPr/><w:t xml:space="preserve">,</w:t></w:r><w:hyperlink r:id="rId89" w:history="1"><w:r><w:rPr><w:color w:val="#410a8c"/><w:u w:val="single"/></w:rPr><w:t xml:space="preserve">Sébastien Thébaud</w:t></w:r></w:hyperlink><w:r><w:rPr/><w:t xml:space="preserve">,</w:t></w:r><w:hyperlink r:id="rId13" w:history="1"><w:r><w:rPr><w:color w:val="#410a8c"/><w:u w:val="single"/></w:rPr><w:t xml:space="preserve">Emmanuel Lanoë</w:t></w:r></w:hyperlink><w:r><w:rPr/><w:t xml:space="preserve">,</w:t></w:r><w:hyperlink r:id="rId90" w:history="1"><w:r><w:rPr><w:color w:val="#410a8c"/><w:u w:val="single"/></w:rPr><w:t xml:space="preserve">Frédéric Mélec</w:t></w:r></w:hyperlink><w:r><w:rPr/><w:t xml:space="preserve">et al.</w:t></w:r></w:p><w:p><w:pPr/><w:r><w:rPr/><w:t xml:space="preserve">[Rapport de recherche] Inrap GO. 2019, pp.187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hal-03249120v1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Penta-di-Casinca (2B) Prunaccia, Parcelle A405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/w:p><w:p><w:pPr/><w:r><w:rPr/><w:t xml:space="preserve">Inrap. 2019, pp.61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hal-04341693v1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Lucciana (2B), Panconi-Sottane, Strada di Rosa : parcelles AI 68, 69, 70, 71, 72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3" w:history="1"><w:r><w:rPr><w:color w:val="#410a8c"/><w:u w:val="single"/></w:rPr><w:t xml:space="preserve">Roland Haurillon</w:t></w:r></w:hyperlink></w:p><w:p><w:pPr/><w:r><w:rPr/><w:t xml:space="preserve">Inrap. 2019, pp.44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hal-04341712v1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Lucciana (2B) Granalese, Parcelle AT 4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5" w:history="1"><w:r><w:rPr><w:color w:val="#410a8c"/><w:u w:val="single"/></w:rPr><w:t xml:space="preserve">Josselyne Guerre</w:t></w:r></w:hyperlink><w:r><w:rPr/><w:t xml:space="preserve">,</w:t></w:r><w:hyperlink r:id="rId40" w:history="1"><w:r><w:rPr><w:color w:val="#410a8c"/><w:u w:val="single"/></w:rPr><w:t xml:space="preserve">Vianney Forest</w:t></w:r></w:hyperlink></w:p><w:p><w:pPr/><w:r><w:rPr/><w:t xml:space="preserve">Inrap. 2019, pp.68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hal-04341653v1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L'agglomération antique de Rezé (Loire-Atlantique), le quartier Saint-Lupien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56" w:history="1"><w:r><w:rPr><w:color w:val="#410a8c"/><w:u w:val="single"/></w:rPr><w:t xml:space="preserve">Ophélie de Peretti</w:t></w:r></w:hyperlink></w:p><w:p><w:pPr/><w:r><w:rPr/><w:t xml:space="preserve">Ville de Rezé. 2017, pp.184, 92 ill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hal-04446592v1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Rezé (Loire-Atlantique), Saint-Lupien, Parvis du CIAP, le Chronographe : rapport de fouilles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7" w:history="1"><w:r><w:rPr><w:color w:val="#410a8c"/><w:u w:val="single"/></w:rPr><w:t xml:space="preserve">Jean-François Nauleau</w:t></w:r></w:hyperlink><w:r><w:rPr/><w:t xml:space="preserve">,</w:t></w:r><w:hyperlink r:id="rId89" w:history="1"><w:r><w:rPr><w:color w:val="#410a8c"/><w:u w:val="single"/></w:rPr><w:t xml:space="preserve">Sébastien Thébaud</w:t></w:r></w:hyperlink></w:p><w:p><w:pPr/><w:r><w:rPr/><w:t xml:space="preserve">Inrap. 2017, pp.161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hal-04338645v1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Nantes (Loire-Atlantique), ZAC de la Chantrerie, Route de Gachet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98" w:history="1"><w:r><w:rPr><w:color w:val="#410a8c"/><w:u w:val="single"/></w:rPr><w:t xml:space="preserve">Valérie Deloze</w:t></w:r></w:hyperlink><w:r><w:rPr/><w:t xml:space="preserve">,</w:t></w:r><w:hyperlink r:id="rId99" w:history="1"><w:r><w:rPr><w:color w:val="#410a8c"/><w:u w:val="single"/></w:rPr><w:t xml:space="preserve">Roland Le Guevellou</w:t></w:r></w:hyperlink><w:r><w:rPr/><w:t xml:space="preserve">,</w:t></w:r><w:hyperlink r:id="rId100" w:history="1"><w:r><w:rPr><w:color w:val="#410a8c"/><w:u w:val="single"/></w:rPr><w:t xml:space="preserve">Carole Vissac</w:t></w:r></w:hyperlink></w:p><w:p><w:pPr/><w:r><w:rPr/><w:t xml:space="preserve">Inrap. 2017, pp.70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hal-04338589v1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Pays de la Loire, Loire-Atlantique, Rezé (44 143), 10 rue Camille Jouis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87" w:history="1"><w:r><w:rPr><w:color w:val="#410a8c"/><w:u w:val="single"/></w:rPr><w:t xml:space="preserve">Jean-François Nauleau</w:t></w:r></w:hyperlink><w:r><w:rPr/><w:t xml:space="preserve">,</w:t></w:r><w:hyperlink r:id="rId89" w:history="1"><w:r><w:rPr><w:color w:val="#410a8c"/><w:u w:val="single"/></w:rPr><w:t xml:space="preserve">Sébastien Thébaud</w:t></w:r></w:hyperlink><w:r><w:rPr/><w:t xml:space="preserve">,</w:t></w:r><w:hyperlink r:id="rId102" w:history="1"><w:r><w:rPr><w:color w:val="#410a8c"/><w:u w:val="single"/></w:rPr><w:t xml:space="preserve">Julien Villevielle</w:t></w:r></w:hyperlink></w:p><w:p><w:pPr/><w:r><w:rPr/><w:t xml:space="preserve">Inrap. 2016, pp.98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hal-04338501v1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Pays de la Loire, Loire-Atlantique, Rezé (44), 11 rue du Port au Blé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4" w:history="1"><w:r><w:rPr><w:color w:val="#410a8c"/><w:u w:val="single"/></w:rPr><w:t xml:space="preserve">Elise Fécamp</w:t></w:r></w:hyperlink><w:r><w:rPr/><w:t xml:space="preserve">,</w:t></w:r><w:hyperlink r:id="rId90" w:history="1"><w:r><w:rPr><w:color w:val="#410a8c"/><w:u w:val="single"/></w:rPr><w:t xml:space="preserve">Frédéric Mélec</w:t></w:r></w:hyperlink></w:p><w:p><w:pPr/><w:r><w:rPr/><w:t xml:space="preserve">Institut national de recherches archéologiques préventives (INRAP). 2015, pp.40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hal-04338403v1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Dûmat al-Jandal, The Western Settlement, Sector C</w:t></w:r></w:hyperlink></w:p><w:p><w:pPr/><w:hyperlink r:id="rId13" w:history="1"><w:r><w:rPr><w:color w:val="#410a8c"/><w:u w:val="single"/></w:rPr><w:t xml:space="preserve">Emmanuel Lanoë</w:t></w:r></w:hyperlink></w:p><w:p><w:pPr/><w:r><w:rPr/><w:t xml:space="preserve">Cnrs – Umr Orient &amp; Méditerranée. 2015, pp.217-219, 283-292, 305-321, 323-326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hal-04446660v1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Gellainville (Centre-Eure-et-Loir) : &amp;quot;Les Beaumonts&amp;quot; construction de locaux d'activités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07" w:history="1"><w:r><w:rPr><w:color w:val="#410a8c"/><w:u w:val="single"/></w:rPr><w:t xml:space="preserve">Nicolas Payraud</w:t></w:r></w:hyperlink><w:r><w:rPr/><w:t xml:space="preserve">,</w:t></w:r><w:hyperlink r:id="rId108" w:history="1"><w:r><w:rPr><w:color w:val="#410a8c"/><w:u w:val="single"/></w:rPr><w:t xml:space="preserve">Jenny Sélèque</w:t></w:r></w:hyperlink><w:r><w:rPr/><w:t xml:space="preserve">,</w:t></w:r><w:hyperlink r:id="rId109" w:history="1"><w:r><w:rPr><w:color w:val="#410a8c"/><w:u w:val="single"/></w:rPr><w:t xml:space="preserve">Sandrine Durgeau</w:t></w:r></w:hyperlink></w:p><w:p><w:pPr/><w:r><w:rPr/><w:t xml:space="preserve">CG 28. 2008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hal-04356225v1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Eure-et-Loir, Fontaine-la-Guyon, projet d’aménagement d'une zone artisanale et commerciale : rapport de diagnostic</w:t></w:r></w:hyperlink></w:p><w:p><w:pPr/><w:hyperlink r:id="rId13" w:history="1"><w:r><w:rPr><w:color w:val="#410a8c"/><w:u w:val="single"/></w:rPr><w:t xml:space="preserve">Emmanuel Lanoë</w:t></w:r></w:hyperlink><w:r><w:rPr/><w:t xml:space="preserve">,</w:t></w:r><w:hyperlink r:id="rId111" w:history="1"><w:r><w:rPr><w:color w:val="#410a8c"/><w:u w:val="single"/></w:rPr><w:t xml:space="preserve">Violaine Bresson</w:t></w:r></w:hyperlink><w:r><w:rPr/><w:t xml:space="preserve">,</w:t></w:r><w:hyperlink r:id="rId107" w:history="1"><w:r><w:rPr><w:color w:val="#410a8c"/><w:u w:val="single"/></w:rPr><w:t xml:space="preserve">Nicolas Payraud</w:t></w:r></w:hyperlink><w:r><w:rPr/><w:t xml:space="preserve">,</w:t></w:r><w:hyperlink r:id="rId112" w:history="1"><w:r><w:rPr><w:color w:val="#410a8c"/><w:u w:val="single"/></w:rPr><w:t xml:space="preserve">Nicolas Tachet</w:t></w:r></w:hyperlink></w:p><w:p><w:pPr/><w:r><w:rPr/><w:t xml:space="preserve">CG 28. 2007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hal-04356185v1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D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lanoe" TargetMode="External"/><Relationship Id="rId9" Type="http://schemas.openxmlformats.org/officeDocument/2006/relationships/hyperlink" Target="https://orcid.org/0009-0001-0280-0920" TargetMode="External"/><Relationship Id="rId10" Type="http://schemas.openxmlformats.org/officeDocument/2006/relationships/hyperlink" Target="https://hal.science/hal-04683920v1" TargetMode="External"/><Relationship Id="rId11" Type="http://schemas.openxmlformats.org/officeDocument/2006/relationships/hyperlink" Target="https://hal.science/search/index/?q=*&amp;authFullName_s=Isabel Figueiral" TargetMode="External"/><Relationship Id="rId12" Type="http://schemas.openxmlformats.org/officeDocument/2006/relationships/hyperlink" Target="https://hal.science/search/index/?q=*&amp;authFullName_s=Philippe Ponel" TargetMode="External"/><Relationship Id="rId13" Type="http://schemas.openxmlformats.org/officeDocument/2006/relationships/hyperlink" Target="https://hal.science/search/index/?q=*&amp;authFullName_s=Emmanuel Lano&#235;" TargetMode="External"/><Relationship Id="rId14" Type="http://schemas.openxmlformats.org/officeDocument/2006/relationships/hyperlink" Target="https://hal.science/search/index/?q=*&amp;authFullName_s=Olivier Sivan" TargetMode="External"/><Relationship Id="rId15" Type="http://schemas.openxmlformats.org/officeDocument/2006/relationships/hyperlink" Target="https://hal.science/search/index/?q=*&amp;authFullName_s=Josselyne Guerre" TargetMode="External"/><Relationship Id="rId16" Type="http://schemas.openxmlformats.org/officeDocument/2006/relationships/hyperlink" Target="https://dx.doi.org/10.1007/s00334-024-01003-w" TargetMode="External"/><Relationship Id="rId17" Type="http://schemas.openxmlformats.org/officeDocument/2006/relationships/hyperlink" Target="https://inrap.hal.science/hal-04113663v1" TargetMode="External"/><Relationship Id="rId18" Type="http://schemas.openxmlformats.org/officeDocument/2006/relationships/hyperlink" Target="https://hal.science/search/index/?q=*&amp;authFullName_s=Catherine Rigeade" TargetMode="External"/><Relationship Id="rId19" Type="http://schemas.openxmlformats.org/officeDocument/2006/relationships/hyperlink" Target="https://hal.science/search/index/?q=*&amp;authFullName_s=Anne-Ga&#235;lle Corbara" TargetMode="External"/><Relationship Id="rId20" Type="http://schemas.openxmlformats.org/officeDocument/2006/relationships/hyperlink" Target="https://hal.science/search/index/?q=*&amp;authFullName_s=Laurent Vidal" TargetMode="External"/><Relationship Id="rId21" Type="http://schemas.openxmlformats.org/officeDocument/2006/relationships/hyperlink" Target="https://hal.science/search/index/?q=*&amp;authFullName_s=Agn&#232;s Bergeret" TargetMode="External"/><Relationship Id="rId22" Type="http://schemas.openxmlformats.org/officeDocument/2006/relationships/hyperlink" Target="https://hal.science/search/index/?q=*&amp;authFullName_s=Laurent Casanova" TargetMode="External"/><Relationship Id="rId23" Type="http://schemas.openxmlformats.org/officeDocument/2006/relationships/hyperlink" Target="https://shs.hal.science/halshs-04513108v1" TargetMode="External"/><Relationship Id="rId24" Type="http://schemas.openxmlformats.org/officeDocument/2006/relationships/hyperlink" Target="https://hal.science/hal-03613689v1" TargetMode="External"/><Relationship Id="rId25" Type="http://schemas.openxmlformats.org/officeDocument/2006/relationships/hyperlink" Target="https://shs.hal.science/halshs-04513101v1" TargetMode="External"/><Relationship Id="rId26" Type="http://schemas.openxmlformats.org/officeDocument/2006/relationships/hyperlink" Target="https://shs.hal.science/halshs-04513092v1" TargetMode="External"/><Relationship Id="rId27" Type="http://schemas.openxmlformats.org/officeDocument/2006/relationships/hyperlink" Target="https://hal.science/hal-04513374v1" TargetMode="External"/><Relationship Id="rId28" Type="http://schemas.openxmlformats.org/officeDocument/2006/relationships/hyperlink" Target="https://shs.hal.science/halshs-04513117v1" TargetMode="External"/><Relationship Id="rId29" Type="http://schemas.openxmlformats.org/officeDocument/2006/relationships/hyperlink" Target="https://shs.hal.science/halshs-04513124v1" TargetMode="External"/><Relationship Id="rId30" Type="http://schemas.openxmlformats.org/officeDocument/2006/relationships/hyperlink" Target="https://hal.science/hal-04513367v1" TargetMode="External"/><Relationship Id="rId31" Type="http://schemas.openxmlformats.org/officeDocument/2006/relationships/hyperlink" Target="https://hal.science/hal-04356585v1" TargetMode="External"/><Relationship Id="rId32" Type="http://schemas.openxmlformats.org/officeDocument/2006/relationships/hyperlink" Target="https://hal.science/hal-04356499v1" TargetMode="External"/><Relationship Id="rId33" Type="http://schemas.openxmlformats.org/officeDocument/2006/relationships/hyperlink" Target="https://hal.science/search/index/?q=*&amp;authFullName_s=Guillaume Charloux" TargetMode="External"/><Relationship Id="rId34" Type="http://schemas.openxmlformats.org/officeDocument/2006/relationships/hyperlink" Target="https://hal.science/search/index/?q=*&amp;authFullName_s=Jean-Fran&#231;ois Jet" TargetMode="External"/><Relationship Id="rId35" Type="http://schemas.openxmlformats.org/officeDocument/2006/relationships/hyperlink" Target="https://hal.science/hal-04356539v1" TargetMode="External"/><Relationship Id="rId36" Type="http://schemas.openxmlformats.org/officeDocument/2006/relationships/hyperlink" Target="https://shs.hal.science/halshs-05443635v1" TargetMode="External"/><Relationship Id="rId37" Type="http://schemas.openxmlformats.org/officeDocument/2006/relationships/hyperlink" Target="https://hal.science/search/index/?q=*&amp;authFullName_s=Freddy Thuillier" TargetMode="External"/><Relationship Id="rId38" Type="http://schemas.openxmlformats.org/officeDocument/2006/relationships/hyperlink" Target="https://hal.science/search/index/?q=*&amp;authFullName_s=Fabien Convertini" TargetMode="External"/><Relationship Id="rId39" Type="http://schemas.openxmlformats.org/officeDocument/2006/relationships/hyperlink" Target="https://hal.science/hal-04595917v1" TargetMode="External"/><Relationship Id="rId40" Type="http://schemas.openxmlformats.org/officeDocument/2006/relationships/hyperlink" Target="https://hal.science/search/index/?q=*&amp;authFullName_s=Vianney Forest" TargetMode="External"/><Relationship Id="rId41" Type="http://schemas.openxmlformats.org/officeDocument/2006/relationships/hyperlink" Target="https://hal.science/search/index/?q=*&amp;authFullName_s=Nicolas Garnier" TargetMode="External"/><Relationship Id="rId42" Type="http://schemas.openxmlformats.org/officeDocument/2006/relationships/hyperlink" Target="https://hal.science/search/index/?q=*&amp;authFullName_s=St&#233;phanie Raux" TargetMode="External"/><Relationship Id="rId43" Type="http://schemas.openxmlformats.org/officeDocument/2006/relationships/hyperlink" Target="https://hal.science/hal-04595895v1" TargetMode="External"/><Relationship Id="rId44" Type="http://schemas.openxmlformats.org/officeDocument/2006/relationships/hyperlink" Target="https://shs.hal.science/halshs-03685270v1" TargetMode="External"/><Relationship Id="rId45" Type="http://schemas.openxmlformats.org/officeDocument/2006/relationships/hyperlink" Target="https://hal.science/search/index/?q=*&amp;authFullName_s=Alexia Lattard" TargetMode="External"/><Relationship Id="rId46" Type="http://schemas.openxmlformats.org/officeDocument/2006/relationships/hyperlink" Target="https://hal.science/search/index/?q=*&amp;authFullName_s=Philippe Ecard" TargetMode="External"/><Relationship Id="rId47" Type="http://schemas.openxmlformats.org/officeDocument/2006/relationships/hyperlink" Target="https://inrap.hal.science/hal-02875047v1" TargetMode="External"/><Relationship Id="rId48" Type="http://schemas.openxmlformats.org/officeDocument/2006/relationships/hyperlink" Target="https://hal.science/search/index/?q=*&amp;authFullName_s=Joseph Cesari" TargetMode="External"/><Relationship Id="rId49" Type="http://schemas.openxmlformats.org/officeDocument/2006/relationships/hyperlink" Target="https://dx.doi.org/10.58079/owi5" TargetMode="External"/><Relationship Id="rId50" Type="http://schemas.openxmlformats.org/officeDocument/2006/relationships/hyperlink" Target="https://inria.hal.science/hal-01659865v1" TargetMode="External"/><Relationship Id="rId51" Type="http://schemas.openxmlformats.org/officeDocument/2006/relationships/hyperlink" Target="https://hal.science/search/index/?q=*&amp;authFullName_s=Jean-Baptiste Barreau" TargetMode="External"/><Relationship Id="rId52" Type="http://schemas.openxmlformats.org/officeDocument/2006/relationships/hyperlink" Target="https://hal.science/search/index/?q=*&amp;authFullName_s=Ronan Gaugne" TargetMode="External"/><Relationship Id="rId53" Type="http://schemas.openxmlformats.org/officeDocument/2006/relationships/hyperlink" Target="https://hal.science/hal-05076708v1" TargetMode="External"/><Relationship Id="rId54" Type="http://schemas.openxmlformats.org/officeDocument/2006/relationships/hyperlink" Target="https://hal.science/search/index/?q=*&amp;authFullName_s=C. Rigeade" TargetMode="External"/><Relationship Id="rId55" Type="http://schemas.openxmlformats.org/officeDocument/2006/relationships/hyperlink" Target="https://hal.science/hal-04647798v1" TargetMode="External"/><Relationship Id="rId56" Type="http://schemas.openxmlformats.org/officeDocument/2006/relationships/hyperlink" Target="https://hal.science/search/index/?q=*&amp;authFullName_s=Oph&#233;lie de Peretti" TargetMode="External"/><Relationship Id="rId57" Type="http://schemas.openxmlformats.org/officeDocument/2006/relationships/hyperlink" Target="https://hal.science/hal-04647828v1" TargetMode="External"/><Relationship Id="rId58" Type="http://schemas.openxmlformats.org/officeDocument/2006/relationships/hyperlink" Target="https://univ-rennes.hal.science/hal-02164770v1" TargetMode="External"/><Relationship Id="rId59" Type="http://schemas.openxmlformats.org/officeDocument/2006/relationships/hyperlink" Target="https://dx.doi.org/10.1007/978-3-030-15200-0_24" TargetMode="External"/><Relationship Id="rId60" Type="http://schemas.openxmlformats.org/officeDocument/2006/relationships/hyperlink" Target="https://shs.hal.science/halshs-04338238v1" TargetMode="External"/><Relationship Id="rId61" Type="http://schemas.openxmlformats.org/officeDocument/2006/relationships/hyperlink" Target="https://hal.science/hal-02961517" TargetMode="External"/><Relationship Id="rId62" Type="http://schemas.openxmlformats.org/officeDocument/2006/relationships/hyperlink" Target="https://hal.science/hal-04356682v1" TargetMode="External"/><Relationship Id="rId63" Type="http://schemas.openxmlformats.org/officeDocument/2006/relationships/hyperlink" Target="https://hal.science/hal-04446546v1" TargetMode="External"/><Relationship Id="rId64" Type="http://schemas.openxmlformats.org/officeDocument/2006/relationships/hyperlink" Target="https://hal.science/hal-04448433v1" TargetMode="External"/><Relationship Id="rId65" Type="http://schemas.openxmlformats.org/officeDocument/2006/relationships/hyperlink" Target="https://hal.science/hal-05028437v1" TargetMode="External"/><Relationship Id="rId66" Type="http://schemas.openxmlformats.org/officeDocument/2006/relationships/hyperlink" Target="https://hal.science/search/index/?q=*&amp;authFullName_s=St&#233;phane Barbey" TargetMode="External"/><Relationship Id="rId67" Type="http://schemas.openxmlformats.org/officeDocument/2006/relationships/hyperlink" Target="https://hal.science/hal-05396496v1" TargetMode="External"/><Relationship Id="rId68" Type="http://schemas.openxmlformats.org/officeDocument/2006/relationships/hyperlink" Target="https://hal.science/search/index/?q=*&amp;authFullName_s=Antoine Franzini" TargetMode="External"/><Relationship Id="rId69" Type="http://schemas.openxmlformats.org/officeDocument/2006/relationships/hyperlink" Target="https://hal.science/search/index/?q=*&amp;authFullName_s=Anne Hasler" TargetMode="External"/><Relationship Id="rId70" Type="http://schemas.openxmlformats.org/officeDocument/2006/relationships/hyperlink" Target="https://hal.science/search/index/?q=*&amp;authFullName_s=Astrid Huser" TargetMode="External"/><Relationship Id="rId71" Type="http://schemas.openxmlformats.org/officeDocument/2006/relationships/hyperlink" Target="https://hal.science/search/index/?q=*&amp;authFullName_s=Brice Chevaux" TargetMode="External"/><Relationship Id="rId72" Type="http://schemas.openxmlformats.org/officeDocument/2006/relationships/hyperlink" Target="https://hal.science/hal-04617839v1" TargetMode="External"/><Relationship Id="rId73" Type="http://schemas.openxmlformats.org/officeDocument/2006/relationships/hyperlink" Target="https://hal.science/hal-04446136v1" TargetMode="External"/><Relationship Id="rId74" Type="http://schemas.openxmlformats.org/officeDocument/2006/relationships/hyperlink" Target="https://hal.science/hal-04446003v1" TargetMode="External"/><Relationship Id="rId75" Type="http://schemas.openxmlformats.org/officeDocument/2006/relationships/hyperlink" Target="https://hal.science/search/index/?q=*&amp;authFullName_s=Mathieu Dupont" TargetMode="External"/><Relationship Id="rId76" Type="http://schemas.openxmlformats.org/officeDocument/2006/relationships/hyperlink" Target="https://hal.science/hal-04446064v1" TargetMode="External"/><Relationship Id="rId77" Type="http://schemas.openxmlformats.org/officeDocument/2006/relationships/hyperlink" Target="https://hal.science/search/index/?q=*&amp;authFullName_s=Samuel Longepierre" TargetMode="External"/><Relationship Id="rId78" Type="http://schemas.openxmlformats.org/officeDocument/2006/relationships/hyperlink" Target="https://hal.science/hal-04445833v1" TargetMode="External"/><Relationship Id="rId79" Type="http://schemas.openxmlformats.org/officeDocument/2006/relationships/hyperlink" Target="https://hal.science/search/index/?q=*&amp;authFullName_s=Camille Fa&#239;sse" TargetMode="External"/><Relationship Id="rId80" Type="http://schemas.openxmlformats.org/officeDocument/2006/relationships/hyperlink" Target="https://hal.science/hal-04445969v1" TargetMode="External"/><Relationship Id="rId81" Type="http://schemas.openxmlformats.org/officeDocument/2006/relationships/hyperlink" Target="https://hal.science/search/index/?q=*&amp;authFullName_s=Yves Manniez" TargetMode="External"/><Relationship Id="rId82" Type="http://schemas.openxmlformats.org/officeDocument/2006/relationships/hyperlink" Target="https://inrap.hal.science/hal-04341723v1" TargetMode="External"/><Relationship Id="rId83" Type="http://schemas.openxmlformats.org/officeDocument/2006/relationships/hyperlink" Target="https://hal.science/search/index/?q=*&amp;authFullName_s=Camille Faisse" TargetMode="External"/><Relationship Id="rId84" Type="http://schemas.openxmlformats.org/officeDocument/2006/relationships/hyperlink" Target="https://inrap.hal.science/hal-04341734v1" TargetMode="External"/><Relationship Id="rId85" Type="http://schemas.openxmlformats.org/officeDocument/2006/relationships/hyperlink" Target="https://inrap.hal.science/hal-04341670v1" TargetMode="External"/><Relationship Id="rId86" Type="http://schemas.openxmlformats.org/officeDocument/2006/relationships/hyperlink" Target="https://hal.science/hal-03249120v1" TargetMode="External"/><Relationship Id="rId87" Type="http://schemas.openxmlformats.org/officeDocument/2006/relationships/hyperlink" Target="https://hal.science/search/index/?q=*&amp;authFullName_s=Jean-Fran&#231;ois Nauleau" TargetMode="External"/><Relationship Id="rId88" Type="http://schemas.openxmlformats.org/officeDocument/2006/relationships/hyperlink" Target="https://hal.science/search/index/?q=*&amp;authFullName_s=H&#233;l&#232;ne Seignac" TargetMode="External"/><Relationship Id="rId89" Type="http://schemas.openxmlformats.org/officeDocument/2006/relationships/hyperlink" Target="https://hal.science/search/index/?q=*&amp;authFullName_s=S&#233;bastien Th&#233;baud" TargetMode="External"/><Relationship Id="rId90" Type="http://schemas.openxmlformats.org/officeDocument/2006/relationships/hyperlink" Target="https://hal.science/search/index/?q=*&amp;authFullName_s=Fr&#233;d&#233;ric M&#233;lec" TargetMode="External"/><Relationship Id="rId91" Type="http://schemas.openxmlformats.org/officeDocument/2006/relationships/hyperlink" Target="https://inrap.hal.science/hal-04341693v1" TargetMode="External"/><Relationship Id="rId92" Type="http://schemas.openxmlformats.org/officeDocument/2006/relationships/hyperlink" Target="https://inrap.hal.science/hal-04341712v1" TargetMode="External"/><Relationship Id="rId93" Type="http://schemas.openxmlformats.org/officeDocument/2006/relationships/hyperlink" Target="https://hal.science/search/index/?q=*&amp;authFullName_s=Roland Haurillon" TargetMode="External"/><Relationship Id="rId94" Type="http://schemas.openxmlformats.org/officeDocument/2006/relationships/hyperlink" Target="https://inrap.hal.science/hal-04341653v1" TargetMode="External"/><Relationship Id="rId95" Type="http://schemas.openxmlformats.org/officeDocument/2006/relationships/hyperlink" Target="https://hal.science/hal-04446592v1" TargetMode="External"/><Relationship Id="rId96" Type="http://schemas.openxmlformats.org/officeDocument/2006/relationships/hyperlink" Target="https://hal.science/hal-04338645v1" TargetMode="External"/><Relationship Id="rId97" Type="http://schemas.openxmlformats.org/officeDocument/2006/relationships/hyperlink" Target="https://inria.hal.science/hal-04338589v1" TargetMode="External"/><Relationship Id="rId98" Type="http://schemas.openxmlformats.org/officeDocument/2006/relationships/hyperlink" Target="https://hal.science/search/index/?q=*&amp;authFullName_s=Val&#233;rie Deloze" TargetMode="External"/><Relationship Id="rId99" Type="http://schemas.openxmlformats.org/officeDocument/2006/relationships/hyperlink" Target="https://hal.science/search/index/?q=*&amp;authFullName_s=Roland Le Guevellou" TargetMode="External"/><Relationship Id="rId100" Type="http://schemas.openxmlformats.org/officeDocument/2006/relationships/hyperlink" Target="https://hal.science/search/index/?q=*&amp;authFullName_s=Carole Vissac" TargetMode="External"/><Relationship Id="rId101" Type="http://schemas.openxmlformats.org/officeDocument/2006/relationships/hyperlink" Target="https://hal.science/hal-04338501v1" TargetMode="External"/><Relationship Id="rId102" Type="http://schemas.openxmlformats.org/officeDocument/2006/relationships/hyperlink" Target="https://hal.science/search/index/?q=*&amp;authFullName_s=Julien Villevielle" TargetMode="External"/><Relationship Id="rId103" Type="http://schemas.openxmlformats.org/officeDocument/2006/relationships/hyperlink" Target="https://inria.hal.science/hal-04338403v1" TargetMode="External"/><Relationship Id="rId104" Type="http://schemas.openxmlformats.org/officeDocument/2006/relationships/hyperlink" Target="https://hal.science/search/index/?q=*&amp;authFullName_s=Elise F&#233;camp" TargetMode="External"/><Relationship Id="rId105" Type="http://schemas.openxmlformats.org/officeDocument/2006/relationships/hyperlink" Target="https://hal.science/hal-04446660v1" TargetMode="External"/><Relationship Id="rId106" Type="http://schemas.openxmlformats.org/officeDocument/2006/relationships/hyperlink" Target="https://hal.science/hal-04356225v1" TargetMode="External"/><Relationship Id="rId107" Type="http://schemas.openxmlformats.org/officeDocument/2006/relationships/hyperlink" Target="https://hal.science/search/index/?q=*&amp;authFullName_s=Nicolas Payraud" TargetMode="External"/><Relationship Id="rId108" Type="http://schemas.openxmlformats.org/officeDocument/2006/relationships/hyperlink" Target="https://hal.science/search/index/?q=*&amp;authFullName_s=Jenny S&#233;l&#232;que" TargetMode="External"/><Relationship Id="rId109" Type="http://schemas.openxmlformats.org/officeDocument/2006/relationships/hyperlink" Target="https://hal.science/search/index/?q=*&amp;authFullName_s=Sandrine Durgeau" TargetMode="External"/><Relationship Id="rId110" Type="http://schemas.openxmlformats.org/officeDocument/2006/relationships/hyperlink" Target="https://hal.science/hal-04356185v1" TargetMode="External"/><Relationship Id="rId111" Type="http://schemas.openxmlformats.org/officeDocument/2006/relationships/hyperlink" Target="https://hal.science/search/index/?q=*&amp;authFullName_s=Violaine Bresson" TargetMode="External"/><Relationship Id="rId112" Type="http://schemas.openxmlformats.org/officeDocument/2006/relationships/hyperlink" Target="https://hal.science/search/index/?q=*&amp;authFullName_s=Nicolas Tachet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Lanoë</dc:title>
  <dc:description>CV</dc:description>
  <dc:subject/>
  <cp:keywords/>
  <cp:category/>
  <cp:lastModifiedBy/>
  <dcterms:created xsi:type="dcterms:W3CDTF">2026-03-24T14:56:51+01:00</dcterms:created>
  <dcterms:modified xsi:type="dcterms:W3CDTF">2026-03-24T14:56:51+01:00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