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Laroze </w:t></w:r><w:r><w:rPr><w:color w:val="641e6e"/></w:rPr><w:t xml:space="preserve">Ingénieur de Recherche au CNRS, ArchitecteUMR 8167 </w:t></w:r></w:p><w:p><w:pPr><w:spacing w:before="600"/></w:pPr></w:p><w:p><w:pPr><w:spacing w:before="600"/></w:pPr></w:p><w:p><w:pPr><w:pStyle w:val="Heading2"/></w:pPr><w:r><w:rPr><w:color w:val="1e198e"/><w:b w:val="1"/><w:bCs w:val="1"/></w:rPr><w:t xml:space="preserve">Présentation</w:t></w:r></w:p><w:p><w:pPr><w:spacing w:after="100"/></w:pPr></w:p><w:p><w:pPr><w:pStyle w:val="Heading2"/></w:pPr><w:r><w:rPr/><w:t xml:space="preserve">FORMATION</w:t></w:r></w:p><w:p><w:pPr/><w:r><w:rPr/><w:t xml:space="preserve">2000-2002  </w:t></w:r><w:r><w:rPr><w:b w:val="1"/><w:bCs w:val="1"/></w:rPr><w:t xml:space="preserve">D.E.A. «Langues, histoire et civilisations des mondes anciens»</w:t></w:r><w:r><w:rPr/><w:t xml:space="preserve"> à la Maison de l’orient méditerranéen à Lyon. Mémoire «Vestiges effondrés en archéologie monumentale» dirigé par Olivier Callot (Diplômé en septembre 2002).</w:t></w:r></w:p><w:p><w:pPr/><w:r><w:rPr/><w:t xml:space="preserve">1999-2000 </w:t></w:r><w:r><w:rPr><w:b w:val="1"/><w:bCs w:val="1"/></w:rPr><w:t xml:space="preserve">D.E.S.S. «Patrimoine archéologique monumental»</w:t></w:r><w:r><w:rPr/><w:t xml:space="preserve"> à Strasbourg. Didier Laroche, Philippe Fraisse, Jean-Yves Marc enseignants (Diplômé en octobre 2000).</w:t></w:r></w:p><w:p><w:pPr/><w:r><w:rPr/><w:t xml:space="preserve">Projet de mise en valeur des arènes antiques de Béziers.</w:t></w:r></w:p><w:p><w:pPr/><w:r><w:rPr/><w:t xml:space="preserve">1994-1998 </w:t></w:r><w:r><w:rPr><w:b w:val="1"/><w:bCs w:val="1"/></w:rPr><w:t xml:space="preserve">Diplôme d’architecte D.P.L.G</w:t></w:r><w:r><w:rPr/><w:t xml:space="preserve">, à l’école d’architecture de Paris-Belleville. Directeur d’étude de mémoire et de projet : Jacques Lucan. (Diplômé en juillet 1998).</w:t></w:r></w:p><w:p><w:pPr/><w:r><w:rPr/><w:t xml:space="preserve">1993 </w:t></w:r><w:r><w:rPr><w:b w:val="1"/><w:bCs w:val="1"/></w:rPr><w:t xml:space="preserve">Diplôme d’études fondamentales en architecture</w:t></w:r><w:r><w:rPr/><w:t xml:space="preserve"> à l’école d’architecture de Montpellier.</w:t></w:r></w:p><w:p><w:pPr><w:pStyle w:val="Heading3"/></w:pPr><w:r><w:rPr/><w:t xml:space="preserve">EXPERIENCES PROFESSIONNELLES</w:t></w:r></w:p><w:p><w:pPr/><w:r><w:rPr/><w:t xml:space="preserve">2025 nov. </w:t></w:r><w:r><w:rPr><w:b w:val="1"/><w:bCs w:val="1"/></w:rPr><w:t xml:space="preserve">Mission à Saqqarah secteur de Pépy (MAFS)</w:t></w:r><w:r><w:rPr/><w:t xml:space="preserve"> ; dir. Ph. Collombert. Relevé de la pyramide de Béhénou, Topographie du site. (&sept. 2014, 2015, 2016 à 2018, 2020 à 2022, 2024).</w:t></w:r></w:p><w:p><w:pPr/><w:r><w:rPr/><w:t xml:space="preserve">2025 oct. </w:t></w:r><w:r><w:rPr><w:b w:val="1"/><w:bCs w:val="1"/></w:rPr><w:t xml:space="preserve">Mission Tanis</w:t></w:r><w:r><w:rPr/><w:t xml:space="preserve"> ; dir. Payraudeau. Etude de la  porte monumentale de Chéchanq III.</w:t></w:r></w:p><w:p><w:pPr/><w:r><w:rPr/><w:t xml:space="preserve">2025 avr. </w:t></w:r><w:r><w:rPr><w:b w:val="1"/><w:bCs w:val="1"/></w:rPr><w:t xml:space="preserve">Mission pyramide Néferirkarê</w:t></w:r><w:r><w:rPr/><w:t xml:space="preserve"> ; dir. Barta. Relevés architecturaux et étude.</w:t></w:r></w:p><w:p><w:pPr/><w:r><w:rPr/><w:t xml:space="preserve">2025 avr. </w:t></w:r><w:r><w:rPr><w:b w:val="1"/><w:bCs w:val="1"/></w:rPr><w:t xml:space="preserve">Mission Ouadi el_Jarf</w:t></w:r><w:r><w:rPr/><w:t xml:space="preserve"> ; dir. P. Tallet. Relevés architecturaux (&mars 2016 à 2019, 2022, 2024).</w:t></w:r></w:p><w:p><w:pPr/><w:r><w:rPr/><w:t xml:space="preserve">2024 oct. </w:t></w:r><w:r><w:rPr><w:b w:val="1"/><w:bCs w:val="1"/></w:rPr><w:t xml:space="preserve">Mission Khéops  &amp;quot;Inside the Great Pyramid&amp;quot;</w:t></w:r><w:r><w:rPr/><w:t xml:space="preserve">; dir. A. Ciavatti et Z. Hawass. Etude du complexe de décharge de la chambre funéraire du roi (&mars)</w:t></w:r></w:p><w:p><w:pPr/><w:r><w:rPr/><w:t xml:space="preserve">2024 fev. </w:t></w:r><w:r><w:rPr><w:b w:val="1"/><w:bCs w:val="1"/></w:rPr><w:t xml:space="preserve">Mission Umm Zarb,</w:t></w:r><w:r><w:rPr/><w:t xml:space="preserve"> Arabie Saoudite ; dir. L. Nehmé. Relevés de terrain, cartographie, photos drone.</w:t></w:r></w:p><w:p><w:pPr/><w:r><w:rPr/><w:t xml:space="preserve">2019 déc. </w:t></w:r><w:r><w:rPr><w:b w:val="1"/><w:bCs w:val="1"/></w:rPr><w:t xml:space="preserve">Mission</w:t></w:r><w:r><w:rPr/><w:t xml:space="preserve"> </w:t></w:r><w:r><w:rPr><w:b w:val="1"/><w:bCs w:val="1"/></w:rPr><w:t xml:space="preserve">Karnak Hypostyle Hall Project</w:t></w:r><w:r><w:rPr/><w:t xml:space="preserve">; dir. P. Brand, Université de Memphis (&2013, 2014, 2016-2018).</w:t></w:r></w:p><w:p><w:pPr/><w:r><w:rPr/><w:t xml:space="preserve">2018 janv. </w:t></w:r><w:r><w:rPr><w:b w:val="1"/><w:bCs w:val="1"/></w:rPr><w:t xml:space="preserve">Mission Temple de Tiyi à Sedeinga, Soudan</w:t></w:r><w:r><w:rPr/><w:t xml:space="preserve"> ; dir. Cl. Rilly. Etude architecturale et anastylose (& janv. 2015, 2016)</w:t></w:r></w:p><w:p><w:pPr/><w:r><w:rPr/><w:t xml:space="preserve">2017 oct. </w:t></w:r><w:r><w:rPr><w:b w:val="1"/><w:bCs w:val="1"/></w:rPr><w:t xml:space="preserve">Mission temple de Médamoud, Egypte,</w:t></w:r><w:r><w:rPr/><w:t xml:space="preserve"> dir. F. Relats</w:t></w:r></w:p><w:p><w:pPr/><w:r><w:rPr/><w:t xml:space="preserve">2015 sept. </w:t></w:r><w:r><w:rPr><w:b w:val="1"/><w:bCs w:val="1"/></w:rPr><w:t xml:space="preserve">Mission Cour de la Cachette à Karnak ;</w:t></w:r><w:r><w:rPr/><w:t xml:space="preserve"> dir. L. Coulon. Tentative de reconstruction des fouilles de Legrain de 1903-1905 à travers les archives photographiques.</w:t></w:r></w:p><w:p><w:pPr/><w:r><w:rPr/><w:t xml:space="preserve">2015 sept. </w:t></w:r><w:r><w:rPr><w:b w:val="1"/><w:bCs w:val="1"/></w:rPr><w:t xml:space="preserve">Mission Porte de Tibère à Médamoud, Egypte,</w:t></w:r><w:r><w:rPr/><w:t xml:space="preserve"> dir. D. Valbelle.</w:t></w:r></w:p><w:p><w:pPr/><w:r><w:rPr/><w:t xml:space="preserve">Étude architecturale, relevés, anastylose (&déc. 2011, oct. 2012, mai 2014 et sept 2014).</w:t></w:r></w:p><w:p><w:pPr/><w:r><w:rPr/><w:t xml:space="preserve">2011 fév. </w:t></w:r><w:r><w:rPr><w:b w:val="1"/><w:bCs w:val="1"/></w:rPr><w:t xml:space="preserve">Mission Mahasthan, Bangladesh,</w:t></w:r><w:r><w:rPr/><w:t xml:space="preserve"> dir.par J.-F. Salles, HISOMA.</w:t></w:r></w:p><w:p><w:pPr/><w:r><w:rPr/><w:t xml:space="preserve">(& fév. 2009), Relevés architecturaux, topographie. Récolement de relevés pour dresser un plan d’ensemble du secteur de fouilles</w:t></w:r></w:p><w:p><w:pPr/><w:r><w:rPr/><w:t xml:space="preserve">2008-2011 </w:t></w:r><w:r><w:rPr><w:b w:val="1"/><w:bCs w:val="1"/></w:rPr><w:t xml:space="preserve">Mission temple d’Opet à Karnak, Egypte,</w:t></w:r><w:r><w:rPr/><w:t xml:space="preserve"> UMR 8167</w:t></w:r></w:p><w:p><w:pPr/><w:r><w:rPr/><w:t xml:space="preserve">Étude architecturale, relevés, Préparation de la publication.</w:t></w:r></w:p><w:p><w:pPr/><w:r><w:rPr/><w:t xml:space="preserve">2009 déc. </w:t></w:r><w:r><w:rPr><w:b w:val="1"/><w:bCs w:val="1"/></w:rPr><w:t xml:space="preserve">Mission Failaka, Koweit,</w:t></w:r><w:r><w:rPr/><w:t xml:space="preserve"> dir. J.-F. Salles, dir. Adj. M.-F. Boussac.</w:t></w:r></w:p><w:p><w:pPr/><w:r><w:rPr/><w:t xml:space="preserve">Relevés architecturaux sur le secteur de la citadelle et le site de Qusur. Redressement de photos aériennes.</w:t></w:r></w:p><w:p><w:pPr/><w:r><w:rPr/><w:t xml:space="preserve">2005 -2008 </w:t></w:r><w:r><w:rPr><w:b w:val="1"/><w:bCs w:val="1"/></w:rPr><w:t xml:space="preserve">Directeur du Centre Franco-Egyptien d’étude des temples de Karnak</w:t></w:r><w:r><w:rPr/><w:t xml:space="preserve"> (CFEETK)</w:t></w:r><w:r><w:rPr><w:b w:val="1"/><w:bCs w:val="1"/></w:rPr><w:t xml:space="preserve">,</w:t></w:r><w:r><w:rPr/><w:t xml:space="preserve"> Karnak, UMR 8152</w:t></w:r></w:p><w:p><w:pPr/><w:r><w:rPr/><w:t xml:space="preserve">Travaux personnels : Étude architecturale et restauration du temple ptolémaïque d’Opet, coordinateur du relevé des colonnes de la grande salle hypostyle par scannage 3d et photogrammétrie, développement et organisation du Système d’Information Géographique (SIG), gestion des milliers de blocs épars du site.</w:t></w:r></w:p><w:p><w:pPr/><w:r><w:rPr/><w:t xml:space="preserve">2004 </w:t></w:r><w:r><w:rPr><w:b w:val="1"/><w:bCs w:val="1"/></w:rPr><w:t xml:space="preserve">Architecte IR2 CNRS– CFEETK,</w:t></w:r><w:r><w:rPr/><w:t xml:space="preserve"> UPR 1002**,** Karnak</w:t></w:r></w:p><w:p><w:pPr/><w:r><w:rPr/><w:t xml:space="preserve">Relevé architecturale de la </w:t></w:r><w:r><w:rPr><w:i w:val="1"/><w:iCs w:val="1"/></w:rPr><w:t xml:space="preserve">Ouadjyt</w:t></w:r><w:r><w:rPr/><w:t xml:space="preserve"> dans la zone centrale du temple, mise à jour du SIG du centre.</w:t></w:r></w:p><w:p><w:pPr/><w:r><w:rPr/><w:t xml:space="preserve">2004 juin </w:t></w:r><w:r><w:rPr><w:b w:val="1"/><w:bCs w:val="1"/></w:rPr><w:t xml:space="preserve">Mission Ras-Shamra Ougarit, Syrie,</w:t></w:r><w:r><w:rPr/><w:t xml:space="preserve"> dir. Y. Calvet, Maison de l’orient et de la méditerranée.Relevés architecturaux et topographiques du tell. Mise en place d’un SIG.</w:t></w:r></w:p><w:p><w:pPr/><w:r><w:rPr/><w:t xml:space="preserve">2001-2003 </w:t></w:r><w:r><w:rPr><w:b w:val="1"/><w:bCs w:val="1"/></w:rPr><w:t xml:space="preserve">Architecte</w:t></w:r><w:r><w:rPr/><w:t xml:space="preserve"> -</w:t></w:r><w:r><w:rPr><w:b w:val="1"/><w:bCs w:val="1"/></w:rPr><w:t xml:space="preserve">Topographe – Chargé d’étude à l’AFAN puis à l’INRAP- Ile de France</w:t></w:r></w:p><w:p><w:pPr/><w:r><w:rPr/><w:t xml:space="preserve">2001 avril-mai </w:t></w:r><w:r><w:rPr><w:b w:val="1"/><w:bCs w:val="1"/></w:rPr><w:t xml:space="preserve">Mission Shaara- Syrie du Sud,</w:t></w:r><w:r><w:rPr/><w:t xml:space="preserve"> dir. J.-M. Dentzer.</w:t></w:r></w:p><w:p><w:pPr/><w:r><w:rPr/><w:t xml:space="preserve">Evaluation d’un circuit touristique et étude d’une maison antique en basalte.</w:t></w:r></w:p><w:p><w:pPr/><w:r><w:rPr/><w:t xml:space="preserve">1998-1999 </w:t></w:r><w:r><w:rPr><w:b w:val="1"/><w:bCs w:val="1"/></w:rPr><w:t xml:space="preserve">Coopérant architecte à l’Institut Français d’Archéologie du Proche-Orient, IFAPO Amman, Jordanie,</w:t></w:r><w:r><w:rPr/><w:t xml:space="preserve"> sous la direction de Jean-Pierre Braun.</w:t></w:r></w:p><w:p><w:pPr/><w:r><w:rPr/><w:t xml:space="preserve">Dégagement des éboulis du temple de Zeus à Jerash, étude historique de sa destruction et anastyloses. Relevés à Petra et Iraq al Amir.</w:t></w:r></w:p><w:p><w:pPr/><w:r><w:rPr/><w:t xml:space="preserve">2000 </w:t></w:r><w:r><w:rPr><w:b w:val="1"/><w:bCs w:val="1"/></w:rPr><w:t xml:space="preserve">Atelier d’architecture Catherine Furet</w:t></w:r><w:r><w:rPr/><w:t xml:space="preserve">.</w:t></w:r></w:p><w:p><w:pPr/><w:r><w:rPr/><w:t xml:space="preserve">(& 1996-1997), DCE, permis de construire, concours.</w:t></w:r></w:p><w:p><w:pPr><w:pStyle w:val="Heading4"/></w:pPr><w:r><w:rPr/><w:t xml:space="preserve">PUBLICATIONS</w:t></w:r></w:p><w:p><w:pPr/><w:r><w:rPr/><w:t xml:space="preserve">Yves Egels, Emmanuel Laroze, « La topo au disto, bon marché tient dans la poche », revue </w:t></w:r><w:r><w:rPr><w:i w:val="1"/><w:iCs w:val="1"/></w:rPr><w:t xml:space="preserve">XYZ</w:t></w:r><w:r><w:rPr/><w:t xml:space="preserve"> 149, 2016, p. 49-52.</w:t></w:r></w:p><w:p><w:pPr/><w:r><w:rPr/><w:t xml:space="preserve">Emmanuel Laroze, L</w:t></w:r><w:r><w:rPr><w:i w:val="1"/><w:iCs w:val="1"/></w:rPr><w:t xml:space="preserve">a production d’ortho-images avec Photoscan : revue commentée des fonctions de base</w:t></w:r><w:r><w:rPr/><w:t xml:space="preserve">, sur le blog de la SFPT photogrammétrie architecturale. 2015.</w:t></w:r></w:p><w:p><w:pPr/><w:r><w:rPr/><w:t xml:space="preserve">Emmanuel Laroze, Antoine Garric, « La technique du sciage des joints dans la maçonnerie ptolémaïque en grès », </w:t></w:r><w:r><w:rPr><w:i w:val="1"/><w:iCs w:val="1"/></w:rPr><w:t xml:space="preserve">BIFAO 113</w:t></w:r><w:r><w:rPr/><w:t xml:space="preserve">, 2014, p.239-282.</w:t></w:r></w:p><w:p><w:pPr/><w:hyperlink r:id="rId8" w:history="1"><w:r><w:rPr><w:color w:val="#410a8c"/><w:u w:val="single"/></w:rPr><w:t xml:space="preserve">https://hal.archives-ouvertes.fr/halshs-00998434/</w:t></w:r></w:hyperlink></w:p><w:p><w:pPr/><w:hyperlink r:id="rId9" w:history="1"><w:r><w:rPr><w:color w:val="#410a8c"/><w:u w:val="single"/></w:rPr><w:t xml:space="preserve">http://www.ifao.egnet.net/bifao/113/13/</w:t></w:r></w:hyperlink></w:p><w:p><w:pPr/><w:r><w:rPr/><w:t xml:space="preserve">Laurent Borel, Yves Egels, Emmanuel Laroze, «Photogrammétrie appliquée à l'étude architecturale et archéologique, exemples de quelques chantiers récents », </w:t></w:r><w:r><w:rPr><w:i w:val="1"/><w:iCs w:val="1"/></w:rPr><w:t xml:space="preserve">Archeologia e Calcolatori</w:t></w:r><w:r><w:rPr/><w:t xml:space="preserve">, supplemento 5, 2014, p.137-148.</w:t></w:r></w:p><w:p><w:pPr/><w:hyperlink r:id="rId10" w:history="1"><w:r><w:rPr><w:color w:val="#410a8c"/><w:u w:val="single"/></w:rPr><w:t xml:space="preserve">http://soi.cnr.it/archcalc/indice/Suppl_5/11_Borel_et_al.pdf</w:t></w:r></w:hyperlink></w:p><w:p><w:pPr/><w:r><w:rPr/><w:t xml:space="preserve">Peter J. Brand, Jean Revez, Janusz Karkowski, Emmanuel Laroze, Cédric Gobeil, « Karnak hypostyle hall project, report on the 2011 field season of the university of the Memphis & the Université du Québec à Montréal », Cahiers de Karnak 14, 2013, p.193-229. </w:t></w:r><w:hyperlink r:id="rId11" w:history="1"><w:r><w:rPr><w:color w:val="#410a8c"/><w:u w:val="single"/></w:rPr><w:t xml:space="preserve">http://www.cfeetk.cnrs.fr/index.php?page=document&n=2202</w:t></w:r></w:hyperlink></w:p><w:p><w:pPr/><w:r><w:rPr/><w:t xml:space="preserve">Peter Brand, Emmanuel Laroze et Jean Revez, « Le projet américano-canadien de relevé des colonnes de la grande salle hypostyle de Karnak : Objectifs globaux et méthodologie », </w:t></w:r><w:r><w:rPr><w:i w:val="1"/><w:iCs w:val="1"/></w:rPr><w:t xml:space="preserve">JSSEA</w:t></w:r><w:r><w:rPr/><w:t xml:space="preserve"> 38, 2013, p.17-34.</w:t></w:r></w:p><w:p><w:pPr/><w:r><w:rPr/><w:t xml:space="preserve">Emmanuel Laroze, « Introduction » dans Guillaume Charloux et </w:t></w:r><w:r><w:rPr><w:i w:val="1"/><w:iCs w:val="1"/></w:rPr><w:t xml:space="preserve">ali</w:t></w:r><w:r><w:rPr/><w:t xml:space="preserve">., </w:t></w:r><w:r><w:rPr><w:i w:val="1"/><w:iCs w:val="1"/></w:rPr><w:t xml:space="preserve">Le parvis du temple d’Opet à Karnak,</w:t></w:r><w:r><w:rPr/><w:t xml:space="preserve"> Travaux du CFEETK, </w:t></w:r><w:r><w:rPr><w:i w:val="1"/><w:iCs w:val="1"/></w:rPr><w:t xml:space="preserve">BiGen</w:t></w:r><w:r><w:rPr/><w:t xml:space="preserve"> 41*,*2012, p.21-23.</w:t></w:r></w:p><w:p><w:pPr/><w:r><w:rPr/><w:t xml:space="preserve">Emmanuel Laroze, « Des techniques pour analyser le patrimoine archéologique monumental : le cas du temple d'Opet à Karnak », actes du colloque de photogrammétrie de Villeneuve-lès-Avignon 2010, </w:t></w:r><w:r><w:rPr><w:i w:val="1"/><w:iCs w:val="1"/></w:rPr><w:t xml:space="preserve">RFPT</w:t></w:r><w:r><w:rPr/><w:t xml:space="preserve"> 196, 2011, p.59-64 et couverture. </w:t></w:r><w:hyperlink r:id="rId12" w:history="1"><w:r><w:rPr><w:color w:val="#410a8c"/><w:u w:val="single"/></w:rPr><w:t xml:space="preserve">http://hal.archives-ouvertes.fr/hal-01061659</w:t></w:r></w:hyperlink><w:r><w:rPr/><w:t xml:space="preserve">.</w:t></w:r></w:p><w:p><w:pPr/><w:r><w:rPr/><w:t xml:space="preserve">Emmanuel Laroze, Dominique Valbelle, « Travaux du CFEETK 2005-2007 », 2010 (publication en ligne sur le site du Cfeetk : </w:t></w:r><w:hyperlink r:id="rId13" w:history="1"><w:r><w:rPr><w:color w:val="#410a8c"/><w:u w:val="single"/></w:rPr><w:t xml:space="preserve">http://www.cfeetk.cnrs.fr/index.php?page=rapport-2005-2007</w:t></w:r></w:hyperlink><w:r><w:rPr/><w:t xml:space="preserve"> )</w:t></w:r></w:p><w:p><w:pPr/><w:r><w:rPr/><w:t xml:space="preserve">Dominique Valbelle, Emmanuel Laroze, « Un sanctuaire de Thoutmosis III à la déesse Opet, édifié à Karnak par le premier prophète d’Amon Menkhéperrêséneb », Cahiers de Karnak 13, 2010, p.401-428. </w:t></w:r><w:hyperlink r:id="rId14" w:history="1"><w:r><w:rPr><w:color w:val="#410a8c"/><w:u w:val="single"/></w:rPr><w:t xml:space="preserve">http://www.cfeetk.cnrs.fr/index.php?page=karnak&n=13&a=17</w:t></w:r></w:hyperlink></w:p><w:p><w:pPr/><w:r><w:rPr/><w:t xml:space="preserve">Emmanuel Laroze, Agnès Oboussier, « La restauration du temple d’Opet à Karnak », Cahiers de Karnak 13, 2010, p.327-344. </w:t></w:r><w:hyperlink r:id="rId15" w:history="1"><w:r><w:rPr><w:color w:val="#410a8c"/><w:u w:val="single"/></w:rPr><w:t xml:space="preserve">http://www.cfeetk.cnrs.fr/index.php?page=karnak&n=13&a=13</w:t></w:r></w:hyperlink></w:p><w:p><w:pPr><w:pStyle w:val="Heading3"/></w:pPr></w:p><w:p><w:pPr/><w:r><w:rPr/><w:t xml:space="preserve">Emmanuel Laroze, Bertrand Chazaly, « Relevés des colonnes de la grande salle hypostyle de Karnak», </w:t></w:r><w:r><w:rPr><w:i w:val="1"/><w:iCs w:val="1"/></w:rPr><w:t xml:space="preserve">CRAIBL</w:t></w:r><w:r><w:rPr/><w:t xml:space="preserve"> 2009, p.669-686.</w:t></w:r><w:hyperlink r:id="rId16" w:history="1"><w:r><w:rPr><w:color w:val="#410a8c"/><w:u w:val="single"/></w:rPr><w:t xml:space="preserve">http://www.persee.fr/web/revues/home/prescript/article/crai_0065-0536_2009_num_153_2_92528</w:t></w:r></w:hyperlink></w:p><w:p><w:pPr/><w:r><w:rPr/><w:t xml:space="preserve">Emmanuel Laroze, Pascal Rieth, « Le nouveau plan topographique du tell de Ras Shamra », dans M. Yon et Y. Calvet (dir.), </w:t></w:r><w:r><w:rPr><w:i w:val="1"/><w:iCs w:val="1"/></w:rPr><w:t xml:space="preserve">Ougarit au Bronze Moyen et au Bronze Récent, TMO</w:t></w:r><w:r><w:rPr/><w:t xml:space="preserve"> 47, Maison de l’Orient et de la Méditerranée, Lyon, 2008, p. 27-36.</w:t></w:r></w:p><w:p><w:pPr/><w:hyperlink r:id="rId17" w:history="1"><w:r><w:rPr><w:color w:val="#410a8c"/><w:u w:val="single"/></w:rPr><w:t xml:space="preserve">www.persee.fr/doc/mom_1955-4982_2008_act_47_1_2515</w:t></w:r></w:hyperlink></w:p><w:p><w:pPr/><w:r><w:rPr/><w:t xml:space="preserve">Emmanuel Laroze, Guillaume Charloux, « Premiers résultats des investigations archéologiques de la mission d’étude du temple d’Opet à Karnak (2006-2008)», </w:t></w:r><w:r><w:rPr><w:i w:val="1"/><w:iCs w:val="1"/></w:rPr><w:t xml:space="preserve">CRAIBL</w:t></w:r><w:r><w:rPr/><w:t xml:space="preserve"> 2008, p.1305-1359.</w:t></w:r><w:hyperlink r:id="rId18" w:history="1"><w:r><w:rPr><w:color w:val="#410a8c"/><w:u w:val="single"/></w:rPr><w:t xml:space="preserve">http://www.persee.fr/web/revues/home/prescript/article/crai_0065-0536_2008_num_152_3_92362</w:t></w:r></w:hyperlink></w:p><w:p><w:pPr/><w:r><w:rPr/><w:t xml:space="preserve">Emmanuel Laroze, « Osiris et le temple d’Opet, apports de l’étude architecturale », actes du colloque d’Osiris de Lyon (juillet 2005), Biétud 153, 2010, p.219-238.</w:t></w:r></w:p><w:p><w:pPr/><w:r><w:rPr/><w:t xml:space="preserve">Laure Chandelier, Bertrand Chazaly, Yves Egels, Emmanuel Laroze, Daniel Schelstraete, « Numérisation 3D et déroulé photographique des 134 colonnes de la Grande Salle Hypostyle de Karnak », revue XYZ 120, p. 33-39 et couverture, sept. 2009. </w:t></w:r><w:hyperlink r:id="rId19" w:history="1"><w:r><w:rPr><w:color w:val="#410a8c"/><w:u w:val="single"/></w:rPr><w:t xml:space="preserve">www.ensg.eu/IMG/pdf/xyz-karnak.pdf</w:t></w:r></w:hyperlink></w:p><w:p><w:pPr/><w:r><w:rPr/><w:t xml:space="preserve">Emmanuel Laroze, « CFEETK, bilan des grands travaux entrepris de 1991 à 2007 », </w:t></w:r><w:r><w:rPr><w:i w:val="1"/><w:iCs w:val="1"/></w:rPr><w:t xml:space="preserve">dans Domaine d’Amon-Rê, 40 ans de coopération franco-égyptienne à Karnak</w:t></w:r><w:r><w:rPr/><w:t xml:space="preserve">, Le Caire, 2007, p.56-68.</w:t></w:r></w:p><w:p><w:pPr/><w:r><w:rPr/><w:t xml:space="preserve">Alain Arnaudies, Emmanuel Laroze, « Localisation des interventions archéologiques dans le temple de Karnak, 1967-2004 », Cahiers de Karnak 12, 2007, p. 91-103.</w:t></w:r></w:p><w:p><w:pPr/><w:r><w:rPr/><w:t xml:space="preserve">Emmanuel Laroze, Bertrand Chazaly, « le relevé par scannage 3D du temple d’Opet », revue XYZ 102, 2005, p. 21-26.</w:t></w:r></w:p><w:p><w:pPr/><w:hyperlink r:id="rId20" w:history="1"><w:r><w:rPr><w:color w:val="#410a8c"/><w:u w:val="single"/></w:rPr><w:t xml:space="preserve">atm3d.free.fr/v5/pdf/opet.pdf</w:t></w:r></w:hyperlink></w:p><w:p><w:pPr/><w:r><w:rPr/><w:t xml:space="preserve">Emmanuel Laroze, Pascal Rieth, « la topographie du tell d’Ougarit » dans le catalogue de l’exposition : </w:t></w:r><w:r><w:rPr><w:i w:val="1"/><w:iCs w:val="1"/></w:rPr><w:t xml:space="preserve">Le royaume d’Ougarit, aux origines de l’alphabet</w:t></w:r><w:r><w:rPr/><w:t xml:space="preserve">, éditions d’art Somogy, 2004.</w:t></w:r></w:p><w:p><w:pPr><w:pStyle w:val="Heading4"/></w:pPr><w:r><w:rPr/><w:t xml:space="preserve">DIFFUSIONS / CONTRIBUTIONS</w:t></w:r></w:p><w:p><w:pPr/><w:r><w:rPr/><w:t xml:space="preserve">Documentation of the hypostyle hall of the great temple of Amon- rê in Karnak Egypt – a pharaonic project</w:t></w:r></w:p><w:p><w:pPr/><w:hyperlink r:id="rId21" w:history="1"><w:r><w:rPr><w:color w:val="#410a8c"/><w:u w:val="single"/></w:rPr><w:t xml:space="preserve">https://www.cipaheritagedocumentation.org/portfolio-item/newsletter_14/</w:t></w:r></w:hyperlink></w:p><w:p><w:pPr/><w:r><w:rPr/><w:t xml:space="preserve">Photographic archives to 3D data: experience of the “Cour de la Cachette” at Karnak :</w:t></w:r></w:p><w:p><w:pPr/><w:hyperlink r:id="rId22" w:history="1"><w:r><w:rPr><w:color w:val="#410a8c"/><w:u w:val="single"/></w:rPr><w:t xml:space="preserve">https://www.cipaheritagedocumentation.org/portfolio-item/newsletter_10/</w:t></w:r></w:hyperlink></w:p><w:p><w:pPr/><w:r><w:rPr/><w:t xml:space="preserve">Interview dans « La fouille par l’épreuve », Fanny Arlandis, </w:t></w:r><w:r><w:rPr><w:i w:val="1"/><w:iCs w:val="1"/></w:rPr><w:t xml:space="preserve">Le Monde</w:t></w:r><w:r><w:rPr/><w:t xml:space="preserve">, 19 sept. 2015.</w:t></w:r></w:p><w:p><w:pPr/><w:r><w:rPr/><w:t xml:space="preserve">« New researches at Mahasthan (Bangladesh): a re-appraisal of the history of the city », avec J.-F Salles, M.-F. Boussac, B. Helly et Ch. March. dans </w:t></w:r><w:r><w:rPr><w:i w:val="1"/><w:iCs w:val="1"/></w:rPr><w:t xml:space="preserve">South Asian Archaeoloy and art 2012</w:t></w:r><w:r><w:rPr/><w:t xml:space="preserve">, </w:t></w:r><w:r><w:rPr><w:i w:val="1"/><w:iCs w:val="1"/></w:rPr><w:t xml:space="preserve">INDPL</w:t></w:r><w:r><w:rPr/><w:t xml:space="preserve"> 12 vol.2, Turnhout, 2015.</w:t></w:r></w:p><w:p><w:pPr/><w:r><w:rPr/><w:t xml:space="preserve">Plan dans J.-F. Salles, O. Callot, « Notes et interrogations sur les églises antiques du Koweit », 2013.</w:t></w:r></w:p><w:p><w:pPr/><w:r><w:rPr/><w:t xml:space="preserve">Plan fig. 3, p.75 dans « Fouilles à Mazar, Mahāsthān (Bangladesh). Approches Chronologiques et données culturelles”, E. Berliet, B. Faticoni, M-F. Boussac e J-F. Salles in “Orientalismes. De l’Archéologie au Musée. Mélange offerts à Jean-Francois Jarrige», Paris, 2013.</w:t></w:r></w:p><w:p><w:pPr/><w:hyperlink r:id="rId23" w:history="1"><w:r><w:rPr><w:color w:val="#410a8c"/><w:u w:val="single"/></w:rPr><w:t xml:space="preserve">http://www.academia.edu/attachments/32301511/download_file</w:t></w:r></w:hyperlink></w:p><w:p><w:pPr/><w:r><w:rPr/><w:t xml:space="preserve">« Connaître les besoins avant les relevés », Raphaële Heno, </w:t></w:r><w:r><w:rPr><w:i w:val="1"/><w:iCs w:val="1"/></w:rPr><w:t xml:space="preserve">Géomètre</w:t></w:r><w:r><w:rPr/><w:t xml:space="preserve"> n°2075, nov. 2010, p.28-40. </w:t></w:r><w:hyperlink r:id="rId24" w:history="1"><w:r><w:rPr><w:color w:val="#410a8c"/><w:u w:val="single"/></w:rPr><w:t xml:space="preserve">http://www.ensg.eu/IMG/pdf/REVUE-GEOMETRE_colloque_09-10_sfpt-cipa.pdf</w:t></w:r></w:hyperlink></w:p><w:p><w:pPr/><w:r><w:rPr/><w:t xml:space="preserve">« 134 colonnes à la une », G. Véron, </w:t></w:r><w:r><w:rPr><w:i w:val="1"/><w:iCs w:val="1"/></w:rPr><w:t xml:space="preserve">Le journal du CNRS</w:t></w:r><w:r><w:rPr/><w:t xml:space="preserve"> n°231, avril 2009, pp. 28-30. </w:t></w:r><w:hyperlink r:id="rId25" w:history="1"><w:r><w:rPr><w:color w:val="#410a8c"/><w:u w:val="single"/></w:rPr><w:t xml:space="preserve">http://www2.cnrs.fr/journal/4275.htm</w:t></w:r></w:hyperlink></w:p><w:p><w:pPr/><w:r><w:rPr/><w:t xml:space="preserve">«Le savoir des Égyptiens », </w:t></w:r><w:r><w:rPr><w:i w:val="1"/><w:iCs w:val="1"/></w:rPr><w:t xml:space="preserve">Les Cahiers de Science et vie</w:t></w:r><w:r><w:rPr/><w:t xml:space="preserve"> n°110, 11 avril 2009.</w:t></w:r></w:p><w:p><w:pPr/><w:r><w:rPr/><w:t xml:space="preserve">« Opet, le temple ressuscité », </w:t></w:r><w:r><w:rPr><w:i w:val="1"/><w:iCs w:val="1"/></w:rPr><w:t xml:space="preserve">Le Monde 2</w:t></w:r><w:r><w:rPr/><w:t xml:space="preserve">, n°262, 21 février 2009, p.48-51.</w:t></w:r></w:p><w:p><w:pPr/><w:r><w:rPr/><w:t xml:space="preserve">« Karnak sous le temple d’Opet », G. Charloux, E. Laroze, </w:t></w:r><w:r><w:rPr><w:i w:val="1"/><w:iCs w:val="1"/></w:rPr><w:t xml:space="preserve">Archéologia</w:t></w:r><w:r><w:rPr/><w:t xml:space="preserve"> 463, février 2009, p. 28-39.</w:t></w:r></w:p><w:p><w:pPr/><w:r><w:rPr/><w:t xml:space="preserve">« Les travaux de Karnak », Interview France-Inter, émission la tête au carré diffusé le 4 février 2008.</w:t></w:r></w:p><w:p><w:pPr/><w:r><w:rPr/><w:t xml:space="preserve">« Les dernières fouilles de Karnak, interview du directeur de la mission franco-égyptienne de Karnak », Toutankhamon magazine 28, août septembre 2006.</w:t></w:r></w:p><w:p><w:pPr><w:pStyle w:val="Heading4"/></w:pPr><w:r><w:rPr/><w:t xml:space="preserve">COMMUNICATIONS / COLLOQUES / ANIMATIONS</w:t></w:r></w:p><w:p><w:pPr/><w:r><w:rPr/><w:t xml:space="preserve">2023 fév. </w:t></w:r><w:r><w:rPr><w:b w:val="1"/><w:bCs w:val="1"/></w:rPr><w:t xml:space="preserve">Conférence</w:t></w:r><w:r><w:rPr/><w:t xml:space="preserve"> «Des pierres, des briques et un fleuve : techniques et spécificités de l'architecture pharaonique », Ecole d'architecture de Nancy.</w:t></w:r></w:p><w:p><w:pPr/><w:r><w:rPr/><w:t xml:space="preserve">2023 fév. </w:t></w:r><w:r><w:rPr><w:b w:val="1"/><w:bCs w:val="1"/></w:rPr><w:t xml:space="preserve">Communication</w:t></w:r><w:r><w:rPr/><w:t xml:space="preserve"> «Transport et extraction en Egypte pharaonique à la lumière des modules de blocs», Axe chantier dans la ville, MOM, Lyon.</w:t></w:r></w:p><w:p><w:pPr/><w:r><w:rPr/><w:t xml:space="preserve">2023 fév. </w:t></w:r><w:r><w:rPr><w:b w:val="1"/><w:bCs w:val="1"/></w:rPr><w:t xml:space="preserve">Conférence</w:t></w:r><w:r><w:rPr/><w:t xml:space="preserve"> «L’architecture des complexes funéraires des reines de la VIe dynastie », Société d’égyptologie de Genève.</w:t></w:r></w:p><w:p><w:pPr/><w:r><w:rPr/><w:t xml:space="preserve">2022 oct.	</w:t></w:r><w:r><w:rPr><w:b w:val="1"/><w:bCs w:val="1"/></w:rPr><w:t xml:space="preserve">Conférence</w:t></w:r><w:r><w:rPr/><w:t xml:space="preserve">  « Les enjeux de l'utilisation de la pierre durant l'Egypte Antique », CAUE des Pyrénées Orientales, Perpignan.</w:t></w:r></w:p><w:p><w:pPr/><w:r><w:rPr/><w:t xml:space="preserve">2022 mai </w:t></w:r><w:r><w:rPr><w:b w:val="1"/><w:bCs w:val="1"/></w:rPr><w:t xml:space="preserve">Séminaire</w:t></w:r><w:r><w:rPr/><w:t xml:space="preserve"> « Méthodes de restitutions architecturales », Techniques au top (en visio) </w:t></w:r><w:hyperlink r:id="rId26" w:history="1"><w:r><w:rPr><w:color w:val="#410a8c"/><w:u w:val="single"/></w:rPr><w:t xml:space="preserve">– Méthodes de restitutions architecturales – | Techniques au Top (hypotheses.org)</w:t></w:r></w:hyperlink></w:p><w:p><w:pPr/><w:r><w:rPr/><w:t xml:space="preserve">2022 mars </w:t></w:r><w:r><w:rPr><w:b w:val="1"/><w:bCs w:val="1"/></w:rPr><w:t xml:space="preserve">Conférence</w:t></w:r><w:r><w:rPr/><w:t xml:space="preserve"> « Les pyramides de l’Ancienne Egypte: quelques lumières sur leurs techniques de construction » & « Le temple de Karnak : la grande salle hypostyle a-t-elle pu être construite en une décennie ?, Les printemps de l’archéologie à Saint-Dizier.</w:t></w:r></w:p><w:p><w:pPr/><w:r><w:rPr/><w:t xml:space="preserve">2019 fév. </w:t></w:r><w:r><w:rPr><w:b w:val="1"/><w:bCs w:val="1"/></w:rPr><w:t xml:space="preserve">Conférence</w:t></w:r><w:r><w:rPr/><w:t xml:space="preserve"> « Dégagements et essais de restitution du temple de Tiyi à Sedeinga au Soudan», pour l’association France-Egypte, Paris.</w:t></w:r></w:p><w:p><w:pPr/><w:r><w:rPr/><w:t xml:space="preserve">2018 nov. </w:t></w:r><w:r><w:rPr><w:b w:val="1"/><w:bCs w:val="1"/></w:rPr><w:t xml:space="preserve">Communication</w:t></w:r><w:r><w:rPr/><w:t xml:space="preserve"> « Le système de construction par assises régulières, analyse et interprétations de l’appareil du temple d'Opet à Karnak », Société Française d’Egyptologie, Paris.</w:t></w:r></w:p><w:p><w:pPr/><w:r><w:rPr/><w:t xml:space="preserve">2017 nov. </w:t></w:r><w:r><w:rPr><w:b w:val="1"/><w:bCs w:val="1"/></w:rPr><w:t xml:space="preserve">Séminaire</w:t></w:r><w:r><w:rPr/><w:t xml:space="preserve"> « L’architecture d’un temple ptolémaïque», CRES, Paris (& nov. 2013).</w:t></w:r></w:p><w:p><w:pPr/><w:r><w:rPr/><w:t xml:space="preserve">2017 juil. </w:t></w:r><w:r><w:rPr><w:b w:val="1"/><w:bCs w:val="1"/></w:rPr><w:t xml:space="preserve">Animateur / formateur</w:t></w:r><w:r><w:rPr/><w:t xml:space="preserve"> : </w:t></w:r><w:r><w:rPr><w:i w:val="1"/><w:iCs w:val="1"/></w:rPr><w:t xml:space="preserve">Stage d’initiation au logiciel Photoscan</w:t></w:r><w:r><w:rPr/><w:t xml:space="preserve">, EPHE Paris.</w:t></w:r></w:p><w:p><w:pPr/><w:r><w:rPr/><w:t xml:space="preserve">2016 juin </w:t></w:r><w:r><w:rPr><w:b w:val="1"/><w:bCs w:val="1"/></w:rPr><w:t xml:space="preserve">Communication</w:t></w:r><w:r><w:rPr/><w:t xml:space="preserve"> « Enjeux et méthodes de relevés pour l’étude du temple de Tiyi à Sedeinga (Soudan) », Atelier </w:t></w:r><w:r><w:rPr><w:i w:val="1"/><w:iCs w:val="1"/></w:rPr><w:t xml:space="preserve">Over the Cloud (Architecture, archéologie et pratiques numériques)</w:t></w:r><w:r><w:rPr/><w:t xml:space="preserve"> organisé par l’IRAA, Aix-en-Provence.</w:t></w:r></w:p><w:p><w:pPr/><w:hyperlink r:id="rId27" w:history="1"><w:r><w:rPr><w:color w:val="#410a8c"/><w:u w:val="single"/></w:rPr><w:t xml:space="preserve">http://www.mmsh.univ-aix.fr/evenements/Lists/AgendaMMSH/Attachments/2184/Over_the_cloud_Programme.pdf</w:t></w:r></w:hyperlink></w:p><w:p><w:pPr/><w:r><w:rPr/><w:t xml:space="preserve">2016 mars </w:t></w:r><w:r><w:rPr><w:b w:val="1"/><w:bCs w:val="1"/></w:rPr><w:t xml:space="preserve">Communication</w:t></w:r><w:r><w:rPr/><w:t xml:space="preserve"> avec Y. Egels « Des archives photographiques à la 3D : l’expérience de la cour de la cachette de Karnak », colloque SFPT </w:t></w:r><w:r><w:rPr><w:i w:val="1"/><w:iCs w:val="1"/></w:rPr><w:t xml:space="preserve">Photogrammétrie numérique et perception 3D : les nouvelles conquêtes</w:t></w:r><w:r><w:rPr/><w:t xml:space="preserve">, Marne la Vallée.</w:t></w:r></w:p><w:p><w:pPr/><w:hyperlink r:id="rId28" w:history="1"><w:r><w:rPr><w:color w:val="#410a8c"/><w:u w:val="single"/></w:rPr><w:t xml:space="preserve">http://www.sfpt.fr/wp-content/uploads/2016/03/20160317_02_SFPT_r%C3%A9sum%C3%A9-long-colloque-SFPT-YEgels-ELaroze.pdf</w:t></w:r></w:hyperlink></w:p><w:p><w:pPr/><w:r><w:rPr/><w:t xml:space="preserve">2015 sept. </w:t></w:r><w:r><w:rPr><w:b w:val="1"/><w:bCs w:val="1"/></w:rPr><w:t xml:space="preserve">Communication</w:t></w:r><w:r><w:rPr/><w:t xml:space="preserve"> « La maçonnerie ptolémaïque en grès : remarques sur son optimisation », colloque Chantiers </w:t></w:r><w:r><w:rPr><w:i w:val="1"/><w:iCs w:val="1"/></w:rPr><w:t xml:space="preserve">et matériaux de construction en Orient et en Occident</w:t></w:r><w:r><w:rPr/><w:t xml:space="preserve">, Guédelon. </w:t></w:r><w:hyperlink r:id="rId29" w:history="1"><w:r><w:rPr><w:color w:val="#410a8c"/><w:u w:val="single"/></w:rPr><w:t xml:space="preserve">https://www.youtube.com/watch?v=5dGRDLtzz-c</w:t></w:r></w:hyperlink></w:p><w:p><w:pPr/><w:r><w:rPr/><w:t xml:space="preserve">2015 Avril  </w:t></w:r><w:r><w:rPr><w:b w:val="1"/><w:bCs w:val="1"/></w:rPr><w:t xml:space="preserve">Communication</w:t></w:r><w:r><w:rPr/><w:t xml:space="preserve"> « Les modules de blocs de la maçonnerie ptolémaïque», </w:t></w:r><w:r><w:rPr><w:i w:val="1"/><w:iCs w:val="1"/></w:rPr><w:t xml:space="preserve">Matériaux de construction de l’Antiquité à la révolution industrielle</w:t></w:r><w:r><w:rPr/><w:t xml:space="preserve">, MOM, Lyon.</w:t></w:r></w:p><w:p><w:pPr/><w:hyperlink r:id="rId30" w:history="1"><w:r><w:rPr><w:color w:val="#410a8c"/><w:u w:val="single"/></w:rPr><w:t xml:space="preserve">http://chantiers.hypotheses.org/863</w:t></w:r></w:hyperlink></w:p><w:p><w:pPr/><w:r><w:rPr/><w:t xml:space="preserve">2014 avril </w:t></w:r><w:r><w:rPr><w:b w:val="1"/><w:bCs w:val="1"/></w:rPr><w:t xml:space="preserve">Communication</w:t></w:r><w:r><w:rPr/><w:t xml:space="preserve"> avec Y. Egels « Unrolling 134 columns: Karnak Great Hypostyle Hall Column Decoration », CAA2014, Paris.</w:t></w:r></w:p><w:p><w:pPr/><w:r><w:rPr/><w:t xml:space="preserve">2014 mars </w:t></w:r><w:r><w:rPr><w:b w:val="1"/><w:bCs w:val="1"/></w:rPr><w:t xml:space="preserve">Séminaire</w:t></w:r><w:r><w:rPr/><w:t xml:space="preserve"> «La technique du sciage des joints dans la maçonnerie ptolémaïque en grès», </w:t></w:r><w:r><w:rPr><w:i w:val="1"/><w:iCs w:val="1"/></w:rPr><w:t xml:space="preserve">Matériaux de construction de l’Antiquité à la révolution industrielle</w:t></w:r><w:r><w:rPr/><w:t xml:space="preserve">, MOM, Lyon.</w:t></w:r></w:p><w:p><w:pPr/><w:hyperlink r:id="rId31" w:history="1"><w:r><w:rPr><w:color w:val="#410a8c"/><w:u w:val="single"/></w:rPr><w:t xml:space="preserve">https://chantiers.hypotheses.org/403</w:t></w:r></w:hyperlink></w:p><w:p><w:pPr/><w:r><w:rPr/><w:t xml:space="preserve">2013 sept. </w:t></w:r><w:r><w:rPr><w:b w:val="1"/><w:bCs w:val="1"/></w:rPr><w:t xml:space="preserve">Table ronde</w:t></w:r><w:r><w:rPr/><w:t xml:space="preserve">  « Les blocs épars de Karnak, les blocs remployés du temple d’Opet et l’anastylose de la porte de Tibère à Médamoud : trois études de cas de relevés de blocs d’architecture »,</w:t></w:r></w:p><w:p><w:pPr/><w:r><w:rPr/><w:t xml:space="preserve">2013 juin. </w:t></w:r><w:r><w:rPr><w:b w:val="1"/><w:bCs w:val="1"/></w:rPr><w:t xml:space="preserve">Exposé</w:t></w:r><w:r><w:rPr/><w:t xml:space="preserve"> « L’architecture d’un temple ptolémaïque» dans le cadre du stage d’initiation </w:t></w:r><w:r><w:rPr><w:i w:val="1"/><w:iCs w:val="1"/></w:rPr><w:t xml:space="preserve">Temples et textes ptolémaïques</w:t></w:r><w:r><w:rPr/><w:t xml:space="preserve"> (Lyon 20-22 juin 2013).</w:t></w:r></w:p><w:p><w:pPr/><w:r><w:rPr/><w:t xml:space="preserve">2013 fév. </w:t></w:r><w:r><w:rPr><w:b w:val="1"/><w:bCs w:val="1"/></w:rPr><w:t xml:space="preserve">Séminaire</w:t></w:r><w:r><w:rPr/><w:t xml:space="preserve"> au </w:t></w:r><w:r><w:rPr><w:i w:val="1"/><w:iCs w:val="1"/></w:rPr><w:t xml:space="preserve">CRES</w:t></w:r><w:r><w:rPr/><w:t xml:space="preserve"> « Photogrammétrie appliquée à l'étude architecturale et archéologique » en collaboration avec Yves Egels.</w:t></w:r></w:p><w:p><w:pPr/><w:r><w:rPr/><w:t xml:space="preserve">2013 juil. </w:t></w:r><w:r><w:rPr><w:b w:val="1"/><w:bCs w:val="1"/></w:rPr><w:t xml:space="preserve">Conférence</w:t></w:r><w:r><w:rPr/><w:t xml:space="preserve">*«* Egypte Antique : les points de vue et les méthodes de l’architecte»,</w:t></w:r></w:p><w:p><w:pPr/><w:r><w:rPr/><w:t xml:space="preserve">2012 juil. Foyer rural de Saint-Félix de Sorgues et pour l’association Archéo-Logis / CDERAD à Laussonne.</w:t></w:r></w:p><w:p><w:pPr/><w:r><w:rPr/><w:t xml:space="preserve">2012 juin </w:t></w:r><w:r><w:rPr><w:b w:val="1"/><w:bCs w:val="1"/></w:rPr><w:t xml:space="preserve">Animateur d’atelier</w:t></w:r><w:r><w:rPr/><w:t xml:space="preserve"> dans le cadre du stage : </w:t></w:r><w:r><w:rPr><w:i w:val="1"/><w:iCs w:val="1"/></w:rPr><w:t xml:space="preserve">La photogrammétrie au service des archéologues et des architectes</w:t></w:r><w:r><w:rPr/><w:t xml:space="preserve"> (Alexandrie, 5-14 juin 2012).</w:t></w:r></w:p><w:p><w:pPr/><w:r><w:rPr/><w:t xml:space="preserve">2012 juin </w:t></w:r><w:r><w:rPr><w:b w:val="1"/><w:bCs w:val="1"/></w:rPr><w:t xml:space="preserve">Communication</w:t></w:r><w:r><w:rPr/><w:t xml:space="preserve"> « Photogrammétrie appliquée à l'étude architecturale et archéologique, exemples de quelques chantiers récents», colloque JIAP, Paris. Avec Yvel Egels et Laurent Borel.</w:t></w:r></w:p><w:p><w:pPr/><w:r><w:rPr/><w:t xml:space="preserve">2011 nov. </w:t></w:r><w:r><w:rPr><w:b w:val="1"/><w:bCs w:val="1"/></w:rPr><w:t xml:space="preserve">Conférence</w:t></w:r><w:r><w:rPr/><w:t xml:space="preserve">*«* Méthodes et techniques pour analyser des monuments antiques ; deux études de cas : les temples de Zeus à Jerash et d'Opet à Karnak », Centre de Recherches en Archéologie et Patrimoine de l’Université libre de Bruxelles.</w:t></w:r></w:p><w:p><w:pPr/><w:r><w:rPr/><w:t xml:space="preserve">2010 sept. </w:t></w:r><w:r><w:rPr><w:b w:val="1"/><w:bCs w:val="1"/></w:rPr><w:t xml:space="preserve">Communication</w:t></w:r><w:r><w:rPr/><w:t xml:space="preserve"> « Des techniques pour relever le patrimoine archéologique monumental », </w:t></w:r><w:r><w:rPr><w:i w:val="1"/><w:iCs w:val="1"/></w:rPr><w:t xml:space="preserve">colloque Photogrammétrie au service des archéologues et des architecte</w:t></w:r><w:r><w:rPr/><w:t xml:space="preserve">s, Villeneuve-lès-Avignon.</w:t></w:r></w:p><w:p><w:pPr/><w:r><w:rPr/><w:t xml:space="preserve">2009 mai </w:t></w:r><w:r><w:rPr><w:b w:val="1"/><w:bCs w:val="1"/></w:rPr><w:t xml:space="preserve">Note d’information</w:t></w:r><w:r><w:rPr/><w:t xml:space="preserve"> à l’Académie des Inscription et Belles-Lettres sous le patronage de Nicolas Grimal, « Relevés des colonnes de la grande salle hypostyle de Karnak», avec Bertrand Chazaly.</w:t></w:r></w:p><w:p><w:pPr/><w:r><w:rPr/><w:t xml:space="preserve">2008 oct. </w:t></w:r><w:r><w:rPr><w:b w:val="1"/><w:bCs w:val="1"/></w:rPr><w:t xml:space="preserve">Communication</w:t></w:r><w:r><w:rPr/><w:t xml:space="preserve"> à l’Académie des Inscription et Belles-Lettres sous le patronage de Nicolas Grimal, « Premiers résultats des investigations archéologiques de la mission d’étude du temple d’Opet à Karnak (2006-2008) », avec Guillaume Charloux.</w:t></w:r></w:p><w:p><w:pPr/><w:r><w:rPr/><w:t xml:space="preserve">2008 mars </w:t></w:r><w:r><w:rPr><w:b w:val="1"/><w:bCs w:val="1"/></w:rPr><w:t xml:space="preserve">Conférence</w:t></w:r><w:r><w:rPr/><w:t xml:space="preserve"> « Opet Temple, Recent works», Musée de la momification, Louqsor.</w:t></w:r></w:p><w:p><w:pPr/><w:r><w:rPr/><w:t xml:space="preserve">2007 juin </w:t></w:r><w:r><w:rPr><w:b w:val="1"/><w:bCs w:val="1"/></w:rPr><w:t xml:space="preserve">Conférence</w:t></w:r><w:r><w:rPr/><w:t xml:space="preserve"> « Le temple d’Amon à Karnak », Centre culturel Français du Caire.</w:t></w:r></w:p><w:p><w:pPr/><w:r><w:rPr/><w:t xml:space="preserve">2007 jan. </w:t></w:r><w:r><w:rPr><w:b w:val="1"/><w:bCs w:val="1"/></w:rPr><w:t xml:space="preserve">Conférence</w:t></w:r><w:r><w:rPr/><w:t xml:space="preserve"> « Le grand temple d’Amon à Karnak », à Pau pour la société d’égyptologie, Pau.</w:t></w:r></w:p><w:p><w:pPr/><w:r><w:rPr/><w:t xml:space="preserve">2007 jan.  </w:t></w:r><w:r><w:rPr><w:b w:val="1"/><w:bCs w:val="1"/></w:rPr><w:t xml:space="preserve">Conférence</w:t></w:r><w:r><w:rPr/><w:t xml:space="preserve"> « Le temple d’Opet à Karnak – travaux récents » Conférence pour l’Institut des hautes études de Belgique, Bruxelles.</w:t></w:r></w:p><w:p><w:pPr/><w:r><w:rPr/><w:t xml:space="preserve">2005 juil. </w:t></w:r><w:r><w:rPr><w:b w:val="1"/><w:bCs w:val="1"/></w:rPr><w:t xml:space="preserve">Colloque</w:t></w:r><w:r><w:rPr/><w:t xml:space="preserve"> </w:t></w:r><w:r><w:rPr><w:i w:val="1"/><w:iCs w:val="1"/></w:rPr><w:t xml:space="preserve">Le culte d'Osiris en Égypte au Ier millénaire av. J.C</w:t></w:r><w:r><w:rPr/><w:t xml:space="preserve">., Maison de l’orient Méditerranéen à Lyon, organisation L. Pantalacci et L. Coulon : « Osiris et le temple d’Opet ».</w:t></w:r></w:p><w:p><w:pPr/><w:r><w:rPr/><w:t xml:space="preserve">2003 jan. </w:t></w:r><w:r><w:rPr><w:b w:val="1"/><w:bCs w:val="1"/></w:rPr><w:t xml:space="preserve">Séminaire sur Ras-Shamra Ougarit (DEA / Lyon).</w:t></w:r><w:r><w:rPr/><w:t xml:space="preserve"> Présentation de la topographie du tell et méthodologie de recherche</w:t></w:r></w:p><w:p><w:pPr/><w:r><w:rPr/><w:t xml:space="preserve">2001 avril </w:t></w:r><w:r><w:rPr><w:b w:val="1"/><w:bCs w:val="1"/></w:rPr><w:t xml:space="preserve">Séminaire de DESS (Paris).</w:t></w:r><w:r><w:rPr/><w:t xml:space="preserve"> Méthode d’analyse de l’effondrement d’un temple.</w:t></w:r></w:p><w:p><w:pPr/><w:r><w:rPr/><w:t xml:space="preserve">2001 janv. </w:t></w:r><w:r><w:rPr><w:b w:val="1"/><w:bCs w:val="1"/></w:rPr><w:t xml:space="preserve">Communication</w:t></w:r><w:r><w:rPr/><w:t xml:space="preserve"> « Le temple de Zeus à Jerash (Jordanie) : relevé et étude d'un éboulis », journées de travail </w:t></w:r><w:r><w:rPr><w:i w:val="1"/><w:iCs w:val="1"/></w:rPr><w:t xml:space="preserve">Numérisation et Modélisation 3D</w:t></w:r><w:r><w:rPr/><w:t xml:space="preserve"> organisée par l’ENST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Dans la Grande Pyramide (2024)</w:t></w:r></w:hyperlink></w:p><w:p><w:pPr/><w:hyperlink r:id="rId33" w:history="1"><w:r><w:rPr><w:color w:val="#410a8c"/><w:u w:val="single"/></w:rPr><w:t xml:space="preserve">Aurore Ciavatti</w:t></w:r></w:hyperlink><w:r><w:rPr/><w:t xml:space="preserve">,</w:t></w:r><w:hyperlink r:id="rId34" w:history="1"><w:r><w:rPr><w:color w:val="#410a8c"/><w:u w:val="single"/></w:rPr><w:t xml:space="preserve">Zahi Hawass</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Bulletin archéologique des Écoles françaises à l’étranger</w:t></w:r><w:r><w:rPr/><w:t xml:space="preserve">, 2025, Le Caire et ses environs, </w:t></w:r><w:hyperlink r:id="rId38" w:history="1"><w:r><w:rPr><w:color w:val="#410a8c"/><w:u w:val="single"/></w:rPr><w:t xml:space="preserve">⟨10.4000/14fx6⟩</w:t></w:r></w:hyperlink></w:p><w:p><w:pPr/><w:r><w:rPr/><w:t xml:space="preserve">Article dans une revue</w:t></w:r></w:p><w:p><w:pPr/><w:hyperlink r:id="rId32" w:history="1"><w:r><w:rPr><w:color w:val="#410a8c"/><w:u w:val="single"/></w:rPr><w:t xml:space="preserve">hal-05250357v1</w:t></w:r></w:hyperlink></w:p></w:tc></w:tr><w:tr><w:trPr/><w:tc><w:tcPr><w:noWrap/></w:tcPr><w:p><w:pPr><w:spacing w:after="200"/></w:pPr><w:hyperlink r:id="rId39" w:history="1"><w:r><w:rPr><w:color w:val="1e198e"/><w:b w:val="1"/><w:bCs w:val="1"/><w:u w:val="single"/></w:rPr><w:t xml:space="preserve">Mission Inside the Great Pyramid Numérisations 3D très haute résolution au cœur de la Grande Pyramide de Khéops</w:t></w:r></w:hyperlink></w:p><w:p><w:pPr/><w:hyperlink r:id="rId33" w:history="1"><w:r><w:rPr><w:color w:val="#410a8c"/><w:u w:val="single"/></w:rPr><w:t xml:space="preserve">Aurore Ciavatti</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Revue XYZ</w:t></w:r><w:r><w:rPr/><w:t xml:space="preserve">, 2025, 182, pp.35-40</w:t></w:r></w:p><w:p><w:pPr/><w:r><w:rPr/><w:t xml:space="preserve">Article dans une revue</w:t></w:r></w:p><w:p><w:pPr/><w:hyperlink r:id="rId39" w:history="1"><w:r><w:rPr><w:color w:val="#410a8c"/><w:u w:val="single"/></w:rPr><w:t xml:space="preserve">hal-04973462v1</w:t></w:r></w:hyperlink></w:p></w:tc></w:tr><w:tr><w:trPr/><w:tc><w:tcPr><w:noWrap/></w:tcPr><w:p><w:pPr><w:spacing w:after="200"/></w:pPr><w:hyperlink r:id="rId40" w:history="1"><w:r><w:rPr><w:color w:val="1e198e"/><w:b w:val="1"/><w:bCs w:val="1"/><w:u w:val="single"/></w:rPr><w:t xml:space="preserve">Un précis de composition du disque ailé pour la décoration des corniches égyptiennes</w:t></w:r></w:hyperlink></w:p><w:p><w:pPr/><w:hyperlink r:id="rId36" w:history="1"><w:r><w:rPr><w:color w:val="#410a8c"/><w:u w:val="single"/></w:rPr><w:t xml:space="preserve">Emmanuel Laroze</w:t></w:r></w:hyperlink></w:p><w:p><w:pPr/><w:r><w:rPr><w:i w:val="1"/><w:iCs w:val="1"/></w:rPr><w:t xml:space="preserve">Bulletin de l'Institut Français d'Archéologie Orientale</w:t></w:r><w:r><w:rPr/><w:t xml:space="preserve">, 2024, 124, pp.305-338</w:t></w:r></w:p><w:p><w:pPr/><w:r><w:rPr/><w:t xml:space="preserve">Article dans une revue</w:t></w:r></w:p><w:p><w:pPr/><w:hyperlink r:id="rId40" w:history="1"><w:r><w:rPr><w:color w:val="#410a8c"/><w:u w:val="single"/></w:rPr><w:t xml:space="preserve">hal-04693603v1</w:t></w:r></w:hyperlink></w:p></w:tc></w:tr><w:tr><w:trPr/><w:tc><w:tcPr><w:noWrap/></w:tcPr><w:p><w:pPr><w:spacing w:after="200"/></w:pPr><w:hyperlink r:id="rId41" w:history="1"><w:r><w:rPr><w:color w:val="1e198e"/><w:b w:val="1"/><w:bCs w:val="1"/><w:u w:val="single"/></w:rPr><w:t xml:space="preserve">D’étranges sphères en calcaire à Saqqârah</w:t></w:r></w:hyperlink></w:p><w:p><w:pPr/><w:hyperlink r:id="rId36" w:history="1"><w:r><w:rPr><w:color w:val="#410a8c"/><w:u w:val="single"/></w:rPr><w:t xml:space="preserve">Emmanuel Laroze</w:t></w:r></w:hyperlink></w:p><w:p><w:pPr/><w:r><w:rPr><w:i w:val="1"/><w:iCs w:val="1"/></w:rPr><w:t xml:space="preserve">Bulletin de la Société d'Égyptologie</w:t></w:r><w:r><w:rPr/><w:t xml:space="preserve">, 2023, 33, pp.147-153. </w:t></w:r><w:hyperlink r:id="rId42" w:history="1"><w:r><w:rPr><w:color w:val="#410a8c"/><w:u w:val="single"/></w:rPr><w:t xml:space="preserve">⟨10.54641/journals/bseg.2022.e1322⟩</w:t></w:r></w:hyperlink></w:p><w:p><w:pPr/><w:r><w:rPr/><w:t xml:space="preserve">Article dans une revue</w:t></w:r></w:p><w:p><w:pPr/><w:hyperlink r:id="rId41" w:history="1"><w:r><w:rPr><w:color w:val="#410a8c"/><w:u w:val="single"/></w:rPr><w:t xml:space="preserve">halshs-04312394v1</w:t></w:r></w:hyperlink></w:p></w:tc></w:tr><w:tr><w:trPr/><w:tc><w:tcPr><w:noWrap/></w:tcPr><w:p><w:pPr><w:spacing w:after="200"/></w:pPr><w:hyperlink r:id="rId43" w:history="1"><w:r><w:rPr><w:color w:val="1e198e"/><w:b w:val="1"/><w:bCs w:val="1"/><w:u w:val="single"/></w:rPr><w:t xml:space="preserve">Kôm Ombo (2021) : Temple ptolémaïque d’Haroéris et de Sobek au nord d’Assouan</w:t></w:r></w:hyperlink></w:p><w:p><w:pPr/><w:hyperlink r:id="rId44" w:history="1"><w:r><w:rPr><w:color w:val="#410a8c"/><w:u w:val="single"/></w:rPr><w:t xml:space="preserve">Françoise Labrique</w:t></w:r></w:hyperlink><w:r><w:rPr/><w:t xml:space="preserve">,</w:t></w:r><w:hyperlink r:id="rId45" w:history="1"><w:r><w:rPr><w:color w:val="#410a8c"/><w:u w:val="single"/></w:rPr><w:t xml:space="preserve">Ali Abdelhalim Ali</w:t></w:r></w:hyperlink><w:r><w:rPr/><w:t xml:space="preserve">,</w:t></w:r><w:hyperlink r:id="rId46" w:history="1"><w:r><w:rPr><w:color w:val="#410a8c"/><w:u w:val="single"/></w:rPr><w:t xml:space="preserve">Marion Claude</w:t></w:r></w:hyperlink><w:r><w:rPr/><w:t xml:space="preserve">,</w:t></w:r><w:hyperlink r:id="rId36" w:history="1"><w:r><w:rPr><w:color w:val="#410a8c"/><w:u w:val="single"/></w:rPr><w:t xml:space="preserve">Emmanuel Laroze</w:t></w:r></w:hyperlink><w:r><w:rPr/><w:t xml:space="preserve">,</w:t></w:r><w:hyperlink r:id="rId47" w:history="1"><w:r><w:rPr><w:color w:val="#410a8c"/><w:u w:val="single"/></w:rPr><w:t xml:space="preserve">Aurélie Terrier</w:t></w:r></w:hyperlink></w:p><w:p><w:pPr/><w:r><w:rPr><w:i w:val="1"/><w:iCs w:val="1"/></w:rPr><w:t xml:space="preserve">Bulletin archéologique des Écoles françaises à l’étranger</w:t></w:r><w:r><w:rPr/><w:t xml:space="preserve">, 2022, </w:t></w:r><w:hyperlink r:id="rId48" w:history="1"><w:r><w:rPr><w:color w:val="#410a8c"/><w:u w:val="single"/></w:rPr><w:t xml:space="preserve">⟨10.4000/baefe.5650⟩</w:t></w:r></w:hyperlink></w:p><w:p><w:pPr/><w:r><w:rPr/><w:t xml:space="preserve">Article dans une revue</w:t></w:r></w:p><w:p><w:pPr/><w:hyperlink r:id="rId43" w:history="1"><w:r><w:rPr><w:color w:val="#410a8c"/><w:u w:val="single"/></w:rPr><w:t xml:space="preserve">hal-05250378v1</w:t></w:r></w:hyperlink></w:p></w:tc></w:tr><w:tr><w:trPr/><w:tc><w:tcPr><w:noWrap/></w:tcPr><w:p><w:pPr><w:spacing w:after="200"/></w:pPr><w:hyperlink r:id="rId49" w:history="1"><w:r><w:rPr><w:color w:val="1e198e"/><w:b w:val="1"/><w:bCs w:val="1"/><w:u w:val="single"/></w:rPr><w:t xml:space="preserve">Le dessin des portes monumentales aux époques ptolémaïque et romaine</w:t></w:r></w:hyperlink></w:p><w:p><w:pPr/><w:hyperlink r:id="rId36" w:history="1"><w:r><w:rPr><w:color w:val="#410a8c"/><w:u w:val="single"/></w:rPr><w:t xml:space="preserve">Emmanuel Laroze</w:t></w:r></w:hyperlink></w:p><w:p><w:pPr/><w:r><w:rPr><w:i w:val="1"/><w:iCs w:val="1"/></w:rPr><w:t xml:space="preserve">Nehet, revue numérique d'égyptologie</w:t></w:r><w:r><w:rPr/><w:t xml:space="preserve">, 2021, 6, pp.37-61</w:t></w:r></w:p><w:p><w:pPr/><w:r><w:rPr/><w:t xml:space="preserve">Article dans une revue</w:t></w:r></w:p><w:p><w:pPr/><w:hyperlink r:id="rId49" w:history="1"><w:r><w:rPr><w:color w:val="#410a8c"/><w:u w:val="single"/></w:rPr><w:t xml:space="preserve">halshs-03449012v1</w:t></w:r></w:hyperlink></w:p></w:tc></w:tr><w:tr><w:trPr/><w:tc><w:tcPr><w:noWrap/></w:tcPr><w:p><w:pPr><w:spacing w:after="200"/></w:pPr><w:hyperlink r:id="rId50" w:history="1"><w:r><w:rPr><w:color w:val="1e198e"/><w:b w:val="1"/><w:bCs w:val="1"/><w:u w:val="single"/></w:rPr><w:t xml:space="preserve">Une nouvelle colonne dans la salle hypostyle de Karnak, récit d'une méthode de restitution</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r><w:rPr/><w:t xml:space="preserve">,</w:t></w:r><w:hyperlink r:id="rId52" w:history="1"><w:r><w:rPr><w:color w:val="#410a8c"/><w:u w:val="single"/></w:rPr><w:t xml:space="preserve">Jean Revez</w:t></w:r></w:hyperlink><w:r><w:rPr/><w:t xml:space="preserve">,</w:t></w:r><w:hyperlink r:id="rId53" w:history="1"><w:r><w:rPr><w:color w:val="#410a8c"/><w:u w:val="single"/></w:rPr><w:t xml:space="preserve">Owen Murray</w:t></w:r></w:hyperlink><w:r><w:rPr/><w:t xml:space="preserve">,</w:t></w:r><w:hyperlink r:id="rId54" w:history="1"><w:r><w:rPr><w:color w:val="#410a8c"/><w:u w:val="single"/></w:rPr><w:t xml:space="preserve">Peter Brand</w:t></w:r></w:hyperlink></w:p><w:p><w:pPr/><w:r><w:rPr><w:i w:val="1"/><w:iCs w:val="1"/></w:rPr><w:t xml:space="preserve">Revue XYZ</w:t></w:r><w:r><w:rPr/><w:t xml:space="preserve">, 2020, 164, pp.41-46</w:t></w:r></w:p><w:p><w:pPr/><w:r><w:rPr/><w:t xml:space="preserve">Article dans une revue</w:t></w:r></w:p><w:p><w:pPr/><w:hyperlink r:id="rId50" w:history="1"><w:r><w:rPr><w:color w:val="#410a8c"/><w:u w:val="single"/></w:rPr><w:t xml:space="preserve">hal-02930001v1</w:t></w:r></w:hyperlink></w:p></w:tc></w:tr><w:tr><w:trPr/><w:tc><w:tcPr><w:noWrap/></w:tcPr><w:p><w:pPr><w:spacing w:after="200"/></w:pPr><w:hyperlink r:id="rId55" w:history="1"><w:r><w:rPr><w:color w:val="1e198e"/><w:b w:val="1"/><w:bCs w:val="1"/><w:u w:val="single"/></w:rPr><w:t xml:space="preserve">L’extraction des blocs en calcaire à l’Ancien Empire. Une expérimentation au ouadi el-Jarf</w:t></w:r></w:hyperlink></w:p><w:p><w:pPr/><w:hyperlink r:id="rId56" w:history="1"><w:r><w:rPr><w:color w:val="#410a8c"/><w:u w:val="single"/></w:rPr><w:t xml:space="preserve">Franck Burgos</w:t></w:r></w:hyperlink><w:r><w:rPr/><w:t xml:space="preserve">,</w:t></w:r><w:hyperlink r:id="rId36" w:history="1"><w:r><w:rPr><w:color w:val="#410a8c"/><w:u w:val="single"/></w:rPr><w:t xml:space="preserve">Emmanuel Laroze</w:t></w:r></w:hyperlink></w:p><w:p><w:pPr/><w:r><w:rPr><w:i w:val="1"/><w:iCs w:val="1"/></w:rPr><w:t xml:space="preserve">The Journal of Ancient Egyptian Architecture</w:t></w:r><w:r><w:rPr/><w:t xml:space="preserve">, 2020, 4, pp.73-95</w:t></w:r></w:p><w:p><w:pPr/><w:r><w:rPr/><w:t xml:space="preserve">Article dans une revue</w:t></w:r></w:p><w:p><w:pPr/><w:hyperlink r:id="rId55" w:history="1"><w:r><w:rPr><w:color w:val="#410a8c"/><w:u w:val="single"/></w:rPr><w:t xml:space="preserve">hal-02555867v1</w:t></w:r></w:hyperlink></w:p></w:tc></w:tr><w:tr><w:trPr/><w:tc><w:tcPr><w:noWrap/></w:tcPr><w:p><w:pPr><w:spacing w:after="200"/></w:pPr><w:hyperlink r:id="rId57" w:history="1"><w:r><w:rPr><w:color w:val="1e198e"/><w:b w:val="1"/><w:bCs w:val="1"/><w:u w:val="single"/></w:rPr><w:t xml:space="preserve">Le système de construction par assises régulières : analyse et interprétations de l’appareil du temple d’Opet à Karnak</w:t></w:r></w:hyperlink></w:p><w:p><w:pPr/><w:hyperlink r:id="rId36" w:history="1"><w:r><w:rPr><w:color w:val="#410a8c"/><w:u w:val="single"/></w:rPr><w:t xml:space="preserve">Emmanuel Laroze</w:t></w:r></w:hyperlink></w:p><w:p><w:pPr/><w:r><w:rPr><w:i w:val="1"/><w:iCs w:val="1"/></w:rPr><w:t xml:space="preserve">Bulletin de la Société française d'égyptologie</w:t></w:r><w:r><w:rPr/><w:t xml:space="preserve">, 2019, 200, p.31-53</w:t></w:r></w:p><w:p><w:pPr/><w:r><w:rPr/><w:t xml:space="preserve">Article dans une revue</w:t></w:r></w:p><w:p><w:pPr/><w:hyperlink r:id="rId57" w:history="1"><w:r><w:rPr><w:color w:val="#410a8c"/><w:u w:val="single"/></w:rPr><w:t xml:space="preserve">halshs-02161910v1</w:t></w:r></w:hyperlink></w:p></w:tc></w:tr><w:tr><w:trPr/><w:tc><w:tcPr><w:noWrap/></w:tcPr><w:p><w:pPr><w:spacing w:after="200"/></w:pPr><w:hyperlink r:id="rId58" w:history="1"><w:r><w:rPr><w:color w:val="1e198e"/><w:b w:val="1"/><w:bCs w:val="1"/><w:u w:val="single"/></w:rPr><w:t xml:space="preserve">La topo au Disto, bon marché, tient dans la poche</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Revue XYZ</w:t></w:r><w:r><w:rPr/><w:t xml:space="preserve">, 2016, 149, pp.49-52</w:t></w:r></w:p><w:p><w:pPr/><w:r><w:rPr/><w:t xml:space="preserve">Article dans une revue</w:t></w:r></w:p><w:p><w:pPr/><w:hyperlink r:id="rId58" w:history="1"><w:r><w:rPr><w:color w:val="#410a8c"/><w:u w:val="single"/></w:rPr><w:t xml:space="preserve">hal-02590801v1</w:t></w:r></w:hyperlink></w:p></w:tc></w:tr><w:tr><w:trPr/><w:tc><w:tcPr><w:noWrap/></w:tcPr><w:p><w:pPr><w:spacing w:after="200"/></w:pPr><w:hyperlink r:id="rId59" w:history="1"><w:r><w:rPr><w:color w:val="1e198e"/><w:b w:val="1"/><w:bCs w:val="1"/><w:u w:val="single"/></w:rPr><w:t xml:space="preserve">Des techniques pour analyser le patrimoine archéologique monumental : le cas du temple d'Opet à Karnak</w:t></w:r></w:hyperlink></w:p><w:p><w:pPr/><w:hyperlink r:id="rId36" w:history="1"><w:r><w:rPr><w:color w:val="#410a8c"/><w:u w:val="single"/></w:rPr><w:t xml:space="preserve">Emmanuel Laroze</w:t></w:r></w:hyperlink></w:p><w:p><w:pPr/><w:r><w:rPr><w:i w:val="1"/><w:iCs w:val="1"/></w:rPr><w:t xml:space="preserve">Bulletin - Société Française de Photogrammétrie et de Télédétection</w:t></w:r><w:r><w:rPr/><w:t xml:space="preserve">, 2011, 196, p.59-64. </w:t></w:r><w:hyperlink r:id="rId60" w:history="1"><w:r><w:rPr><w:color w:val="#410a8c"/><w:u w:val="single"/></w:rPr><w:t xml:space="preserve">⟨10.52638/rfpt.2011.38⟩</w:t></w:r></w:hyperlink></w:p><w:p><w:pPr/><w:r><w:rPr/><w:t xml:space="preserve">Article dans une revue</w:t></w:r></w:p><w:p><w:pPr/><w:hyperlink r:id="rId59" w:history="1"><w:r><w:rPr><w:color w:val="#410a8c"/><w:u w:val="single"/></w:rPr><w:t xml:space="preserve">hal-01061659v1</w:t></w:r></w:hyperlink></w:p></w:tc></w:tr><w:tr><w:trPr/><w:tc><w:tcPr><w:noWrap/></w:tcPr><w:p><w:pPr><w:spacing w:after="200"/></w:pPr><w:hyperlink r:id="rId61" w:history="1"><w:r><w:rPr><w:color w:val="1e198e"/><w:b w:val="1"/><w:bCs w:val="1"/><w:u w:val="single"/></w:rPr><w:t xml:space="preserve">Relevés des colonnes de la grande salle hypostyle de Karnak (note d'information)</w:t></w:r></w:hyperlink></w:p><w:p><w:pPr/><w:hyperlink r:id="rId36" w:history="1"><w:r><w:rPr><w:color w:val="#410a8c"/><w:u w:val="single"/></w:rPr><w:t xml:space="preserve">Emmanuel Laroze</w:t></w:r></w:hyperlink><w:r><w:rPr/><w:t xml:space="preserve">,</w:t></w:r><w:hyperlink r:id="rId35" w:history="1"><w:r><w:rPr><w:color w:val="#410a8c"/><w:u w:val="single"/></w:rPr><w:t xml:space="preserve">Bertrand Chazaly</w:t></w:r></w:hyperlink></w:p><w:p><w:pPr/><w:r><w:rPr><w:i w:val="1"/><w:iCs w:val="1"/></w:rPr><w:t xml:space="preserve">Comptes-rendus des séances de l'Académie des inscriptions et belles-lettres</w:t></w:r><w:r><w:rPr/><w:t xml:space="preserve">, 2009, 153 (2), pp.669-685. </w:t></w:r><w:hyperlink r:id="rId62" w:history="1"><w:r><w:rPr><w:color w:val="#410a8c"/><w:u w:val="single"/></w:rPr><w:t xml:space="preserve">⟨10.3406/crai.2009.92528⟩</w:t></w:r></w:hyperlink></w:p><w:p><w:pPr/><w:r><w:rPr/><w:t xml:space="preserve">Article dans une revue</w:t></w:r></w:p><w:p><w:pPr/><w:hyperlink r:id="rId61" w:history="1"><w:r><w:rPr><w:color w:val="#410a8c"/><w:u w:val="single"/></w:rPr><w:t xml:space="preserve">hal-02590689v1</w:t></w:r></w:hyperlink></w:p></w:tc></w:tr><w:tr><w:trPr/><w:tc><w:tcPr><w:noWrap/></w:tcPr><w:p><w:pPr><w:spacing w:after="200"/></w:pPr><w:hyperlink r:id="rId63" w:history="1"><w:r><w:rPr><w:color w:val="1e198e"/><w:b w:val="1"/><w:bCs w:val="1"/><w:u w:val="single"/></w:rPr><w:t xml:space="preserve">Premiers résultats des investigations archéologiques de la mission d’étude du temple d’Opet à Karnak (2006-2008)</w:t></w:r></w:hyperlink></w:p><w:p><w:pPr/><w:hyperlink r:id="rId36" w:history="1"><w:r><w:rPr><w:color w:val="#410a8c"/><w:u w:val="single"/></w:rPr><w:t xml:space="preserve">Emmanuel Laroze</w:t></w:r></w:hyperlink><w:r><w:rPr/><w:t xml:space="preserve">,</w:t></w:r><w:hyperlink r:id="rId64"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65" w:history="1"><w:r><w:rPr><w:color w:val="#410a8c"/><w:u w:val="single"/></w:rPr><w:t xml:space="preserve">⟨10.3406/crai.2008.92362⟩</w:t></w:r></w:hyperlink></w:p><w:p><w:pPr/><w:r><w:rPr/><w:t xml:space="preserve">Article dans une revue</w:t></w:r></w:p><w:p><w:pPr/><w:hyperlink r:id="rId63" w:history="1"><w:r><w:rPr><w:color w:val="#410a8c"/><w:u w:val="single"/></w:rPr><w:t xml:space="preserve">halshs-02590716v1</w:t></w:r></w:hyperlink></w:p></w:tc></w:tr><w:tr><w:trPr/><w:tc><w:tcPr><w:noWrap/></w:tcPr><w:p><w:pPr><w:spacing w:after="200"/></w:pPr><w:hyperlink r:id="rId66" w:history="1"><w:r><w:rPr><w:color w:val="1e198e"/><w:b w:val="1"/><w:bCs w:val="1"/><w:u w:val="single"/></w:rPr><w:t xml:space="preserve">Localisation des interventions archéologiques dans le temple de Karnak, 1967-2004</w:t></w:r></w:hyperlink></w:p><w:p><w:pPr/><w:hyperlink r:id="rId67" w:history="1"><w:r><w:rPr><w:color w:val="#410a8c"/><w:u w:val="single"/></w:rPr><w:t xml:space="preserve">Alain Arnaudiès</w:t></w:r></w:hyperlink><w:r><w:rPr/><w:t xml:space="preserve">,</w:t></w:r><w:hyperlink r:id="rId36" w:history="1"><w:r><w:rPr><w:color w:val="#410a8c"/><w:u w:val="single"/></w:rPr><w:t xml:space="preserve">Emmanuel Laroze</w:t></w:r></w:hyperlink></w:p><w:p><w:pPr/><w:r><w:rPr><w:i w:val="1"/><w:iCs w:val="1"/></w:rPr><w:t xml:space="preserve">Les cahiers de Karnak</w:t></w:r><w:r><w:rPr/><w:t xml:space="preserve">, 2007</w:t></w:r></w:p><w:p><w:pPr/><w:r><w:rPr/><w:t xml:space="preserve">Article dans une revue</w:t></w:r></w:p><w:p><w:pPr/><w:hyperlink r:id="rId66" w:history="1"><w:r><w:rPr><w:color w:val="#410a8c"/><w:u w:val="single"/></w:rPr><w:t xml:space="preserve">halshs-02490431v1</w:t></w:r></w:hyperlink></w:p></w:tc></w:tr><w:tr><w:trPr/><w:tc><w:tcPr><w:noWrap/></w:tcPr><w:p><w:pPr><w:spacing w:after="200"/></w:pPr><w:hyperlink r:id="rId68" w:history="1"><w:r><w:rPr><w:color w:val="1e198e"/><w:b w:val="1"/><w:bCs w:val="1"/><w:u w:val="single"/></w:rPr><w:t xml:space="preserve">Le relevé par scannage 3D du temple d’Opet à Karnak, Egypte</w:t></w:r></w:hyperlink></w:p><w:p><w:pPr/><w:hyperlink r:id="rId35" w:history="1"><w:r><w:rPr><w:color w:val="#410a8c"/><w:u w:val="single"/></w:rPr><w:t xml:space="preserve">Bertrand Chazaly</w:t></w:r></w:hyperlink><w:r><w:rPr/><w:t xml:space="preserve">,</w:t></w:r><w:hyperlink r:id="rId36" w:history="1"><w:r><w:rPr><w:color w:val="#410a8c"/><w:u w:val="single"/></w:rPr><w:t xml:space="preserve">Emmanuel Laroze</w:t></w:r></w:hyperlink></w:p><w:p><w:pPr/><w:r><w:rPr><w:i w:val="1"/><w:iCs w:val="1"/></w:rPr><w:t xml:space="preserve">Revue XYZ</w:t></w:r><w:r><w:rPr/><w:t xml:space="preserve">, 2005, 102, pp.25-30</w:t></w:r></w:p><w:p><w:pPr/><w:r><w:rPr/><w:t xml:space="preserve">Article dans une revue</w:t></w:r></w:p><w:p><w:pPr/><w:hyperlink r:id="rId68" w:history="1"><w:r><w:rPr><w:color w:val="#410a8c"/><w:u w:val="single"/></w:rPr><w:t xml:space="preserve">hal-02590773v1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L’architecture des complexes funéraires des reines de la VIe dynastie</w:t></w:r></w:hyperlink></w:p><w:p><w:pPr/><w:hyperlink r:id="rId36" w:history="1"><w:r><w:rPr><w:color w:val="#410a8c"/><w:u w:val="single"/></w:rPr><w:t xml:space="preserve">Emmanuel Laroze</w:t></w:r></w:hyperlink></w:p><w:p><w:pPr/><w:r><w:rPr><w:i w:val="1"/><w:iCs w:val="1"/></w:rPr><w:t xml:space="preserve">Conférence, société d'égyptologie de Genève</w:t></w:r><w:r><w:rPr/><w:t xml:space="preserve">, Feb 2023, Genève, Switzerland</w:t></w:r></w:p><w:p><w:pPr/><w:r><w:rPr/><w:t xml:space="preserve">Communication dans un congrès</w:t></w:r></w:p><w:p><w:pPr/><w:hyperlink r:id="rId69" w:history="1"><w:r><w:rPr><w:color w:val="#410a8c"/><w:u w:val="single"/></w:rPr><w:t xml:space="preserve">halshs-04329149v1</w:t></w:r></w:hyperlink></w:p></w:tc></w:tr><w:tr><w:trPr/><w:tc><w:tcPr><w:noWrap/></w:tcPr><w:p><w:pPr><w:spacing w:after="200"/></w:pPr><w:hyperlink r:id="rId70" w:history="1"><w:r><w:rPr><w:color w:val="1e198e"/><w:b w:val="1"/><w:bCs w:val="1"/><w:u w:val="single"/></w:rPr><w:t xml:space="preserve">Des pierres, des briques et un fleuve : techniques et spécificités de l’architecture pharaonique</w:t></w:r></w:hyperlink></w:p><w:p><w:pPr/><w:hyperlink r:id="rId36" w:history="1"><w:r><w:rPr><w:color w:val="#410a8c"/><w:u w:val="single"/></w:rPr><w:t xml:space="preserve">Emmanuel Laroze</w:t></w:r></w:hyperlink></w:p><w:p><w:pPr/><w:r><w:rPr><w:i w:val="1"/><w:iCs w:val="1"/></w:rPr><w:t xml:space="preserve">Conférence, école d'architecture de Nancy</w:t></w:r><w:r><w:rPr/><w:t xml:space="preserve">, Oct 2023, Nancy, France</w:t></w:r></w:p><w:p><w:pPr/><w:r><w:rPr/><w:t xml:space="preserve">Communication dans un congrès</w:t></w:r></w:p><w:p><w:pPr/><w:hyperlink r:id="rId70" w:history="1"><w:r><w:rPr><w:color w:val="#410a8c"/><w:u w:val="single"/></w:rPr><w:t xml:space="preserve">halshs-04329172v1</w:t></w:r></w:hyperlink></w:p></w:tc></w:tr><w:tr><w:trPr/><w:tc><w:tcPr><w:noWrap/></w:tcPr><w:p><w:pPr><w:spacing w:after="200"/></w:pPr><w:hyperlink r:id="rId71" w:history="1"><w:r><w:rPr><w:color w:val="1e198e"/><w:b w:val="1"/><w:bCs w:val="1"/><w:u w:val="single"/></w:rPr><w:t xml:space="preserve">Transport et extraction en Égypte pharaonique à la lumière des modules de blocs</w:t></w:r></w:hyperlink></w:p><w:p><w:pPr/><w:hyperlink r:id="rId36" w:history="1"><w:r><w:rPr><w:color w:val="#410a8c"/><w:u w:val="single"/></w:rPr><w:t xml:space="preserve">Emmanuel Laroze</w:t></w:r></w:hyperlink></w:p><w:p><w:pPr/><w:r><w:rPr><w:i w:val="1"/><w:iCs w:val="1"/></w:rPr><w:t xml:space="preserve">Chantier dans la ville et la ville en chantier, Maison de l'orient et de la Méditerranée</w:t></w:r><w:r><w:rPr/><w:t xml:space="preserve">, Sep 2023, Lyon, France</w:t></w:r></w:p><w:p><w:pPr/><w:r><w:rPr/><w:t xml:space="preserve">Communication dans un congrès</w:t></w:r></w:p><w:p><w:pPr/><w:hyperlink r:id="rId71" w:history="1"><w:r><w:rPr><w:color w:val="#410a8c"/><w:u w:val="single"/></w:rPr><w:t xml:space="preserve">halshs-04329190v1</w:t></w:r></w:hyperlink></w:p></w:tc></w:tr><w:tr><w:trPr/><w:tc><w:tcPr><w:noWrap/></w:tcPr><w:p><w:pPr><w:spacing w:after="200"/></w:pPr><w:hyperlink r:id="rId72" w:history="1"><w:r><w:rPr><w:color w:val="1e198e"/><w:b w:val="1"/><w:bCs w:val="1"/><w:u w:val="single"/></w:rPr><w:t xml:space="preserve">Les enjeux de l'utilisation de la pierre durant l'Egypte Antique</w:t></w:r></w:hyperlink></w:p><w:p><w:pPr/><w:hyperlink r:id="rId36" w:history="1"><w:r><w:rPr><w:color w:val="#410a8c"/><w:u w:val="single"/></w:rPr><w:t xml:space="preserve">Emmanuel Laroze</w:t></w:r></w:hyperlink></w:p><w:p><w:pPr/><w:r><w:rPr><w:i w:val="1"/><w:iCs w:val="1"/></w:rPr><w:t xml:space="preserve">CAUE des Pyrénées Orientales</w:t></w:r><w:r><w:rPr/><w:t xml:space="preserve">, Oct 2022, Perpignan, France</w:t></w:r></w:p><w:p><w:pPr/><w:r><w:rPr/><w:t xml:space="preserve">Communication dans un congrès</w:t></w:r></w:p><w:p><w:pPr/><w:hyperlink r:id="rId72" w:history="1"><w:r><w:rPr><w:color w:val="#410a8c"/><w:u w:val="single"/></w:rPr><w:t xml:space="preserve">halshs-04329195v1</w:t></w:r></w:hyperlink></w:p></w:tc></w:tr><w:tr><w:trPr/><w:tc><w:tcPr><w:noWrap/></w:tcPr><w:p><w:pPr><w:spacing w:after="200"/></w:pPr><w:hyperlink r:id="rId73" w:history="1"><w:r><w:rPr><w:color w:val="1e198e"/><w:b w:val="1"/><w:bCs w:val="1"/><w:u w:val="single"/></w:rPr><w:t xml:space="preserve">Les maçonneries ptolémaïque et romaine en grès : remarques sur quelques aspects de leur optimisation</w:t></w:r></w:hyperlink></w:p><w:p><w:pPr/><w:hyperlink r:id="rId36" w:history="1"><w:r><w:rPr><w:color w:val="#410a8c"/><w:u w:val="single"/></w:rPr><w:t xml:space="preserve">Emmanuel Laroze</w:t></w:r></w:hyperlink></w:p><w:p><w:pPr/><w:r><w:rPr><w:i w:val="1"/><w:iCs w:val="1"/></w:rPr><w:t xml:space="preserve">Chantiers et matériaux de construction en Orient et en Occident de l’Antiquité à la Révolution industrielle</w:t></w:r><w:r><w:rPr/><w:t xml:space="preserve">, Anne Baud; Gérard Charpentier, Sep 2015, Guédelon, France. pp.13-28</w:t></w:r></w:p><w:p><w:pPr/><w:r><w:rPr/><w:t xml:space="preserve">Communication dans un congrès</w:t></w:r></w:p><w:p><w:pPr/><w:hyperlink r:id="rId73" w:history="1"><w:r><w:rPr><w:color w:val="#410a8c"/><w:u w:val="single"/></w:rPr><w:t xml:space="preserve">hal-02943254v1</w:t></w:r></w:hyperlink></w:p></w:tc></w:tr><w:tr><w:trPr/><w:tc><w:tcPr><w:noWrap/></w:tcPr><w:p><w:pPr><w:spacing w:after="200"/></w:pPr><w:hyperlink r:id="rId74" w:history="1"><w:r><w:rPr><w:color w:val="1e198e"/><w:b w:val="1"/><w:bCs w:val="1"/><w:u w:val="single"/></w:rPr><w:t xml:space="preserve">Photogrammétrie appliquée à l'étude architecturale et archéologique, exemples de quelques chantiers récents</w:t></w:r></w:hyperlink></w:p><w:p><w:pPr/><w:hyperlink r:id="rId75" w:history="1"><w:r><w:rPr><w:color w:val="#410a8c"/><w:u w:val="single"/></w:rPr><w:t xml:space="preserve">Laurent Borel</w:t></w:r></w:hyperlink><w:r><w:rPr/><w:t xml:space="preserve">,</w:t></w: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3èmes Journées d'Informatique et Archéologie de Paris - JIAP 2012</w:t></w:r><w:r><w:rPr/><w:t xml:space="preserve">, L. Costa,; F. Djindjian; F. Giligny, Jun 2012, Paris, France. pp.137-148</w:t></w:r></w:p><w:p><w:pPr/><w:r><w:rPr/><w:t xml:space="preserve">Communication dans un congrès</w:t></w:r></w:p><w:p><w:pPr/><w:hyperlink r:id="rId74" w:history="1"><w:r><w:rPr><w:color w:val="#410a8c"/><w:u w:val="single"/></w:rPr><w:t xml:space="preserve">hal-02947346v1</w:t></w:r></w:hyperlink></w:p></w:tc></w:tr><w:tr><w:trPr/><w:tc><w:tcPr><w:noWrap/></w:tcPr><w:p><w:pPr><w:spacing w:after="200"/></w:pPr><w:hyperlink r:id="rId76" w:history="1"><w:r><w:rPr><w:color w:val="1e198e"/><w:b w:val="1"/><w:bCs w:val="1"/><w:u w:val="single"/></w:rPr><w:t xml:space="preserve">Osiris et le temple d’Opet. Apports de l’étude architecturale</w:t></w:r></w:hyperlink></w:p><w:p><w:pPr/><w:hyperlink r:id="rId36" w:history="1"><w:r><w:rPr><w:color w:val="#410a8c"/><w:u w:val="single"/></w:rPr><w:t xml:space="preserve">Emmanuel Laroze</w:t></w:r></w:hyperlink></w:p><w:p><w:pPr/><w:r><w:rPr><w:i w:val="1"/><w:iCs w:val="1"/></w:rPr><w:t xml:space="preserve">Le culte d’Osiris au Iᵉʳ millénaire av. J.-C. Découvertes et travaux récents</w:t></w:r><w:r><w:rPr/><w:t xml:space="preserve">, Laurent Coulon, Jul 2005, Lyon, France. pp.219-238</w:t></w:r></w:p><w:p><w:pPr/><w:r><w:rPr/><w:t xml:space="preserve">Communication dans un congrès</w:t></w:r></w:p><w:p><w:pPr/><w:hyperlink r:id="rId76" w:history="1"><w:r><w:rPr><w:color w:val="#410a8c"/><w:u w:val="single"/></w:rPr><w:t xml:space="preserve">hal-02590743v1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Gaining New Perspectives on the Hypostyle Hall at Karnak through the Use of an Unmanned Aerial Vehicle (UAV) and Other Emerging Techniques</w:t></w:r></w:hyperlink></w:p><w:p><w:pPr/><w:hyperlink r:id="rId52" w:history="1"><w:r><w:rPr><w:color w:val="#410a8c"/><w:u w:val="single"/></w:rPr><w:t xml:space="preserve">Jean Revez</w:t></w:r></w:hyperlink><w:r><w:rPr/><w:t xml:space="preserve">,</w:t></w:r><w:hyperlink r:id="rId78" w:history="1"><w:r><w:rPr><w:color w:val="#410a8c"/><w:u w:val="single"/></w:rPr><w:t xml:space="preserve">Peter J. Brand</w:t></w:r></w:hyperlink><w:r><w:rPr/><w:t xml:space="preserve">,</w:t></w:r><w:hyperlink r:id="rId36" w:history="1"><w:r><w:rPr><w:color w:val="#410a8c"/><w:u w:val="single"/></w:rPr><w:t xml:space="preserve">Emmanuel Laroze</w:t></w:r></w:hyperlink><w:r><w:rPr/><w:t xml:space="preserve">,</w:t></w:r><w:hyperlink r:id="rId53" w:history="1"><w:r><w:rPr><w:color w:val="#410a8c"/><w:u w:val="single"/></w:rPr><w:t xml:space="preserve">Owen Murray</w:t></w:r></w:hyperlink></w:p><w:p><w:pPr/><w:r><w:rPr/><w:t xml:space="preserve">Rita Lucarelli; Joshua A. Roberson; and Steve Vinson. </w:t></w:r><w:r><w:rPr><w:i w:val="1"/><w:iCs w:val="1"/></w:rPr><w:t xml:space="preserve">Ancient Egypt, New Technology</w:t></w:r><w:r><w:rPr/><w:t xml:space="preserve">, 17, BRILL, pp.476-511, 2023, 978-90-04-50129-4. </w:t></w:r><w:hyperlink r:id="rId79" w:history="1"><w:r><w:rPr><w:color w:val="#410a8c"/><w:u w:val="single"/></w:rPr><w:t xml:space="preserve">⟨10.1163/9789004501294_019⟩</w:t></w:r></w:hyperlink></w:p><w:p><w:pPr/><w:r><w:rPr/><w:t xml:space="preserve">Chapitre d'ouvrage</w:t></w:r></w:p><w:p><w:pPr/><w:hyperlink r:id="rId77" w:history="1"><w:r><w:rPr><w:color w:val="#410a8c"/><w:u w:val="single"/></w:rPr><w:t xml:space="preserve">hal-04075546v1</w:t></w:r></w:hyperlink></w:p></w:tc></w:tr><w:tr><w:trPr/><w:tc><w:tcPr><w:noWrap/></w:tcPr><w:p><w:pPr><w:spacing w:after="200"/></w:pPr><w:hyperlink r:id="rId80" w:history="1"><w:r><w:rPr><w:color w:val="1e198e"/><w:b w:val="1"/><w:bCs w:val="1"/><w:u w:val="single"/></w:rPr><w:t xml:space="preserve">Dégagements et essais de restitution du temple de Tiyi à Sedeinga</w:t></w:r></w:hyperlink></w:p><w:p><w:pPr/><w:hyperlink r:id="rId36" w:history="1"><w:r><w:rPr><w:color w:val="#410a8c"/><w:u w:val="single"/></w:rPr><w:t xml:space="preserve">Emmanuel Laroze</w:t></w:r></w:hyperlink></w:p><w:p><w:pPr/><w:r><w:rPr/><w:t xml:space="preserve">Rémi Legros. </w:t></w:r><w:r><w:rPr><w:i w:val="1"/><w:iCs w:val="1"/></w:rPr><w:t xml:space="preserve">Dans les pas d'Imhotep, Mélanges offerts à Audran Labrousse</w:t></w:r><w:r><w:rPr/><w:t xml:space="preserve">, Orient &amp; Méditerranée (36), </w:t></w:r><w:hyperlink r:id="rId81" w:history="1"><w:r><w:rPr><w:color w:val="#410a8c"/><w:u w:val="single"/></w:rPr><w:t xml:space="preserve">Peeters</w:t></w:r></w:hyperlink><w:r><w:rPr/><w:t xml:space="preserve">, pp.259-280, 2021, Orient &amp; Méditerranée, 9789042944411</w:t></w:r></w:p><w:p><w:pPr/><w:r><w:rPr/><w:t xml:space="preserve">Chapitre d'ouvrage</w:t></w:r></w:p><w:p><w:pPr/><w:hyperlink r:id="rId80" w:history="1"><w:r><w:rPr><w:color w:val="#410a8c"/><w:u w:val="single"/></w:rPr><w:t xml:space="preserve">hal-03209115v1</w:t></w:r></w:hyperlink></w:p></w:tc></w:tr><w:tr><w:trPr/><w:tc><w:tcPr><w:noWrap/></w:tcPr><w:p><w:pPr><w:spacing w:after="200"/></w:pPr><w:hyperlink r:id="rId82" w:history="1"><w:r><w:rPr><w:color w:val="1e198e"/><w:b w:val="1"/><w:bCs w:val="1"/><w:u w:val="single"/></w:rPr><w:t xml:space="preserve">Looking for contexts: recent work on the Karnak Cachette Project</w:t></w:r></w:hyperlink></w:p><w:p><w:pPr/><w:hyperlink r:id="rId83" w:history="1"><w:r><w:rPr><w:color w:val="#410a8c"/><w:u w:val="single"/></w:rPr><w:t xml:space="preserve">Laurent Coulon</w:t></w:r></w:hyperlink><w:r><w:rPr/><w:t xml:space="preserve">,</w:t></w:r><w:hyperlink r:id="rId51" w:history="1"><w:r><w:rPr><w:color w:val="#410a8c"/><w:u w:val="single"/></w:rPr><w:t xml:space="preserve">Yves Egels</w:t></w:r></w:hyperlink><w:r><w:rPr/><w:t xml:space="preserve">,</w:t></w:r><w:hyperlink r:id="rId84" w:history="1"><w:r><w:rPr><w:color w:val="#410a8c"/><w:u w:val="single"/></w:rPr><w:t xml:space="preserve">Emmanuel Jambon</w:t></w:r></w:hyperlink><w:r><w:rPr/><w:t xml:space="preserve">,</w:t></w:r><w:hyperlink r:id="rId36" w:history="1"><w:r><w:rPr><w:color w:val="#410a8c"/><w:u w:val="single"/></w:rPr><w:t xml:space="preserve">Emmanuel Laroze</w:t></w:r></w:hyperlink></w:p><w:p><w:pPr/><w:r><w:rPr/><w:t xml:space="preserve">Aurélia Masson-Berghoff. </w:t></w:r><w:r><w:rPr><w:i w:val="1"/><w:iCs w:val="1"/></w:rPr><w:t xml:space="preserve">Statues in Context. Production, Meaning and (Re)uses</w:t></w:r><w:r><w:rPr/><w:t xml:space="preserve">, 10, </w:t></w:r><w:hyperlink r:id="rId85" w:history="1"><w:r><w:rPr><w:color w:val="#410a8c"/><w:u w:val="single"/></w:rPr><w:t xml:space="preserve">Peeters</w:t></w:r></w:hyperlink><w:r><w:rPr/><w:t xml:space="preserve">, pp.209-228, 2019, British Museum Publications on Egypt and Sudan, 9789042938076</w:t></w:r></w:p><w:p><w:pPr/><w:r><w:rPr/><w:t xml:space="preserve">Chapitre d'ouvrage</w:t></w:r></w:p><w:p><w:pPr/><w:hyperlink r:id="rId82" w:history="1"><w:r><w:rPr><w:color w:val="#410a8c"/><w:u w:val="single"/></w:rPr><w:t xml:space="preserve">hal-02556469v1</w:t></w:r></w:hyperlink></w:p></w:tc></w:tr><w:tr><w:trPr/><w:tc><w:tcPr><w:noWrap/></w:tcPr><w:p><w:pPr><w:spacing w:after="200"/></w:pPr><w:hyperlink r:id="rId86" w:history="1"><w:r><w:rPr><w:color w:val="1e198e"/><w:b w:val="1"/><w:bCs w:val="1"/><w:u w:val="single"/></w:rPr><w:t xml:space="preserve">Le nouveau plan topographique du tell de Ras Shamra</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Yves Calvet et Marguerite Yon. </w:t></w:r><w:r><w:rPr><w:i w:val="1"/><w:iCs w:val="1"/></w:rPr><w:t xml:space="preserve">Ougarit au Bronze moyen et au Bronze récent : Actes du colloque international tenu à Lyon en novembre 2001 Ougarit au IIe millénaire av. J.-C. État des recherches</w:t></w:r><w:r><w:rPr/><w:t xml:space="preserve">, Travaux de la Maison de l'Orient méditerranéen (47), MOM Éditions, pp.27-36, 2008, 978-2-903264-97-0</w:t></w:r></w:p><w:p><w:pPr/><w:r><w:rPr/><w:t xml:space="preserve">Chapitre d'ouvrage</w:t></w:r></w:p><w:p><w:pPr/><w:hyperlink r:id="rId86" w:history="1"><w:r><w:rPr><w:color w:val="#410a8c"/><w:u w:val="single"/></w:rPr><w:t xml:space="preserve">hal-04075756v1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Report on the activities of the Madâ’in Sâlih Archaeological Project at Umm Zarb in 2024</w:t></w:r></w:hyperlink></w:p><w:p><w:pPr/><w:hyperlink r:id="rId89" w:history="1"><w:r><w:rPr><w:color w:val="#410a8c"/><w:u w:val="single"/></w:rPr><w:t xml:space="preserve">Laïla Nehmé</w:t></w:r></w:hyperlink><w:r><w:rPr/><w:t xml:space="preserve">,</w:t></w:r><w:hyperlink r:id="rId90" w:history="1"><w:r><w:rPr><w:color w:val="#410a8c"/><w:u w:val="single"/></w:rPr><w:t xml:space="preserve">Mustafa Ahmad</w:t></w:r></w:hyperlink><w:r><w:rPr/><w:t xml:space="preserve">,</w:t></w:r><w:hyperlink r:id="rId91" w:history="1"><w:r><w:rPr><w:color w:val="#410a8c"/><w:u w:val="single"/></w:rPr><w:t xml:space="preserve">Jean Humbert</w:t></w:r></w:hyperlink><w:r><w:rPr/><w:t xml:space="preserve">,</w:t></w:r><w:hyperlink r:id="rId36" w:history="1"><w:r><w:rPr><w:color w:val="#410a8c"/><w:u w:val="single"/></w:rPr><w:t xml:space="preserve">Emmanuel Laroze</w:t></w:r></w:hyperlink><w:r><w:rPr/><w:t xml:space="preserve">,</w:t></w:r><w:hyperlink r:id="rId92" w:history="1"><w:r><w:rPr><w:color w:val="#410a8c"/><w:u w:val="single"/></w:rPr><w:t xml:space="preserve">Paul Mabille</w:t></w:r></w:hyperlink><w:r><w:rPr/><w:t xml:space="preserve">et al.</w:t></w:r></w:p><w:p><w:pPr/><w:r><w:rPr/><w:t xml:space="preserve">CNRS. 2025, 75 p</w:t></w:r></w:p><w:p><w:pPr/><w:r><w:rPr/><w:t xml:space="preserve">Rapport</w:t></w:r><w:r><w:rPr/><w:t xml:space="preserve"> (rapport de recherche)</w:t></w:r></w:p><w:p><w:pPr/><w:hyperlink r:id="rId88" w:history="1"><w:r><w:rPr><w:color w:val="#410a8c"/><w:u w:val="single"/></w:rPr><w:t xml:space="preserve">hal-04900322v1</w:t></w:r></w:hyperlink></w:p></w:tc></w:tr><w:tr><w:trPr/><w:tc><w:tcPr><w:noWrap/></w:tcPr><w:p><w:pPr><w:spacing w:after="200"/></w:pPr><w:hyperlink r:id="rId93" w:history="1"><w:r><w:rPr><w:color w:val="1e198e"/><w:b w:val="1"/><w:bCs w:val="1"/><w:u w:val="single"/></w:rPr><w:t xml:space="preserve">Ouadi el-Jarf (2024)</w:t></w:r></w:hyperlink></w:p><w:p><w:pPr/><w:hyperlink r:id="rId94" w:history="1"><w:r><w:rPr><w:color w:val="#410a8c"/><w:u w:val="single"/></w:rPr><w:t xml:space="preserve">Pierre Tallet</w:t></w:r></w:hyperlink><w:r><w:rPr/><w:t xml:space="preserve">,</w:t></w:r><w:hyperlink r:id="rId95" w:history="1"><w:r><w:rPr><w:color w:val="#410a8c"/><w:u w:val="single"/></w:rPr><w:t xml:space="preserve">Damien Laisney</w:t></w:r></w:hyperlink><w:r><w:rPr/><w:t xml:space="preserve">,</w:t></w:r><w:hyperlink r:id="rId96" w:history="1"><w:r><w:rPr><w:color w:val="#410a8c"/><w:u w:val="single"/></w:rPr><w:t xml:space="preserve">Séverine Marchi</w:t></w:r></w:hyperlink><w:r><w:rPr/><w:t xml:space="preserve">,</w:t></w:r><w:hyperlink r:id="rId97" w:history="1"><w:r><w:rPr><w:color w:val="#410a8c"/><w:u w:val="single"/></w:rPr><w:t xml:space="preserve">Grégory Marouard</w:t></w:r></w:hyperlink><w:r><w:rPr/><w:t xml:space="preserve">,</w:t></w:r><w:hyperlink r:id="rId98" w:history="1"><w:r><w:rPr><w:color w:val="#410a8c"/><w:u w:val="single"/></w:rPr><w:t xml:space="preserve">Adeline Bats</w:t></w:r></w:hyperlink><w:r><w:rPr/><w:t xml:space="preserve">et al.</w:t></w:r></w:p><w:p><w:pPr/><w:r><w:rPr/><w:t xml:space="preserve">IFAO. 2025</w:t></w:r></w:p><w:p><w:pPr/><w:r><w:rPr/><w:t xml:space="preserve">Rapport</w:t></w:r></w:p><w:p><w:pPr/><w:hyperlink r:id="rId93" w:history="1"><w:r><w:rPr><w:color w:val="#410a8c"/><w:u w:val="single"/></w:rPr><w:t xml:space="preserve">hal-05250372v1</w:t></w:r></w:hyperlink></w:p></w:tc></w:tr><w:tr><w:trPr/><w:tc><w:tcPr><w:noWrap/></w:tcPr><w:p><w:pPr><w:spacing w:after="200"/></w:pPr><w:hyperlink r:id="rId99" w:history="1"><w:r><w:rPr><w:color w:val="1e198e"/><w:b w:val="1"/><w:bCs w:val="1"/><w:u w:val="single"/></w:rPr><w:t xml:space="preserve">Saqqara (2024)</w:t></w:r></w:hyperlink></w:p><w:p><w:pPr/><w:hyperlink r:id="rId100" w:history="1"><w:r><w:rPr><w:color w:val="#410a8c"/><w:u w:val="single"/></w:rPr><w:t xml:space="preserve">Philippe Collombert</w:t></w:r></w:hyperlink><w:r><w:rPr/><w:t xml:space="preserve">,</w:t></w:r><w:hyperlink r:id="rId101" w:history="1"><w:r><w:rPr><w:color w:val="#410a8c"/><w:u w:val="single"/></w:rPr><w:t xml:space="preserve">Xavier Hénaff</w:t></w:r></w:hyperlink><w:r><w:rPr/><w:t xml:space="preserve">,</w:t></w:r><w:hyperlink r:id="rId36" w:history="1"><w:r><w:rPr><w:color w:val="#410a8c"/><w:u w:val="single"/></w:rPr><w:t xml:space="preserve">Emmanuel Laroze</w:t></w:r></w:hyperlink><w:r><w:rPr/><w:t xml:space="preserve">,</w:t></w:r><w:hyperlink r:id="rId102" w:history="1"><w:r><w:rPr><w:color w:val="#410a8c"/><w:u w:val="single"/></w:rPr><w:t xml:space="preserve">Noémie Monbaron</w:t></w:r></w:hyperlink><w:r><w:rPr/><w:t xml:space="preserve">,</w:t></w:r><w:hyperlink r:id="rId103" w:history="1"><w:r><w:rPr><w:color w:val="#410a8c"/><w:u w:val="single"/></w:rPr><w:t xml:space="preserve">Christelle Alvarez</w:t></w:r></w:hyperlink></w:p><w:p><w:pPr/><w:r><w:rPr/><w:t xml:space="preserve">IFAO. 2025</w:t></w:r></w:p><w:p><w:pPr/><w:r><w:rPr/><w:t xml:space="preserve">Rapport</w:t></w:r></w:p><w:p><w:pPr/><w:hyperlink r:id="rId99" w:history="1"><w:r><w:rPr><w:color w:val="#410a8c"/><w:u w:val="single"/></w:rPr><w:t xml:space="preserve">hal-05250362v1</w:t></w:r></w:hyperlink></w:p></w:tc></w:tr></w:tbl><w:p><w:pPr><w:spacing w:before="200"/></w:pPr></w:p><w:p><w:pPr><w:pStyle w:val="Heading2"/></w:pPr><w:r><w:rPr><w:color w:val="1e198e"/><w:b w:val="1"/><w:bCs w:val="1"/></w:rPr><w:t xml:space="preserve">Image (49)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Flat representation on Trajan’s column in Rome</w:t></w:r></w:hyperlink></w:p><w:p><w:pPr/><w:hyperlink r:id="rId36" w:history="1"><w:r><w:rPr><w:color w:val="#410a8c"/><w:u w:val="single"/></w:rPr><w:t xml:space="preserve">Emmanuel Laroze</w:t></w:r></w:hyperlink></w:p><w:p><w:pPr/><w:r><w:rPr/><w:t xml:space="preserve">Photography. Rome, Italy. 2025</w:t></w:r></w:p><w:p><w:pPr/><w:r><w:rPr/><w:t xml:space="preserve">Image</w:t></w:r><w:r><w:rPr/><w:t xml:space="preserve"> (photographie)</w:t></w:r></w:p><w:p><w:pPr/><w:hyperlink r:id="rId104" w:history="1"><w:r><w:rPr><w:color w:val="#410a8c"/><w:u w:val="single"/></w:rPr><w:t xml:space="preserve">medihal-01435356v2</w:t></w:r></w:hyperlink></w:p></w:tc></w:tr><w:tr><w:trPr/><w:tc><w:tcPr><w:noWrap/></w:tcPr><w:p><w:pPr><w:spacing w:after="200"/></w:pPr><w:hyperlink r:id="rId105" w:history="1"><w:r><w:rPr><w:color w:val="1e198e"/><w:b w:val="1"/><w:bCs w:val="1"/><w:u w:val="single"/></w:rPr><w:t xml:space="preserve">Relief from the mastaba of Kaemrehu, secretary of the toilet house, prophet of the pyramid of King Niuserre</w:t></w:r></w:hyperlink></w:p><w:p><w:pPr/><w:hyperlink r:id="rId36" w:history="1"><w:r><w:rPr><w:color w:val="#410a8c"/><w:u w:val="single"/></w:rPr><w:t xml:space="preserve">Emmanuel Laroze</w:t></w:r></w:hyperlink></w:p><w:p><w:pPr/><w:r><w:rPr/><w:t xml:space="preserve">Saqqara, Egypt. 2022</w:t></w:r></w:p><w:p><w:pPr/><w:r><w:rPr/><w:t xml:space="preserve">Image</w:t></w:r></w:p><w:p><w:pPr/><w:hyperlink r:id="rId105" w:history="1"><w:r><w:rPr><w:color w:val="#410a8c"/><w:u w:val="single"/></w:rPr><w:t xml:space="preserve">hal-04441132v1</w:t></w:r></w:hyperlink></w:p></w:tc></w:tr><w:tr><w:trPr/><w:tc><w:tcPr><w:noWrap/></w:tcPr><w:p><w:pPr><w:spacing w:after="200"/></w:pPr><w:hyperlink r:id="rId106" w:history="1"><w:r><w:rPr><w:color w:val="1e198e"/><w:b w:val="1"/><w:bCs w:val="1"/><w:u w:val="single"/></w:rPr><w:t xml:space="preserve">Bernardino Luini - Christ crowned with thorns - (1521-1522)</w:t></w:r></w:hyperlink></w:p><w:p><w:pPr/><w:hyperlink r:id="rId36" w:history="1"><w:r><w:rPr><w:color w:val="#410a8c"/><w:u w:val="single"/></w:rPr><w:t xml:space="preserve">Emmanuel Laroze</w:t></w:r></w:hyperlink></w:p><w:p><w:pPr/><w:r><w:rPr/><w:t xml:space="preserve">Computer graphics. Milan, Italy. 2022</w:t></w:r></w:p><w:p><w:pPr/><w:r><w:rPr/><w:t xml:space="preserve">Image</w:t></w:r><w:r><w:rPr/><w:t xml:space="preserve"> (photographie)</w:t></w:r></w:p><w:p><w:pPr/><w:hyperlink r:id="rId106" w:history="1"><w:r><w:rPr><w:color w:val="#410a8c"/><w:u w:val="single"/></w:rPr><w:t xml:space="preserve">hal-03616792v1</w:t></w:r></w:hyperlink></w:p></w:tc></w:tr><w:tr><w:trPr/><w:tc><w:tcPr><w:noWrap/></w:tcPr><w:p><w:pPr><w:spacing w:after="200"/></w:pPr><w:hyperlink r:id="rId107" w:history="1"><w:r><w:rPr><w:color w:val="1e198e"/><w:b w:val="1"/><w:bCs w:val="1"/><w:u w:val="single"/></w:rPr><w:t xml:space="preserve">FRESQUE «LE MUR DU CINEMA», 4 PLACE GABRIEL PERI, LYON</w:t></w:r></w:hyperlink></w:p><w:p><w:pPr/><w:hyperlink r:id="rId36" w:history="1"><w:r><w:rPr><w:color w:val="#410a8c"/><w:u w:val="single"/></w:rPr><w:t xml:space="preserve">Emmanuel Laroze</w:t></w:r></w:hyperlink></w:p><w:p><w:pPr/><w:r><w:rPr/><w:t xml:space="preserve">Photography. Lyon, France. 2019</w:t></w:r></w:p><w:p><w:pPr/><w:r><w:rPr/><w:t xml:space="preserve">Image</w:t></w:r><w:r><w:rPr/><w:t xml:space="preserve"> (photographie)</w:t></w:r></w:p><w:p><w:pPr/><w:hyperlink r:id="rId107" w:history="1"><w:r><w:rPr><w:color w:val="#410a8c"/><w:u w:val="single"/></w:rPr><w:t xml:space="preserve">hal-02596722v1</w:t></w:r></w:hyperlink></w:p></w:tc></w:tr><w:tr><w:trPr/><w:tc><w:tcPr><w:noWrap/></w:tcPr><w:p><w:pPr><w:spacing w:after="200"/></w:pPr><w:hyperlink r:id="rId108" w:history="1"><w:r><w:rPr><w:color w:val="1e198e"/><w:b w:val="1"/><w:bCs w:val="1"/><w:u w:val="single"/></w:rPr><w:t xml:space="preserve">Tomb of Ti, chapel East wall</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8" w:history="1"><w:r><w:rPr><w:color w:val="#410a8c"/><w:u w:val="single"/></w:rPr><w:t xml:space="preserve">hal-02546420v1</w:t></w:r></w:hyperlink></w:p></w:tc></w:tr><w:tr><w:trPr/><w:tc><w:tcPr><w:noWrap/></w:tcPr><w:p><w:pPr><w:spacing w:after="200"/></w:pPr><w:hyperlink r:id="rId109" w:history="1"><w:r><w:rPr><w:color w:val="1e198e"/><w:b w:val="1"/><w:bCs w:val="1"/><w:u w:val="single"/></w:rPr><w:t xml:space="preserve">Tomb of Ti Saqqara, Chapel South wall Joinery scene,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9" w:history="1"><w:r><w:rPr><w:color w:val="#410a8c"/><w:u w:val="single"/></w:rPr><w:t xml:space="preserve">hal-02546586v1</w:t></w:r></w:hyperlink></w:p></w:tc></w:tr><w:tr><w:trPr/><w:tc><w:tcPr><w:noWrap/></w:tcPr><w:p><w:pPr><w:spacing w:after="200"/></w:pPr><w:hyperlink r:id="rId110" w:history="1"><w:r><w:rPr><w:color w:val="1e198e"/><w:b w:val="1"/><w:bCs w:val="1"/><w:u w:val="single"/></w:rPr><w:t xml:space="preserve">Tomb of Ti, chapel East wall, Saqqara Scene of Egyptian boatbuilders,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10" w:history="1"><w:r><w:rPr><w:color w:val="#410a8c"/><w:u w:val="single"/></w:rPr><w:t xml:space="preserve">hal-02546426v1</w:t></w:r></w:hyperlink></w:p></w:tc></w:tr><w:tr><w:trPr/><w:tc><w:tcPr><w:noWrap/></w:tcPr><w:p><w:pPr><w:spacing w:after="200"/></w:pPr><w:hyperlink r:id="rId111" w:history="1"><w:r><w:rPr><w:color w:val="1e198e"/><w:b w:val="1"/><w:bCs w:val="1"/><w:u w:val="single"/></w:rPr><w:t xml:space="preserve">Tomb of Ti, second corridor, Saqqara</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11" w:history="1"><w:r><w:rPr><w:color w:val="#410a8c"/><w:u w:val="single"/></w:rPr><w:t xml:space="preserve">hal-02546425v1</w:t></w:r></w:hyperlink></w:p></w:tc></w:tr><w:tr><w:trPr/><w:tc><w:tcPr><w:noWrap/></w:tcPr><w:p><w:pPr><w:spacing w:after="200"/></w:pPr><w:hyperlink r:id="rId112" w:history="1"><w:r><w:rPr><w:color w:val="1e198e"/><w:b w:val="1"/><w:bCs w:val="1"/><w:u w:val="single"/></w:rPr><w:t xml:space="preserve">South, east faces and flat representation (partial) of the column of the temple of Amun,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2" w:history="1"><w:r><w:rPr><w:color w:val="#410a8c"/><w:u w:val="single"/></w:rPr><w:t xml:space="preserve">medihal-01719049v1</w:t></w:r></w:hyperlink></w:p></w:tc></w:tr><w:tr><w:trPr/><w:tc><w:tcPr><w:noWrap/></w:tcPr><w:p><w:pPr><w:spacing w:after="200"/></w:pPr><w:hyperlink r:id="rId113" w:history="1"><w:r><w:rPr><w:color w:val="1e198e"/><w:b w:val="1"/><w:bCs w:val="1"/><w:u w:val="single"/></w:rPr><w:t xml:space="preserve">unfinished decoration in a chamber in the temple of Kom Ombo</w:t></w:r></w:hyperlink></w:p><w:p><w:pPr/><w:hyperlink r:id="rId36" w:history="1"><w:r><w:rPr><w:color w:val="#410a8c"/><w:u w:val="single"/></w:rPr><w:t xml:space="preserve">Emmanuel Laroze</w:t></w:r></w:hyperlink></w:p><w:p><w:pPr/><w:r><w:rPr/><w:t xml:space="preserve">Kom Ombo, Egypt. 2018</w:t></w:r></w:p><w:p><w:pPr/><w:r><w:rPr/><w:t xml:space="preserve">Image</w:t></w:r></w:p><w:p><w:pPr/><w:hyperlink r:id="rId113" w:history="1"><w:r><w:rPr><w:color w:val="#410a8c"/><w:u w:val="single"/></w:rPr><w:t xml:space="preserve">hal-04528238v1</w:t></w:r></w:hyperlink></w:p></w:tc></w:tr><w:tr><w:trPr/><w:tc><w:tcPr><w:noWrap/></w:tcPr><w:p><w:pPr><w:spacing w:after="200"/></w:pPr><w:hyperlink r:id="rId114" w:history="1"><w:r><w:rPr><w:color w:val="1e198e"/><w:b w:val="1"/><w:bCs w:val="1"/><w:u w:val="single"/></w:rPr><w:t xml:space="preserve">Eastern face of the great pylon of the temple of Soleb</w:t></w:r></w:hyperlink></w:p><w:p><w:pPr/><w:hyperlink r:id="rId36" w:history="1"><w:r><w:rPr><w:color w:val="#410a8c"/><w:u w:val="single"/></w:rPr><w:t xml:space="preserve">Emmanuel Laroze</w:t></w:r></w:hyperlink></w:p><w:p><w:pPr/><w:r><w:rPr/><w:t xml:space="preserve">Computer graphics. France. 2018</w:t></w:r></w:p><w:p><w:pPr/><w:r><w:rPr/><w:t xml:space="preserve">Image</w:t></w:r><w:r><w:rPr/><w:t xml:space="preserve"> (image de synthèse)</w:t></w:r></w:p><w:p><w:pPr/><w:hyperlink r:id="rId114" w:history="1"><w:r><w:rPr><w:color w:val="#410a8c"/><w:u w:val="single"/></w:rPr><w:t xml:space="preserve">medihal-01879422v1</w:t></w:r></w:hyperlink></w:p></w:tc></w:tr><w:tr><w:trPr/><w:tc><w:tcPr><w:noWrap/></w:tcPr><w:p><w:pPr><w:spacing w:after="200"/></w:pPr><w:hyperlink r:id="rId115" w:history="1"><w:r><w:rPr><w:color w:val="1e198e"/><w:b w:val="1"/><w:bCs w:val="1"/><w:u w:val="single"/></w:rPr><w:t xml:space="preserve">The Apedemak (Lion) Temple at Musawwarat es-Sufra</w:t></w:r></w:hyperlink></w:p><w:p><w:pPr/><w:hyperlink r:id="rId36" w:history="1"><w:r><w:rPr><w:color w:val="#410a8c"/><w:u w:val="single"/></w:rPr><w:t xml:space="preserve">Emmanuel Laroze</w:t></w:r></w:hyperlink></w:p><w:p><w:pPr/><w:r><w:rPr/><w:t xml:space="preserve">Computer graphics. Musawwarat es-Sufra, Sudan. 2018</w:t></w:r></w:p><w:p><w:pPr/><w:r><w:rPr/><w:t xml:space="preserve">Image</w:t></w:r><w:r><w:rPr/><w:t xml:space="preserve"> (image de synthèse)</w:t></w:r></w:p><w:p><w:pPr/><w:hyperlink r:id="rId115" w:history="1"><w:r><w:rPr><w:color w:val="#410a8c"/><w:u w:val="single"/></w:rPr><w:t xml:space="preserve">hal-02547126v1</w:t></w:r></w:hyperlink></w:p></w:tc></w:tr><w:tr><w:trPr/><w:tc><w:tcPr><w:noWrap/></w:tcPr><w:p><w:pPr><w:spacing w:after="200"/></w:pPr><w:hyperlink r:id="rId116" w:history="1"><w:r><w:rPr><w:color w:val="1e198e"/><w:b w:val="1"/><w:bCs w:val="1"/><w:u w:val="single"/></w:rPr><w:t xml:space="preserve">Chapel of the King Tanyidamani (pyramid n°12), Northern Cemetery of Meroe</w:t></w:r></w:hyperlink></w:p><w:p><w:pPr/><w:hyperlink r:id="rId36" w:history="1"><w:r><w:rPr><w:color w:val="#410a8c"/><w:u w:val="single"/></w:rPr><w:t xml:space="preserve">Emmanuel Laroze</w:t></w:r></w:hyperlink></w:p><w:p><w:pPr/><w:r><w:rPr/><w:t xml:space="preserve">Computer graphics. Méroé, Sudan. 2018</w:t></w:r></w:p><w:p><w:pPr/><w:r><w:rPr/><w:t xml:space="preserve">Image</w:t></w:r><w:r><w:rPr/><w:t xml:space="preserve"> (image de synthèse)</w:t></w:r></w:p><w:p><w:pPr/><w:hyperlink r:id="rId116" w:history="1"><w:r><w:rPr><w:color w:val="#410a8c"/><w:u w:val="single"/></w:rPr><w:t xml:space="preserve">medihal-01722658v1</w:t></w:r></w:hyperlink></w:p></w:tc></w:tr><w:tr><w:trPr/><w:tc><w:tcPr><w:noWrap/></w:tcPr><w:p><w:pPr><w:spacing w:after="200"/></w:pPr><w:hyperlink r:id="rId117" w:history="1"><w:r><w:rPr><w:color w:val="1e198e"/><w:b w:val="1"/><w:bCs w:val="1"/><w:u w:val="single"/></w:rPr><w:t xml:space="preserve">Meroe, north cemetery, pyramid 8, architectural drawing incised on the north wall of mortuary cult chapel</w:t></w:r></w:hyperlink></w:p><w:p><w:pPr/><w:hyperlink r:id="rId36" w:history="1"><w:r><w:rPr><w:color w:val="#410a8c"/><w:u w:val="single"/></w:rPr><w:t xml:space="preserve">Emmanuel Laroze</w:t></w:r></w:hyperlink></w:p><w:p><w:pPr/><w:r><w:rPr/><w:t xml:space="preserve">Photography. Sudan. 2018</w:t></w:r></w:p><w:p><w:pPr/><w:r><w:rPr/><w:t xml:space="preserve">Image</w:t></w:r><w:r><w:rPr/><w:t xml:space="preserve"> (photographie)</w:t></w:r></w:p><w:p><w:pPr/><w:hyperlink r:id="rId117" w:history="1"><w:r><w:rPr><w:color w:val="#410a8c"/><w:u w:val="single"/></w:rPr><w:t xml:space="preserve">hal-02572868v1</w:t></w:r></w:hyperlink></w:p></w:tc></w:tr><w:tr><w:trPr/><w:tc><w:tcPr><w:noWrap/></w:tcPr><w:p><w:pPr><w:spacing w:after="200"/></w:pPr><w:hyperlink r:id="rId118" w:history="1"><w:r><w:rPr><w:color w:val="1e198e"/><w:b w:val="1"/><w:bCs w:val="1"/><w:u w:val="single"/></w:rPr><w:t xml:space="preserve">Facade sud et est du temple du Lion à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8" w:history="1"><w:r><w:rPr><w:color w:val="#410a8c"/><w:u w:val="single"/></w:rPr><w:t xml:space="preserve">medihal-01714773v1</w:t></w:r></w:hyperlink></w:p></w:tc></w:tr><w:tr><w:trPr/><w:tc><w:tcPr><w:noWrap/></w:tcPr><w:p><w:pPr><w:spacing w:after="200"/></w:pPr><w:hyperlink r:id="rId119" w:history="1"><w:r><w:rPr><w:color w:val="1e198e"/><w:b w:val="1"/><w:bCs w:val="1"/><w:u w:val="single"/></w:rPr><w:t xml:space="preserve">Coupe longitudinale nord du temple de Nekhbet et Hathor à El-Kab bâti sous le règne de Thoutmosis IV et Amenhotep III</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19" w:history="1"><w:r><w:rPr><w:color w:val="#410a8c"/><w:u w:val="single"/></w:rPr><w:t xml:space="preserve">hal-02539891v1</w:t></w:r></w:hyperlink></w:p></w:tc></w:tr><w:tr><w:trPr/><w:tc><w:tcPr><w:noWrap/></w:tcPr><w:p><w:pPr><w:spacing w:after="200"/></w:pPr><w:hyperlink r:id="rId120" w:history="1"><w:r><w:rPr><w:color w:val="1e198e"/><w:b w:val="1"/><w:bCs w:val="1"/><w:u w:val="single"/></w:rPr><w:t xml:space="preserve">Western face of the Isis temple in Aswan</w:t></w:r></w:hyperlink></w:p><w:p><w:pPr/><w:hyperlink r:id="rId36" w:history="1"><w:r><w:rPr><w:color w:val="#410a8c"/><w:u w:val="single"/></w:rPr><w:t xml:space="preserve">Emmanuel Laroze</w:t></w:r></w:hyperlink></w:p><w:p><w:pPr/><w:r><w:rPr/><w:t xml:space="preserve">Computer graphics. Assouan, Egypt. 2017</w:t></w:r></w:p><w:p><w:pPr/><w:r><w:rPr/><w:t xml:space="preserve">Image</w:t></w:r><w:r><w:rPr/><w:t xml:space="preserve"> (image de synthèse)</w:t></w:r></w:p><w:p><w:pPr/><w:hyperlink r:id="rId120" w:history="1"><w:r><w:rPr><w:color w:val="#410a8c"/><w:u w:val="single"/></w:rPr><w:t xml:space="preserve">halshs-02986092v1</w:t></w:r></w:hyperlink></w:p></w:tc></w:tr><w:tr><w:trPr/><w:tc><w:tcPr><w:noWrap/></w:tcPr><w:p><w:pPr><w:spacing w:after="200"/></w:pPr><w:hyperlink r:id="rId121" w:history="1"><w:r><w:rPr><w:color w:val="1e198e"/><w:b w:val="1"/><w:bCs w:val="1"/><w:u w:val="single"/></w:rPr><w:t xml:space="preserve">Western face of the temple of Nekhbet and Hathor at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1" w:history="1"><w:r><w:rPr><w:color w:val="#410a8c"/><w:u w:val="single"/></w:rPr><w:t xml:space="preserve">hal-02540086v1</w:t></w:r></w:hyperlink></w:p></w:tc></w:tr><w:tr><w:trPr/><w:tc><w:tcPr><w:noWrap/></w:tcPr><w:p><w:pPr><w:spacing w:after="200"/></w:pPr><w:hyperlink r:id="rId122" w:history="1"><w:r><w:rPr><w:color w:val="1e198e"/><w:b w:val="1"/><w:bCs w:val="1"/><w:u w:val="single"/></w:rPr><w:t xml:space="preserve">Unfinished column from the First Court at Karnak</w:t></w:r></w:hyperlink></w:p><w:p><w:pPr/><w:hyperlink r:id="rId36" w:history="1"><w:r><w:rPr><w:color w:val="#410a8c"/><w:u w:val="single"/></w:rPr><w:t xml:space="preserve">Emmanuel Laroze</w:t></w:r></w:hyperlink></w:p><w:p><w:pPr/><w:r><w:rPr/><w:t xml:space="preserve">Photography. Louxor, France. 2017</w:t></w:r></w:p><w:p><w:pPr/><w:r><w:rPr/><w:t xml:space="preserve">Image</w:t></w:r><w:r><w:rPr/><w:t xml:space="preserve"> (photographie)</w:t></w:r></w:p><w:p><w:pPr/><w:hyperlink r:id="rId122" w:history="1"><w:r><w:rPr><w:color w:val="#410a8c"/><w:u w:val="single"/></w:rPr><w:t xml:space="preserve">hal-03244752v1</w:t></w:r></w:hyperlink></w:p></w:tc></w:tr><w:tr><w:trPr/><w:tc><w:tcPr><w:noWrap/></w:tcPr><w:p><w:pPr><w:spacing w:after="200"/></w:pPr><w:hyperlink r:id="rId123" w:history="1"><w:r><w:rPr><w:color w:val="1e198e"/><w:b w:val="1"/><w:bCs w:val="1"/><w:u w:val="single"/></w:rPr><w:t xml:space="preserve">Mur en brique à assises courbes à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3" w:history="1"><w:r><w:rPr><w:color w:val="#410a8c"/><w:u w:val="single"/></w:rPr><w:t xml:space="preserve">hal-02540031v1</w:t></w:r></w:hyperlink></w:p></w:tc></w:tr><w:tr><w:trPr/><w:tc><w:tcPr><w:noWrap/></w:tcPr><w:p><w:pPr><w:spacing w:after="200"/></w:pPr><w:hyperlink r:id="rId124" w:history="1"><w:r><w:rPr><w:color w:val="1e198e"/><w:b w:val="1"/><w:bCs w:val="1"/><w:u w:val="single"/></w:rPr><w:t xml:space="preserve">Papyrus with the plan of the tomb of Ramses IV, Turin Museum</w:t></w:r></w:hyperlink></w:p><w:p><w:pPr/><w:hyperlink r:id="rId36" w:history="1"><w:r><w:rPr><w:color w:val="#410a8c"/><w:u w:val="single"/></w:rPr><w:t xml:space="preserve">Emmanuel Laroze</w:t></w:r></w:hyperlink></w:p><w:p><w:pPr/><w:r><w:rPr/><w:t xml:space="preserve">Photography. museo egizio torino, Turin, Italy. 2016</w:t></w:r></w:p><w:p><w:pPr/><w:r><w:rPr/><w:t xml:space="preserve">Image</w:t></w:r><w:r><w:rPr/><w:t xml:space="preserve"> (photographie)</w:t></w:r></w:p><w:p><w:pPr/><w:hyperlink r:id="rId124" w:history="1"><w:r><w:rPr><w:color w:val="#410a8c"/><w:u w:val="single"/></w:rPr><w:t xml:space="preserve">hal-02954486v1</w:t></w:r></w:hyperlink></w:p></w:tc></w:tr><w:tr><w:trPr/><w:tc><w:tcPr><w:noWrap/></w:tcPr><w:p><w:pPr><w:spacing w:after="200"/></w:pPr><w:hyperlink r:id="rId125" w:history="1"><w:r><w:rPr><w:color w:val="1e198e"/><w:b w:val="1"/><w:bCs w:val="1"/><w:u w:val="single"/></w:rPr><w:t xml:space="preserve">West face of the ancient bridge of Saint-Affrique (Aveyron)</w:t></w:r></w:hyperlink></w:p><w:p><w:pPr/><w:hyperlink r:id="rId36" w:history="1"><w:r><w:rPr><w:color w:val="#410a8c"/><w:u w:val="single"/></w:rPr><w:t xml:space="preserve">Emmanuel Laroze</w:t></w:r></w:hyperlink></w:p><w:p><w:pPr/><w:r><w:rPr/><w:t xml:space="preserve">Photography. Saint-Affrique, France. 2016</w:t></w:r></w:p><w:p><w:pPr/><w:r><w:rPr/><w:t xml:space="preserve">Image</w:t></w:r><w:r><w:rPr/><w:t xml:space="preserve"> (photographie)</w:t></w:r></w:p><w:p><w:pPr/><w:hyperlink r:id="rId125" w:history="1"><w:r><w:rPr><w:color w:val="#410a8c"/><w:u w:val="single"/></w:rPr><w:t xml:space="preserve">medihal-01357642v1</w:t></w:r></w:hyperlink></w:p></w:tc></w:tr><w:tr><w:trPr/><w:tc><w:tcPr><w:noWrap/></w:tcPr><w:p><w:pPr><w:spacing w:after="200"/></w:pPr><w:hyperlink r:id="rId126" w:history="1"><w:r><w:rPr><w:color w:val="1e198e"/><w:b w:val="1"/><w:bCs w:val="1"/><w:u w:val="single"/></w:rPr><w:t xml:space="preserve">représentation du transport de colonnes en bateau, chaussée du complexe d'Ounas à Saqqara</w:t></w:r></w:hyperlink></w:p><w:p><w:pPr/><w:hyperlink r:id="rId36" w:history="1"><w:r><w:rPr><w:color w:val="#410a8c"/><w:u w:val="single"/></w:rPr><w:t xml:space="preserve">Emmanuel Laroze</w:t></w:r></w:hyperlink></w:p><w:p><w:pPr/><w:r><w:rPr/><w:t xml:space="preserve">Photography. Saqqara, Egypt. 2016</w:t></w:r></w:p><w:p><w:pPr/><w:r><w:rPr/><w:t xml:space="preserve">Image</w:t></w:r><w:r><w:rPr/><w:t xml:space="preserve"> (photographie)</w:t></w:r></w:p><w:p><w:pPr/><w:hyperlink r:id="rId126" w:history="1"><w:r><w:rPr><w:color w:val="#410a8c"/><w:u w:val="single"/></w:rPr><w:t xml:space="preserve">medihal-01389275v1</w:t></w:r></w:hyperlink></w:p></w:tc></w:tr><w:tr><w:trPr/><w:tc><w:tcPr><w:noWrap/></w:tcPr><w:p><w:pPr><w:spacing w:after="200"/></w:pPr><w:hyperlink r:id="rId127" w:history="1"><w:r><w:rPr><w:color w:val="1e198e"/><w:b w:val="1"/><w:bCs w:val="1"/><w:u w:val="single"/></w:rPr><w:t xml:space="preserve">Flat representation of the internal face of the Pantheon in Rome</w:t></w:r></w:hyperlink></w:p><w:p><w:pPr/><w:hyperlink r:id="rId36" w:history="1"><w:r><w:rPr><w:color w:val="#410a8c"/><w:u w:val="single"/></w:rPr><w:t xml:space="preserve">Emmanuel Laroze</w:t></w:r></w:hyperlink></w:p><w:p><w:pPr/><w:r><w:rPr/><w:t xml:space="preserve">Computer graphics. Rome, France. 2016</w:t></w:r></w:p><w:p><w:pPr/><w:r><w:rPr/><w:t xml:space="preserve">Image</w:t></w:r><w:r><w:rPr/><w:t xml:space="preserve"> (image de synthèse)</w:t></w:r></w:p><w:p><w:pPr/><w:hyperlink r:id="rId127" w:history="1"><w:r><w:rPr><w:color w:val="#410a8c"/><w:u w:val="single"/></w:rPr><w:t xml:space="preserve">medihal-01435597v1</w:t></w:r></w:hyperlink></w:p></w:tc></w:tr><w:tr><w:trPr/><w:tc><w:tcPr><w:noWrap/></w:tcPr><w:p><w:pPr><w:spacing w:after="200"/></w:pPr><w:hyperlink r:id="rId128" w:history="1"><w:r><w:rPr><w:color w:val="1e198e"/><w:b w:val="1"/><w:bCs w:val="1"/><w:u w:val="single"/></w:rPr><w:t xml:space="preserve">Vaults of Arles City Hall</w:t></w:r></w:hyperlink></w:p><w:p><w:pPr/><w:hyperlink r:id="rId36" w:history="1"><w:r><w:rPr><w:color w:val="#410a8c"/><w:u w:val="single"/></w:rPr><w:t xml:space="preserve">Emmanuel Laroze</w:t></w:r></w:hyperlink></w:p><w:p><w:pPr/><w:r><w:rPr/><w:t xml:space="preserve">Computer graphics. Arles, France. 2016</w:t></w:r></w:p><w:p><w:pPr/><w:r><w:rPr/><w:t xml:space="preserve">Image</w:t></w:r><w:r><w:rPr/><w:t xml:space="preserve"> (image de synthèse)</w:t></w:r></w:p><w:p><w:pPr/><w:hyperlink r:id="rId128" w:history="1"><w:r><w:rPr><w:color w:val="#410a8c"/><w:u w:val="single"/></w:rPr><w:t xml:space="preserve">medihal-01393677v1</w:t></w:r></w:hyperlink></w:p></w:tc></w:tr><w:tr><w:trPr/><w:tc><w:tcPr><w:noWrap/></w:tcPr><w:p><w:pPr><w:spacing w:after="200"/></w:pPr><w:hyperlink r:id="rId129" w:history="1"><w:r><w:rPr><w:color w:val="1e198e"/><w:b w:val="1"/><w:bCs w:val="1"/><w:u w:val="single"/></w:rPr><w:t xml:space="preserve">4 faces of the bust of Tiberius (musée départemental d'Arles antique)</w:t></w:r></w:hyperlink></w:p><w:p><w:pPr/><w:hyperlink r:id="rId36" w:history="1"><w:r><w:rPr><w:color w:val="#410a8c"/><w:u w:val="single"/></w:rPr><w:t xml:space="preserve">Emmanuel Laroze</w:t></w:r></w:hyperlink></w:p><w:p><w:pPr/><w:r><w:rPr/><w:t xml:space="preserve">Computer graphics. musée départemental Arles antique, Arles, France. 2016</w:t></w:r></w:p><w:p><w:pPr/><w:r><w:rPr/><w:t xml:space="preserve">Image</w:t></w:r><w:r><w:rPr/><w:t xml:space="preserve"> (image de synthèse)</w:t></w:r></w:p><w:p><w:pPr/><w:hyperlink r:id="rId129" w:history="1"><w:r><w:rPr><w:color w:val="#410a8c"/><w:u w:val="single"/></w:rPr><w:t xml:space="preserve">medihal-01395836v1</w:t></w:r></w:hyperlink></w:p></w:tc></w:tr><w:tr><w:trPr/><w:tc><w:tcPr><w:noWrap/></w:tcPr><w:p><w:pPr><w:spacing w:after="200"/></w:pPr><w:hyperlink r:id="rId130" w:history="1"><w:r><w:rPr><w:color w:val="1e198e"/><w:b w:val="1"/><w:bCs w:val="1"/><w:u w:val="single"/></w:rPr><w:t xml:space="preserve">King list in Abydos temple</w:t></w:r></w:hyperlink></w:p><w:p><w:pPr/><w:hyperlink r:id="rId36" w:history="1"><w:r><w:rPr><w:color w:val="#410a8c"/><w:u w:val="single"/></w:rPr><w:t xml:space="preserve">Emmanuel Laroze</w:t></w:r></w:hyperlink></w:p><w:p><w:pPr/><w:r><w:rPr/><w:t xml:space="preserve">Computer graphics. Abydos, Egypt. 2016</w:t></w:r></w:p><w:p><w:pPr/><w:r><w:rPr/><w:t xml:space="preserve">Image</w:t></w:r><w:r><w:rPr/><w:t xml:space="preserve"> (image de synthèse)</w:t></w:r></w:p><w:p><w:pPr/><w:hyperlink r:id="rId130" w:history="1"><w:r><w:rPr><w:color w:val="#410a8c"/><w:u w:val="single"/></w:rPr><w:t xml:space="preserve">medihal-01435574v1</w:t></w:r></w:hyperlink></w:p></w:tc></w:tr><w:tr><w:trPr/><w:tc><w:tcPr><w:noWrap/></w:tcPr><w:p><w:pPr><w:spacing w:after="200"/></w:pPr><w:hyperlink r:id="rId131" w:history="1"><w:r><w:rPr><w:color w:val="1e198e"/><w:b w:val="1"/><w:bCs w:val="1"/><w:u w:val="single"/></w:rPr><w:t xml:space="preserve">Ceiling of the Saint-Côme Hotel at Montpellier</w:t></w:r></w:hyperlink></w:p><w:p><w:pPr/><w:hyperlink r:id="rId36" w:history="1"><w:r><w:rPr><w:color w:val="#410a8c"/><w:u w:val="single"/></w:rPr><w:t xml:space="preserve">Emmanuel Laroze</w:t></w:r></w:hyperlink></w:p><w:p><w:pPr/><w:r><w:rPr/><w:t xml:space="preserve">Computer graphics. Montpellier, France. 2016</w:t></w:r></w:p><w:p><w:pPr/><w:r><w:rPr/><w:t xml:space="preserve">Image</w:t></w:r><w:r><w:rPr/><w:t xml:space="preserve"> (image de synthèse)</w:t></w:r></w:p><w:p><w:pPr/><w:hyperlink r:id="rId131" w:history="1"><w:r><w:rPr><w:color w:val="#410a8c"/><w:u w:val="single"/></w:rPr><w:t xml:space="preserve">medihal-01306947v1</w:t></w:r></w:hyperlink></w:p></w:tc></w:tr><w:tr><w:trPr/><w:tc><w:tcPr><w:noWrap/></w:tcPr><w:p><w:pPr><w:spacing w:after="200"/></w:pPr><w:hyperlink r:id="rId132" w:history="1"><w:r><w:rPr><w:color w:val="1e198e"/><w:b w:val="1"/><w:bCs w:val="1"/><w:u w:val="single"/></w:rPr><w:t xml:space="preserve">North face of the Luxor temple pylon with restitution of the western obelisk</w:t></w:r></w:hyperlink></w:p><w:p><w:pPr/><w:hyperlink r:id="rId36" w:history="1"><w:r><w:rPr><w:color w:val="#410a8c"/><w:u w:val="single"/></w:rPr><w:t xml:space="preserve">Emmanuel Laroze</w:t></w:r></w:hyperlink></w:p><w:p><w:pPr/><w:r><w:rPr/><w:t xml:space="preserve">Photography. Louqsor, Egypt. 2015</w:t></w:r></w:p><w:p><w:pPr/><w:r><w:rPr/><w:t xml:space="preserve">Image</w:t></w:r><w:r><w:rPr/><w:t xml:space="preserve"> (photographie)</w:t></w:r></w:p><w:p><w:pPr/><w:hyperlink r:id="rId132" w:history="1"><w:r><w:rPr><w:color w:val="#410a8c"/><w:u w:val="single"/></w:rPr><w:t xml:space="preserve">medihal-01239196v1</w:t></w:r></w:hyperlink></w:p></w:tc></w:tr><w:tr><w:trPr/><w:tc><w:tcPr><w:noWrap/></w:tcPr><w:p><w:pPr><w:spacing w:after="200"/></w:pPr><w:hyperlink r:id="rId133" w:history="1"><w:r><w:rPr><w:color w:val="1e198e"/><w:b w:val="1"/><w:bCs w:val="1"/><w:u w:val="single"/></w:rPr><w:t xml:space="preserve">Southern face of the Temple of Horus at Edfu</w:t></w:r></w:hyperlink></w:p><w:p><w:pPr/><w:hyperlink r:id="rId36" w:history="1"><w:r><w:rPr><w:color w:val="#410a8c"/><w:u w:val="single"/></w:rPr><w:t xml:space="preserve">Emmanuel Laroze</w:t></w:r></w:hyperlink></w:p><w:p><w:pPr/><w:r><w:rPr/><w:t xml:space="preserve">Computer graphics. Edfou, Egypt. 2015</w:t></w:r></w:p><w:p><w:pPr/><w:r><w:rPr/><w:t xml:space="preserve">Image</w:t></w:r><w:r><w:rPr/><w:t xml:space="preserve"> (image de synthèse)</w:t></w:r></w:p><w:p><w:pPr/><w:hyperlink r:id="rId133" w:history="1"><w:r><w:rPr><w:color w:val="#410a8c"/><w:u w:val="single"/></w:rPr><w:t xml:space="preserve">medihal-01186225v1</w:t></w:r></w:hyperlink></w:p></w:tc></w:tr><w:tr><w:trPr/><w:tc><w:tcPr><w:noWrap/></w:tcPr><w:p><w:pPr><w:spacing w:after="200"/></w:pPr><w:hyperlink r:id="rId134" w:history="1"><w:r><w:rPr><w:color w:val="1e198e"/><w:b w:val="1"/><w:bCs w:val="1"/><w:u w:val="single"/></w:rPr><w:t xml:space="preserve">The Zenobio Palace, the trompe-l'oeil ceiling fresco in the ballroom painted by Louis Dorigny.</w:t></w:r></w:hyperlink></w:p><w:p><w:pPr/><w:hyperlink r:id="rId36" w:history="1"><w:r><w:rPr><w:color w:val="#410a8c"/><w:u w:val="single"/></w:rPr><w:t xml:space="preserve">Emmanuel Laroze</w:t></w:r></w:hyperlink></w:p><w:p><w:pPr/><w:r><w:rPr/><w:t xml:space="preserve">Photography. Venise, Italy. 2015</w:t></w:r></w:p><w:p><w:pPr/><w:r><w:rPr/><w:t xml:space="preserve">Image</w:t></w:r><w:r><w:rPr/><w:t xml:space="preserve"> (photographie)</w:t></w:r></w:p><w:p><w:pPr/><w:hyperlink r:id="rId134" w:history="1"><w:r><w:rPr><w:color w:val="#410a8c"/><w:u w:val="single"/></w:rPr><w:t xml:space="preserve">medihal-01238735v1</w:t></w:r></w:hyperlink></w:p></w:tc></w:tr><w:tr><w:trPr/><w:tc><w:tcPr><w:noWrap/></w:tcPr><w:p><w:pPr><w:spacing w:after="200"/></w:pPr><w:hyperlink r:id="rId135" w:history="1"><w:r><w:rPr><w:color w:val="1e198e"/><w:b w:val="1"/><w:bCs w:val="1"/><w:u w:val="single"/></w:rPr><w:t xml:space="preserve">Valley temple of the Khafre’s pyramid at Gizeh, aspect of the red granite blocks</w:t></w:r></w:hyperlink></w:p><w:p><w:pPr/><w:hyperlink r:id="rId36" w:history="1"><w:r><w:rPr><w:color w:val="#410a8c"/><w:u w:val="single"/></w:rPr><w:t xml:space="preserve">Emmanuel Laroze</w:t></w:r></w:hyperlink></w:p><w:p><w:pPr/><w:r><w:rPr/><w:t xml:space="preserve">Computer graphics. Gizeh, Egypt. 2015</w:t></w:r></w:p><w:p><w:pPr/><w:r><w:rPr/><w:t xml:space="preserve">Image</w:t></w:r><w:r><w:rPr/><w:t xml:space="preserve"> (image de synthèse)</w:t></w:r></w:p><w:p><w:pPr/><w:hyperlink r:id="rId135" w:history="1"><w:r><w:rPr><w:color w:val="#410a8c"/><w:u w:val="single"/></w:rPr><w:t xml:space="preserve">medihal-01239800v1</w:t></w:r></w:hyperlink></w:p></w:tc></w:tr><w:tr><w:trPr/><w:tc><w:tcPr><w:noWrap/></w:tcPr><w:p><w:pPr><w:spacing w:after="200"/></w:pPr><w:hyperlink r:id="rId136" w:history="1"><w:r><w:rPr><w:color w:val="1e198e"/><w:b w:val="1"/><w:bCs w:val="1"/><w:u w:val="single"/></w:rPr><w:t xml:space="preserve">Western Face of the Ducal Palace, Venice</w:t></w:r></w:hyperlink></w:p><w:p><w:pPr/><w:hyperlink r:id="rId36" w:history="1"><w:r><w:rPr><w:color w:val="#410a8c"/><w:u w:val="single"/></w:rPr><w:t xml:space="preserve">Emmanuel Laroze</w:t></w:r></w:hyperlink></w:p><w:p><w:pPr/><w:r><w:rPr/><w:t xml:space="preserve">Computer graphics. Venise, Italy. 2015</w:t></w:r></w:p><w:p><w:pPr/><w:r><w:rPr/><w:t xml:space="preserve">Image</w:t></w:r><w:r><w:rPr/><w:t xml:space="preserve"> (image de synthèse)</w:t></w:r></w:p><w:p><w:pPr/><w:hyperlink r:id="rId136" w:history="1"><w:r><w:rPr><w:color w:val="#410a8c"/><w:u w:val="single"/></w:rPr><w:t xml:space="preserve">medihal-01879425v1</w:t></w:r></w:hyperlink></w:p></w:tc></w:tr><w:tr><w:trPr/><w:tc><w:tcPr><w:noWrap/></w:tcPr><w:p><w:pPr><w:spacing w:after="200"/></w:pPr><w:hyperlink r:id="rId137" w:history="1"><w:r><w:rPr><w:color w:val="1e198e"/><w:b w:val="1"/><w:bCs w:val="1"/><w:u w:val="single"/></w:rPr><w:t xml:space="preserve">Face arrière du temple de Chenhour, Egypte</w:t></w:r></w:hyperlink></w:p><w:p><w:pPr/><w:hyperlink r:id="rId36" w:history="1"><w:r><w:rPr><w:color w:val="#410a8c"/><w:u w:val="single"/></w:rPr><w:t xml:space="preserve">Emmanuel Laroze</w:t></w:r></w:hyperlink></w:p><w:p><w:pPr/><w:r><w:rPr/><w:t xml:space="preserve">Computer graphics. Shanhour, Qus, Qena Governorate, Égypte, France. 2015</w:t></w:r></w:p><w:p><w:pPr/><w:r><w:rPr/><w:t xml:space="preserve">Image</w:t></w:r><w:r><w:rPr/><w:t xml:space="preserve"> (image de synthèse)</w:t></w:r></w:p><w:p><w:pPr/><w:hyperlink r:id="rId137" w:history="1"><w:r><w:rPr><w:color w:val="#410a8c"/><w:u w:val="single"/></w:rPr><w:t xml:space="preserve">medihal-01180170v1</w:t></w:r></w:hyperlink></w:p></w:tc></w:tr><w:tr><w:trPr/><w:tc><w:tcPr><w:noWrap/></w:tcPr><w:p><w:pPr><w:spacing w:after="200"/></w:pPr><w:hyperlink r:id="rId138" w:history="1"><w:r><w:rPr><w:color w:val="1e198e"/><w:b w:val="1"/><w:bCs w:val="1"/><w:u w:val="single"/></w:rPr><w:t xml:space="preserve">Façade sud-ouest du temple de Deir el-Médineh, Louxor, Egypte</w:t></w:r></w:hyperlink></w:p><w:p><w:pPr/><w:hyperlink r:id="rId36" w:history="1"><w:r><w:rPr><w:color w:val="#410a8c"/><w:u w:val="single"/></w:rPr><w:t xml:space="preserve">Emmanuel Laroze</w:t></w:r></w:hyperlink></w:p><w:p><w:pPr/><w:r><w:rPr/><w:t xml:space="preserve">Computer graphics. Louxor, France. 2015</w:t></w:r></w:p><w:p><w:pPr/><w:r><w:rPr/><w:t xml:space="preserve">Image</w:t></w:r><w:r><w:rPr/><w:t xml:space="preserve"> (image de synthèse)</w:t></w:r></w:p><w:p><w:pPr/><w:hyperlink r:id="rId138" w:history="1"><w:r><w:rPr><w:color w:val="#410a8c"/><w:u w:val="single"/></w:rPr><w:t xml:space="preserve">medihal-01178092v1</w:t></w:r></w:hyperlink></w:p></w:tc></w:tr><w:tr><w:trPr/><w:tc><w:tcPr><w:noWrap/></w:tcPr><w:p><w:pPr><w:spacing w:after="200"/></w:pPr><w:hyperlink r:id="rId139" w:history="1"><w:r><w:rPr><w:color w:val="1e198e"/><w:b w:val="1"/><w:bCs w:val="1"/><w:u w:val="single"/></w:rPr><w:t xml:space="preserve">Dendera Zodiac</w:t></w:r></w:hyperlink></w:p><w:p><w:pPr/><w:hyperlink r:id="rId36" w:history="1"><w:r><w:rPr><w:color w:val="#410a8c"/><w:u w:val="single"/></w:rPr><w:t xml:space="preserve">Emmanuel Laroze</w:t></w:r></w:hyperlink></w:p><w:p><w:pPr/><w:r><w:rPr/><w:t xml:space="preserve">Computer graphics. Quena, Egypt. 2015</w:t></w:r></w:p><w:p><w:pPr/><w:r><w:rPr/><w:t xml:space="preserve">Image</w:t></w:r><w:r><w:rPr/><w:t xml:space="preserve"> (image de synthèse)</w:t></w:r></w:p><w:p><w:pPr/><w:hyperlink r:id="rId139" w:history="1"><w:r><w:rPr><w:color w:val="#410a8c"/><w:u w:val="single"/></w:rPr><w:t xml:space="preserve">medihal-01237211v1</w:t></w:r></w:hyperlink></w:p></w:tc></w:tr><w:tr><w:trPr/><w:tc><w:tcPr><w:noWrap/></w:tcPr><w:p><w:pPr><w:spacing w:after="200"/></w:pPr><w:hyperlink r:id="rId140" w:history="1"><w:r><w:rPr><w:color w:val="1e198e"/><w:b w:val="1"/><w:bCs w:val="1"/><w:u w:val="single"/></w:rPr><w:t xml:space="preserve">Façade de la chapelle d'Amenardis Ier à Médinet Habou, Egypte</w:t></w:r></w:hyperlink></w:p><w:p><w:pPr/><w:hyperlink r:id="rId36" w:history="1"><w:r><w:rPr><w:color w:val="#410a8c"/><w:u w:val="single"/></w:rPr><w:t xml:space="preserve">Emmanuel Laroze</w:t></w:r></w:hyperlink></w:p><w:p><w:pPr/><w:r><w:rPr/><w:t xml:space="preserve">Computer graphics. Luxor Governorate, Egypt. 2015</w:t></w:r></w:p><w:p><w:pPr/><w:r><w:rPr/><w:t xml:space="preserve">Image</w:t></w:r><w:r><w:rPr/><w:t xml:space="preserve"> (image de synthèse)</w:t></w:r></w:p><w:p><w:pPr/><w:hyperlink r:id="rId140" w:history="1"><w:r><w:rPr><w:color w:val="#410a8c"/><w:u w:val="single"/></w:rPr><w:t xml:space="preserve">medihal-01178059v1</w:t></w:r></w:hyperlink></w:p></w:tc></w:tr><w:tr><w:trPr/><w:tc><w:tcPr><w:noWrap/></w:tcPr><w:p><w:pPr><w:spacing w:after="200"/></w:pPr><w:hyperlink r:id="rId141" w:history="1"><w:r><w:rPr><w:color w:val="1e198e"/><w:b w:val="1"/><w:bCs w:val="1"/><w:u w:val="single"/></w:rPr><w:t xml:space="preserve">North-East face of the temple of Khnum at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41" w:history="1"><w:r><w:rPr><w:color w:val="#410a8c"/><w:u w:val="single"/></w:rPr><w:t xml:space="preserve">medihal-01186324v1</w:t></w:r></w:hyperlink></w:p></w:tc></w:tr><w:tr><w:trPr/><w:tc><w:tcPr><w:noWrap/></w:tcPr><w:p><w:pPr><w:spacing w:after="200"/></w:pPr><w:hyperlink r:id="rId142" w:history="1"><w:r><w:rPr><w:color w:val="1e198e"/><w:b w:val="1"/><w:bCs w:val="1"/><w:u w:val="single"/></w:rPr><w:t xml:space="preserve">Interior South-East face of the temple of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2" w:history="1"><w:r><w:rPr><w:color w:val="#410a8c"/><w:u w:val="single"/></w:rPr><w:t xml:space="preserve">medihal-01186392v1</w:t></w:r></w:hyperlink></w:p></w:tc></w:tr><w:tr><w:trPr/><w:tc><w:tcPr><w:noWrap/></w:tcPr><w:p><w:pPr><w:spacing w:after="200"/></w:pPr><w:hyperlink r:id="rId143" w:history="1"><w:r><w:rPr><w:color w:val="1e198e"/><w:b w:val="1"/><w:bCs w:val="1"/><w:u w:val="single"/></w:rPr><w:t xml:space="preserve">The 4 faces of the Amenhotep II shrine re-built in the open air museum of Karnak</w:t></w:r></w:hyperlink></w:p><w:p><w:pPr/><w:hyperlink r:id="rId36" w:history="1"><w:r><w:rPr><w:color w:val="#410a8c"/><w:u w:val="single"/></w:rPr><w:t xml:space="preserve">Emmanuel Laroze</w:t></w:r></w:hyperlink></w:p><w:p><w:pPr/><w:r><w:rPr/><w:t xml:space="preserve">Photography. Karnak, Egypt. 2014</w:t></w:r></w:p><w:p><w:pPr/><w:r><w:rPr/><w:t xml:space="preserve">Image</w:t></w:r><w:r><w:rPr/><w:t xml:space="preserve"> (photographie)</w:t></w:r></w:p><w:p><w:pPr/><w:hyperlink r:id="rId143" w:history="1"><w:r><w:rPr><w:color w:val="#410a8c"/><w:u w:val="single"/></w:rPr><w:t xml:space="preserve">medihal-01363677v1</w:t></w:r></w:hyperlink></w:p></w:tc></w:tr><w:tr><w:trPr/><w:tc><w:tcPr><w:noWrap/></w:tcPr><w:p><w:pPr><w:spacing w:after="200"/></w:pPr><w:hyperlink r:id="rId144" w:history="1"><w:r><w:rPr><w:color w:val="1e198e"/><w:b w:val="1"/><w:bCs w:val="1"/><w:u w:val="single"/></w:rPr><w:t xml:space="preserve">South face of the pylon of Taharqa at Medinet Habu</w:t></w:r></w:hyperlink></w:p><w:p><w:pPr/><w:hyperlink r:id="rId36" w:history="1"><w:r><w:rPr><w:color w:val="#410a8c"/><w:u w:val="single"/></w:rPr><w:t xml:space="preserve">Emmanuel Laroze</w:t></w:r></w:hyperlink></w:p><w:p><w:pPr/><w:r><w:rPr/><w:t xml:space="preserve">Computer graphics. Louxor, Egypt. 2014</w:t></w:r></w:p><w:p><w:pPr/><w:r><w:rPr/><w:t xml:space="preserve">Image</w:t></w:r><w:r><w:rPr/><w:t xml:space="preserve"> (image de synthèse)</w:t></w:r></w:p><w:p><w:pPr/><w:hyperlink r:id="rId144" w:history="1"><w:r><w:rPr><w:color w:val="#410a8c"/><w:u w:val="single"/></w:rPr><w:t xml:space="preserve">medihal-01186394v1</w:t></w:r></w:hyperlink></w:p></w:tc></w:tr><w:tr><w:trPr/><w:tc><w:tcPr><w:noWrap/></w:tcPr><w:p><w:pPr><w:spacing w:after="200"/></w:pPr><w:hyperlink r:id="rId145" w:history="1"><w:r><w:rPr><w:color w:val="1e198e"/><w:b w:val="1"/><w:bCs w:val="1"/><w:u w:val="single"/></w:rPr><w:t xml:space="preserve">Face Sud-Est du temple de Khnoum à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5" w:history="1"><w:r><w:rPr><w:color w:val="#410a8c"/><w:u w:val="single"/></w:rPr><w:t xml:space="preserve">medihal-01186340v1</w:t></w:r></w:hyperlink></w:p></w:tc></w:tr><w:tr><w:trPr/><w:tc><w:tcPr><w:noWrap/></w:tcPr><w:p><w:pPr><w:spacing w:after="200"/></w:pPr><w:hyperlink r:id="rId146" w:history="1"><w:r><w:rPr><w:color w:val="1e198e"/><w:b w:val="1"/><w:bCs w:val="1"/><w:u w:val="single"/></w:rPr><w:t xml:space="preserve">Deir el-Shelwit temple, Eastern face</w:t></w:r></w:hyperlink></w:p><w:p><w:pPr/><w:hyperlink r:id="rId36" w:history="1"><w:r><w:rPr><w:color w:val="#410a8c"/><w:u w:val="single"/></w:rPr><w:t xml:space="preserve">Emmanuel Laroze</w:t></w:r></w:hyperlink></w:p><w:p><w:pPr/><w:r><w:rPr/><w:t xml:space="preserve">Computer graphics. Luxor,, Egypt. 2014</w:t></w:r></w:p><w:p><w:pPr/><w:r><w:rPr/><w:t xml:space="preserve">Image</w:t></w:r><w:r><w:rPr/><w:t xml:space="preserve"> (image de synthèse)</w:t></w:r></w:p><w:p><w:pPr/><w:hyperlink r:id="rId146" w:history="1"><w:r><w:rPr><w:color w:val="#410a8c"/><w:u w:val="single"/></w:rPr><w:t xml:space="preserve">halshs-03221511v1</w:t></w:r></w:hyperlink></w:p></w:tc></w:tr><w:tr><w:trPr/><w:tc><w:tcPr><w:noWrap/></w:tcPr><w:p><w:pPr><w:spacing w:after="200"/></w:pPr><w:hyperlink r:id="rId147" w:history="1"><w:r><w:rPr><w:color w:val="1e198e"/><w:b w:val="1"/><w:bCs w:val="1"/><w:u w:val="single"/></w:rPr><w:t xml:space="preserve">Southern portion of the ceiling of the pronaos of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47" w:history="1"><w:r><w:rPr><w:color w:val="#410a8c"/><w:u w:val="single"/></w:rPr><w:t xml:space="preserve">medihal-01241082v1</w:t></w:r></w:hyperlink></w:p></w:tc></w:tr><w:tr><w:trPr/><w:tc><w:tcPr><w:noWrap/></w:tcPr><w:p><w:pPr><w:spacing w:after="200"/></w:pPr><w:hyperlink r:id="rId148" w:history="1"><w:r><w:rPr><w:color w:val="1e198e"/><w:b w:val="1"/><w:bCs w:val="1"/><w:u w:val="single"/></w:rPr><w:t xml:space="preserve">Façade ouest du temple de Ramses III à Medinet Habou, Louxor</w:t></w:r></w:hyperlink></w:p><w:p><w:pPr/><w:hyperlink r:id="rId36" w:history="1"><w:r><w:rPr><w:color w:val="#410a8c"/><w:u w:val="single"/></w:rPr><w:t xml:space="preserve">Emmanuel Laroze</w:t></w:r></w:hyperlink></w:p><w:p><w:pPr/><w:r><w:rPr/><w:t xml:space="preserve">Computer graphics. Louxor, France. 2014</w:t></w:r></w:p><w:p><w:pPr/><w:r><w:rPr/><w:t xml:space="preserve">Image</w:t></w:r><w:r><w:rPr/><w:t xml:space="preserve"> (image de synthèse)</w:t></w:r></w:p><w:p><w:pPr/><w:hyperlink r:id="rId148" w:history="1"><w:r><w:rPr><w:color w:val="#410a8c"/><w:u w:val="single"/></w:rPr><w:t xml:space="preserve">medihal-01178241v1</w:t></w:r></w:hyperlink></w:p></w:tc></w:tr><w:tr><w:trPr/><w:tc><w:tcPr><w:noWrap/></w:tcPr><w:p><w:pPr><w:spacing w:after="200"/></w:pPr><w:hyperlink r:id="rId149" w:history="1"><w:r><w:rPr><w:color w:val="1e198e"/><w:b w:val="1"/><w:bCs w:val="1"/><w:u w:val="single"/></w:rPr><w:t xml:space="preserve">South-West face of the Temple of Khnum at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9" w:history="1"><w:r><w:rPr><w:color w:val="#410a8c"/><w:u w:val="single"/></w:rPr><w:t xml:space="preserve">medihal-01186358v1</w:t></w:r></w:hyperlink></w:p></w:tc></w:tr><w:tr><w:trPr/><w:tc><w:tcPr><w:noWrap/></w:tcPr><w:p><w:pPr><w:spacing w:after="200"/></w:pPr><w:hyperlink r:id="rId150" w:history="1"><w:r><w:rPr><w:color w:val="1e198e"/><w:b w:val="1"/><w:bCs w:val="1"/><w:u w:val="single"/></w:rPr><w:t xml:space="preserve">Façade nord-ouest du temple de Montou à Tôd</w:t></w:r></w:hyperlink></w:p><w:p><w:pPr/><w:hyperlink r:id="rId36" w:history="1"><w:r><w:rPr><w:color w:val="#410a8c"/><w:u w:val="single"/></w:rPr><w:t xml:space="preserve">Emmanuel Laroze</w:t></w:r></w:hyperlink></w:p><w:p><w:pPr/><w:r><w:rPr/><w:t xml:space="preserve">Computer graphics. Tôd, Egypt. 2014</w:t></w:r></w:p><w:p><w:pPr/><w:r><w:rPr/><w:t xml:space="preserve">Image</w:t></w:r><w:r><w:rPr/><w:t xml:space="preserve"> (image de synthèse)</w:t></w:r></w:p><w:p><w:pPr/><w:hyperlink r:id="rId150" w:history="1"><w:r><w:rPr><w:color w:val="#410a8c"/><w:u w:val="single"/></w:rPr><w:t xml:space="preserve">medihal-01178264v1</w:t></w:r></w:hyperlink></w:p></w:tc></w:tr><w:tr><w:trPr/><w:tc><w:tcPr><w:noWrap/></w:tcPr><w:p><w:pPr><w:spacing w:after="200"/></w:pPr><w:hyperlink r:id="rId151" w:history="1"><w:r><w:rPr><w:color w:val="1e198e"/><w:b w:val="1"/><w:bCs w:val="1"/><w:u w:val="single"/></w:rPr><w:t xml:space="preserve">Déroulé et 4 faces de la colonne sud-ouest du pronaos du temple d'Esna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51" w:history="1"><w:r><w:rPr><w:color w:val="#410a8c"/><w:u w:val="single"/></w:rPr><w:t xml:space="preserve">medihal-01435901v1</w:t></w:r></w:hyperlink></w:p></w:tc></w:tr><w:tr><w:trPr/><w:tc><w:tcPr><w:noWrap/></w:tcPr><w:p><w:pPr><w:spacing w:after="200"/></w:pPr><w:hyperlink r:id="rId152" w:history="1"><w:r><w:rPr><w:color w:val="1e198e"/><w:b w:val="1"/><w:bCs w:val="1"/><w:u w:val="single"/></w:rPr><w:t xml:space="preserve">Facade of temple of Seti I in Gourna</w:t></w:r></w:hyperlink></w:p><w:p><w:pPr/><w:hyperlink r:id="rId36" w:history="1"><w:r><w:rPr><w:color w:val="#410a8c"/><w:u w:val="single"/></w:rPr><w:t xml:space="preserve">Emmanuel Laroze</w:t></w:r></w:hyperlink></w:p><w:p><w:pPr/><w:r><w:rPr/><w:t xml:space="preserve">Computer graphics. Gourna, Egypt. 2013</w:t></w:r></w:p><w:p><w:pPr/><w:r><w:rPr/><w:t xml:space="preserve">Image</w:t></w:r><w:r><w:rPr/><w:t xml:space="preserve"> (image de synthèse)</w:t></w:r></w:p><w:p><w:pPr/><w:hyperlink r:id="rId152" w:history="1"><w:r><w:rPr><w:color w:val="#410a8c"/><w:u w:val="single"/></w:rPr><w:t xml:space="preserve">medihal-01299613v1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Plate of plans of Ptolemaic and Roman temples</w:t></w:r></w:hyperlink></w:p><w:p><w:pPr/><w:hyperlink r:id="rId36" w:history="1"><w:r><w:rPr><w:color w:val="#410a8c"/><w:u w:val="single"/></w:rPr><w:t xml:space="preserve">Emmanuel Laroze</w:t></w:r></w:hyperlink></w:p><w:p><w:pPr/><w:r><w:rPr/><w:t xml:space="preserve">Egypt. 2021</w:t></w:r></w:p><w:p><w:pPr/><w:r><w:rPr/><w:t xml:space="preserve">Carte</w:t></w:r></w:p><w:p><w:pPr/><w:hyperlink r:id="rId153" w:history="1"><w:r><w:rPr><w:color w:val="#410a8c"/><w:u w:val="single"/></w:rPr><w:t xml:space="preserve">halshs-03219944v1</w:t></w:r></w:hyperlink></w:p></w:tc></w:tr><w:tr><w:trPr/><w:tc><w:tcPr><w:noWrap/></w:tcPr><w:p><w:pPr><w:spacing w:after="200"/></w:pPr><w:hyperlink r:id="rId154" w:history="1"><w:r><w:rPr><w:color w:val="1e198e"/><w:b w:val="1"/><w:bCs w:val="1"/><w:u w:val="single"/></w:rPr><w:t xml:space="preserve">Topographic plan of Ras Shamra / Ugarit</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Ras Shamra, Syria. 2008</w:t></w:r></w:p><w:p><w:pPr/><w:r><w:rPr/><w:t xml:space="preserve">Carte</w:t></w:r></w:p><w:p><w:pPr/><w:hyperlink r:id="rId154" w:history="1"><w:r><w:rPr><w:color w:val="#410a8c"/><w:u w:val="single"/></w:rPr><w:t xml:space="preserve">halshs-02572871v1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shs-00998434/" TargetMode="External"/><Relationship Id="rId9" Type="http://schemas.openxmlformats.org/officeDocument/2006/relationships/hyperlink" Target="http://www.ifao.egnet.net/bifao/113/13/" TargetMode="External"/><Relationship Id="rId10" Type="http://schemas.openxmlformats.org/officeDocument/2006/relationships/hyperlink" Target="http://soi.cnr.it/archcalc/indice/Suppl_5/11_Borel_et_al.pdf" TargetMode="External"/><Relationship Id="rId11" Type="http://schemas.openxmlformats.org/officeDocument/2006/relationships/hyperlink" Target="http://www.cfeetk.cnrs.fr/index.php?page=document&amp;n=2202" TargetMode="External"/><Relationship Id="rId12" Type="http://schemas.openxmlformats.org/officeDocument/2006/relationships/hyperlink" Target="http://hal.archives-ouvertes.fr/hal-01061659" TargetMode="External"/><Relationship Id="rId13" Type="http://schemas.openxmlformats.org/officeDocument/2006/relationships/hyperlink" Target="http://www.cfeetk.cnrs.fr/index.php?page=rapport-2005-2007" TargetMode="External"/><Relationship Id="rId14" Type="http://schemas.openxmlformats.org/officeDocument/2006/relationships/hyperlink" Target="http://www.cfeetk.cnrs.fr/index.php?page=karnak&amp;n=13&amp;a=17" TargetMode="External"/><Relationship Id="rId15" Type="http://schemas.openxmlformats.org/officeDocument/2006/relationships/hyperlink" Target="http://www.cfeetk.cnrs.fr/index.php?page=karnak&amp;n=13&amp;a=13" TargetMode="External"/><Relationship Id="rId16" Type="http://schemas.openxmlformats.org/officeDocument/2006/relationships/hyperlink" Target="http://www.persee.fr/web/revues/home/prescript/article/crai_0065-0536_2009_num_153_2_92528" TargetMode="External"/><Relationship Id="rId17" Type="http://schemas.openxmlformats.org/officeDocument/2006/relationships/hyperlink" Target="http://www.persee.fr/doc/mom_1955-4982_2008_act_47_1_2515" TargetMode="External"/><Relationship Id="rId18" Type="http://schemas.openxmlformats.org/officeDocument/2006/relationships/hyperlink" Target="http://www.persee.fr/web/revues/home/prescript/article/crai_0065-0536_2008_num_152_3_92362" TargetMode="External"/><Relationship Id="rId19" Type="http://schemas.openxmlformats.org/officeDocument/2006/relationships/hyperlink" Target="file:///F:/Emmanuel/Documents/0ADMI%20PRO/0%20UMR8152/www.ensg.eu/IMG/pdf/xyz-karnak.pdf" TargetMode="External"/><Relationship Id="rId20" Type="http://schemas.openxmlformats.org/officeDocument/2006/relationships/hyperlink" Target="file:///F:/Dropbox/Dropbox/DIVERS/atm3d.free.fr/v5/pdf/opet.pdf" TargetMode="External"/><Relationship Id="rId21" Type="http://schemas.openxmlformats.org/officeDocument/2006/relationships/hyperlink" Target="https://www.cipaheritagedocumentation.org/portfolio-item/newsletter_14/" TargetMode="External"/><Relationship Id="rId22" Type="http://schemas.openxmlformats.org/officeDocument/2006/relationships/hyperlink" Target="https://www.cipaheritagedocumentation.org/portfolio-item/newsletter_10/" TargetMode="External"/><Relationship Id="rId23" Type="http://schemas.openxmlformats.org/officeDocument/2006/relationships/hyperlink" Target="http://www.academia.edu/attachments/32301511/download_file" TargetMode="External"/><Relationship Id="rId24" Type="http://schemas.openxmlformats.org/officeDocument/2006/relationships/hyperlink" Target="http://www.ensg.eu/IMG/pdf/REVUE-GEOMETRE_colloque_09-10_sfpt-cipa.pdf" TargetMode="External"/><Relationship Id="rId25" Type="http://schemas.openxmlformats.org/officeDocument/2006/relationships/hyperlink" Target="http://www2.cnrs.fr/journal/4275.htm" TargetMode="External"/><Relationship Id="rId26" Type="http://schemas.openxmlformats.org/officeDocument/2006/relationships/hyperlink" Target="https://technicotop.hypotheses.org/1400" TargetMode="External"/><Relationship Id="rId27" Type="http://schemas.openxmlformats.org/officeDocument/2006/relationships/hyperlink" Target="http://www.mmsh.univ-aix.fr/evenements/Lists/AgendaMMSH/Attachments/2184/Over_the_cloud_Programme.pdf" TargetMode="External"/><Relationship Id="rId28" Type="http://schemas.openxmlformats.org/officeDocument/2006/relationships/hyperlink" Target="http://www.sfpt.fr/wp-content/uploads/2016/03/20160317_02_SFPT_r%C3%A9sum%C3%A9-long-colloque-SFPT-YEgels-ELaroze.pdf" TargetMode="External"/><Relationship Id="rId29" Type="http://schemas.openxmlformats.org/officeDocument/2006/relationships/hyperlink" Target="https://www.youtube.com/watch?v=5dGRDLtzz-c" TargetMode="External"/><Relationship Id="rId30" Type="http://schemas.openxmlformats.org/officeDocument/2006/relationships/hyperlink" Target="http://chantiers.hypotheses.org/863" TargetMode="External"/><Relationship Id="rId31" Type="http://schemas.openxmlformats.org/officeDocument/2006/relationships/hyperlink" Target="https://chantiers.hypotheses.org/403" TargetMode="External"/><Relationship Id="rId32" Type="http://schemas.openxmlformats.org/officeDocument/2006/relationships/hyperlink" Target="https://hal.science/hal-05250357v1" TargetMode="External"/><Relationship Id="rId33" Type="http://schemas.openxmlformats.org/officeDocument/2006/relationships/hyperlink" Target="https://hal.science/search/index/?q=*&amp;authFullName_s=Aurore Ciavatti" TargetMode="External"/><Relationship Id="rId34" Type="http://schemas.openxmlformats.org/officeDocument/2006/relationships/hyperlink" Target="https://hal.science/search/index/?q=*&amp;authFullName_s=Zahi Hawass" TargetMode="External"/><Relationship Id="rId35" Type="http://schemas.openxmlformats.org/officeDocument/2006/relationships/hyperlink" Target="https://hal.science/search/index/?q=*&amp;authFullName_s=Bertrand Chazaly" TargetMode="External"/><Relationship Id="rId36" Type="http://schemas.openxmlformats.org/officeDocument/2006/relationships/hyperlink" Target="https://hal.science/search/index/?q=*&amp;authFullName_s=Emmanuel Laroze" TargetMode="External"/><Relationship Id="rId37" Type="http://schemas.openxmlformats.org/officeDocument/2006/relationships/hyperlink" Target="https://hal.science/search/index/?q=*&amp;authFullName_s=Franck Monnier" TargetMode="External"/><Relationship Id="rId38" Type="http://schemas.openxmlformats.org/officeDocument/2006/relationships/hyperlink" Target="https://dx.doi.org/10.4000/14fx6" TargetMode="External"/><Relationship Id="rId39" Type="http://schemas.openxmlformats.org/officeDocument/2006/relationships/hyperlink" Target="https://hal.science/hal-04973462v1" TargetMode="External"/><Relationship Id="rId40" Type="http://schemas.openxmlformats.org/officeDocument/2006/relationships/hyperlink" Target="https://hal.science/hal-04693603v1" TargetMode="External"/><Relationship Id="rId41" Type="http://schemas.openxmlformats.org/officeDocument/2006/relationships/hyperlink" Target="https://shs.hal.science/halshs-04312394v1" TargetMode="External"/><Relationship Id="rId42" Type="http://schemas.openxmlformats.org/officeDocument/2006/relationships/hyperlink" Target="https://dx.doi.org/10.54641/journals/bseg.2022.e1322" TargetMode="External"/><Relationship Id="rId43" Type="http://schemas.openxmlformats.org/officeDocument/2006/relationships/hyperlink" Target="https://hal.science/hal-05250378v1" TargetMode="External"/><Relationship Id="rId44" Type="http://schemas.openxmlformats.org/officeDocument/2006/relationships/hyperlink" Target="https://hal.science/search/index/?q=*&amp;authFullName_s=Fran&#231;oise Labrique" TargetMode="External"/><Relationship Id="rId45" Type="http://schemas.openxmlformats.org/officeDocument/2006/relationships/hyperlink" Target="https://hal.science/search/index/?q=*&amp;authFullName_s=Ali Abdelhalim Ali" TargetMode="External"/><Relationship Id="rId46" Type="http://schemas.openxmlformats.org/officeDocument/2006/relationships/hyperlink" Target="https://hal.science/search/index/?q=*&amp;authFullName_s=Marion Claude" TargetMode="External"/><Relationship Id="rId47" Type="http://schemas.openxmlformats.org/officeDocument/2006/relationships/hyperlink" Target="https://hal.science/search/index/?q=*&amp;authFullName_s=Aur&#233;lie Terrier" TargetMode="External"/><Relationship Id="rId48" Type="http://schemas.openxmlformats.org/officeDocument/2006/relationships/hyperlink" Target="https://dx.doi.org/10.4000/baefe.5650" TargetMode="External"/><Relationship Id="rId49" Type="http://schemas.openxmlformats.org/officeDocument/2006/relationships/hyperlink" Target="https://shs.hal.science/halshs-03449012v1" TargetMode="External"/><Relationship Id="rId50" Type="http://schemas.openxmlformats.org/officeDocument/2006/relationships/hyperlink" Target="https://hal.science/hal-02930001v1" TargetMode="External"/><Relationship Id="rId51" Type="http://schemas.openxmlformats.org/officeDocument/2006/relationships/hyperlink" Target="https://hal.science/search/index/?q=*&amp;authFullName_s=Yves Egels" TargetMode="External"/><Relationship Id="rId52" Type="http://schemas.openxmlformats.org/officeDocument/2006/relationships/hyperlink" Target="https://hal.science/search/index/?q=*&amp;authFullName_s=Jean Revez" TargetMode="External"/><Relationship Id="rId53" Type="http://schemas.openxmlformats.org/officeDocument/2006/relationships/hyperlink" Target="https://hal.science/search/index/?q=*&amp;authFullName_s=Owen Murray" TargetMode="External"/><Relationship Id="rId54" Type="http://schemas.openxmlformats.org/officeDocument/2006/relationships/hyperlink" Target="https://hal.science/search/index/?q=*&amp;authFullName_s=Peter Brand" TargetMode="External"/><Relationship Id="rId55" Type="http://schemas.openxmlformats.org/officeDocument/2006/relationships/hyperlink" Target="https://hal.science/hal-02555867v1" TargetMode="External"/><Relationship Id="rId56" Type="http://schemas.openxmlformats.org/officeDocument/2006/relationships/hyperlink" Target="https://hal.science/search/index/?q=*&amp;authFullName_s=Franck Burgos" TargetMode="External"/><Relationship Id="rId57" Type="http://schemas.openxmlformats.org/officeDocument/2006/relationships/hyperlink" Target="https://shs.hal.science/halshs-02161910v1" TargetMode="External"/><Relationship Id="rId58" Type="http://schemas.openxmlformats.org/officeDocument/2006/relationships/hyperlink" Target="https://hal.science/hal-02590801v1" TargetMode="External"/><Relationship Id="rId59" Type="http://schemas.openxmlformats.org/officeDocument/2006/relationships/hyperlink" Target="https://hal.science/hal-01061659v1" TargetMode="External"/><Relationship Id="rId60" Type="http://schemas.openxmlformats.org/officeDocument/2006/relationships/hyperlink" Target="https://dx.doi.org/10.52638/rfpt.2011.38" TargetMode="External"/><Relationship Id="rId61" Type="http://schemas.openxmlformats.org/officeDocument/2006/relationships/hyperlink" Target="https://hal.science/hal-02590689v1" TargetMode="External"/><Relationship Id="rId62" Type="http://schemas.openxmlformats.org/officeDocument/2006/relationships/hyperlink" Target="https://dx.doi.org/10.3406/crai.2009.92528" TargetMode="External"/><Relationship Id="rId63" Type="http://schemas.openxmlformats.org/officeDocument/2006/relationships/hyperlink" Target="https://shs.hal.science/halshs-02590716v1" TargetMode="External"/><Relationship Id="rId64" Type="http://schemas.openxmlformats.org/officeDocument/2006/relationships/hyperlink" Target="https://hal.science/search/index/?q=*&amp;authFullName_s=Guillaume Charloux" TargetMode="External"/><Relationship Id="rId65" Type="http://schemas.openxmlformats.org/officeDocument/2006/relationships/hyperlink" Target="https://dx.doi.org/10.3406/crai.2008.92362" TargetMode="External"/><Relationship Id="rId66" Type="http://schemas.openxmlformats.org/officeDocument/2006/relationships/hyperlink" Target="https://shs.hal.science/halshs-02490431v1" TargetMode="External"/><Relationship Id="rId67" Type="http://schemas.openxmlformats.org/officeDocument/2006/relationships/hyperlink" Target="https://hal.science/search/index/?q=*&amp;authFullName_s=Alain Arnaudi&#232;s" TargetMode="External"/><Relationship Id="rId68" Type="http://schemas.openxmlformats.org/officeDocument/2006/relationships/hyperlink" Target="https://hal.science/hal-02590773v1" TargetMode="External"/><Relationship Id="rId69" Type="http://schemas.openxmlformats.org/officeDocument/2006/relationships/hyperlink" Target="https://shs.hal.science/halshs-04329149v1" TargetMode="External"/><Relationship Id="rId70" Type="http://schemas.openxmlformats.org/officeDocument/2006/relationships/hyperlink" Target="https://shs.hal.science/halshs-04329172v1" TargetMode="External"/><Relationship Id="rId71" Type="http://schemas.openxmlformats.org/officeDocument/2006/relationships/hyperlink" Target="https://shs.hal.science/halshs-04329190v1" TargetMode="External"/><Relationship Id="rId72" Type="http://schemas.openxmlformats.org/officeDocument/2006/relationships/hyperlink" Target="https://shs.hal.science/halshs-04329195v1" TargetMode="External"/><Relationship Id="rId73" Type="http://schemas.openxmlformats.org/officeDocument/2006/relationships/hyperlink" Target="https://hal.science/hal-02943254v1" TargetMode="External"/><Relationship Id="rId74" Type="http://schemas.openxmlformats.org/officeDocument/2006/relationships/hyperlink" Target="https://hal.science/hal-02947346v1" TargetMode="External"/><Relationship Id="rId75" Type="http://schemas.openxmlformats.org/officeDocument/2006/relationships/hyperlink" Target="https://hal.science/search/index/?q=*&amp;authFullName_s=Laurent Borel" TargetMode="External"/><Relationship Id="rId76" Type="http://schemas.openxmlformats.org/officeDocument/2006/relationships/hyperlink" Target="https://hal.science/hal-02590743v1" TargetMode="External"/><Relationship Id="rId77" Type="http://schemas.openxmlformats.org/officeDocument/2006/relationships/hyperlink" Target="https://hal.science/hal-04075546v1" TargetMode="External"/><Relationship Id="rId78" Type="http://schemas.openxmlformats.org/officeDocument/2006/relationships/hyperlink" Target="https://hal.science/search/index/?q=*&amp;authFullName_s=Peter J. Brand" TargetMode="External"/><Relationship Id="rId79" Type="http://schemas.openxmlformats.org/officeDocument/2006/relationships/hyperlink" Target="https://dx.doi.org/10.1163/9789004501294_019" TargetMode="External"/><Relationship Id="rId80" Type="http://schemas.openxmlformats.org/officeDocument/2006/relationships/hyperlink" Target="https://hal.science/hal-03209115v1" TargetMode="External"/><Relationship Id="rId81" Type="http://schemas.openxmlformats.org/officeDocument/2006/relationships/hyperlink" Target="https://www.peeters-leuven.be/detail.php?search_key=9789042944411&amp;amp;series_number_str=36&amp;amp;lang=fr" TargetMode="External"/><Relationship Id="rId82" Type="http://schemas.openxmlformats.org/officeDocument/2006/relationships/hyperlink" Target="https://hal.science/hal-02556469v1" TargetMode="External"/><Relationship Id="rId83" Type="http://schemas.openxmlformats.org/officeDocument/2006/relationships/hyperlink" Target="https://hal.science/search/index/?q=*&amp;authFullName_s=Laurent Coulon" TargetMode="External"/><Relationship Id="rId84" Type="http://schemas.openxmlformats.org/officeDocument/2006/relationships/hyperlink" Target="https://hal.science/search/index/?q=*&amp;authFullName_s=Emmanuel Jambon" TargetMode="External"/><Relationship Id="rId85" Type="http://schemas.openxmlformats.org/officeDocument/2006/relationships/hyperlink" Target="https://www.peeters-leuven.be/detail.php?search_key=9789042938076&amp;amp;series_number_str=10&amp;amp;lang=fr" TargetMode="External"/><Relationship Id="rId86" Type="http://schemas.openxmlformats.org/officeDocument/2006/relationships/hyperlink" Target="https://hal.science/hal-04075756v1" TargetMode="External"/><Relationship Id="rId87" Type="http://schemas.openxmlformats.org/officeDocument/2006/relationships/hyperlink" Target="https://hal.science/search/index/?q=*&amp;authFullName_s=Pascal Rieth" TargetMode="External"/><Relationship Id="rId88" Type="http://schemas.openxmlformats.org/officeDocument/2006/relationships/hyperlink" Target="https://hal.science/hal-04900322v1" TargetMode="External"/><Relationship Id="rId89" Type="http://schemas.openxmlformats.org/officeDocument/2006/relationships/hyperlink" Target="https://hal.science/search/index/?q=*&amp;authFullName_s=La&#239;la Nehm&#233;" TargetMode="External"/><Relationship Id="rId90" Type="http://schemas.openxmlformats.org/officeDocument/2006/relationships/hyperlink" Target="https://hal.science/search/index/?q=*&amp;authFullName_s=Mustafa Ahmad" TargetMode="External"/><Relationship Id="rId91" Type="http://schemas.openxmlformats.org/officeDocument/2006/relationships/hyperlink" Target="https://hal.science/search/index/?q=*&amp;authFullName_s=Jean Humbert" TargetMode="External"/><Relationship Id="rId92" Type="http://schemas.openxmlformats.org/officeDocument/2006/relationships/hyperlink" Target="https://hal.science/search/index/?q=*&amp;authFullName_s=Paul Mabille" TargetMode="External"/><Relationship Id="rId93" Type="http://schemas.openxmlformats.org/officeDocument/2006/relationships/hyperlink" Target="https://hal.science/hal-05250372v1" TargetMode="External"/><Relationship Id="rId94" Type="http://schemas.openxmlformats.org/officeDocument/2006/relationships/hyperlink" Target="https://hal.science/search/index/?q=*&amp;authFullName_s=Pierre Tallet" TargetMode="External"/><Relationship Id="rId95" Type="http://schemas.openxmlformats.org/officeDocument/2006/relationships/hyperlink" Target="https://hal.science/search/index/?q=*&amp;authFullName_s=Damien Laisney" TargetMode="External"/><Relationship Id="rId96" Type="http://schemas.openxmlformats.org/officeDocument/2006/relationships/hyperlink" Target="https://hal.science/search/index/?q=*&amp;authFullName_s=S&#233;verine Marchi" TargetMode="External"/><Relationship Id="rId97" Type="http://schemas.openxmlformats.org/officeDocument/2006/relationships/hyperlink" Target="https://hal.science/search/index/?q=*&amp;authFullName_s=Gr&#233;gory Marouard" TargetMode="External"/><Relationship Id="rId98" Type="http://schemas.openxmlformats.org/officeDocument/2006/relationships/hyperlink" Target="https://hal.science/search/index/?q=*&amp;authFullName_s=Adeline Bats" TargetMode="External"/><Relationship Id="rId99" Type="http://schemas.openxmlformats.org/officeDocument/2006/relationships/hyperlink" Target="https://hal.science/hal-05250362v1" TargetMode="External"/><Relationship Id="rId100" Type="http://schemas.openxmlformats.org/officeDocument/2006/relationships/hyperlink" Target="https://hal.science/search/index/?q=*&amp;authFullName_s=Philippe Collombert" TargetMode="External"/><Relationship Id="rId101" Type="http://schemas.openxmlformats.org/officeDocument/2006/relationships/hyperlink" Target="https://hal.science/search/index/?q=*&amp;authFullName_s=Xavier H&#233;naff" TargetMode="External"/><Relationship Id="rId102" Type="http://schemas.openxmlformats.org/officeDocument/2006/relationships/hyperlink" Target="https://hal.science/search/index/?q=*&amp;authFullName_s=No&#233;mie Monbaron" TargetMode="External"/><Relationship Id="rId103" Type="http://schemas.openxmlformats.org/officeDocument/2006/relationships/hyperlink" Target="https://hal.science/search/index/?q=*&amp;authFullName_s=Christelle Alvarez" TargetMode="External"/><Relationship Id="rId104" Type="http://schemas.openxmlformats.org/officeDocument/2006/relationships/hyperlink" Target="https://media.hal.science/medihal-01435356v2" TargetMode="External"/><Relationship Id="rId105" Type="http://schemas.openxmlformats.org/officeDocument/2006/relationships/hyperlink" Target="https://hal.science/hal-04441132v1" TargetMode="External"/><Relationship Id="rId106" Type="http://schemas.openxmlformats.org/officeDocument/2006/relationships/hyperlink" Target="https://hal.science/hal-03616792v1" TargetMode="External"/><Relationship Id="rId107" Type="http://schemas.openxmlformats.org/officeDocument/2006/relationships/hyperlink" Target="https://hal.science/hal-02596722v1" TargetMode="External"/><Relationship Id="rId108" Type="http://schemas.openxmlformats.org/officeDocument/2006/relationships/hyperlink" Target="https://hal.science/hal-02546420v1" TargetMode="External"/><Relationship Id="rId109" Type="http://schemas.openxmlformats.org/officeDocument/2006/relationships/hyperlink" Target="https://media.hal.science/hal-02546586v1" TargetMode="External"/><Relationship Id="rId110" Type="http://schemas.openxmlformats.org/officeDocument/2006/relationships/hyperlink" Target="https://hal.science/hal-02546426v1" TargetMode="External"/><Relationship Id="rId111" Type="http://schemas.openxmlformats.org/officeDocument/2006/relationships/hyperlink" Target="https://hal.science/hal-02546425v1" TargetMode="External"/><Relationship Id="rId112" Type="http://schemas.openxmlformats.org/officeDocument/2006/relationships/hyperlink" Target="https://media.hal.science/medihal-01719049v1" TargetMode="External"/><Relationship Id="rId113" Type="http://schemas.openxmlformats.org/officeDocument/2006/relationships/hyperlink" Target="https://hal.science/hal-04528238v1" TargetMode="External"/><Relationship Id="rId114" Type="http://schemas.openxmlformats.org/officeDocument/2006/relationships/hyperlink" Target="https://hal.science/medihal-01879422v1" TargetMode="External"/><Relationship Id="rId115" Type="http://schemas.openxmlformats.org/officeDocument/2006/relationships/hyperlink" Target="https://hal.science/hal-02547126v1" TargetMode="External"/><Relationship Id="rId116" Type="http://schemas.openxmlformats.org/officeDocument/2006/relationships/hyperlink" Target="https://shs.hal.science/medihal-01722658v1" TargetMode="External"/><Relationship Id="rId117" Type="http://schemas.openxmlformats.org/officeDocument/2006/relationships/hyperlink" Target="https://hal.science/hal-02572868v1" TargetMode="External"/><Relationship Id="rId118" Type="http://schemas.openxmlformats.org/officeDocument/2006/relationships/hyperlink" Target="https://media.hal.science/medihal-01714773v1" TargetMode="External"/><Relationship Id="rId119" Type="http://schemas.openxmlformats.org/officeDocument/2006/relationships/hyperlink" Target="https://media.hal.science/hal-02539891v1" TargetMode="External"/><Relationship Id="rId120" Type="http://schemas.openxmlformats.org/officeDocument/2006/relationships/hyperlink" Target="https://shs.hal.science/halshs-02986092v1" TargetMode="External"/><Relationship Id="rId121" Type="http://schemas.openxmlformats.org/officeDocument/2006/relationships/hyperlink" Target="https://media.hal.science/hal-02540086v1" TargetMode="External"/><Relationship Id="rId122" Type="http://schemas.openxmlformats.org/officeDocument/2006/relationships/hyperlink" Target="https://hal.science/hal-03244752v1" TargetMode="External"/><Relationship Id="rId123" Type="http://schemas.openxmlformats.org/officeDocument/2006/relationships/hyperlink" Target="https://media.hal.science/hal-02540031v1" TargetMode="External"/><Relationship Id="rId124" Type="http://schemas.openxmlformats.org/officeDocument/2006/relationships/hyperlink" Target="https://hal.science/hal-02954486v1" TargetMode="External"/><Relationship Id="rId125" Type="http://schemas.openxmlformats.org/officeDocument/2006/relationships/hyperlink" Target="https://media.hal.science/medihal-01357642v1" TargetMode="External"/><Relationship Id="rId126" Type="http://schemas.openxmlformats.org/officeDocument/2006/relationships/hyperlink" Target="https://media.hal.science/medihal-01389275v1" TargetMode="External"/><Relationship Id="rId127" Type="http://schemas.openxmlformats.org/officeDocument/2006/relationships/hyperlink" Target="https://media.hal.science/medihal-01435597v1" TargetMode="External"/><Relationship Id="rId128" Type="http://schemas.openxmlformats.org/officeDocument/2006/relationships/hyperlink" Target="https://media.hal.science/medihal-01393677v1" TargetMode="External"/><Relationship Id="rId129" Type="http://schemas.openxmlformats.org/officeDocument/2006/relationships/hyperlink" Target="https://media.hal.science/medihal-01395836v1" TargetMode="External"/><Relationship Id="rId130" Type="http://schemas.openxmlformats.org/officeDocument/2006/relationships/hyperlink" Target="https://media.hal.science/medihal-01435574v1" TargetMode="External"/><Relationship Id="rId131" Type="http://schemas.openxmlformats.org/officeDocument/2006/relationships/hyperlink" Target="https://media.hal.science/medihal-01306947v1" TargetMode="External"/><Relationship Id="rId132" Type="http://schemas.openxmlformats.org/officeDocument/2006/relationships/hyperlink" Target="https://media.hal.science/medihal-01239196v1" TargetMode="External"/><Relationship Id="rId133" Type="http://schemas.openxmlformats.org/officeDocument/2006/relationships/hyperlink" Target="https://media.hal.science/medihal-01186225v1" TargetMode="External"/><Relationship Id="rId134" Type="http://schemas.openxmlformats.org/officeDocument/2006/relationships/hyperlink" Target="https://media.hal.science/medihal-01238735v1" TargetMode="External"/><Relationship Id="rId135" Type="http://schemas.openxmlformats.org/officeDocument/2006/relationships/hyperlink" Target="https://media.hal.science/medihal-01239800v1" TargetMode="External"/><Relationship Id="rId136" Type="http://schemas.openxmlformats.org/officeDocument/2006/relationships/hyperlink" Target="https://hal.science/medihal-01879425v1" TargetMode="External"/><Relationship Id="rId137" Type="http://schemas.openxmlformats.org/officeDocument/2006/relationships/hyperlink" Target="https://media.hal.science/medihal-01180170v1" TargetMode="External"/><Relationship Id="rId138" Type="http://schemas.openxmlformats.org/officeDocument/2006/relationships/hyperlink" Target="https://media.hal.science/medihal-01178092v1" TargetMode="External"/><Relationship Id="rId139" Type="http://schemas.openxmlformats.org/officeDocument/2006/relationships/hyperlink" Target="https://media.hal.science/medihal-01237211v1" TargetMode="External"/><Relationship Id="rId140" Type="http://schemas.openxmlformats.org/officeDocument/2006/relationships/hyperlink" Target="https://media.hal.science/medihal-01178059v1" TargetMode="External"/><Relationship Id="rId141" Type="http://schemas.openxmlformats.org/officeDocument/2006/relationships/hyperlink" Target="https://media.hal.science/medihal-01186324v1" TargetMode="External"/><Relationship Id="rId142" Type="http://schemas.openxmlformats.org/officeDocument/2006/relationships/hyperlink" Target="https://media.hal.science/medihal-01186392v1" TargetMode="External"/><Relationship Id="rId143" Type="http://schemas.openxmlformats.org/officeDocument/2006/relationships/hyperlink" Target="https://media.hal.science/medihal-01363677v1" TargetMode="External"/><Relationship Id="rId144" Type="http://schemas.openxmlformats.org/officeDocument/2006/relationships/hyperlink" Target="https://media.hal.science/medihal-01186394v1" TargetMode="External"/><Relationship Id="rId145" Type="http://schemas.openxmlformats.org/officeDocument/2006/relationships/hyperlink" Target="https://media.hal.science/medihal-01186340v1" TargetMode="External"/><Relationship Id="rId146" Type="http://schemas.openxmlformats.org/officeDocument/2006/relationships/hyperlink" Target="https://shs.hal.science/halshs-03221511v1" TargetMode="External"/><Relationship Id="rId147" Type="http://schemas.openxmlformats.org/officeDocument/2006/relationships/hyperlink" Target="https://media.hal.science/medihal-01241082v1" TargetMode="External"/><Relationship Id="rId148" Type="http://schemas.openxmlformats.org/officeDocument/2006/relationships/hyperlink" Target="https://media.hal.science/medihal-01178241v1" TargetMode="External"/><Relationship Id="rId149" Type="http://schemas.openxmlformats.org/officeDocument/2006/relationships/hyperlink" Target="https://media.hal.science/medihal-01186358v1" TargetMode="External"/><Relationship Id="rId150" Type="http://schemas.openxmlformats.org/officeDocument/2006/relationships/hyperlink" Target="https://media.hal.science/medihal-01178264v1" TargetMode="External"/><Relationship Id="rId151" Type="http://schemas.openxmlformats.org/officeDocument/2006/relationships/hyperlink" Target="https://media.hal.science/medihal-01435901v1" TargetMode="External"/><Relationship Id="rId152" Type="http://schemas.openxmlformats.org/officeDocument/2006/relationships/hyperlink" Target="https://media.hal.science/medihal-01299613v1" TargetMode="External"/><Relationship Id="rId153" Type="http://schemas.openxmlformats.org/officeDocument/2006/relationships/hyperlink" Target="https://shs.hal.science/halshs-03219944v1" TargetMode="External"/><Relationship Id="rId154" Type="http://schemas.openxmlformats.org/officeDocument/2006/relationships/hyperlink" Target="https://shs.hal.science/halshs-0257287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Laroze</dc:title>
  <dc:description>CV</dc:description>
  <dc:subject/>
  <cp:keywords/>
  <cp:category/>
  <cp:lastModifiedBy/>
  <dcterms:created xsi:type="dcterms:W3CDTF">2026-05-03T11:52:43+02:00</dcterms:created>
  <dcterms:modified xsi:type="dcterms:W3CDTF">2026-05-03T11:52:43+02:00</dcterms:modified>
</cp:coreProperties>
</file>

<file path=docProps/custom.xml><?xml version="1.0" encoding="utf-8"?>
<Properties xmlns="http://schemas.openxmlformats.org/officeDocument/2006/custom-properties" xmlns:vt="http://schemas.openxmlformats.org/officeDocument/2006/docPropsVTypes"/>
</file>