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Reibel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musique comme corps : la métaphore de la dissection dans la critique (1820-1850)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Bollettino del centro Rossiniano di studi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hal-03917946v1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Un espace métacritique pour une discipline en construction : les comptes rendus de livres du Bulletin de la Société française de musicologie</w:t></w:r></w:hyperlink></w:p><w:p><w:pPr/><w:hyperlink r:id="rId10" w:history="1"><w:r><w:rPr><w:color w:val="#410a8c"/><w:u w:val="single"/></w:rPr><w:t xml:space="preserve">Yves Balmer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><w:i w:val="1"/><w:iCs w:val="1"/></w:rPr><w:t xml:space="preserve">Revue de musicologie</w:t></w:r><w:r><w:rPr/><w:t xml:space="preserve">, 2017, 103 (2), pp.409-450</w:t></w:r></w:p><w:p><w:pPr/><w:r><w:rPr/><w:t xml:space="preserve">Article dans une revue</w:t></w:r></w:p><w:p><w:pPr/><w:hyperlink r:id="rId9" w:history="1"><w:r><w:rPr><w:color w:val="#410a8c"/><w:u w:val="single"/></w:rPr><w:t xml:space="preserve">hal-04035202v1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histoire anecdotique et littérature : le genre des « petits mystères » de l’Opéra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Territoires contemporains</w:t></w:r><w:r><w:rPr/><w:t xml:space="preserve">, 2017, Écrire l’histoire du théâtre. L’historiographie des institutions lyriques françaises (1780-1914), 8, http://tristan.u-bourgogne.fr/CGC/publications/historiographie_institutions_lyriques_francaises/Emmanuel_Reibel.html</w:t></w:r></w:p><w:p><w:pPr/><w:r><w:rPr/><w:t xml:space="preserve">Article dans une revue</w:t></w:r></w:p><w:p><w:pPr/><w:hyperlink r:id="rId11" w:history="1"><w:r><w:rPr><w:color w:val="#410a8c"/><w:u w:val="single"/></w:rPr><w:t xml:space="preserve">hal-01663604v1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défis de l'opéra au XXIe siècle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Europe. Revue littéraire mensuelle</w:t></w:r><w:r><w:rPr/><w:t xml:space="preserve">, 2016, L'op\'era aujourd'hui (1051-1052), pp.6--17</w:t></w:r></w:p><w:p><w:pPr/><w:r><w:rPr/><w:t xml:space="preserve">Article dans une revue</w:t></w:r></w:p><w:p><w:pPr/><w:hyperlink r:id="rId12" w:history="1"><w:r><w:rPr><w:color w:val="#410a8c"/><w:u w:val="single"/></w:rPr><w:t xml:space="preserve">hal-01611702v1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Art lyrique et transferts culturels : réflexions méthodologiques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Art lyrique et transferts culturels</w:t></w:r><w:r><w:rPr/><w:t xml:space="preserve">, Apr 2011,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hal-01611705v1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Qu'est-ce que la `modernité' au temps de Berlioz ? Approche terminologique et esthétique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La Modernité française au temps de Berlioz</w:t></w:r><w:r><w:rPr/><w:t xml:space="preserve">, Feb 2010,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hal-01611708v1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Reicha dramaturge : de Natalie à Sapho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Antoine Reicha, compositeur et théoricien: actes du Colloque international tenu à Paris du 18 au 20 avril 2013</w:t></w:r><w:r><w:rPr/><w:t xml:space="preserve">, Apr 2013, Zurich, France. pp.421--444</w:t></w:r></w:p><w:p><w:pPr/><w:r><w:rPr/><w:t xml:space="preserve">Communication dans un congrès</w:t></w:r></w:p><w:p><w:pPr/><w:hyperlink r:id="rId15" w:history="1"><w:r><w:rPr><w:color w:val="#410a8c"/><w:u w:val="single"/></w:rPr><w:t xml:space="preserve">hal-01611710v1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Musique de chambre : histoire, pratiques, institutions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7" w:history="1"><w:r><w:rPr><w:color w:val="#410a8c"/><w:u w:val="single"/></w:rPr><w:t xml:space="preserve">Mélanie Guérimand</w:t></w:r></w:hyperlink></w:p><w:p><w:pPr/><w:r><w:rPr/><w:t xml:space="preserve">Symétrie, 2024</w:t></w:r></w:p><w:p><w:pPr/><w:r><w:rPr/><w:t xml:space="preserve">Ouvrages</w:t></w:r></w:p><w:p><w:pPr/><w:hyperlink r:id="rId16" w:history="1"><w:r><w:rPr><w:color w:val="#410a8c"/><w:u w:val="single"/></w:rPr><w:t xml:space="preserve">hal-04717810v1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Quintette à vent, des origines à la floraison du genre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9" w:history="1"><w:r><w:rPr><w:color w:val="#410a8c"/><w:u w:val="single"/></w:rPr><w:t xml:space="preserve">Denis Le Touzé</w:t></w:r></w:hyperlink></w:p><w:p><w:pPr/><w:r><w:rPr/><w:t xml:space="preserve">Symétrie, 2023</w:t></w:r></w:p><w:p><w:pPr/><w:r><w:rPr/><w:t xml:space="preserve">Ouvrages</w:t></w:r></w:p><w:p><w:pPr/><w:hyperlink r:id="rId18" w:history="1"><w:r><w:rPr><w:color w:val="#410a8c"/><w:u w:val="single"/></w:rPr><w:t xml:space="preserve">hal-04717802v1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Sound of Empire : Soundscapes, Aesthetics and Performance between Ancien Régime and Restoration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21" w:history="1"><w:r><w:rPr><w:color w:val="#410a8c"/><w:u w:val="single"/></w:rPr><w:t xml:space="preserve">Federico Gon</w:t></w:r></w:hyperlink></w:p><w:p><w:pPr/><w:r><w:rPr/><w:t xml:space="preserve">Brepols. 2023</w:t></w:r></w:p><w:p><w:pPr/><w:r><w:rPr/><w:t xml:space="preserve">Ouvrages</w:t></w:r></w:p><w:p><w:pPr/><w:hyperlink r:id="rId20" w:history="1"><w:r><w:rPr><w:color w:val="#410a8c"/><w:u w:val="single"/></w:rPr><w:t xml:space="preserve">hal-04717823v1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métronome au gramophone : musique et révolution industrielle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2023</w:t></w:r></w:p><w:p><w:pPr/><w:r><w:rPr/><w:t xml:space="preserve">Ouvrages</w:t></w:r></w:p><w:p><w:pPr/><w:hyperlink r:id="rId22" w:history="1"><w:r><w:rPr><w:color w:val="#410a8c"/><w:u w:val="single"/></w:rPr><w:t xml:space="preserve">hal-04717796v1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Bach : les 'Suites' en partage. Conversations avec Emmanuel Reibel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24" w:history="1"><w:r><w:rPr><w:color w:val="#410a8c"/><w:u w:val="single"/></w:rPr><w:t xml:space="preserve">Jean-Guihen Queyras</w:t></w:r></w:hyperlink></w:p><w:p><w:pPr/><w:r><w:rPr/><w:t xml:space="preserve">Premières loges, 2022, Via Appia, 978-2-84385-385-2</w:t></w:r></w:p><w:p><w:pPr/><w:r><w:rPr/><w:t xml:space="preserve">Ouvrages</w:t></w:r></w:p><w:p><w:pPr/><w:hyperlink r:id="rId23" w:history="1"><w:r><w:rPr><w:color w:val="#410a8c"/><w:u w:val="single"/></w:rPr><w:t xml:space="preserve">hal-03917929v1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Hector Berlioz 1869-2019 (150 ans de passions)</w:t></w:r></w:hyperlink></w:p><w:p><w:pPr/><w:hyperlink r:id="rId26" w:history="1"><w:r><w:rPr><w:color w:val="#410a8c"/><w:u w:val="single"/></w:rPr><w:t xml:space="preserve">Alban Ramaut</w:t></w:r></w:hyperlink><w:r><w:rPr/><w:t xml:space="preserve">,</w:t></w:r><w:hyperlink r:id="rId8" w:history="1"><w:r><w:rPr><w:color w:val="#410a8c"/><w:u w:val="single"/></w:rPr><w:t xml:space="preserve">Emmanuel Reibel</w:t></w:r></w:hyperlink></w:p><w:p><w:pPr/><w:hyperlink r:id="rId27" w:history="1"><w:r><w:rPr><w:color w:val="#410a8c"/><w:u w:val="single"/></w:rPr><w:t xml:space="preserve">Éditions Aedam Musicae</w:t></w:r></w:hyperlink><w:r><w:rPr/><w:t xml:space="preserve">, 356 p., 2019, 978-2-919046-68-3</w:t></w:r></w:p><w:p><w:pPr/><w:r><w:rPr/><w:t xml:space="preserve">Ouvrages</w:t></w:r></w:p><w:p><w:pPr/><w:hyperlink r:id="rId25" w:history="1"><w:r><w:rPr><w:color w:val="#410a8c"/><w:u w:val="single"/></w:rPr><w:t xml:space="preserve">hal-01997633v1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Vin & la Musique. Accords et désaccords</w:t></w:r></w:hyperlink></w:p><w:p><w:pPr/><w:hyperlink r:id="rId29" w:history="1"><w:r><w:rPr><w:color w:val="#410a8c"/><w:u w:val="single"/></w:rPr><w:t xml:space="preserve">Florence Gétreau</w:t></w:r></w:hyperlink><w:r><w:rPr/><w:t xml:space="preserve">,</w:t></w:r><w:hyperlink r:id="rId30" w:history="1"><w:r><w:rPr><w:color w:val="#410a8c"/><w:u w:val="single"/></w:rPr><w:t xml:space="preserve">Laurence Chesneau-Dupin</w:t></w:r></w:hyperlink><w:r><w:rPr/><w:t xml:space="preserve">,</w:t></w:r><w:hyperlink r:id="rId31" w:history="1"><w:r><w:rPr><w:color w:val="#410a8c"/><w:u w:val="single"/></w:rPr><w:t xml:space="preserve">François Lissarrague</w:t></w:r></w:hyperlink><w:r><w:rPr/><w:t xml:space="preserve">,</w:t></w:r><w:hyperlink r:id="rId32" w:history="1"><w:r><w:rPr><w:color w:val="#410a8c"/><w:u w:val="single"/></w:rPr><w:t xml:space="preserve">Thomas Leconte</w:t></w:r></w:hyperlink><w:r><w:rPr/><w:t xml:space="preserve">,</w:t></w:r><w:hyperlink r:id="rId33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34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28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Opéra et cinéma</w:t></w:r></w:hyperlink></w:p><w:p><w:pPr/><w:hyperlink r:id="rId36" w:history="1"><w:r><w:rPr><w:color w:val="#410a8c"/><w:u w:val="single"/></w:rPr><w:t xml:space="preserve">Pascal Lécroart</w:t></w:r></w:hyperlink><w:r><w:rPr/><w:t xml:space="preserve">,</w:t></w:r><w:hyperlink r:id="rId37" w:history="1"><w:r><w:rPr><w:color w:val="#410a8c"/><w:u w:val="single"/></w:rPr><w:t xml:space="preserve">Aude Ameille</w:t></w:r></w:hyperlink><w:r><w:rPr/><w:t xml:space="preserve">,</w:t></w:r><w:hyperlink r:id="rId38" w:history="1"><w:r><w:rPr><w:color w:val="#410a8c"/><w:u w:val="single"/></w:rPr><w:t xml:space="preserve">Timothée Picard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Presses Universitaires de Rennes, 2017</w:t></w:r></w:p><w:p><w:pPr/><w:r><w:rPr/><w:t xml:space="preserve">Ouvrages</w:t></w:r></w:p><w:p><w:pPr/><w:hyperlink r:id="rId35" w:history="1"><w:r><w:rPr><w:color w:val="#410a8c"/><w:u w:val="single"/></w:rPr><w:t xml:space="preserve">hal-03164894v1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Opéra et cinéma / sous la direction de Aude Ameille, Pascal Lécroart, Timothée Picard ... [et al.]</w:t></w:r></w:hyperlink></w:p><w:p><w:pPr/><w:hyperlink r:id="rId38" w:history="1"><w:r><w:rPr><w:color w:val="#410a8c"/><w:u w:val="single"/></w:rPr><w:t xml:space="preserve">Timothée Picard</w:t></w:r></w:hyperlink><w:r><w:rPr/><w:t xml:space="preserve">,</w:t></w:r><w:hyperlink r:id="rId37" w:history="1"><w:r><w:rPr><w:color w:val="#410a8c"/><w:u w:val="single"/></w:rPr><w:t xml:space="preserve">Aude Ameille</w:t></w:r></w:hyperlink><w:r><w:rPr/><w:t xml:space="preserve">,</w:t></w:r><w:hyperlink r:id="rId36" w:history="1"><w:r><w:rPr><w:color w:val="#410a8c"/><w:u w:val="single"/></w:rPr><w:t xml:space="preserve">Pascal Lécroart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Aude Ameille; Pascal Lécroart; Timothée Picard. Presses universitaires de Rennes, 493 p.-XIX p de pl., 2017, 978-2-7535-5205-0</w:t></w:r></w:p><w:p><w:pPr/><w:r><w:rPr/><w:t xml:space="preserve">Ouvrages</w:t></w:r></w:p><w:p><w:pPr/><w:hyperlink r:id="rId39" w:history="1"><w:r><w:rPr><w:color w:val="#410a8c"/><w:u w:val="single"/></w:rPr><w:t xml:space="preserve">hal-01593743v1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Regards sur le &amp;quot;Dictionnaire de musique&amp;quot; de Rousseau: des Lumières au romantisme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Reibel, Emmanuel. Vrin, 2016, 978-2-7116-2662-5</w:t></w:r></w:p><w:p><w:pPr/><w:r><w:rPr/><w:t xml:space="preserve">Ouvrages</w:t></w:r></w:p><w:p><w:pPr/><w:hyperlink r:id="rId40" w:history="1"><w:r><w:rPr><w:color w:val="#410a8c"/><w:u w:val="single"/></w:rPr><w:t xml:space="preserve">hal-01611706v1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Nature et musique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2016, 978-2-213-70045-8</w:t></w:r></w:p><w:p><w:pPr/><w:r><w:rPr/><w:t xml:space="preserve">Ouvrages</w:t></w:r></w:p><w:p><w:pPr/><w:hyperlink r:id="rId41" w:history="1"><w:r><w:rPr><w:color w:val="#410a8c"/><w:u w:val="single"/></w:rPr><w:t xml:space="preserve">hal-01611703v1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Michèle Reverdy : Compositrice intranquille</w:t></w:r></w:hyperlink></w:p><w:p><w:pPr/><w:hyperlink r:id="rId10" w:history="1"><w:r><w:rPr><w:color w:val="#410a8c"/><w:u w:val="single"/></w:rPr><w:t xml:space="preserve">Yves Balmer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VRIN, pp.198, 2014, MusicologieS, Malou Haine et Michel Duchesneau</w:t></w:r></w:p><w:p><w:pPr/><w:r><w:rPr/><w:t xml:space="preserve">Ouvrages</w:t></w:r></w:p><w:p><w:pPr/><w:hyperlink r:id="rId42" w:history="1"><w:r><w:rPr><w:color w:val="#410a8c"/><w:u w:val="single"/></w:rPr><w:t xml:space="preserve">halshs-00958920v1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Michèle Reverdy: compositrice intranquille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0" w:history="1"><w:r><w:rPr><w:color w:val="#410a8c"/><w:u w:val="single"/></w:rPr><w:t xml:space="preserve">Yves Balmer</w:t></w:r></w:hyperlink></w:p><w:p><w:pPr/><w:hyperlink r:id="rId44" w:history="1"><w:r><w:rPr><w:color w:val="#410a8c"/><w:u w:val="single"/></w:rPr><w:t xml:space="preserve">Vrin</w:t></w:r></w:hyperlink><w:r><w:rPr/><w:t xml:space="preserve">, 2014, MusicologieS, Malou Haine; Michel Duchesneau, 978-2-7116-2484-3</w:t></w:r></w:p><w:p><w:pPr/><w:r><w:rPr/><w:t xml:space="preserve">Ouvrages</w:t></w:r></w:p><w:p><w:pPr/><w:hyperlink r:id="rId43" w:history="1"><w:r><w:rPr><w:color w:val="#410a8c"/><w:u w:val="single"/></w:rPr><w:t xml:space="preserve">hal-01611713v1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la musique est devenue &amp;quot;romantique&amp;quot;: de Rousseau à Berlioz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2013, 978-2-213-67849-8</w:t></w:r></w:p><w:p><w:pPr/><w:r><w:rPr/><w:t xml:space="preserve">Ouvrages</w:t></w:r></w:p><w:p><w:pPr/><w:hyperlink r:id="rId45" w:history="1"><w:r><w:rPr><w:color w:val="#410a8c"/><w:u w:val="single"/></w:rPr><w:t xml:space="preserve">hal-01611719v1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Mechanical soundscape of the Empire</w:t></w:r></w:hyperlink></w:p><w:p><w:pPr/><w:hyperlink r:id="rId8" w:history="1"><w:r><w:rPr><w:color w:val="#410a8c"/><w:u w:val="single"/></w:rPr><w:t xml:space="preserve">Emmanuel Reibel</w:t></w:r></w:hyperlink></w:p><w:p><w:pPr/><w:r><w:rPr/><w:t xml:space="preserve">E. Reibel et F. Gon. </w:t></w:r><w:r><w:rPr><w:i w:val="1"/><w:iCs w:val="1"/></w:rPr><w:t xml:space="preserve">The Sound of Empire. Soundscapes, Aesthetics and Performance between Ancien Régime and Restauration</w:t></w:r><w:r><w:rPr/><w:t xml:space="preserve">, Brepols, 2023</w:t></w:r></w:p><w:p><w:pPr/><w:r><w:rPr/><w:t xml:space="preserve">Chapitre d'ouvrage</w:t></w:r></w:p><w:p><w:pPr/><w:hyperlink r:id="rId46" w:history="1"><w:r><w:rPr><w:color w:val="#410a8c"/><w:u w:val="single"/></w:rPr><w:t xml:space="preserve">hal-04717859v1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Berlioz, les expositions parisiennes et la révolution industrielle</w:t></w:r></w:hyperlink></w:p><w:p><w:pPr/><w:hyperlink r:id="rId8" w:history="1"><w:r><w:rPr><w:color w:val="#410a8c"/><w:u w:val="single"/></w:rPr><w:t xml:space="preserve">Emmanuel Reibel</w:t></w:r></w:hyperlink></w:p><w:p><w:pPr/><w:r><w:rPr/><w:t xml:space="preserve">Cécile Reynaud. </w:t></w:r><w:r><w:rPr><w:i w:val="1"/><w:iCs w:val="1"/></w:rPr><w:t xml:space="preserve">Berlioz et Paris</w:t></w:r><w:r><w:rPr/><w:t xml:space="preserve">, Actes Sud, 2023</w:t></w:r></w:p><w:p><w:pPr/><w:r><w:rPr/><w:t xml:space="preserve">Chapitre d'ouvrage</w:t></w:r></w:p><w:p><w:pPr/><w:hyperlink r:id="rId47" w:history="1"><w:r><w:rPr><w:color w:val="#410a8c"/><w:u w:val="single"/></w:rPr><w:t xml:space="preserve">hal-04717847v1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Discourse on Music and The Postwar Transition. The case of France after the Franco-Prussian Conflict of 1870-1871</w:t></w:r></w:hyperlink></w:p><w:p><w:pPr/><w:hyperlink r:id="rId8" w:history="1"><w:r><w:rPr><w:color w:val="#410a8c"/><w:u w:val="single"/></w:rPr><w:t xml:space="preserve">Emmanuel Reibel</w:t></w:r></w:hyperlink></w:p><w:p><w:pPr/><w:r><w:rPr/><w:t xml:space="preserve">Anaïs Fléchet; Martin Guerpin; Philippe Glumpowicz. </w:t></w:r><w:r><w:rPr><w:i w:val="1"/><w:iCs w:val="1"/></w:rPr><w:t xml:space="preserve">Music and Postwar Transition in the 19th and 20th Centuries</w:t></w:r><w:r><w:rPr/><w:t xml:space="preserve">, Berghan Books, 2023</w:t></w:r></w:p><w:p><w:pPr/><w:r><w:rPr/><w:t xml:space="preserve">Chapitre d'ouvrage</w:t></w:r></w:p><w:p><w:pPr/><w:hyperlink r:id="rId48" w:history="1"><w:r><w:rPr><w:color w:val="#410a8c"/><w:u w:val="single"/></w:rPr><w:t xml:space="preserve">hal-04717851v1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 reste-t-il de la notion d'opéra français dans la création du début du XXIe siècle&amp;quot; ; &amp;quot;Michèle Reverdy&amp;quot; ; &amp;quot;Philippe Fénelon</w:t></w:r></w:hyperlink></w:p><w:p><w:pPr/><w:hyperlink r:id="rId8" w:history="1"><w:r><w:rPr><w:color w:val="#410a8c"/><w:u w:val="single"/></w:rPr><w:t xml:space="preserve">Emmanuel Reibel</w:t></w:r></w:hyperlink></w:p><w:p><w:pPr/><w:r><w:rPr/><w:t xml:space="preserve">Hervé Lacombe. </w:t></w:r><w:r><w:rPr><w:i w:val="1"/><w:iCs w:val="1"/></w:rPr><w:t xml:space="preserve">Histoire de l'opéra français de la Belle Epoque au monde globalisé</w:t></w:r><w:r><w:rPr/><w:t xml:space="preserve">, Fayard, 2022, 978-2-213-70991-8</w:t></w:r></w:p><w:p><w:pPr/><w:r><w:rPr/><w:t xml:space="preserve">Chapitre d'ouvrage</w:t></w:r></w:p><w:p><w:pPr/><w:hyperlink r:id="rId49" w:history="1"><w:r><w:rPr><w:color w:val="#410a8c"/><w:u w:val="single"/></w:rPr><w:t xml:space="preserve">hal-03917954v1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Verdi et Wagner à travers la presse parisienne (1861-1881)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Verdi/Wagner : images croisées, 1813-2013. Musique, histoire des idées, littérature et arts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halshs-01993271v1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critiques musicaux au XIXe siècle : approche prosopographique et statistique</w:t></w:r></w:hyperlink></w:p><w:p><w:pPr/><w:hyperlink r:id="rId8" w:history="1"><w:r><w:rPr><w:color w:val="#410a8c"/><w:u w:val="single"/></w:rPr><w:t xml:space="preserve">Emmanuel Reibel</w:t></w:r></w:hyperlink></w:p><w:p><w:pPr/><w:r><w:rPr/><w:t xml:space="preserve">Pinson, Guillaume and Thérenty, Marie-Eve. </w:t></w:r><w:r><w:rPr><w:i w:val="1"/><w:iCs w:val="1"/></w:rPr><w:t xml:space="preserve">Les journalistes : identités et modernités</w:t></w:r><w:r><w:rPr/><w:t xml:space="preserve">, , A paraître</w:t></w:r></w:p><w:p><w:pPr/><w:r><w:rPr/><w:t xml:space="preserve">Chapitre d'ouvrage</w:t></w:r></w:p><w:p><w:pPr/><w:hyperlink r:id="rId51" w:history="1"><w:r><w:rPr><w:color w:val="#410a8c"/><w:u w:val="single"/></w:rPr><w:t xml:space="preserve">hal-01611701v1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Uthal face à l’ossianisme musical »</w:t></w:r></w:hyperlink></w:p><w:p><w:pPr/><w:hyperlink r:id="rId8" w:history="1"><w:r><w:rPr><w:color w:val="#410a8c"/><w:u w:val="single"/></w:rPr><w:t xml:space="preserve">Emmanuel Reibel</w:t></w:r></w:hyperlink></w:p><w:p><w:pPr/><w:r><w:rPr/><w:t xml:space="preserve">A. Dratwicki et É. Jardin. </w:t></w:r><w:r><w:rPr><w:i w:val="1"/><w:iCs w:val="1"/></w:rPr><w:t xml:space="preserve">Le Fer et les Fleurs : Étienne-Nicolas Méhul (1763-1817), Arles, Actes Sud / Palazzetto Bru Zane, 2017, p. 203-225.</w:t></w:r><w:r><w:rPr/><w:t xml:space="preserve">, 2017</w:t></w:r></w:p><w:p><w:pPr/><w:r><w:rPr/><w:t xml:space="preserve">Chapitre d'ouvrage</w:t></w:r></w:p><w:p><w:pPr/><w:hyperlink r:id="rId52" w:history="1"><w:r><w:rPr><w:color w:val="#410a8c"/><w:u w:val="single"/></w:rPr><w:t xml:space="preserve">halshs-01993287v1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Introduction » [à la partie ‘Intermédialités. Littérature comparée et musique’]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38" w:history="1"><w:r><w:rPr><w:color w:val="#410a8c"/><w:u w:val="single"/></w:rPr><w:t xml:space="preserve">Timothée Picard</w:t></w:r></w:hyperlink></w:p><w:p><w:pPr/><w:r><w:rPr><w:i w:val="1"/><w:iCs w:val="1"/></w:rPr><w:t xml:space="preserve">Anne Tomiche (éd.), Le Comparatisme comme approche critique. Tome 2 : littérature, arts, sciences humaines et sociales, Paris, Garnier, 2017, p. 251-259.</w:t></w:r><w:r><w:rPr/><w:t xml:space="preserve">, 2017</w:t></w:r></w:p><w:p><w:pPr/><w:r><w:rPr/><w:t xml:space="preserve">Chapitre d'ouvrage</w:t></w:r></w:p><w:p><w:pPr/><w:hyperlink r:id="rId53" w:history="1"><w:r><w:rPr><w:color w:val="#410a8c"/><w:u w:val="single"/></w:rPr><w:t xml:space="preserve">halshs-01993281v1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‘Cinématographique’ et ‘opératique’ : imaginaires croisés sous les feux de la critique contemporaine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A. Ameille, P. Lécroart, T. Picard et E. Reibel (dir.), Opéra et Cinéma, Rennes, PUR, 2017, p. 421-435.</w:t></w:r><w:r><w:rPr/><w:t xml:space="preserve">, 2017</w:t></w:r></w:p><w:p><w:pPr/><w:r><w:rPr/><w:t xml:space="preserve">Chapitre d'ouvrage</w:t></w:r></w:p><w:p><w:pPr/><w:hyperlink r:id="rId54" w:history="1"><w:r><w:rPr><w:color w:val="#410a8c"/><w:u w:val="single"/></w:rPr><w:t xml:space="preserve">halshs-01993284v1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38" w:history="1"><w:r><w:rPr><w:color w:val="#410a8c"/><w:u w:val="single"/></w:rPr><w:t xml:space="preserve">Timothée Picard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><w:i w:val="1"/><w:iCs w:val="1"/></w:rPr><w:t xml:space="preserve">Le comparatisme comme approche critique. Tome 2, Littérature, arts, sciences humaines et sociales / sous la direction de Anne Tomiche ; avec la collaboration de Kelly Morckel, Pauline Macadré, Léa Lebourg-Leportier.. [et al.] = Comparative literature as a critical approach. Literature, the arts, and the social sciences / edited by Anne Tomiche ; with the editorial collaboration of Kelly Morckel, Pauline Macadré, Léa Lebourg-Leportier.. [et al.]</w:t></w:r><w:r><w:rPr/><w:t xml:space="preserve">, Classiques Garnier, pp.251-259, 2017, 978-2-406-06525-8. </w:t></w:r><w:hyperlink r:id="rId56" w:history="1"><w:r><w:rPr><w:color w:val="#410a8c"/><w:u w:val="single"/></w:rPr><w:t xml:space="preserve">⟨10.15122/isbn.978-2-406-06527-2.p.0251⟩</w:t></w:r></w:hyperlink></w:p><w:p><w:pPr/><w:r><w:rPr/><w:t xml:space="preserve">Chapitre d'ouvrage</w:t></w:r></w:p><w:p><w:pPr/><w:hyperlink r:id="rId55" w:history="1"><w:r><w:rPr><w:color w:val="#410a8c"/><w:u w:val="single"/></w:rPr><w:t xml:space="preserve">hal-02469311v1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Michèle Reverdy : Biogramm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KDG (Komponisten der Gegenwart), 58. Nachlieferung, April 2017, p. 1-10, A-N, I-IV.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halshs-01993278v1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Rossignol éperdu, entre journal intime et recueil de poèmes : pour une analyse du paratexte</w:t></w:r></w:hyperlink></w:p><w:p><w:pPr/><w:hyperlink r:id="rId8" w:history="1"><w:r><w:rPr><w:color w:val="#410a8c"/><w:u w:val="single"/></w:rPr><w:t xml:space="preserve">Emmanuel Reibel</w:t></w:r></w:hyperlink></w:p><w:p><w:pPr/><w:r><w:rPr/><w:t xml:space="preserve">Blay, Philippe. </w:t></w:r><w:r><w:rPr><w:i w:val="1"/><w:iCs w:val="1"/></w:rPr><w:t xml:space="preserve">Reynaldo Hahn, un éclectique en musique</w:t></w:r><w:r><w:rPr/><w:t xml:space="preserve">, Actes sud, 2015, 978-2-330-04803-7</w:t></w:r></w:p><w:p><w:pPr/><w:r><w:rPr/><w:t xml:space="preserve">Chapitre d'ouvrage</w:t></w:r></w:p><w:p><w:pPr/><w:hyperlink r:id="rId58" w:history="1"><w:r><w:rPr><w:color w:val="#410a8c"/><w:u w:val="single"/></w:rPr><w:t xml:space="preserve">hal-01611709v1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Réflexions sur l'opéra français au tournant du XXIe siècle</w:t></w:r></w:hyperlink></w:p><w:p><w:pPr/><w:hyperlink r:id="rId8" w:history="1"><w:r><w:rPr><w:color w:val="#410a8c"/><w:u w:val="single"/></w:rPr><w:t xml:space="preserve">Emmanuel Reibel</w:t></w:r></w:hyperlink></w:p><w:p><w:pPr/><w:r><w:rPr/><w:t xml:space="preserve">Auzolle, Cécile. </w:t></w:r><w:r><w:rPr><w:i w:val="1"/><w:iCs w:val="1"/></w:rPr><w:t xml:space="preserve">La création lyrique en France depuis 1900: contextes, livrets, marges</w:t></w:r><w:r><w:rPr/><w:t xml:space="preserve">, Presses universitaires de Rennes, pp.73--84, 2015, 978-2-7535-4172-6. </w:t></w:r><w:hyperlink r:id="rId60" w:history="1"><w:r><w:rPr><w:color w:val="#410a8c"/><w:u w:val="single"/></w:rPr><w:t xml:space="preserve">⟨10.4000/books.pur.79044⟩</w:t></w:r></w:hyperlink></w:p><w:p><w:pPr/><w:r><w:rPr/><w:t xml:space="preserve">Chapitre d'ouvrage</w:t></w:r></w:p><w:p><w:pPr/><w:hyperlink r:id="rId59" w:history="1"><w:r><w:rPr><w:color w:val="#410a8c"/><w:u w:val="single"/></w:rPr><w:t xml:space="preserve">hal-01611712v1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Ut pictura musica : la métamorphose romantique d'une ancienne métaphore</w:t></w:r></w:hyperlink></w:p><w:p><w:pPr/><w:hyperlink r:id="rId8" w:history="1"><w:r><w:rPr><w:color w:val="#410a8c"/><w:u w:val="single"/></w:rPr><w:t xml:space="preserve">Emmanuel Reibel</w:t></w:r></w:hyperlink></w:p><w:p><w:pPr/><w:r><w:rPr/><w:t xml:space="preserve">Martin, Marie-Pauline and Savettieri, Chiara. </w:t></w:r><w:r><w:rPr><w:i w:val="1"/><w:iCs w:val="1"/></w:rPr><w:t xml:space="preserve">La musique face au système des arts ou les vissicitudes de l'imitation au siècle des Lumières</w:t></w:r><w:r><w:rPr/><w:t xml:space="preserve">, Vrin, pp.161--170, 2013, 978-2-7116-2528-4</w:t></w:r></w:p><w:p><w:pPr/><w:r><w:rPr/><w:t xml:space="preserve">Chapitre d'ouvrage</w:t></w:r></w:p><w:p><w:pPr/><w:hyperlink r:id="rId61" w:history="1"><w:r><w:rPr><w:color w:val="#410a8c"/><w:u w:val="single"/></w:rPr><w:t xml:space="preserve">hal-01611726v1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Folklore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2" w:history="1"><w:r><w:rPr><w:color w:val="#410a8c"/><w:u w:val="single"/></w:rPr><w:t xml:space="preserve">hal-01611717v1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Exotisme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3" w:history="1"><w:r><w:rPr><w:color w:val="#410a8c"/><w:u w:val="single"/></w:rPr><w:t xml:space="preserve">hal-01611715v1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Ensembles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4" w:history="1"><w:r><w:rPr><w:color w:val="#410a8c"/><w:u w:val="single"/></w:rPr><w:t xml:space="preserve">hal-01611722v1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Drame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5" w:history="1"><w:r><w:rPr><w:color w:val="#410a8c"/><w:u w:val="single"/></w:rPr><w:t xml:space="preserve">hal-01611721v1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Intrigues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6" w:history="1"><w:r><w:rPr><w:color w:val="#410a8c"/><w:u w:val="single"/></w:rPr><w:t xml:space="preserve">hal-01611720v1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Mort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7" w:history="1"><w:r><w:rPr><w:color w:val="#410a8c"/><w:u w:val="single"/></w:rPr><w:t xml:space="preserve">hal-01611724v1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ballo in maschera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8" w:history="1"><w:r><w:rPr><w:color w:val="#410a8c"/><w:u w:val="single"/></w:rPr><w:t xml:space="preserve">hal-01611729v1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Bible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9" w:history="1"><w:r><w:rPr><w:color w:val="#410a8c"/><w:u w:val="single"/></w:rPr><w:t xml:space="preserve">hal-01611718v1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Grand opéra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70" w:history="1"><w:r><w:rPr><w:color w:val="#410a8c"/><w:u w:val="single"/></w:rPr><w:t xml:space="preserve">hal-01611716v1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statut pour les écrits de compositeurs ? Éléments pour une réflexion méthodologique à partir de l'exemple de Berlioz</w:t></w:r></w:hyperlink></w:p><w:p><w:pPr/><w:hyperlink r:id="rId8" w:history="1"><w:r><w:rPr><w:color w:val="#410a8c"/><w:u w:val="single"/></w:rPr><w:t xml:space="preserve">Emmanuel Reibel</w:t></w:r></w:hyperlink></w:p><w:p><w:pPr/><w:r><w:rPr/><w:t xml:space="preserve">Duchesneau, Michel and Dufour, Valérie and Benoit-Otis, Marie-Hélène. </w:t></w:r><w:r><w:rPr><w:i w:val="1"/><w:iCs w:val="1"/></w:rPr><w:t xml:space="preserve">Écrits de compositeurs: une autorité en questions, XIXe et XXe siècles</w:t></w:r><w:r><w:rPr/><w:t xml:space="preserve">, Vrin, pp.117--132, 2013, 978-2-7116-2468-3</w:t></w:r></w:p><w:p><w:pPr/><w:r><w:rPr/><w:t xml:space="preserve">Chapitre d'ouvrage</w:t></w:r></w:p><w:p><w:pPr/><w:hyperlink r:id="rId71" w:history="1"><w:r><w:rPr><w:color w:val="#410a8c"/><w:u w:val="single"/></w:rPr><w:t xml:space="preserve">hal-01611727v1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Personnages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72" w:history="1"><w:r><w:rPr><w:color w:val="#410a8c"/><w:u w:val="single"/></w:rPr><w:t xml:space="preserve">hal-01611723v1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Liszt face aux mots &amp;quot;romantique&amp;quot; et &amp;quot;romantisme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Haine, Malou and Dufetel, Nicolas. </w:t></w:r><w:r><w:rPr><w:i w:val="1"/><w:iCs w:val="1"/></w:rPr><w:t xml:space="preserve">Liszt et la France: musique, culture et société dans l'Europe du XIXe siècle</w:t></w:r><w:r><w:rPr/><w:t xml:space="preserve">, Vrin, pp.135--148, 2012, 978-2-7116-2369-3</w:t></w:r></w:p><w:p><w:pPr/><w:r><w:rPr/><w:t xml:space="preserve">Chapitre d'ouvrage</w:t></w:r></w:p><w:p><w:pPr/><w:hyperlink r:id="rId73" w:history="1"><w:r><w:rPr><w:color w:val="#410a8c"/><w:u w:val="single"/></w:rPr><w:t xml:space="preserve">hal-01611743v1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 une généalogie lexicale du romantisme musical en France : quelques strates terminologiques autour de 1830</w:t></w:r></w:hyperlink></w:p><w:p><w:pPr/><w:hyperlink r:id="rId8" w:history="1"><w:r><w:rPr><w:color w:val="#410a8c"/><w:u w:val="single"/></w:rPr><w:t xml:space="preserve">Emmanuel Reibel</w:t></w:r></w:hyperlink></w:p><w:p><w:pPr/><w:r><w:rPr/><w:t xml:space="preserve">Bara, Olivier and Ramaut, Alban. </w:t></w:r><w:r><w:rPr><w:i w:val="1"/><w:iCs w:val="1"/></w:rPr><w:t xml:space="preserve">Généalogies du romantisme musical français</w:t></w:r><w:r><w:rPr/><w:t xml:space="preserve">, Vrin, pp.19--31, 2012, 978-2-7116-2371-6</w:t></w:r></w:p><w:p><w:pPr/><w:r><w:rPr/><w:t xml:space="preserve">Chapitre d'ouvrage</w:t></w:r></w:p><w:p><w:pPr/><w:hyperlink r:id="rId74" w:history="1"><w:r><w:rPr><w:color w:val="#410a8c"/><w:u w:val="single"/></w:rPr><w:t xml:space="preserve">hal-01611742v1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«Carrières entre presse et opéra au XIXe siècle : du mélange des genres au conflit d’intérêts»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Publications, Olivier Bara et Marie-Ève Thérenty (dir.), Presse et opéra aux XVIIIe et XIXe siècles, Nouveaux protocoles de la critique à Paris et en province, mis à jour le : 28/02/2018, URL : http://www.medias19.org/index.php?id=23962.</w:t></w:r><w:r><w:rPr/><w:t xml:space="preserve">, 2018</w:t></w:r></w:p><w:p><w:pPr/><w:r><w:rPr/><w:t xml:space="preserve">Autre publication scientifique</w:t></w:r></w:p><w:p><w:pPr/><w:hyperlink r:id="rId75" w:history="1"><w:r><w:rPr><w:color w:val="#410a8c"/><w:u w:val="single"/></w:rPr><w:t xml:space="preserve">halshs-01993266v1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Dictionary of Composers' Writings [Dictéco]</w:t></w:r></w:hyperlink></w:p><w:p><w:pPr/><w:hyperlink r:id="rId8" w:history="1"><w:r><w:rPr><w:color w:val="#410a8c"/><w:u w:val="single"/></w:rPr><w:t xml:space="preserve">Emmanuel Reibel</w:t></w:r></w:hyperlink></w:p><w:p><w:pPr/><w:r><w:rPr/><w:t xml:space="preserve">2017, https://dicteco.huma-num.fr/</w:t></w:r></w:p><w:p><w:pPr/><w:r><w:rPr/><w:t xml:space="preserve">Autre publication scientifique</w:t></w:r></w:p><w:p><w:pPr/><w:hyperlink r:id="rId76" w:history="1"><w:r><w:rPr><w:color w:val="#410a8c"/><w:u w:val="single"/></w:rPr><w:t xml:space="preserve">hal-04478376v1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Olivier Greif. Parcours de l'øeuvre</w:t></w:r></w:hyperlink></w:p><w:p><w:pPr/><w:hyperlink r:id="rId8" w:history="1"><w:r><w:rPr><w:color w:val="#410a8c"/><w:u w:val="single"/></w:rPr><w:t xml:space="preserve">Emmanuel Reibel</w:t></w:r></w:hyperlink></w:p><w:p><w:pPr/><w:r><w:rPr/><w:t xml:space="preserve">2016</w:t></w:r></w:p><w:p><w:pPr/><w:r><w:rPr/><w:t xml:space="preserve">Autre publication scientifique</w:t></w:r></w:p><w:p><w:pPr/><w:hyperlink r:id="rId77" w:history="1"><w:r><w:rPr><w:color w:val="#410a8c"/><w:u w:val="single"/></w:rPr><w:t xml:space="preserve">hal-01611704v1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7946v1" TargetMode="External"/><Relationship Id="rId8" Type="http://schemas.openxmlformats.org/officeDocument/2006/relationships/hyperlink" Target="https://hal.science/search/index/?q=*&amp;authFullName_s=Emmanuel Reibel" TargetMode="External"/><Relationship Id="rId9" Type="http://schemas.openxmlformats.org/officeDocument/2006/relationships/hyperlink" Target="https://cnrs.hal.science/hal-04035202v1" TargetMode="External"/><Relationship Id="rId10" Type="http://schemas.openxmlformats.org/officeDocument/2006/relationships/hyperlink" Target="https://hal.science/search/index/?q=*&amp;authFullName_s=Yves Balmer" TargetMode="External"/><Relationship Id="rId11" Type="http://schemas.openxmlformats.org/officeDocument/2006/relationships/hyperlink" Target="https://ube.hal.science/hal-01663604v1" TargetMode="External"/><Relationship Id="rId12" Type="http://schemas.openxmlformats.org/officeDocument/2006/relationships/hyperlink" Target="https://hal.parisnanterre.fr/hal-01611702v1" TargetMode="External"/><Relationship Id="rId13" Type="http://schemas.openxmlformats.org/officeDocument/2006/relationships/hyperlink" Target="https://hal.parisnanterre.fr/hal-01611705v1" TargetMode="External"/><Relationship Id="rId14" Type="http://schemas.openxmlformats.org/officeDocument/2006/relationships/hyperlink" Target="https://hal.parisnanterre.fr/hal-01611708v1" TargetMode="External"/><Relationship Id="rId15" Type="http://schemas.openxmlformats.org/officeDocument/2006/relationships/hyperlink" Target="https://hal.parisnanterre.fr/hal-01611710v1" TargetMode="External"/><Relationship Id="rId16" Type="http://schemas.openxmlformats.org/officeDocument/2006/relationships/hyperlink" Target="https://hal.science/hal-04717810v1" TargetMode="External"/><Relationship Id="rId17" Type="http://schemas.openxmlformats.org/officeDocument/2006/relationships/hyperlink" Target="https://hal.science/search/index/?q=*&amp;authFullName_s=M&#233;lanie Gu&#233;rimand" TargetMode="External"/><Relationship Id="rId18" Type="http://schemas.openxmlformats.org/officeDocument/2006/relationships/hyperlink" Target="https://hal.science/hal-04717802v1" TargetMode="External"/><Relationship Id="rId19" Type="http://schemas.openxmlformats.org/officeDocument/2006/relationships/hyperlink" Target="https://hal.science/search/index/?q=*&amp;authFullName_s=Denis Le Touz&#233;" TargetMode="External"/><Relationship Id="rId20" Type="http://schemas.openxmlformats.org/officeDocument/2006/relationships/hyperlink" Target="https://hal.science/hal-04717823v1" TargetMode="External"/><Relationship Id="rId21" Type="http://schemas.openxmlformats.org/officeDocument/2006/relationships/hyperlink" Target="https://hal.science/search/index/?q=*&amp;authFullName_s=Federico Gon" TargetMode="External"/><Relationship Id="rId22" Type="http://schemas.openxmlformats.org/officeDocument/2006/relationships/hyperlink" Target="https://hal.science/hal-04717796v1" TargetMode="External"/><Relationship Id="rId23" Type="http://schemas.openxmlformats.org/officeDocument/2006/relationships/hyperlink" Target="https://hal.science/hal-03917929v1" TargetMode="External"/><Relationship Id="rId24" Type="http://schemas.openxmlformats.org/officeDocument/2006/relationships/hyperlink" Target="https://hal.science/search/index/?q=*&amp;authFullName_s=Jean-Guihen Queyras" TargetMode="External"/><Relationship Id="rId25" Type="http://schemas.openxmlformats.org/officeDocument/2006/relationships/hyperlink" Target="https://hal.science/hal-01997633v1" TargetMode="External"/><Relationship Id="rId26" Type="http://schemas.openxmlformats.org/officeDocument/2006/relationships/hyperlink" Target="https://hal.science/search/index/?q=*&amp;authFullName_s=Alban Ramaut" TargetMode="External"/><Relationship Id="rId27" Type="http://schemas.openxmlformats.org/officeDocument/2006/relationships/hyperlink" Target="https://www.musicae.fr/livre-HECTOR-BERLIOZ-1869-2019--150-ans-de-passions--de-Emmanuel-Reibel--Alban-Ramaut-215-197,198.html" TargetMode="External"/><Relationship Id="rId28" Type="http://schemas.openxmlformats.org/officeDocument/2006/relationships/hyperlink" Target="https://shs.hal.science/halshs-01756621v1" TargetMode="External"/><Relationship Id="rId29" Type="http://schemas.openxmlformats.org/officeDocument/2006/relationships/hyperlink" Target="https://hal.science/search/index/?q=*&amp;authFullName_s=Florence G&#233;treau" TargetMode="External"/><Relationship Id="rId30" Type="http://schemas.openxmlformats.org/officeDocument/2006/relationships/hyperlink" Target="https://hal.science/search/index/?q=*&amp;authFullName_s=Laurence Chesneau-Dupin" TargetMode="External"/><Relationship Id="rId31" Type="http://schemas.openxmlformats.org/officeDocument/2006/relationships/hyperlink" Target="https://hal.science/search/index/?q=*&amp;authFullName_s=Fran&#231;ois Lissarrague" TargetMode="External"/><Relationship Id="rId32" Type="http://schemas.openxmlformats.org/officeDocument/2006/relationships/hyperlink" Target="https://hal.science/search/index/?q=*&amp;authFullName_s=Thomas Leconte" TargetMode="External"/><Relationship Id="rId33" Type="http://schemas.openxmlformats.org/officeDocument/2006/relationships/hyperlink" Target="https://hal.science/search/index/?q=*&amp;authFullName_s=Thomas Soury" TargetMode="External"/><Relationship Id="rId34" Type="http://schemas.openxmlformats.org/officeDocument/2006/relationships/hyperlink" Target="http://www.gallimard.fr/Catalogue/GALLIMARD/Livres-d-Art/Le-vin-et-la-musique" TargetMode="External"/><Relationship Id="rId35" Type="http://schemas.openxmlformats.org/officeDocument/2006/relationships/hyperlink" Target="https://hal.science/hal-03164894v1" TargetMode="External"/><Relationship Id="rId36" Type="http://schemas.openxmlformats.org/officeDocument/2006/relationships/hyperlink" Target="https://hal.science/search/index/?q=*&amp;authFullName_s=Pascal L&#233;croart" TargetMode="External"/><Relationship Id="rId37" Type="http://schemas.openxmlformats.org/officeDocument/2006/relationships/hyperlink" Target="https://hal.science/search/index/?q=*&amp;authFullName_s=Aude Ameille" TargetMode="External"/><Relationship Id="rId38" Type="http://schemas.openxmlformats.org/officeDocument/2006/relationships/hyperlink" Target="https://hal.science/search/index/?q=*&amp;authFullName_s=Timoth&#233;e Picard" TargetMode="External"/><Relationship Id="rId39" Type="http://schemas.openxmlformats.org/officeDocument/2006/relationships/hyperlink" Target="https://univ-rennes2.hal.science/hal-01593743v1" TargetMode="External"/><Relationship Id="rId40" Type="http://schemas.openxmlformats.org/officeDocument/2006/relationships/hyperlink" Target="https://hal.parisnanterre.fr/hal-01611706v1" TargetMode="External"/><Relationship Id="rId41" Type="http://schemas.openxmlformats.org/officeDocument/2006/relationships/hyperlink" Target="https://hal.parisnanterre.fr/hal-01611703v1" TargetMode="External"/><Relationship Id="rId42" Type="http://schemas.openxmlformats.org/officeDocument/2006/relationships/hyperlink" Target="https://shs.hal.science/halshs-00958920v1" TargetMode="External"/><Relationship Id="rId43" Type="http://schemas.openxmlformats.org/officeDocument/2006/relationships/hyperlink" Target="https://hal.parisnanterre.fr/hal-01611713v1" TargetMode="External"/><Relationship Id="rId44" Type="http://schemas.openxmlformats.org/officeDocument/2006/relationships/hyperlink" Target="https://www.vrin.fr/livre/9782711624843/michele-reverdy-compositrice-intranquille" TargetMode="External"/><Relationship Id="rId45" Type="http://schemas.openxmlformats.org/officeDocument/2006/relationships/hyperlink" Target="https://hal.parisnanterre.fr/hal-01611719v1" TargetMode="External"/><Relationship Id="rId46" Type="http://schemas.openxmlformats.org/officeDocument/2006/relationships/hyperlink" Target="https://hal.science/hal-04717859v1" TargetMode="External"/><Relationship Id="rId47" Type="http://schemas.openxmlformats.org/officeDocument/2006/relationships/hyperlink" Target="https://hal.science/hal-04717847v1" TargetMode="External"/><Relationship Id="rId48" Type="http://schemas.openxmlformats.org/officeDocument/2006/relationships/hyperlink" Target="https://hal.science/hal-04717851v1" TargetMode="External"/><Relationship Id="rId49" Type="http://schemas.openxmlformats.org/officeDocument/2006/relationships/hyperlink" Target="https://hal.science/hal-03917954v1" TargetMode="External"/><Relationship Id="rId50" Type="http://schemas.openxmlformats.org/officeDocument/2006/relationships/hyperlink" Target="https://shs.hal.science/halshs-01993271v1" TargetMode="External"/><Relationship Id="rId51" Type="http://schemas.openxmlformats.org/officeDocument/2006/relationships/hyperlink" Target="https://hal.parisnanterre.fr/hal-01611701v1" TargetMode="External"/><Relationship Id="rId52" Type="http://schemas.openxmlformats.org/officeDocument/2006/relationships/hyperlink" Target="https://shs.hal.science/halshs-01993287v1" TargetMode="External"/><Relationship Id="rId53" Type="http://schemas.openxmlformats.org/officeDocument/2006/relationships/hyperlink" Target="https://shs.hal.science/halshs-01993281v1" TargetMode="External"/><Relationship Id="rId54" Type="http://schemas.openxmlformats.org/officeDocument/2006/relationships/hyperlink" Target="https://shs.hal.science/halshs-01993284v1" TargetMode="External"/><Relationship Id="rId55" Type="http://schemas.openxmlformats.org/officeDocument/2006/relationships/hyperlink" Target="https://univ-rennes2.hal.science/hal-02469311v1" TargetMode="External"/><Relationship Id="rId56" Type="http://schemas.openxmlformats.org/officeDocument/2006/relationships/hyperlink" Target="https://dx.doi.org/10.15122/isbn.978-2-406-06527-2.p.0251" TargetMode="External"/><Relationship Id="rId57" Type="http://schemas.openxmlformats.org/officeDocument/2006/relationships/hyperlink" Target="https://shs.hal.science/halshs-01993278v1" TargetMode="External"/><Relationship Id="rId58" Type="http://schemas.openxmlformats.org/officeDocument/2006/relationships/hyperlink" Target="https://hal.parisnanterre.fr/hal-01611709v1" TargetMode="External"/><Relationship Id="rId59" Type="http://schemas.openxmlformats.org/officeDocument/2006/relationships/hyperlink" Target="https://hal.parisnanterre.fr/hal-01611712v1" TargetMode="External"/><Relationship Id="rId60" Type="http://schemas.openxmlformats.org/officeDocument/2006/relationships/hyperlink" Target="https://dx.doi.org/10.4000/books.pur.79044" TargetMode="External"/><Relationship Id="rId61" Type="http://schemas.openxmlformats.org/officeDocument/2006/relationships/hyperlink" Target="https://hal.parisnanterre.fr/hal-01611726v1" TargetMode="External"/><Relationship Id="rId62" Type="http://schemas.openxmlformats.org/officeDocument/2006/relationships/hyperlink" Target="https://hal.parisnanterre.fr/hal-01611717v1" TargetMode="External"/><Relationship Id="rId63" Type="http://schemas.openxmlformats.org/officeDocument/2006/relationships/hyperlink" Target="https://hal.parisnanterre.fr/hal-01611715v1" TargetMode="External"/><Relationship Id="rId64" Type="http://schemas.openxmlformats.org/officeDocument/2006/relationships/hyperlink" Target="https://hal.parisnanterre.fr/hal-01611722v1" TargetMode="External"/><Relationship Id="rId65" Type="http://schemas.openxmlformats.org/officeDocument/2006/relationships/hyperlink" Target="https://hal.parisnanterre.fr/hal-01611721v1" TargetMode="External"/><Relationship Id="rId66" Type="http://schemas.openxmlformats.org/officeDocument/2006/relationships/hyperlink" Target="https://hal.parisnanterre.fr/hal-01611720v1" TargetMode="External"/><Relationship Id="rId67" Type="http://schemas.openxmlformats.org/officeDocument/2006/relationships/hyperlink" Target="https://hal.parisnanterre.fr/hal-01611724v1" TargetMode="External"/><Relationship Id="rId68" Type="http://schemas.openxmlformats.org/officeDocument/2006/relationships/hyperlink" Target="https://hal.parisnanterre.fr/hal-01611729v1" TargetMode="External"/><Relationship Id="rId69" Type="http://schemas.openxmlformats.org/officeDocument/2006/relationships/hyperlink" Target="https://hal.parisnanterre.fr/hal-01611718v1" TargetMode="External"/><Relationship Id="rId70" Type="http://schemas.openxmlformats.org/officeDocument/2006/relationships/hyperlink" Target="https://hal.parisnanterre.fr/hal-01611716v1" TargetMode="External"/><Relationship Id="rId71" Type="http://schemas.openxmlformats.org/officeDocument/2006/relationships/hyperlink" Target="https://hal.parisnanterre.fr/hal-01611727v1" TargetMode="External"/><Relationship Id="rId72" Type="http://schemas.openxmlformats.org/officeDocument/2006/relationships/hyperlink" Target="https://hal.parisnanterre.fr/hal-01611723v1" TargetMode="External"/><Relationship Id="rId73" Type="http://schemas.openxmlformats.org/officeDocument/2006/relationships/hyperlink" Target="https://hal.parisnanterre.fr/hal-01611743v1" TargetMode="External"/><Relationship Id="rId74" Type="http://schemas.openxmlformats.org/officeDocument/2006/relationships/hyperlink" Target="https://hal.parisnanterre.fr/hal-01611742v1" TargetMode="External"/><Relationship Id="rId75" Type="http://schemas.openxmlformats.org/officeDocument/2006/relationships/hyperlink" Target="https://shs.hal.science/halshs-01993266v1" TargetMode="External"/><Relationship Id="rId76" Type="http://schemas.openxmlformats.org/officeDocument/2006/relationships/hyperlink" Target="https://hal.science/hal-04478376v1" TargetMode="External"/><Relationship Id="rId77" Type="http://schemas.openxmlformats.org/officeDocument/2006/relationships/hyperlink" Target="https://hal.parisnanterre.fr/hal-0161170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Reibel</dc:title>
  <dc:description>CV</dc:description>
  <dc:subject/>
  <cp:keywords/>
  <cp:category/>
  <cp:lastModifiedBy/>
  <dcterms:created xsi:type="dcterms:W3CDTF">2026-05-17T00:15:26+02:00</dcterms:created>
  <dcterms:modified xsi:type="dcterms:W3CDTF">2026-05-17T00:15:26+02:00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