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Bouilly </w:t>
      </w:r>
      <w:r>
        <w:rPr>
          <w:color w:val="641e6e"/>
        </w:rPr>
        <w:t xml:space="preserve">Professor of political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emmanuelle-bouilly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0000-0002-0602-958X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120447126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S’organiser et agir dans les mondes du travail en Afrique : contributions à une sociologie comparée des syndicalismes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Sidy Cissokho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⟨10.4000/152dd⟩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sociologie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Josse-Durand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Constance Perrin-Joly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⟨10.4000/152db⟩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Knowledge: Epistemological and Empirical Contributions from the Global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Dutoya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Women's Studies</w:t>
            </w:r>
            <w:r>
              <w:rPr/>
              <w:t xml:space="preserve">, 2022, 23 (2), https://vc.bridgew.edu/jiws/vol23/iss2/1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mothers ‘fight clandestine migration’: an intersectional perspective on activism and apathy among parents and spouses left behind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2016, 43 (149), pp.416-435.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⟨10.1080/03056244.2016.1217839⟩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et mobilisations collectives (années 1940-1970) (dossier)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Le Mouvement social, 255, pp.3-135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Yearbook Online</w:t>
            </w:r>
            <w:r>
              <w:rPr/>
              <w:t xml:space="preserve">, 2016, Africa Yearbook Online, 12, pp.155-167.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⟨10.1163/1872-9037_ayb_ayb2015_COM_0017⟩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Relire les décolonisations d'Afrique francophone au prisme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255 (2), pp.3-16.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⟨10.3917/lms.255.0003⟩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halshs-02386745v2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African women’s struggles in a gender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Hannah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2016, 43 (149), pp.338-349.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⟨10.1080/03056244.2016.1216671⟩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Yearbook Online</w:t>
            </w:r>
            <w:r>
              <w:rPr/>
              <w:t xml:space="preserve">, 2014, Africa Yearbook Online, 11, pp.148-157.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⟨10.1163/1872-9037_ayb_ayb2014_COM_0017⟩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Yearbook Online</w:t>
            </w:r>
            <w:r>
              <w:rPr/>
              <w:t xml:space="preserve">, 2013, Africa Yearbook Online, 10, pp.167-175.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⟨10.1163/1872-9037_ayb_ayb2013_COM_0018⟩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l'émigration irrégulière au Sénégal: Carrière d'une cause, trajectoires d'acteurs et jeu de pratiques dans un espace de mobilisation internationalisé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2011, 44 (2), pp.229-255.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⟨10.1080/00083968.2010.9707550⟩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social mondial 2011. La cause des migrants débattue à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1290,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programmazione in agenda dell’emigrazione irregolare e inserimento internazionale di associazioni senegalesi impegnate nella causa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2010, 1, p. 146-157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médiatique du Collectif des femmes de Thiaroye-sur-Mer (Dakar- Sénégal) : l’icône de la « mère courage », une mise en abîme du discours produit au Nord sur la migration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2008, 3, http://www.reseau-terra.eu/article721.html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féminins de la migration masculine. Le collectif des femmes pour la lutte contre l’immigration clandestine de Thiaroye-sur-Mer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2008, Politique africaine, 109 (1), p.16-31.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⟨10.3917/polaf.109.0016⟩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Re-examining Institutions in North Africa and Sub-Saharan Countries: A Political Elite Perspective », Congrès IPSA Buenos Aires, 15-19 juillet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IPSA</w:t>
            </w:r>
            <w:r>
              <w:rPr/>
              <w:t xml:space="preserve">, International Political Science Association, Jul 2023, Buenos Aires (Argentina),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S’assembler, protester, se révolter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Modernités africaines. Conversations, circulations, décentrements »</w:t>
            </w:r>
            <w:r>
              <w:rPr/>
              <w:t xml:space="preserve">, Ecole Normale Supérieure,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Who are African politicians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European Conference of African Studies (ECAS)</w:t>
            </w:r>
            <w:r>
              <w:rPr/>
              <w:t xml:space="preserve">, European Conference of African Studies (ECAS), Jun 2019, Edimbourg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Mothers Fight ‘Clandestine Migration’: an Intersectional. Perspective on Activism and Apathy among Parents and Spouses Left Behind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Africa Multiple : Conversations and Building networks, Université de Bayreuth</w:t>
            </w:r>
            <w:r>
              <w:rPr/>
              <w:t xml:space="preserve">, Oct 2019, Bayreuth,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Thématique (ST 19) « Genre et formes d’organisation dans l’action collective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Française de Science politique (AFSP)</w:t>
            </w:r>
            <w:r>
              <w:rPr/>
              <w:t xml:space="preserve">, Association Française de Science politique (AFSP),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Mobilization without Protest. What Popular Dissent in Senegal Tells about the Blind Spots of Social Movement Theories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RC48 Roundtable II, 19e Congrès international de Sociologie (ISA)</w:t>
            </w:r>
            <w:r>
              <w:rPr/>
              <w:t xml:space="preserve">, International Sociology Association,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way to do politics? Public performances and material culture in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Association (APSA) Annual Meeting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culture in women’s public performances in Senegal. Political and NGOs’ paraphernalia as a singular repertoire of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European Conference of African Studies (ECAS)</w:t>
            </w:r>
            <w:r>
              <w:rPr/>
              <w:t xml:space="preserve">, European Conference of African Studies (ECAS),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genre et mobilisations collectives en Afrique et au Maghreb. Années 1950-1970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Genre, mobilisations et citoyenneté en Afrique », 6e European Conference of African Studies (ECAS)</w:t>
            </w:r>
            <w:r>
              <w:rPr/>
              <w:t xml:space="preserve">, European Conference of African Studies (ECAS),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Intersectionnality as a methodological and analytical tool in African contexts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Intersectionality and Domination. French and German perspectives on the intersections of complex power relations</w:t>
            </w:r>
            <w:r>
              <w:rPr/>
              <w:t xml:space="preserve">, Centre Marc Bloch, Viadrina Europa Universität, Nov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people, Senegalese women against illegal migration to Europe. Engendering migration process and social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</w:t>
            </w:r>
            <w:r>
              <w:rPr/>
              <w:t xml:space="preserve">, Roskilde University, Nov 2013,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movements in Africa. Senegalese mother fighting against illegal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</w:t>
            </w:r>
            <w:r>
              <w:rPr/>
              <w:t xml:space="preserve">, Center of African Studies, Copenhagen University, Nov 2013, Copenhage,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Female Grassroots Activism as a Pathway to 'Notabilité' in Senegal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Directions in the Study of Social Distinction</w:t>
            </w:r>
            <w:r>
              <w:rPr/>
              <w:t xml:space="preserve">, Maison Française d’Oxford, Nov 2010, Oxford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and Circulation of Gender Knowledge. Perspectives from the Global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Dutoya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</w:p>
          <w:p>
            <w:pPr/>
            <w:r>
              <w:rPr/>
              <w:t xml:space="preserve">23 (4), https://vc.bridgew.edu/jiws/vol23/iss2/,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women’s struggles in a gender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Hannah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43 (149), pp.338-349,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⟨10.1080/03056244.2016.1216671⟩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Femmes africaines et mobilisations collectives (années 1940-1970)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255,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Sénégal : pratiques, discours et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3, http://www.reseau-terra.eu/rubrique133.html,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couscous et des meetings contre l'émigration clandestine. Mobiliser sans protester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2019, 978-2-247-18712-6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femmes de développement au Sénégal. Des carrières militantes associatives et professionnelles genrées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d’Afrique et émancipation. Entre normes sociales contraignantes et nouveaux possibles</w:t>
            </w:r>
            <w:r>
              <w:rPr/>
              <w:t xml:space="preserve">, Karthala, p. 209-237, 2018, 978-2-8111-1935-5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leaders associatives sénégalaises : dispositions biographiques, logiques d’affranchissement et entreprises militantes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/>
              <w:t xml:space="preserve">Gomez-Perez, Muriel. </w:t>
            </w:r>
            <w:r>
              <w:rPr>
                <w:i w:val="1"/>
                <w:iCs w:val="1"/>
              </w:rPr>
              <w:t xml:space="preserve">Femmes d’Afrique et émancipation. Entre normes sociales contraignantes et nouveaux possibles</w:t>
            </w:r>
            <w:r>
              <w:rPr/>
              <w:t xml:space="preserve">, Karthala, pp.207-235, 2018, 978-2-8111-1935-5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féminins de la migration masculine. Le collectif des femmes pour la lutte contre l’immigration clandestine de Thiaroye-sur-Mer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migrations et globalisation de la reproduction sociale</w:t>
            </w:r>
            <w:r>
              <w:rPr/>
              <w:t xml:space="preserve">, Graduate Institute Publications, pp.409-420, 2013, 978-2-343-01430-2.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⟨10.4000/books.iheid.6003⟩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couscous et des meetings contre « l’émigration clandestine ». Mobiliser sans protester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/>
              <w:t xml:space="preserve">Sciences de l'Homme et Société. Université Paris 1 - Panthéon Sorbonne, 2017.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2017PA01D089⟩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tel-04228861v1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- Atelier 1 : &amp;quot;Dangers d’un parcours, risques en partage, expériences limites&amp;quot;.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Nancy Green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Liagre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Smaïn Laacher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medihal-01411877v1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23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bouilly" TargetMode="External"/><Relationship Id="rId8" Type="http://schemas.openxmlformats.org/officeDocument/2006/relationships/hyperlink" Target="https://orcid.org/0000-0002-0602-958X" TargetMode="External"/><Relationship Id="rId9" Type="http://schemas.openxmlformats.org/officeDocument/2006/relationships/hyperlink" Target="https://www.idref.fr/120447126" TargetMode="External"/><Relationship Id="rId10" Type="http://schemas.openxmlformats.org/officeDocument/2006/relationships/hyperlink" Target="https://hal.science/hal-05544126v1" TargetMode="External"/><Relationship Id="rId11" Type="http://schemas.openxmlformats.org/officeDocument/2006/relationships/hyperlink" Target="https://hal.science/search/index/?q=*&amp;authFullName_s=Emmanuelle Bouilly" TargetMode="External"/><Relationship Id="rId12" Type="http://schemas.openxmlformats.org/officeDocument/2006/relationships/hyperlink" Target="https://hal.science/search/index/?q=*&amp;authFullName_s=Sidy Cissokho" TargetMode="External"/><Relationship Id="rId13" Type="http://schemas.openxmlformats.org/officeDocument/2006/relationships/hyperlink" Target="https://hal.science/search/index/?q=*&amp;authFullName_s=Maxime Quijoux" TargetMode="External"/><Relationship Id="rId14" Type="http://schemas.openxmlformats.org/officeDocument/2006/relationships/hyperlink" Target="https://dx.doi.org/10.4000/152dd" TargetMode="External"/><Relationship Id="rId15" Type="http://schemas.openxmlformats.org/officeDocument/2006/relationships/hyperlink" Target="https://hal.science/hal-05544130v1" TargetMode="External"/><Relationship Id="rId16" Type="http://schemas.openxmlformats.org/officeDocument/2006/relationships/hyperlink" Target="https://hal.science/search/index/?q=*&amp;authFullName_s=Tom Durand" TargetMode="External"/><Relationship Id="rId17" Type="http://schemas.openxmlformats.org/officeDocument/2006/relationships/hyperlink" Target="https://hal.science/search/index/?q=*&amp;authFullName_s=Chlo&#233; Josse-Durand" TargetMode="External"/><Relationship Id="rId18" Type="http://schemas.openxmlformats.org/officeDocument/2006/relationships/hyperlink" Target="https://hal.science/search/index/?q=*&amp;authFullName_s=Constance Perrin-Joly" TargetMode="External"/><Relationship Id="rId19" Type="http://schemas.openxmlformats.org/officeDocument/2006/relationships/hyperlink" Target="https://dx.doi.org/10.4000/152db" TargetMode="External"/><Relationship Id="rId20" Type="http://schemas.openxmlformats.org/officeDocument/2006/relationships/hyperlink" Target="https://hal.science/hal-03611668v1" TargetMode="External"/><Relationship Id="rId21" Type="http://schemas.openxmlformats.org/officeDocument/2006/relationships/hyperlink" Target="https://hal.science/search/index/?q=*&amp;authFullName_s=Virginie Dutoya" TargetMode="External"/><Relationship Id="rId22" Type="http://schemas.openxmlformats.org/officeDocument/2006/relationships/hyperlink" Target="https://hal.science/search/index/?q=*&amp;authFullName_s=Marie Saiget" TargetMode="External"/><Relationship Id="rId23" Type="http://schemas.openxmlformats.org/officeDocument/2006/relationships/hyperlink" Target="https://hal.science/hal-02865673v1" TargetMode="External"/><Relationship Id="rId24" Type="http://schemas.openxmlformats.org/officeDocument/2006/relationships/hyperlink" Target="https://dx.doi.org/10.1080/03056244.2016.1217839" TargetMode="External"/><Relationship Id="rId25" Type="http://schemas.openxmlformats.org/officeDocument/2006/relationships/hyperlink" Target="https://lilloa.hal.science/hal-02551761v1" TargetMode="External"/><Relationship Id="rId26" Type="http://schemas.openxmlformats.org/officeDocument/2006/relationships/hyperlink" Target="https://hal.science/search/index/?q=*&amp;authFullName_s=Oph&#233;lie Rillon" TargetMode="External"/><Relationship Id="rId27" Type="http://schemas.openxmlformats.org/officeDocument/2006/relationships/hyperlink" Target="https://lilloa.hal.science/hal-03211975v1" TargetMode="External"/><Relationship Id="rId28" Type="http://schemas.openxmlformats.org/officeDocument/2006/relationships/hyperlink" Target="https://hal.science/search/index/?q=*&amp;authFullName_s=Marie Brossier" TargetMode="External"/><Relationship Id="rId29" Type="http://schemas.openxmlformats.org/officeDocument/2006/relationships/hyperlink" Target="https://dx.doi.org/10.1163/1872-9037_ayb_ayb2015_COM_0017" TargetMode="External"/><Relationship Id="rId30" Type="http://schemas.openxmlformats.org/officeDocument/2006/relationships/hyperlink" Target="https://shs.hal.science/halshs-02386745v2" TargetMode="External"/><Relationship Id="rId31" Type="http://schemas.openxmlformats.org/officeDocument/2006/relationships/hyperlink" Target="https://dx.doi.org/10.3917/lms.255.0003" TargetMode="External"/><Relationship Id="rId32" Type="http://schemas.openxmlformats.org/officeDocument/2006/relationships/hyperlink" Target="https://hal.science/hal-04220892v1" TargetMode="External"/><Relationship Id="rId33" Type="http://schemas.openxmlformats.org/officeDocument/2006/relationships/hyperlink" Target="https://hal.science/search/index/?q=*&amp;authFullName_s=Hannah Cross" TargetMode="External"/><Relationship Id="rId34" Type="http://schemas.openxmlformats.org/officeDocument/2006/relationships/hyperlink" Target="https://dx.doi.org/10.1080/03056244.2016.1216671" TargetMode="External"/><Relationship Id="rId35" Type="http://schemas.openxmlformats.org/officeDocument/2006/relationships/hyperlink" Target="https://lilloa.hal.science/hal-03211980v1" TargetMode="External"/><Relationship Id="rId36" Type="http://schemas.openxmlformats.org/officeDocument/2006/relationships/hyperlink" Target="https://dx.doi.org/10.1163/1872-9037_ayb_ayb2014_COM_0017" TargetMode="External"/><Relationship Id="rId37" Type="http://schemas.openxmlformats.org/officeDocument/2006/relationships/hyperlink" Target="https://lilloa.hal.science/hal-03211984v1" TargetMode="External"/><Relationship Id="rId38" Type="http://schemas.openxmlformats.org/officeDocument/2006/relationships/hyperlink" Target="https://dx.doi.org/10.1163/1872-9037_ayb_ayb2013_COM_0018" TargetMode="External"/><Relationship Id="rId39" Type="http://schemas.openxmlformats.org/officeDocument/2006/relationships/hyperlink" Target="https://hal.science/hal-02865682v1" TargetMode="External"/><Relationship Id="rId40" Type="http://schemas.openxmlformats.org/officeDocument/2006/relationships/hyperlink" Target="https://dx.doi.org/10.1080/00083968.2010.9707550" TargetMode="External"/><Relationship Id="rId41" Type="http://schemas.openxmlformats.org/officeDocument/2006/relationships/hyperlink" Target="https://hal.science/hal-02865679v1" TargetMode="External"/><Relationship Id="rId42" Type="http://schemas.openxmlformats.org/officeDocument/2006/relationships/hyperlink" Target="https://hal.science/hal-04228832v1" TargetMode="External"/><Relationship Id="rId43" Type="http://schemas.openxmlformats.org/officeDocument/2006/relationships/hyperlink" Target="https://hal.science/hal-04228837v1" TargetMode="External"/><Relationship Id="rId44" Type="http://schemas.openxmlformats.org/officeDocument/2006/relationships/hyperlink" Target="https://lilloa.hal.science/hal-03219445v1" TargetMode="External"/><Relationship Id="rId45" Type="http://schemas.openxmlformats.org/officeDocument/2006/relationships/hyperlink" Target="https://dx.doi.org/10.3917/polaf.109.0016" TargetMode="External"/><Relationship Id="rId46" Type="http://schemas.openxmlformats.org/officeDocument/2006/relationships/hyperlink" Target="https://api.istex.fr/ark:/67375/B18-0JCBD2FB-F/fulltext.pdf?sid=hal" TargetMode="External"/><Relationship Id="rId47" Type="http://schemas.openxmlformats.org/officeDocument/2006/relationships/hyperlink" Target="https://hal.science/hal-04228873v1" TargetMode="External"/><Relationship Id="rId48" Type="http://schemas.openxmlformats.org/officeDocument/2006/relationships/hyperlink" Target="https://hal.science/search/index/?q=*&amp;authFullName_s=Ahmed Fouad El Haddad" TargetMode="External"/><Relationship Id="rId49" Type="http://schemas.openxmlformats.org/officeDocument/2006/relationships/hyperlink" Target="https://hal.science/hal-04228865v1" TargetMode="External"/><Relationship Id="rId50" Type="http://schemas.openxmlformats.org/officeDocument/2006/relationships/hyperlink" Target="https://hal.science/hal-04228876v1" TargetMode="External"/><Relationship Id="rId51" Type="http://schemas.openxmlformats.org/officeDocument/2006/relationships/hyperlink" Target="https://hal.science/hal-02865690v1" TargetMode="External"/><Relationship Id="rId52" Type="http://schemas.openxmlformats.org/officeDocument/2006/relationships/hyperlink" Target="https://hal.science/hal-04228879v1" TargetMode="External"/><Relationship Id="rId53" Type="http://schemas.openxmlformats.org/officeDocument/2006/relationships/hyperlink" Target="https://hal.science/search/index/?q=*&amp;authFullName_s=Julie Le Mazier" TargetMode="External"/><Relationship Id="rId54" Type="http://schemas.openxmlformats.org/officeDocument/2006/relationships/hyperlink" Target="https://hal.science/hal-04228866v1" TargetMode="External"/><Relationship Id="rId55" Type="http://schemas.openxmlformats.org/officeDocument/2006/relationships/hyperlink" Target="https://lilloa.hal.science/hal-02551755v1" TargetMode="External"/><Relationship Id="rId56" Type="http://schemas.openxmlformats.org/officeDocument/2006/relationships/hyperlink" Target="https://hal.science/hal-04228868v1" TargetMode="External"/><Relationship Id="rId57" Type="http://schemas.openxmlformats.org/officeDocument/2006/relationships/hyperlink" Target="https://hal.science/hal-04228870v1" TargetMode="External"/><Relationship Id="rId58" Type="http://schemas.openxmlformats.org/officeDocument/2006/relationships/hyperlink" Target="https://hal.science/hal-04228880v1" TargetMode="External"/><Relationship Id="rId59" Type="http://schemas.openxmlformats.org/officeDocument/2006/relationships/hyperlink" Target="https://hal.science/hal-04228889v1" TargetMode="External"/><Relationship Id="rId60" Type="http://schemas.openxmlformats.org/officeDocument/2006/relationships/hyperlink" Target="https://hal.science/hal-04228887v1" TargetMode="External"/><Relationship Id="rId61" Type="http://schemas.openxmlformats.org/officeDocument/2006/relationships/hyperlink" Target="https://hal.science/hal-04228892v1" TargetMode="External"/><Relationship Id="rId62" Type="http://schemas.openxmlformats.org/officeDocument/2006/relationships/hyperlink" Target="https://hal.science/hal-04228826v1" TargetMode="External"/><Relationship Id="rId63" Type="http://schemas.openxmlformats.org/officeDocument/2006/relationships/hyperlink" Target="https://hal.science/hal-02865653v1" TargetMode="External"/><Relationship Id="rId64" Type="http://schemas.openxmlformats.org/officeDocument/2006/relationships/hyperlink" Target="https://hal.science/hal-02386513v1" TargetMode="External"/><Relationship Id="rId65" Type="http://schemas.openxmlformats.org/officeDocument/2006/relationships/hyperlink" Target="https://hal.science/hal-04228829v1" TargetMode="External"/><Relationship Id="rId66" Type="http://schemas.openxmlformats.org/officeDocument/2006/relationships/hyperlink" Target="https://hal.science/search/index/?q=*&amp;authFullName_s=Nina Marx" TargetMode="External"/><Relationship Id="rId67" Type="http://schemas.openxmlformats.org/officeDocument/2006/relationships/hyperlink" Target="https://hal.science/hal-02865668v1" TargetMode="External"/><Relationship Id="rId68" Type="http://schemas.openxmlformats.org/officeDocument/2006/relationships/hyperlink" Target="https://www.boutique-dalloz.fr/du-couscous-et-des-meetings-contre-l-emigration-clandestine-p.html" TargetMode="External"/><Relationship Id="rId69" Type="http://schemas.openxmlformats.org/officeDocument/2006/relationships/hyperlink" Target="https://hal.science/hal-04228844v1" TargetMode="External"/><Relationship Id="rId70" Type="http://schemas.openxmlformats.org/officeDocument/2006/relationships/hyperlink" Target="https://lilloa.hal.science/hal-03481863v1" TargetMode="External"/><Relationship Id="rId71" Type="http://schemas.openxmlformats.org/officeDocument/2006/relationships/hyperlink" Target="https://hal.science/hal-04228846v1" TargetMode="External"/><Relationship Id="rId72" Type="http://schemas.openxmlformats.org/officeDocument/2006/relationships/hyperlink" Target="https://dx.doi.org/10.4000/books.iheid.6003" TargetMode="External"/><Relationship Id="rId73" Type="http://schemas.openxmlformats.org/officeDocument/2006/relationships/hyperlink" Target="https://hal.science/tel-04228861v1" TargetMode="External"/><Relationship Id="rId74" Type="http://schemas.openxmlformats.org/officeDocument/2006/relationships/hyperlink" Target="https://www.theses.fr/2017PA01D089" TargetMode="External"/><Relationship Id="rId75" Type="http://schemas.openxmlformats.org/officeDocument/2006/relationships/hyperlink" Target="https://hal.campus-aar.fr/medihal-01411877v1" TargetMode="External"/><Relationship Id="rId76" Type="http://schemas.openxmlformats.org/officeDocument/2006/relationships/hyperlink" Target="https://hal.science/search/index/?q=*&amp;authFullName_s=Nancy Green" TargetMode="External"/><Relationship Id="rId77" Type="http://schemas.openxmlformats.org/officeDocument/2006/relationships/hyperlink" Target="https://hal.science/search/index/?q=*&amp;authFullName_s=Alejandra Carrillo" TargetMode="External"/><Relationship Id="rId78" Type="http://schemas.openxmlformats.org/officeDocument/2006/relationships/hyperlink" Target="https://hal.science/search/index/?q=*&amp;authFullName_s=Romain Liagre" TargetMode="External"/><Relationship Id="rId79" Type="http://schemas.openxmlformats.org/officeDocument/2006/relationships/hyperlink" Target="https://hal.science/search/index/?q=*&amp;authFullName_s=Sma&#239;n Laacher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Bouilly</dc:title>
  <dc:description>CV</dc:description>
  <dc:subject/>
  <cp:keywords/>
  <cp:category/>
  <cp:lastModifiedBy/>
  <dcterms:created xsi:type="dcterms:W3CDTF">2026-05-22T15:58:28+02:00</dcterms:created>
  <dcterms:modified xsi:type="dcterms:W3CDTF">2026-05-22T15:58:28+02:00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