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99.73958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Chapron Emmanuelle </w:t>
      </w:r>
      <w:r>
        <w:rPr>
          <w:color w:val="641e6e"/>
        </w:rPr>
        <w:t xml:space="preserve">Professeur d'histoire moderne, Aix Marseille universitéDirectrice d'études cumulante, EPHE-PSL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emmanuelle-chapron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0000-0001-9907-7961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129114898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4"/>
      </w:pPr>
      <w:r>
        <w:rPr/>
        <w:t xml:space="preserve">Fonctions professionnelles</w:t>
      </w:r>
    </w:p>
    <w:p>
      <w:pPr/>
      <w:r>
        <w:rPr>
          <w:b w:val="1"/>
          <w:bCs w:val="1"/>
        </w:rPr>
        <w:t xml:space="preserve">2017- Professeur d'histoire moderne à Aix Marseille Université</w:t>
      </w:r>
    </w:p>
    <w:p>
      <w:pPr>
        <w:numPr>
          <w:ilvl w:val="0"/>
          <w:numId w:val="2"/>
        </w:numPr>
      </w:pPr>
      <w:r>
        <w:rPr/>
        <w:t xml:space="preserve">depuis 2018 : Directrice d'études cumulante à l'EPHE-PSL, chaire Histoire et civilisation du livre</w:t>
      </w:r>
    </w:p>
    <w:p>
      <w:pPr>
        <w:numPr>
          <w:ilvl w:val="0"/>
          <w:numId w:val="2"/>
        </w:numPr>
      </w:pPr>
      <w:r>
        <w:rPr/>
        <w:t xml:space="preserve">2018-2019 : Directrice adjointe de la Maison méditerranéenne des sciences de l'homme (Aix-en-Provence)</w:t>
      </w:r>
    </w:p>
    <w:p>
      <w:pPr>
        <w:numPr>
          <w:ilvl w:val="0"/>
          <w:numId w:val="2"/>
        </w:numPr>
      </w:pPr>
      <w:r>
        <w:rPr/>
        <w:t xml:space="preserve">2012-2017: membre junior de l'Institut universitaire de France</w:t>
      </w:r>
    </w:p>
    <w:p>
      <w:pPr>
        <w:numPr>
          <w:ilvl w:val="0"/>
          <w:numId w:val="2"/>
        </w:numPr>
      </w:pPr>
      <w:r>
        <w:rPr/>
        <w:t xml:space="preserve">2005-2017 : Maître de conférences en histoire moderne, Aix Marseille Université</w:t>
      </w:r>
    </w:p>
    <w:p>
      <w:pPr>
        <w:pStyle w:val="Heading4"/>
      </w:pPr>
      <w:r>
        <w:rPr/>
        <w:t xml:space="preserve">Formation universitaire</w:t>
      </w:r>
    </w:p>
    <w:p>
      <w:pPr>
        <w:numPr>
          <w:ilvl w:val="0"/>
          <w:numId w:val="3"/>
        </w:numPr>
      </w:pPr>
      <w:r>
        <w:rPr/>
        <w:t xml:space="preserve">HDR. Travailler avec les livres, XVIIIe-XXIe siècles.</w:t>
      </w:r>
    </w:p>
    <w:p>
      <w:pPr>
        <w:numPr>
          <w:ilvl w:val="0"/>
          <w:numId w:val="3"/>
        </w:numPr>
      </w:pPr>
      <w:r>
        <w:rPr/>
        <w:t xml:space="preserve">Doctorat de l'EHESS, Des bibliothèques ad utilità pubblica : politique des bibliothèques et pratiques du livre à Florence au XVIIIe siècle.</w:t>
      </w:r>
    </w:p>
    <w:p>
      <w:pPr>
        <w:numPr>
          <w:ilvl w:val="0"/>
          <w:numId w:val="3"/>
        </w:numPr>
      </w:pPr>
      <w:r>
        <w:rPr/>
        <w:t xml:space="preserve">Agrégation d'histoire (1999)</w:t>
      </w:r>
    </w:p>
    <w:p>
      <w:pPr>
        <w:numPr>
          <w:ilvl w:val="0"/>
          <w:numId w:val="3"/>
        </w:numPr>
      </w:pPr>
      <w:r>
        <w:rPr/>
        <w:t xml:space="preserve">Ecole normale supérieure (1996)</w:t>
      </w:r>
    </w:p>
    <w:p>
      <w:pPr>
        <w:pStyle w:val="Heading4"/>
      </w:pPr>
      <w:r>
        <w:rPr/>
        <w:t xml:space="preserve">Champs de recherche</w:t>
      </w:r>
    </w:p>
    <w:p>
      <w:pPr/>
      <w:r>
        <w:rPr/>
        <w:t xml:space="preserve">Histoire des bibliothèques, XVIIe-XIXe siècles. Projet ANR </w:t>
      </w:r>
      <w:r>
        <w:rPr>
          <w:i w:val="1"/>
          <w:iCs w:val="1"/>
        </w:rPr>
        <w:t xml:space="preserve">Bibliothèques publiques dans la France des Lumières</w:t>
      </w:r>
      <w:r>
        <w:rPr/>
        <w:t xml:space="preserve"> (23-CE27-0012, 2024-2027)</w:t>
      </w:r>
    </w:p>
    <w:p>
      <w:pPr/>
      <w:r>
        <w:rPr/>
        <w:t xml:space="preserve">Histoire matérielle du travail intellectuel (correspondances, voyages, collections, écriture, lecture). Direction scientifique de l'édition numérique de la correspondance de Jean-François Séguier (1703-1784) : </w:t>
      </w:r>
      <w:hyperlink r:id="rId11" w:history="1">
        <w:r>
          <w:rPr>
            <w:color w:val="#410a8c"/>
            <w:u w:val="single"/>
          </w:rPr>
          <w:t xml:space="preserve">https://seguier.nakala.fr/</w:t>
        </w:r>
      </w:hyperlink>
    </w:p>
    <w:p>
      <w:pPr/>
      <w:r>
        <w:rPr/>
        <w:t xml:space="preserve">Histoire de l'édition de jeunesse, XVIIIe siècle.</w:t>
      </w:r>
    </w:p>
    <w:p>
      <w:pPr/>
      <w:r>
        <w:rPr>
          <w:b w:val="1"/>
          <w:bCs w:val="1"/>
        </w:rPr>
        <w:t xml:space="preserve">Responsabilités scientifiques et administratives</w:t>
      </w:r>
    </w:p>
    <w:p>
      <w:pPr/>
      <w:r>
        <w:rPr/>
        <w:t xml:space="preserve">Directrice de la collection </w:t>
      </w:r>
      <w:r>
        <w:rPr>
          <w:i w:val="1"/>
          <w:iCs w:val="1"/>
        </w:rPr>
        <w:t xml:space="preserve">L'Atelier méditerranéen</w:t>
      </w:r>
      <w:r>
        <w:rPr/>
        <w:t xml:space="preserve"> (MMSH - PUP). Membre du comité éditorial de la MMSH.</w:t>
      </w:r>
    </w:p>
    <w:p>
      <w:pPr/>
      <w:r>
        <w:rPr/>
        <w:t xml:space="preserve">Directrice de la collection </w:t>
      </w:r>
      <w:r>
        <w:rPr>
          <w:i w:val="1"/>
          <w:iCs w:val="1"/>
        </w:rPr>
        <w:t xml:space="preserve">Histoire et civilisation du livre. Série bibliographique</w:t>
      </w:r>
      <w:r>
        <w:rPr/>
        <w:t xml:space="preserve"> (Genève, Droz)</w:t>
      </w:r>
    </w:p>
    <w:p>
      <w:pPr/>
      <w:r>
        <w:rPr/>
        <w:t xml:space="preserve">Membre du bureau de la section Sciences historiques et philologiques, EPHE-PSL.</w:t>
      </w:r>
    </w:p>
    <w:p>
      <w:pPr/>
      <w:r>
        <w:rPr/>
        <w:t xml:space="preserve">Membre élue du CNU, section 22.</w:t>
      </w:r>
    </w:p>
    <w:p>
      <w:pPr/>
      <w:r>
        <w:rPr/>
        <w:t xml:space="preserve">Membre du conseil scientifique de l'ENSSIB.</w:t>
      </w:r>
    </w:p>
    <w:p>
      <w:pPr/>
      <w:r>
        <w:rPr/>
        <w:t xml:space="preserve">Membre du conseil scientifique de l'École française de Rome.</w:t>
      </w:r>
    </w:p>
    <w:p>
      <w:pPr/>
      <w:r>
        <w:rPr/>
        <w:t xml:space="preserve">Membre du comité d'histoire de la Bibliothèque nationale de France. Coordination scientifique du séminaire Histoire de la BnF (Comité d'histoire du ministère de la Culture / Comité d'histoire de la BnF)</w:t>
      </w:r>
    </w:p>
    <w:p>
      <w:pPr/>
      <w:r>
        <w:rPr/>
        <w:t xml:space="preserve">Membre du comité de rédaction de la revue </w:t>
      </w:r>
      <w:r>
        <w:rPr>
          <w:i w:val="1"/>
          <w:iCs w:val="1"/>
        </w:rPr>
        <w:t xml:space="preserve">Histoire et civilisation du livre</w:t>
      </w:r>
      <w:r>
        <w:rPr/>
        <w:t xml:space="preserve"> (depuis 2011), de la </w:t>
      </w:r>
      <w:r>
        <w:rPr>
          <w:i w:val="1"/>
          <w:iCs w:val="1"/>
        </w:rPr>
        <w:t xml:space="preserve">Revue historique</w:t>
      </w:r>
      <w:r>
        <w:rPr/>
        <w:t xml:space="preserve"> (2011-2019).</w:t>
      </w:r>
    </w:p>
    <w:p>
      <w:pPr/>
      <w:r>
        <w:rPr/>
        <w:t xml:space="preserve">Membre (2015) puis vice-présidente (2016-2017) du comité d'évaluation scientifique &amp;quot;Culture et patrimoine&amp;quot; de l'ANR.</w:t>
      </w:r>
    </w:p>
    <w:p>
      <w:pPr/>
      <w:r>
        <w:rPr/>
        <w:t xml:space="preserve">Membre du comité scientifique d'Odyssée (bibliothèque numérique Aix Marseille Université)</w:t>
      </w:r>
    </w:p>
    <w:p>
      <w:pPr/>
      <w:r>
        <w:rPr/>
        <w:t xml:space="preserve">Expertise de projets et dossiers scientifiques.</w:t>
      </w:r>
    </w:p>
    <w:p>
      <w:pPr/>
      <w:r>
        <w:rPr>
          <w:b w:val="1"/>
          <w:bCs w:val="1"/>
        </w:rPr>
        <w:t xml:space="preserve">Carnets de recherche</w:t>
      </w:r>
    </w:p>
    <w:p>
      <w:pPr/>
      <w:r>
        <w:rPr/>
        <w:t xml:space="preserve">Carnet de recherche personnel : </w:t>
      </w:r>
      <w:hyperlink r:id="rId12" w:history="1">
        <w:r>
          <w:rPr>
            <w:color w:val="#410a8c"/>
            <w:u w:val="single"/>
          </w:rPr>
          <w:t xml:space="preserve">https://archivbib.hypotheses.org/ </w:t>
        </w:r>
      </w:hyperlink>
    </w:p>
    <w:p>
      <w:pPr/>
      <w:r>
        <w:rPr/>
        <w:t xml:space="preserve">Edition numérique de la correspondance de Séguier: site </w:t>
      </w:r>
      <w:hyperlink r:id="rId11" w:history="1">
        <w:r>
          <w:rPr>
            <w:color w:val="#410a8c"/>
            <w:u w:val="single"/>
          </w:rPr>
          <w:t xml:space="preserve">https://seguier.nakala.fr/</w:t>
        </w:r>
      </w:hyperlink>
      <w:r>
        <w:rPr/>
        <w:t xml:space="preserve"> et carnet de recherche &amp;quot;Archives savantes des Lumières&amp;quot; : </w:t>
      </w:r>
      <w:hyperlink r:id="rId13" w:history="1">
        <w:r>
          <w:rPr>
            <w:color w:val="#410a8c"/>
            <w:u w:val="single"/>
          </w:rPr>
          <w:t xml:space="preserve">https://seguier.hypotheses.org/</w:t>
        </w:r>
      </w:hyperlink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Vie dans les papiers. Jean-François Séguier (1703-1784)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Schwabe Verlag</w:t>
              </w:r>
            </w:hyperlink>
            <w:r>
              <w:rPr/>
              <w:t xml:space="preserve">, 2024, Heuristiques, 3, Jean-François Bert, Jérôme Lamy, 978-3-7965-5056-0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halshs-04530970v1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Archives en bibliothèques, XVIe-XXIe siècles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Fabienne Henryot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ENS Éditions</w:t>
              </w:r>
            </w:hyperlink>
            <w:r>
              <w:rPr/>
              <w:t xml:space="preserve">, 2023, Métamorphoses du livre, Dominique Varry, 979-10-362-0587-3.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⟨10.4000/books.enseditions.44474⟩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hal-04015179v1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de l'Italie du XVe au XVIIIe siècle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Delphine Carrangeot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Hélène Chauvineau</w:t>
              </w:r>
            </w:hyperlink>
          </w:p>
          <w:p>
            <w:pPr/>
            <w:r>
              <w:rPr/>
              <w:t xml:space="preserve">Armand Colin, 2022, Collection U Histoire, 978-2-200-63105-5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hal-04417485v1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Livres d’école et littérature de jeunesse en France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Liverpool University Press</w:t>
              </w:r>
            </w:hyperlink>
            <w:r>
              <w:rPr/>
              <w:t xml:space="preserve">, 2021, Oxford University Studies in the Enlightenment, 978-1-800-85780-3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hal-03141143v1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Où en est l’histoire du livre ?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Christine Bénévent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Jean-Dominique Mellot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Droz</w:t>
              </w:r>
            </w:hyperlink>
            <w:r>
              <w:rPr/>
              <w:t xml:space="preserve">, 2020, Histoire et civilisation du livre - volume 16, 978-2-600-06220-6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hal-03969958v1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Écriture épistolaire et production des savoirs au XVIIIe siècle. Les réseaux de Jean-François Séguier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avec François Pugnière. </w:t>
            </w:r>
            <w:hyperlink r:id="rId31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n° 9, 315 p., 2019, Les Méditerranées, Pierre-Yves Beaurepaire, 978-2-406-08357-3.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⟨10.15122/isbn.978-2-406-08359-7⟩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halshs-02501551v1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Érudits, collectionneurs et amateurs. France méridionale et Italie XVIe‐XIXe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Guy Le Thiec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Isabelle Luciani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PUP</w:t>
              </w:r>
            </w:hyperlink>
            <w:r>
              <w:rPr/>
              <w:t xml:space="preserve">, pp.268, 2017, Le Temps de l'histoire,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⟨10.4000/books.pup.45473⟩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hal-01671829v1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L’Italie à l’époque moderne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Delphine Carrangeot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Hélène Chauvineau</w:t>
              </w:r>
            </w:hyperlink>
          </w:p>
          <w:p>
            <w:pPr/>
            <w:r>
              <w:rPr/>
              <w:t xml:space="preserve">Armand Colin, 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hal-03098518v1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 utilità pubblica. Politique des bibliothèques et pratiques du livre à Florence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Droz, 2009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hal-03098526v1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L’Europe à Nîmes : les carnets de Jean-François Séguier (1732-1784)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Editions Barthelemy, 2008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hal-03098531v1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Bibliothèques publiques dans la France des Lumières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culturelle. XVIIIe-XXIe siècles</w:t>
            </w:r>
            <w:r>
              <w:rPr/>
              <w:t xml:space="preserve">, 2025, 11,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⟨10.4000/15fdl⟩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hal-05433501v1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Bibliothèques publiques dans la France des Lumières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Studi Storici. Rivista trimestrale dell’Istituto Gramsci</w:t>
            </w:r>
            <w:r>
              <w:rPr/>
              <w:t xml:space="preserve">, 2025, pp.73-95.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⟨10.7375/116344⟩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halshs-05076135v1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Emmanuelle Chapron, « Un jardin de papier : les journaux de plantation de Jean-François Séguier », Dix-huitième siècle, 56-1, 2024, p. 193-204.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Dix-Huitième Siècle</w:t>
            </w:r>
            <w:r>
              <w:rPr/>
              <w:t xml:space="preserve">, 2024, 56 (1), pp.193-204.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⟨10.3917/dhs.056.0193⟩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hal-04896428v1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Écouter les enfants. Une lecture du Journal d’éducation du chevalier de Bonnard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L'Atelier du Centre de recherches historiques</w:t>
            </w:r>
            <w:r>
              <w:rPr/>
              <w:t xml:space="preserve">, 2024, 28 Bis,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⟨10.4000/acrh.28818⟩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halshs-04530985v1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Lire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Historiens et géographes</w:t>
            </w:r>
            <w:r>
              <w:rPr/>
              <w:t xml:space="preserve">, 2023, 462, pp.64-69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halshs-04376573v1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Sabine Juratic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2023, 19 (I-IV), pp.3-12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halshs-04229256v1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et civilisation du livre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Annuaire de l’École pratique des hautes études. Section des sciences historiques et philologiques</w:t>
            </w:r>
            <w:r>
              <w:rPr/>
              <w:t xml:space="preserve">, 2022, 153, pp.318-323.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⟨10.4000/ashp.5465⟩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hal-03884034v1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Livres, bibliothèques et diplomates au XVIIIe siècle : un état des lieux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Mélanges de l'École française de Rome – Italie et Méditerranée modernes et contemporaines</w:t>
            </w:r>
            <w:r>
              <w:rPr/>
              <w:t xml:space="preserve">, 2022, 134-1, pp.117-130.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⟨10.4000/mefrim.11965⟩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hal-04098529v1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registres de prêt des bibliothèques: de l'histoire de la lecture à l'histoire des bibliothèques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Francia. Forschungen zur westeuropäischen Geschichte</w:t>
            </w:r>
            <w:r>
              <w:rPr/>
              <w:t xml:space="preserve">, 2021, 48, pp.123-144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halshs-03369781v1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: Fiammetta Sabba, Angelo Maria Bandini in viaggio a Roma (1780-1781). Firenze: Firenze University Press, 2019. 209p..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AIB studi </w:t>
            </w:r>
            <w:r>
              <w:rPr/>
              <w:t xml:space="preserve">, 2021, 61 (1), pp.189-191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halshs-03281316v1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et civilisation du livre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Annuaire de l’École pratique des hautes études. Section des sciences historiques et philologiques</w:t>
            </w:r>
            <w:r>
              <w:rPr/>
              <w:t xml:space="preserve">, 2021, 152, pp.316-321.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⟨10.4000/ashp.4545⟩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hal-03884033v1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enquête appuyée sur les travaux d’Henri-Jean Martin : le livre d’éducation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2020, pp.211-224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hal-03098553v1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“Ils n’en font ni métier ni marchandise”: imprimerie et commerce du livre scolaire chez les Frères des écoles chrétiennes en France au 18e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Paedagogica Historica, International Journal of the History of Education </w:t>
            </w:r>
            <w:r>
              <w:rPr/>
              <w:t xml:space="preserve">, 2019,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⟨10.1080/00309230.2019.1669683⟩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halshs-02501549v1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Tools for Science: Libraries in Scientific Institutions in Eighteenth-Century France and Italy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Nuncius. Annali di Storia della Scienza</w:t>
            </w:r>
            <w:r>
              <w:rPr/>
              <w:t xml:space="preserve">, 2018, 33/2, pp.236-264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hal-01991940v1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Robinson Crusoé est entré au collège: carrières littéraires et fabrique d'un classique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historique</w:t>
            </w:r>
            <w:r>
              <w:rPr/>
              <w:t xml:space="preserve">, 2016, 680, https://www.cairn.info/resume.php?ID_ARTICLE=RHIS_164_0763.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⟨10.3917/rhis.164.0763⟩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hal-01446928v1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« Supplement to All Archives » : the Bibliothèque Royale of Paris in the Eighteenth-Century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Storia della storiografia</w:t>
            </w:r>
            <w:r>
              <w:rPr/>
              <w:t xml:space="preserve">, 2015, 68 (2), pp.53-68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halshs-01487298v1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Enseigner l'allemand par les livres : Strasbourg et la librairie pédagogique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2015, Strasbourg, le livre et l'Europe, XVe-XXIe siècles, 11, pp.129-148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halshs-01487302v1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livres « pour l’usage de l’École royale militaire » : choix pédagogiques et stratégies éditoriales (1751-1788)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Histoire, économie et société</w:t>
            </w:r>
            <w:r>
              <w:rPr/>
              <w:t xml:space="preserve">, 2014, 1, pp.3-16.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⟨10.3917/hes.141.0003⟩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halshs-01487303v1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Gradus ad Parnassum : pratiques éditoriales et usages familiers d'un dictionnaire poétique latin (XVIIe-XVIIIe siècles)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du bibliophile</w:t>
            </w:r>
            <w:r>
              <w:rPr/>
              <w:t xml:space="preserve">, 2013, 2, pp.289-309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halshs-01487322v1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Monde savant et ventes de bibliothèques en France méridionale dans la seconde moitié du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du Midi : revue archéologique, historique et philologique de la France méridionale</w:t>
            </w:r>
            <w:r>
              <w:rPr/>
              <w:t xml:space="preserve">, 2013, 283, pp.409-429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halshs-01487318v1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Utiliser, archiver, éditer. Usages savants de la correspondance en Europe, XVIIe-XVIIIe siècles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Jean Boutier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</w:t>
            </w:r>
            <w:r>
              <w:rPr/>
              <w:t xml:space="preserve">, 2013, t. 171, pp.7-49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hal-01735155v1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Écoles charitables et économie du livre au XVIIIe siècle : les livres à l’usage des élèves des ursulines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Moderne et Contemporaine</w:t>
            </w:r>
            <w:r>
              <w:rPr/>
              <w:t xml:space="preserve">, 2012, 59 (4), pp.33-49.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⟨10.3917/rhmc.594.0033⟩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halshs-01487338v1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Das Elementarschulbuch im 18. Jahrhundert: Räumliche Ausbreitung und Handelspraktiken zwischen Paris und der Champagne (1680-1730)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Zeitschrift für Erziehungswissenschaft</w:t>
            </w:r>
            <w:r>
              <w:rPr/>
              <w:t xml:space="preserve">, 2012, Schulbücher und Lektüren in der vormodernen Unterrichtspraxis, 15 (2), pp.91-104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halshs-01487334v1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bibliothèques des séminaires et collèges britanniques à Paris entre Ancien Régime et Révolution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</w:t>
            </w:r>
            <w:r>
              <w:rPr/>
              <w:t xml:space="preserve">, 2011, 169, pp.567-596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halshs-01487722v1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veilles studieuses. Représentations et pratiques de la lecture nocturne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2011, A travers l’histoire du livre et des Lumières. Études d’histoire du livre offertes au professeur Daniel Roche, 7, pp.261-284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halshs-01487340v1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Avec bénéfice d'inventaire &amp;quot; ? Les lettres de recommandation aux voyageurs dans l'Europe du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Mélanges de l'École française de Rome – Italie et Méditerranée modernes et contemporaines</w:t>
            </w:r>
            <w:r>
              <w:rPr/>
              <w:t xml:space="preserve">, 2010, 122 (2), pp.431-453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halshs-01488639v1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livres pour les écoles du peuple ? Economie et pratiques du texte scolaire en Champagne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 l’éducation </w:t>
            </w:r>
            <w:r>
              <w:rPr/>
              <w:t xml:space="preserve">, 2010, 127, pp.7-34.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⟨10.4000/histoire-education.2245⟩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halshs-01487732v1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Lire plume à la main. Lire et écrire à l'époque moderne à travers les ouvrages annotés du fonds ancien du Centre culturel irlandais de Paris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d'histoire du livre</w:t>
            </w:r>
            <w:r>
              <w:rPr/>
              <w:t xml:space="preserve">, 2010, 131, pp.45-68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halshs-01488649v1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échanges savants à l’épreuve de la distance : Jean-François Séguier (1703-1784) entre Vérone et Nîmes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Rives Méditérranéennes</w:t>
            </w:r>
            <w:r>
              <w:rPr/>
              <w:t xml:space="preserve">, 2009, Du lien politique au lien social: les élites, 32-33, pp.121-137.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⟨10.4000/rives.2954⟩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halshs-01488638v1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patrimonio ricomposto. Biblioteche e soppressioni ecclesiastiche in Toscana da Pietro Leopoldo a Napoleone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Archivio storico italiano</w:t>
            </w:r>
            <w:r>
              <w:rPr/>
              <w:t xml:space="preserve">, 2009, 167 (2), pp.299-345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hal-03098574v1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histoire des bibliothécaires en Italie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</w:t>
            </w:r>
            <w:r>
              <w:rPr/>
              <w:t xml:space="preserve">, 2008, 166 (2), pp.446-479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halshs-01488637v1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Voyageurs et bibliothèques dans l'Italie du XVIIIe siècle : des mirabilia au débat sur l'utilité publique.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</w:t>
            </w:r>
            <w:r>
              <w:rPr/>
              <w:t xml:space="preserve">, 2004, 162 (2), pp.305-332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halshs-00353778v1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métier de bibliothécaire au XVIIIe siècle : Angelo Maria Bandini à Florence (1726-1803)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Moderne et Contemporaine</w:t>
            </w:r>
            <w:r>
              <w:rPr/>
              <w:t xml:space="preserve">, 2004, 51 (2), pp.58-87.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⟨10.3917/rhmc.512.0058⟩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halshs-01448030v1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trésor pour quelques-uns à des patrimoines élargis pour un plus grand nombre ? Perspective historique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Caroline Poulain. </w:t>
            </w:r>
            <w:r>
              <w:rPr>
                <w:i w:val="1"/>
                <w:iCs w:val="1"/>
              </w:rPr>
              <w:t xml:space="preserve">Renouveler les médiations du patrimoine en bibliothèque</w:t>
            </w:r>
            <w:r>
              <w:rPr/>
              <w:t xml:space="preserve">, Presses de l'Enssib, 2024, 978-2-37546-170-9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halshs-04578326v1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Papers of the Deceased. The Patrimonialisation of Scholarly Papers in 18th Century France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Benedetta Borello, Laura Casella. </w:t>
            </w:r>
            <w:r>
              <w:rPr>
                <w:i w:val="1"/>
                <w:iCs w:val="1"/>
              </w:rPr>
              <w:t xml:space="preserve">Paper Heritage in Italy, France, Spain and Beyond (16th to 19th Centuries). Collector Aspirations &amp; Collection Destinies</w:t>
            </w:r>
            <w:r>
              <w:rPr/>
              <w:t xml:space="preserve">, 1, Routledge, pp.137-156, 2023,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⟨10.4324/9781003373971-9⟩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halshs-04376579v1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Fabienne Henryot</w:t>
              </w:r>
            </w:hyperlink>
          </w:p>
          <w:p>
            <w:pPr/>
            <w:r>
              <w:rPr/>
              <w:t xml:space="preserve">Emmanuelle Chapron; Fabienne Henryot. </w:t>
            </w:r>
            <w:r>
              <w:rPr>
                <w:i w:val="1"/>
                <w:iCs w:val="1"/>
              </w:rPr>
              <w:t xml:space="preserve">Archives en bibliothèques (XVIe-XXIe siècles)</w:t>
            </w:r>
            <w:r>
              <w:rPr/>
              <w:t xml:space="preserve">, ENS Éditions, pp.11-36, 2023,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⟨10.4000/books.enseditions.44524⟩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halshs-04078948v1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Voyager dans les bibliothèques (France, XVIIe-XVIIIe siècles)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Sabine Frommel et Raphaël Tassin. </w:t>
            </w:r>
            <w:r>
              <w:rPr>
                <w:i w:val="1"/>
                <w:iCs w:val="1"/>
              </w:rPr>
              <w:t xml:space="preserve">Arts et Pouvoirs. Un dialogue entre continuité, ruptures et réinvention</w:t>
            </w:r>
            <w:r>
              <w:rPr/>
              <w:t xml:space="preserve">, Campisano Editore; Hermann, pp.47-60,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halshs-04229224v1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L'atelier des réformes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Jean Boutier, Sandro Landi, Jean-Claude Waquet. </w:t>
            </w:r>
            <w:r>
              <w:rPr>
                <w:i w:val="1"/>
                <w:iCs w:val="1"/>
              </w:rPr>
              <w:t xml:space="preserve">Le temps des Italies, XIIe-XIXe siècle</w:t>
            </w:r>
            <w:r>
              <w:rPr/>
              <w:t xml:space="preserve">, </w:t>
            </w:r>
            <w:hyperlink r:id="rId98" w:history="1">
              <w:r>
                <w:rPr>
                  <w:color w:val="#410a8c"/>
                  <w:u w:val="single"/>
                </w:rPr>
                <w:t xml:space="preserve">Passés composés</w:t>
              </w:r>
            </w:hyperlink>
            <w:r>
              <w:rPr/>
              <w:t xml:space="preserve">, pp.211-226, 2023, 979-1-0404-0113-1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hal-04098556v1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Ouvrir les bibliothèques au public, XVIIIe-XIXe siècles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Geoffroy Grassin. </w:t>
            </w:r>
            <w:r>
              <w:rPr>
                <w:i w:val="1"/>
                <w:iCs w:val="1"/>
              </w:rPr>
              <w:t xml:space="preserve">Histoire de la bibliothèque de Niort : 250 ans</w:t>
            </w:r>
            <w:r>
              <w:rPr/>
              <w:t xml:space="preserve">, Geste, 2023, 9791035324322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halshs-04376583v1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Inventaires de correspondance et archives épistolaires: les papiers de Jean-François Séguier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Inventorier les correspondances des Lumières. Analyse matérielle et traitements numériques, textes réunis et présentés par Claire Bustarret, avec la collaboration d'Emmanuelle de Champs et Nicolas Rieucau, Ferney-Voltaire, Centre international d'étude du XVIIIe siècle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hal-03884037v1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Bibliothèques et suppressions ecclésiastiques en Toscane de Pierre-Léopold à Napoléon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How the Secularization of Religious Houses Transformed the Libraries of Europe, 16th-19th Centuries, ed. by Cristina Dondi, Dorit Raines and Richard Sharpe, Turnhout, Brepols, p. 273-286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halshs-03543104v1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du livre et des bibliothèques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Nicolas Le Roux. </w:t>
            </w:r>
            <w:r>
              <w:rPr>
                <w:i w:val="1"/>
                <w:iCs w:val="1"/>
              </w:rPr>
              <w:t xml:space="preserve">Faire de l'histoire moderne</w:t>
            </w:r>
            <w:r>
              <w:rPr/>
              <w:t xml:space="preserve">, Classiques Garnier, pp.117-140, 2020, 978-2-406-10691-3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halshs-02940673v1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Politics of Libraries Under the Habsburg Lorraine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Paula Findlen, Jacob Soll, Corey Tazzara. </w:t>
            </w:r>
            <w:r>
              <w:rPr>
                <w:i w:val="1"/>
                <w:iCs w:val="1"/>
              </w:rPr>
              <w:t xml:space="preserve">Florence after the Medici : Tuscan Enlightenment, 1737-1790</w:t>
            </w:r>
            <w:r>
              <w:rPr/>
              <w:t xml:space="preserve">, Routledge, pp.63-86,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hal-03098627v1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l'usage des écoles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Eric Suire. </w:t>
            </w:r>
            <w:r>
              <w:rPr>
                <w:i w:val="1"/>
                <w:iCs w:val="1"/>
              </w:rPr>
              <w:t xml:space="preserve">Le monde de l'imprimé en Europe occidentale (vers 1480-vers 1680)</w:t>
            </w:r>
            <w:r>
              <w:rPr/>
              <w:t xml:space="preserve">, Armand Colin, pp.220-230,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hal-03141160v1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Avant-propos »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Christine Bénévent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Cécile Boulaire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Paroles d'élèves dans l'Europe moderne : actes du LIXe colloque international d'études humanistes, CESR, 4-7 juillet 2016 / sous la direction de Christine Bénévent, Xavier Bisaro, Cécile Boulaire et Emmanuelle Chapron</w:t>
            </w:r>
            <w:r>
              <w:rPr/>
              <w:t xml:space="preserve">, Brepols, p. 7-8, 2020, Études renaissantes, 978-2-503-58813-1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hal-03975058v1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Depuis les marges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Cécile Capot. </w:t>
            </w:r>
            <w:r>
              <w:rPr>
                <w:i w:val="1"/>
                <w:iCs w:val="1"/>
              </w:rPr>
              <w:t xml:space="preserve">Marges et marginalia, du Moyen Âge à aujourd'hui</w:t>
            </w:r>
            <w:r>
              <w:rPr/>
              <w:t xml:space="preserve">, </w:t>
            </w:r>
            <w:hyperlink r:id="rId108" w:history="1">
              <w:r>
                <w:rPr>
                  <w:color w:val="#410a8c"/>
                  <w:u w:val="single"/>
                </w:rPr>
                <w:t xml:space="preserve">Ecole nationale des chartes</w:t>
              </w:r>
            </w:hyperlink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hal-03141165v1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Emmanuelle Chapron; François Pugnière. </w:t>
            </w:r>
            <w:r>
              <w:rPr>
                <w:i w:val="1"/>
                <w:iCs w:val="1"/>
              </w:rPr>
              <w:t xml:space="preserve">Écriture épistolaire et production des savoirs au XVIIIe siècle. Les réseaux de Jean-François Séguier</w:t>
            </w:r>
            <w:r>
              <w:rPr/>
              <w:t xml:space="preserve">, 9, </w:t>
            </w:r>
            <w:hyperlink r:id="rId110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pp.9-19, 2019, Les Méditerranées, 978-2-406-08359-7.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⟨10.15122/isbn.978-2-406-08359-7.p.0009⟩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hal-02542051v1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Archives en bibliothèque. Constitution et usages des « petits fonds » de la Bibliothèque royale de Paris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Maria Pia Donato; Anne Saada. </w:t>
            </w:r>
            <w:r>
              <w:rPr>
                <w:i w:val="1"/>
                <w:iCs w:val="1"/>
              </w:rPr>
              <w:t xml:space="preserve">Pratiques d’archives à l’époque moderne. Europe, mondes coloniaux</w:t>
            </w:r>
            <w:r>
              <w:rPr/>
              <w:t xml:space="preserve">, 402, </w:t>
            </w:r>
            <w:hyperlink r:id="rId113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pp.137-157, 2019, Rencontres, 978-2-406-08553-9.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⟨10.15122/isbn.978-2-406-08555-3⟩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halshs-02501553v1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‘Le chaos immense de mes papiers’. Comment la correspondance de Jean-François Séguier est devenu une archive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Emmanuelle Chapron (dir.); François Pugnière (dir.). </w:t>
            </w:r>
            <w:r>
              <w:rPr>
                <w:i w:val="1"/>
                <w:iCs w:val="1"/>
              </w:rPr>
              <w:t xml:space="preserve">Écriture épistolaire et production des savoirs au XVIIIe siècle. Les réseaux de Jean-François Séguier</w:t>
            </w:r>
            <w:r>
              <w:rPr/>
              <w:t xml:space="preserve">, 9, </w:t>
            </w:r>
            <w:hyperlink r:id="rId116" w:history="1">
              <w:r>
                <w:rPr>
                  <w:color w:val="#410a8c"/>
                  <w:u w:val="single"/>
                </w:rPr>
                <w:t xml:space="preserve">Classiques Garnier</w:t>
              </w:r>
            </w:hyperlink>
            <w:r>
              <w:rPr/>
              <w:t xml:space="preserve">, pp.65-102, 2019, Mediterranean Studies, 978-2-406-08359-7.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⟨10.15122/isbn.978-2-406-08359-7.p.0065⟩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halshs-02501552v1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Collèges et librairie scolaire à Paris au XVIIIe siècle. Périmètre économique, activités induites et vie de quartier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Florence Bourillon, Nathalie Gorochov, Boris Noguès et Loïc Vadelorge. </w:t>
            </w:r>
            <w:r>
              <w:rPr>
                <w:i w:val="1"/>
                <w:iCs w:val="1"/>
              </w:rPr>
              <w:t xml:space="preserve">L'université et la ville. Les espaces universitaires et leurs usages en Europe du XIIIe au XXIe siècle</w:t>
            </w:r>
            <w:r>
              <w:rPr/>
              <w:t xml:space="preserve">, Presses universitaires de Rennes, pp.161-174, 2018, Histoire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hal-01992128v1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Collèges et librairie scolaire à Paris au XVIIIe siècle : périmètre économique, activités induites et vie de quartier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Boris Noguès, Nathalie Gorochov. </w:t>
            </w:r>
            <w:r>
              <w:rPr>
                <w:i w:val="1"/>
                <w:iCs w:val="1"/>
              </w:rPr>
              <w:t xml:space="preserve">L’Université dans la ville. Les espaces universitaires et leurs usages en Europe du XIIIe au XIXe siècle</w:t>
            </w:r>
            <w:r>
              <w:rPr/>
              <w:t xml:space="preserve">, Presses universitaires de Rennes, pp.161-174,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hal-03098628v1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culture scolaire au village : la place du livre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Frédéric Boutoulle, Stéphane Gomis (dir.), Cultures villageoises au Moyen Âge et à l'époque moderne, Actes des XXXVII e Journées internationales d'histoire de l'abbaye de Flaran, 9 et 10 octobre 2015, Toulouse, Presses universitaires du Midi, 2017, p. 39-58.</w:t>
            </w:r>
            <w:r>
              <w:rPr/>
              <w:t xml:space="preserve">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halshs-01770370v1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Isabelle Luciani</w:t>
              </w:r>
            </w:hyperlink>
          </w:p>
          <w:p>
            <w:pPr/>
            <w:r>
              <w:rPr/>
              <w:t xml:space="preserve">Emmanuelle Chapron, Isabelle Luciani et Guy Le Thiec. </w:t>
            </w:r>
            <w:r>
              <w:rPr>
                <w:i w:val="1"/>
                <w:iCs w:val="1"/>
              </w:rPr>
              <w:t xml:space="preserve">Érudits, collectionneurs et amateurs. France méridionale et Italie XVIe‐XIXe siècle </w:t>
            </w:r>
            <w:r>
              <w:rPr/>
              <w:t xml:space="preserve">, </w:t>
            </w:r>
            <w:hyperlink r:id="rId122" w:history="1">
              <w:r>
                <w:rPr>
                  <w:color w:val="#410a8c"/>
                  <w:u w:val="single"/>
                </w:rPr>
                <w:t xml:space="preserve">Presses universitaires de Porvence</w:t>
              </w:r>
            </w:hyperlink>
            <w:r>
              <w:rPr/>
              <w:t xml:space="preserve">, pp.13-26, 2017, 9791032001134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hal-01794168v1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Catégories de l’entendement éditorial et ordre des livres. Les livres d’éducation dans les catalogues de libraires du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Annie Charon, Sabine Juratic, Isabelle Pantin (dir.). </w:t>
            </w:r>
            <w:r>
              <w:rPr>
                <w:i w:val="1"/>
                <w:iCs w:val="1"/>
              </w:rPr>
              <w:t xml:space="preserve">L'annonce faite au lecteur</w:t>
            </w:r>
            <w:r>
              <w:rPr/>
              <w:t xml:space="preserve">, </w:t>
            </w:r>
            <w:hyperlink r:id="rId124" w:history="1">
              <w:r>
                <w:rPr>
                  <w:color w:val="#410a8c"/>
                  <w:u w:val="single"/>
                </w:rPr>
                <w:t xml:space="preserve">Presses universitaires de Louvain</w:t>
              </w:r>
            </w:hyperlink>
            <w:r>
              <w:rPr/>
              <w:t xml:space="preserve">, pp.243-265, 2017, 978-2-87558-509-7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hal-01446948v1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Dionigi Albera, Maryline Crivello, Thierry Fabre et Mohamed Tozy. </w:t>
            </w:r>
            <w:r>
              <w:rPr>
                <w:i w:val="1"/>
                <w:iCs w:val="1"/>
              </w:rPr>
              <w:t xml:space="preserve">Dictionnaire de la Méditerranée</w:t>
            </w:r>
            <w:r>
              <w:rPr/>
              <w:t xml:space="preserve">, Actes Sud; Maison méditerranéenne des sciences de l'homme, pp.164-171, 2016, 978-2-330-06466-2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halshs-01455748v1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Claude Gauvard, Jean-François Sirinelli. </w:t>
            </w:r>
            <w:r>
              <w:rPr>
                <w:i w:val="1"/>
                <w:iCs w:val="1"/>
              </w:rPr>
              <w:t xml:space="preserve">Dictionnaire de l'historien</w:t>
            </w:r>
            <w:r>
              <w:rPr/>
              <w:t xml:space="preserve">, Presses universitaires de France, pp.62-65,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halshs-01483453v1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Bandini et les catalogues de la Laurentienne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Frédéric Barbier, Thierry Dubois, Yann Sordet. </w:t>
            </w:r>
            <w:r>
              <w:rPr>
                <w:i w:val="1"/>
                <w:iCs w:val="1"/>
              </w:rPr>
              <w:t xml:space="preserve">De l’argile au nuage. Une archéologie des catalogues (IIe millénaire av. J.-C.-XXIe siècle)</w:t>
            </w:r>
            <w:r>
              <w:rPr/>
              <w:t xml:space="preserve">, Editions des Cendres; Bibliothèque Mazarine; Bibliothèque de Genève, pp.334-338,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halshs-01483455v1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Publicité et publication : le catalogue imprimé de la Bibliothèque royale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Frédéric Barbier, Thierry Dubois, Yann Sordet. </w:t>
            </w:r>
            <w:r>
              <w:rPr>
                <w:i w:val="1"/>
                <w:iCs w:val="1"/>
              </w:rPr>
              <w:t xml:space="preserve">De l’argile au nuage. Une archéologie des catalogues (IIe millénaire av. J.-C.-XXIe siècle)</w:t>
            </w:r>
            <w:r>
              <w:rPr/>
              <w:t xml:space="preserve">, Editions des Cendres; Bibliothèque Mazarine; Bibliothèque de Genève, pp.322-325,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halshs-01483456v1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bibliothèque, la carte et le territoire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Anne Saada</w:t>
              </w:r>
            </w:hyperlink>
          </w:p>
          <w:p>
            <w:pPr/>
            <w:r>
              <w:rPr/>
              <w:t xml:space="preserve">Pierre-Yves Beaurepaire. </w:t>
            </w:r>
            <w:r>
              <w:rPr>
                <w:i w:val="1"/>
                <w:iCs w:val="1"/>
              </w:rPr>
              <w:t xml:space="preserve">La communication en Europe. De l'âge classique au siècle des Lumières</w:t>
            </w:r>
            <w:r>
              <w:rPr/>
              <w:t xml:space="preserve">, Belin, pp.215-265,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halshs-01483446v1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Circulation et usages des catalogues de bibliothèques dans l'Europe du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Frédéric Barbier, Andrea De Pasquale. </w:t>
            </w:r>
            <w:r>
              <w:rPr>
                <w:i w:val="1"/>
                <w:iCs w:val="1"/>
              </w:rPr>
              <w:t xml:space="preserve">Un’istituzione dei Lumi : la biblioteca. Teoria, gestione e pratiche biblioteconomiche nell’Europa dei Lumi</w:t>
            </w:r>
            <w:r>
              <w:rPr/>
              <w:t xml:space="preserve">, 8, Museo Bodoniano, pp.29-49, 2013, Caratteri, 9788890834707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halshs-01447967v1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bon usage des recommandations : lettres et voyageurs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Pierre-Yves Beaurepaire, Pierrick Pourchasse </w:t>
            </w:r>
            <w:r>
              <w:rPr>
                <w:i w:val="1"/>
                <w:iCs w:val="1"/>
              </w:rPr>
              <w:t xml:space="preserve">Les circulations internationales en Europe (années 1680-années 1780)</w:t>
            </w:r>
            <w:r>
              <w:rPr/>
              <w:t xml:space="preserve">, Presses universitaires de Rennes, pp.249-258,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halshs-01457245v1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Politique de la science et correspondances savantes au XVIIIe siècle. Les musées de physique et d'histoire naturelle de Pavie et Florence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Jean Boutier, Sandro Landi, Olivier Rouchon. </w:t>
            </w:r>
            <w:r>
              <w:rPr>
                <w:i w:val="1"/>
                <w:iCs w:val="1"/>
              </w:rPr>
              <w:t xml:space="preserve">La politique par correspondance. Usages politiques de la lettre en Italie, XIVe-XVIIIe siècles</w:t>
            </w:r>
            <w:r>
              <w:rPr/>
              <w:t xml:space="preserve">, 275-291, Presses universitaires de Rennes,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halshs-01456828v1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 Stato degli Absurgi Lorena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Jean Boutier, Sandro Landi, Olivier Rouchon. </w:t>
            </w:r>
            <w:r>
              <w:rPr>
                <w:i w:val="1"/>
                <w:iCs w:val="1"/>
              </w:rPr>
              <w:t xml:space="preserve">Firenze e la Toscana. Storia di uno Stato moderno</w:t>
            </w:r>
            <w:r>
              <w:rPr/>
              <w:t xml:space="preserve">, Mandragora,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hal-03098633v1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Organisation du savoir et utilité publique : les bibliothèques florentines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Hans Erich Boedeker, Anne Saada. </w:t>
            </w:r>
            <w:r>
              <w:rPr>
                <w:i w:val="1"/>
                <w:iCs w:val="1"/>
              </w:rPr>
              <w:t xml:space="preserve">Bibliothek als Archiv</w:t>
            </w:r>
            <w:r>
              <w:rPr/>
              <w:t xml:space="preserve">, Vandenhoeck &amp; Ruprecht, pp.209-234,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hal-03098639v1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humeurs du lecteur : manières de lire et hypocondrie savante à Florence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Gilbert Buti, Anne Carol. </w:t>
            </w:r>
            <w:r>
              <w:rPr>
                <w:i w:val="1"/>
                <w:iCs w:val="1"/>
              </w:rPr>
              <w:t xml:space="preserve">Comportements, croyances et mémoires. Europe méridionale XVe-XXe siècles</w:t>
            </w:r>
            <w:r>
              <w:rPr/>
              <w:t xml:space="preserve">, Presses universitaires de Provence, pp.71-82,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halshs-00353784v1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Médicis aux Habsbourg-Lorraine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Jean Boutier, Sandro Landi, Olivier Rouchon </w:t>
            </w:r>
            <w:r>
              <w:rPr>
                <w:i w:val="1"/>
                <w:iCs w:val="1"/>
              </w:rPr>
              <w:t xml:space="preserve">Florence et la Toscane, XIVe-XIXe siècles. Les dynamiques d’un État italien</w:t>
            </w:r>
            <w:r>
              <w:rPr/>
              <w:t xml:space="preserve">, Presses universitaires de Rennes, pp.105-125, 2004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halshs-01456545v1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Review of : Le livre technique avant le XXe siècle. À l'échelle du monde, Liliane Hilaire-Pérez, Valérie Nègre, Delphine Spicq, Koen Vermeir (ed.), Paris, CNRS Editions, 2019.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2022, pp.904-906, 63 (3)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hal-03682233v1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Jeu de l'oie : Histoire et métamorphoses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Abdelmajid Arrif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Julien Baudry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Pierre-Marie Delpu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Laurent-Sébastien Fournier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halshs-03364352v1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Jeu de l'oie: histoire et métamorphoses [exposition virtuelle] : https://www.mmsh.univ-aix.fr/jeudeloie/index.html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Abdelmajid Arrif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hal-03098668v1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[Exposition virtuelle] Vox puerorum. La voix des enfants à l'époque moderne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Xavier Bisaro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Véronique Castagnet-Lars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Anne-Marie Chartier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Filippi Daniele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hal-02544351v1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Mémoire de synthèse. Travailler avec les livres, XVIIIe -XXIe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Histoire. Paris-I, 2016</w:t>
            </w:r>
          </w:p>
          <w:p>
            <w:pPr/>
            <w:r>
              <w:rPr/>
              <w:t xml:space="preserve">HDR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tel-01493090v1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Plans de Gestion de Données des projets membres du consortium CAHIER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Laurene L'Hermite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Fatiha Idmhand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Stéphanie Dord-Crouslé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Karine Abiven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Gaël Lejeune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CAHIER - Consortium CAHIER. 2021, pp.100</w:t>
            </w:r>
          </w:p>
          <w:p>
            <w:pPr/>
            <w:r>
              <w:rPr/>
              <w:t xml:space="preserve">Rapport</w:t>
            </w:r>
            <w:r>
              <w:rPr/>
              <w:t xml:space="preserve"> (plan de gestion de données/data management plan)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hal-03465075v1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bibliothèques des collèges britanniques à Paris au XVIIIe siècle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[Rapport de recherche] Centre culturel irlandais, Bibliothèque patrimoniale. 2011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hal-03098608v1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Lire plume à la main. Étude des marginalia du fonds ancien du Centre culturel irlandais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[Rapport de recherche] Centre culturel irlandais, Bibliothèque patrimoniale. 2009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hal-03098620v1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Paroles d'élèves dans l'Europe moderne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Cécile Boulaire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Xavier Bisaro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Christine Bénévent</w:t>
              </w:r>
            </w:hyperlink>
          </w:p>
          <w:p>
            <w:pPr/>
            <w:r>
              <w:rPr/>
              <w:t xml:space="preserve">Brepols, 270 p., 2020, Études Renaissantes 30, 978-2-503-58813-1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halshs-02940658v1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livres ont-ils un genre ? (XVIe-XXe siècles)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Sabine Juratic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19 (I-IV), 2023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halshs-04229249v1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Scambi mediterranei: diplomatici e libri in età moderna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Elena Valeri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Daniele Bianconi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Mélanges de l'École française de Rome – Italie et Méditerranée modernes et contemporaines</w:t>
            </w:r>
            <w:r>
              <w:rPr/>
              <w:t xml:space="preserve">, 134-1, 2022,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⟨10.4000/mefrim.11393⟩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hal-04015187v1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Scambi mediterranei: diplomatici e libri in età moderna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Daniele Bianconi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Elena Valeri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Mélanges de l'École française de Rome – Italie et Méditerranée modernes et contemporaines</w:t>
            </w:r>
            <w:r>
              <w:rPr/>
              <w:t xml:space="preserve">, 134 (1), 2022,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⟨10.4000/mefrim.11393⟩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hal-04098524v1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Où va l'histoire du livre ? Bilans et chantiers dans le sillage d'Henri-Jean Martin (1924-2007)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Jean-Dominique Mellot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Christine Benevent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et civilisation du livre - Revue internationale</w:t>
            </w:r>
            <w:r>
              <w:rPr/>
              <w:t xml:space="preserve">, 2020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hal-03098545v1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Utiliser, archiver, éditer. Usages savants de la correspondance en Europe, XVIIe-XVIIIe siècles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Jean Boutier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</w:t>
            </w:r>
            <w:r>
              <w:rPr/>
              <w:t xml:space="preserve">, 171, 2013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hal-03098593v1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Écritures scientifiques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Isabelle Luciani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Rives Méditerranéennes</w:t>
            </w:r>
            <w:r>
              <w:rPr/>
              <w:t xml:space="preserve">, 44, 2013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hal-03098596v1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Expériences du corps, récits de soi, construction du savoir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Isabelle Luciani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Rives Méditerranéennes</w:t>
            </w:r>
            <w:r>
              <w:rPr/>
              <w:t xml:space="preserve">, 44, 2013,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⟨10.4000/rives.4371⟩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hal-03831859v1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Utiliser, Archiver, éditer. Usages savants de la correspondance en Europe XVIIe-XVIIIe siècles.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Jean Boutier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Bibliothèque de l'École des chartes (En ligne)</w:t>
            </w:r>
            <w:r>
              <w:rPr/>
              <w:t xml:space="preserve">, 171 (1), 2013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hal-04098549v1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Voyages et construction du territoire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Brigitte Marin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Rives Méditerranéennes</w:t>
            </w:r>
            <w:r>
              <w:rPr/>
              <w:t xml:space="preserve">, 34, 2009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hal-03098602v1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Bibliothèques publiques des Lumières (ANR-23-CE27-0012) : présentation du projet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2024,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⟨10.58079/vng8⟩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hal-04413967v1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bibliothèques publiques de la généralité de Châlons (1) : un premier état des lieux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2024,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⟨10.58079/vnva⟩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hal-04413981v1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bibliothèques publiques de la généralité de Châlons (2) : Châlons, Vitry, Reims et Langres.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2024,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⟨10.58079/vnv9⟩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hal-04413987v1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do children do with their books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hal-03143428v1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Notice &amp;quot;Orthopédie. XVIIIe-XIXe siècles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Caroline Muller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Emmanuelle Chapron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Isabelle Poutrin et Elisabeth Lusset (dir.), Dictionnaire du fouet et de la fessée. Corriger et punir</w:t>
            </w:r>
            <w:r>
              <w:rPr/>
              <w:t xml:space="preserve">, 2022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halshs-03559255v1</w:t>
              </w:r>
            </w:hyperlink>
          </w:p>
        </w:tc>
      </w:tr>
    </w:tbl>
    <w:sectPr>
      <w:footerReference w:type="default" r:id="rId18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6DD2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96728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DA1EC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emmanuelle-chapron" TargetMode="External"/><Relationship Id="rId9" Type="http://schemas.openxmlformats.org/officeDocument/2006/relationships/hyperlink" Target="https://orcid.org/0000-0001-9907-7961" TargetMode="External"/><Relationship Id="rId10" Type="http://schemas.openxmlformats.org/officeDocument/2006/relationships/hyperlink" Target="https://www.idref.fr/129114898" TargetMode="External"/><Relationship Id="rId11" Type="http://schemas.openxmlformats.org/officeDocument/2006/relationships/hyperlink" Target="https://seguier.nakala.fr/" TargetMode="External"/><Relationship Id="rId12" Type="http://schemas.openxmlformats.org/officeDocument/2006/relationships/hyperlink" Target="https://archivbib.hypotheses.org/" TargetMode="External"/><Relationship Id="rId13" Type="http://schemas.openxmlformats.org/officeDocument/2006/relationships/hyperlink" Target="https://seguier.hypotheses.org/" TargetMode="External"/><Relationship Id="rId14" Type="http://schemas.openxmlformats.org/officeDocument/2006/relationships/hyperlink" Target="https://shs.hal.science/halshs-04530970v1" TargetMode="External"/><Relationship Id="rId15" Type="http://schemas.openxmlformats.org/officeDocument/2006/relationships/hyperlink" Target="https://hal.science/search/index/?q=*&amp;authFullName_s=Emmanuelle Chapron" TargetMode="External"/><Relationship Id="rId16" Type="http://schemas.openxmlformats.org/officeDocument/2006/relationships/hyperlink" Target="https://schwabe.ch/emmanuelle-chapron-la-vie-dans-les-papiers-978-3-7965-5056-0?c=553" TargetMode="External"/><Relationship Id="rId17" Type="http://schemas.openxmlformats.org/officeDocument/2006/relationships/hyperlink" Target="https://hal.science/hal-04015179v1" TargetMode="External"/><Relationship Id="rId18" Type="http://schemas.openxmlformats.org/officeDocument/2006/relationships/hyperlink" Target="https://hal.science/search/index/?q=*&amp;authFullName_s=Fabienne Henryot" TargetMode="External"/><Relationship Id="rId19" Type="http://schemas.openxmlformats.org/officeDocument/2006/relationships/hyperlink" Target="http://catalogue-editions.ens-lyon.fr/fr/livre/?GCOI=29021100216530" TargetMode="External"/><Relationship Id="rId20" Type="http://schemas.openxmlformats.org/officeDocument/2006/relationships/hyperlink" Target="https://dx.doi.org/10.4000/books.enseditions.44474" TargetMode="External"/><Relationship Id="rId21" Type="http://schemas.openxmlformats.org/officeDocument/2006/relationships/hyperlink" Target="https://hal.science/hal-04417485v1" TargetMode="External"/><Relationship Id="rId22" Type="http://schemas.openxmlformats.org/officeDocument/2006/relationships/hyperlink" Target="https://hal.science/search/index/?q=*&amp;authFullName_s=Delphine Carrangeot" TargetMode="External"/><Relationship Id="rId23" Type="http://schemas.openxmlformats.org/officeDocument/2006/relationships/hyperlink" Target="https://hal.science/search/index/?q=*&amp;authFullName_s=H&#233;l&#232;ne Chauvineau" TargetMode="External"/><Relationship Id="rId24" Type="http://schemas.openxmlformats.org/officeDocument/2006/relationships/hyperlink" Target="https://hal.science/hal-03141143v1" TargetMode="External"/><Relationship Id="rId25" Type="http://schemas.openxmlformats.org/officeDocument/2006/relationships/hyperlink" Target="https://liverpooluniversitypress.co.uk/books/id/54915/" TargetMode="External"/><Relationship Id="rId26" Type="http://schemas.openxmlformats.org/officeDocument/2006/relationships/hyperlink" Target="https://enc.hal.science/hal-03969958v1" TargetMode="External"/><Relationship Id="rId27" Type="http://schemas.openxmlformats.org/officeDocument/2006/relationships/hyperlink" Target="https://hal.science/search/index/?q=*&amp;authFullName_s=Christine B&#233;n&#233;vent" TargetMode="External"/><Relationship Id="rId28" Type="http://schemas.openxmlformats.org/officeDocument/2006/relationships/hyperlink" Target="https://hal.science/search/index/?q=*&amp;authFullName_s=Jean-Dominique Mellot" TargetMode="External"/><Relationship Id="rId29" Type="http://schemas.openxmlformats.org/officeDocument/2006/relationships/hyperlink" Target="https://revues.droz.org/index.php/HCL/issue/view/2020_16" TargetMode="External"/><Relationship Id="rId30" Type="http://schemas.openxmlformats.org/officeDocument/2006/relationships/hyperlink" Target="https://shs.hal.science/halshs-02501551v1" TargetMode="External"/><Relationship Id="rId31" Type="http://schemas.openxmlformats.org/officeDocument/2006/relationships/hyperlink" Target="https://classiques-garnier.com/ecriture-epistolaire-et-production-des-savoirs-au-xviiie-siecle-les-reseaux-de-jean-francois-seguier.html" TargetMode="External"/><Relationship Id="rId32" Type="http://schemas.openxmlformats.org/officeDocument/2006/relationships/hyperlink" Target="https://dx.doi.org/10.15122/isbn.978-2-406-08359-7" TargetMode="External"/><Relationship Id="rId33" Type="http://schemas.openxmlformats.org/officeDocument/2006/relationships/hyperlink" Target="https://amu.hal.science/hal-01671829v1" TargetMode="External"/><Relationship Id="rId34" Type="http://schemas.openxmlformats.org/officeDocument/2006/relationships/hyperlink" Target="https://hal.science/search/index/?q=*&amp;authFullName_s=Guy Le Thiec" TargetMode="External"/><Relationship Id="rId35" Type="http://schemas.openxmlformats.org/officeDocument/2006/relationships/hyperlink" Target="https://hal.science/search/index/?q=*&amp;authFullName_s=Isabelle Luciani" TargetMode="External"/><Relationship Id="rId36" Type="http://schemas.openxmlformats.org/officeDocument/2006/relationships/hyperlink" Target="https://books.openedition.org/pup/45473" TargetMode="External"/><Relationship Id="rId37" Type="http://schemas.openxmlformats.org/officeDocument/2006/relationships/hyperlink" Target="https://dx.doi.org/10.4000/books.pup.45473" TargetMode="External"/><Relationship Id="rId38" Type="http://schemas.openxmlformats.org/officeDocument/2006/relationships/hyperlink" Target="https://hal.science/hal-03098518v1" TargetMode="External"/><Relationship Id="rId39" Type="http://schemas.openxmlformats.org/officeDocument/2006/relationships/hyperlink" Target="https://hal.science/hal-03098526v1" TargetMode="External"/><Relationship Id="rId40" Type="http://schemas.openxmlformats.org/officeDocument/2006/relationships/hyperlink" Target="https://hal.science/hal-03098531v1" TargetMode="External"/><Relationship Id="rId41" Type="http://schemas.openxmlformats.org/officeDocument/2006/relationships/hyperlink" Target="https://hal.science/hal-05433501v1" TargetMode="External"/><Relationship Id="rId42" Type="http://schemas.openxmlformats.org/officeDocument/2006/relationships/hyperlink" Target="https://dx.doi.org/10.4000/15fdl" TargetMode="External"/><Relationship Id="rId43" Type="http://schemas.openxmlformats.org/officeDocument/2006/relationships/hyperlink" Target="https://shs.hal.science/halshs-05076135v1" TargetMode="External"/><Relationship Id="rId44" Type="http://schemas.openxmlformats.org/officeDocument/2006/relationships/hyperlink" Target="https://dx.doi.org/10.7375/116344" TargetMode="External"/><Relationship Id="rId45" Type="http://schemas.openxmlformats.org/officeDocument/2006/relationships/hyperlink" Target="https://hal.science/hal-04896428v1" TargetMode="External"/><Relationship Id="rId46" Type="http://schemas.openxmlformats.org/officeDocument/2006/relationships/hyperlink" Target="https://dx.doi.org/10.3917/dhs.056.0193" TargetMode="External"/><Relationship Id="rId47" Type="http://schemas.openxmlformats.org/officeDocument/2006/relationships/hyperlink" Target="https://shs.hal.science/halshs-04530985v1" TargetMode="External"/><Relationship Id="rId48" Type="http://schemas.openxmlformats.org/officeDocument/2006/relationships/hyperlink" Target="https://dx.doi.org/10.4000/acrh.28818" TargetMode="External"/><Relationship Id="rId49" Type="http://schemas.openxmlformats.org/officeDocument/2006/relationships/hyperlink" Target="https://shs.hal.science/halshs-04376573v1" TargetMode="External"/><Relationship Id="rId50" Type="http://schemas.openxmlformats.org/officeDocument/2006/relationships/hyperlink" Target="https://shs.hal.science/halshs-04229256v1" TargetMode="External"/><Relationship Id="rId51" Type="http://schemas.openxmlformats.org/officeDocument/2006/relationships/hyperlink" Target="https://hal.science/search/index/?q=*&amp;authFullName_s=Sabine Juratic" TargetMode="External"/><Relationship Id="rId52" Type="http://schemas.openxmlformats.org/officeDocument/2006/relationships/hyperlink" Target="https://hal.science/hal-03884034v1" TargetMode="External"/><Relationship Id="rId53" Type="http://schemas.openxmlformats.org/officeDocument/2006/relationships/hyperlink" Target="https://dx.doi.org/10.4000/ashp.5465" TargetMode="External"/><Relationship Id="rId54" Type="http://schemas.openxmlformats.org/officeDocument/2006/relationships/hyperlink" Target="https://hal.science/hal-04098529v1" TargetMode="External"/><Relationship Id="rId55" Type="http://schemas.openxmlformats.org/officeDocument/2006/relationships/hyperlink" Target="https://dx.doi.org/10.4000/mefrim.11965" TargetMode="External"/><Relationship Id="rId56" Type="http://schemas.openxmlformats.org/officeDocument/2006/relationships/hyperlink" Target="https://api.istex.fr/ark:/67375/G14-H57Q7Z3H-F/fulltext.pdf?sid=hal" TargetMode="External"/><Relationship Id="rId57" Type="http://schemas.openxmlformats.org/officeDocument/2006/relationships/hyperlink" Target="https://shs.hal.science/halshs-03369781v1" TargetMode="External"/><Relationship Id="rId58" Type="http://schemas.openxmlformats.org/officeDocument/2006/relationships/hyperlink" Target="https://shs.hal.science/halshs-03281316v1" TargetMode="External"/><Relationship Id="rId59" Type="http://schemas.openxmlformats.org/officeDocument/2006/relationships/hyperlink" Target="https://hal.science/hal-03884033v1" TargetMode="External"/><Relationship Id="rId60" Type="http://schemas.openxmlformats.org/officeDocument/2006/relationships/hyperlink" Target="https://dx.doi.org/10.4000/ashp.4545" TargetMode="External"/><Relationship Id="rId61" Type="http://schemas.openxmlformats.org/officeDocument/2006/relationships/hyperlink" Target="https://hal.science/hal-03098553v1" TargetMode="External"/><Relationship Id="rId62" Type="http://schemas.openxmlformats.org/officeDocument/2006/relationships/hyperlink" Target="https://shs.hal.science/halshs-02501549v1" TargetMode="External"/><Relationship Id="rId63" Type="http://schemas.openxmlformats.org/officeDocument/2006/relationships/hyperlink" Target="https://dx.doi.org/10.1080/00309230.2019.1669683" TargetMode="External"/><Relationship Id="rId64" Type="http://schemas.openxmlformats.org/officeDocument/2006/relationships/hyperlink" Target="https://amu.hal.science/hal-01991940v1" TargetMode="External"/><Relationship Id="rId65" Type="http://schemas.openxmlformats.org/officeDocument/2006/relationships/hyperlink" Target="https://amu.hal.science/hal-01446928v1" TargetMode="External"/><Relationship Id="rId66" Type="http://schemas.openxmlformats.org/officeDocument/2006/relationships/hyperlink" Target="https://dx.doi.org/10.3917/rhis.164.0763" TargetMode="External"/><Relationship Id="rId67" Type="http://schemas.openxmlformats.org/officeDocument/2006/relationships/hyperlink" Target="https://shs.hal.science/halshs-01487298v1" TargetMode="External"/><Relationship Id="rId68" Type="http://schemas.openxmlformats.org/officeDocument/2006/relationships/hyperlink" Target="https://shs.hal.science/halshs-01487302v1" TargetMode="External"/><Relationship Id="rId69" Type="http://schemas.openxmlformats.org/officeDocument/2006/relationships/hyperlink" Target="https://shs.hal.science/halshs-01487303v1" TargetMode="External"/><Relationship Id="rId70" Type="http://schemas.openxmlformats.org/officeDocument/2006/relationships/hyperlink" Target="https://dx.doi.org/10.3917/hes.141.0003" TargetMode="External"/><Relationship Id="rId71" Type="http://schemas.openxmlformats.org/officeDocument/2006/relationships/hyperlink" Target="https://shs.hal.science/halshs-01487322v1" TargetMode="External"/><Relationship Id="rId72" Type="http://schemas.openxmlformats.org/officeDocument/2006/relationships/hyperlink" Target="https://shs.hal.science/halshs-01487318v1" TargetMode="External"/><Relationship Id="rId73" Type="http://schemas.openxmlformats.org/officeDocument/2006/relationships/hyperlink" Target="https://amu.hal.science/hal-01735155v1" TargetMode="External"/><Relationship Id="rId74" Type="http://schemas.openxmlformats.org/officeDocument/2006/relationships/hyperlink" Target="https://hal.science/search/index/?q=*&amp;authFullName_s=Jean Boutier" TargetMode="External"/><Relationship Id="rId75" Type="http://schemas.openxmlformats.org/officeDocument/2006/relationships/hyperlink" Target="https://shs.hal.science/halshs-01487338v1" TargetMode="External"/><Relationship Id="rId76" Type="http://schemas.openxmlformats.org/officeDocument/2006/relationships/hyperlink" Target="https://dx.doi.org/10.3917/rhmc.594.0033" TargetMode="External"/><Relationship Id="rId77" Type="http://schemas.openxmlformats.org/officeDocument/2006/relationships/hyperlink" Target="https://shs.hal.science/halshs-01487334v1" TargetMode="External"/><Relationship Id="rId78" Type="http://schemas.openxmlformats.org/officeDocument/2006/relationships/hyperlink" Target="https://shs.hal.science/halshs-01487722v1" TargetMode="External"/><Relationship Id="rId79" Type="http://schemas.openxmlformats.org/officeDocument/2006/relationships/hyperlink" Target="https://shs.hal.science/halshs-01487340v1" TargetMode="External"/><Relationship Id="rId80" Type="http://schemas.openxmlformats.org/officeDocument/2006/relationships/hyperlink" Target="https://shs.hal.science/halshs-01488639v1" TargetMode="External"/><Relationship Id="rId81" Type="http://schemas.openxmlformats.org/officeDocument/2006/relationships/hyperlink" Target="https://shs.hal.science/halshs-01487732v1" TargetMode="External"/><Relationship Id="rId82" Type="http://schemas.openxmlformats.org/officeDocument/2006/relationships/hyperlink" Target="https://dx.doi.org/10.4000/histoire-education.2245" TargetMode="External"/><Relationship Id="rId83" Type="http://schemas.openxmlformats.org/officeDocument/2006/relationships/hyperlink" Target="https://shs.hal.science/halshs-01488649v1" TargetMode="External"/><Relationship Id="rId84" Type="http://schemas.openxmlformats.org/officeDocument/2006/relationships/hyperlink" Target="https://shs.hal.science/halshs-01488638v1" TargetMode="External"/><Relationship Id="rId85" Type="http://schemas.openxmlformats.org/officeDocument/2006/relationships/hyperlink" Target="https://dx.doi.org/10.4000/rives.2954" TargetMode="External"/><Relationship Id="rId86" Type="http://schemas.openxmlformats.org/officeDocument/2006/relationships/hyperlink" Target="https://hal.science/hal-03098574v1" TargetMode="External"/><Relationship Id="rId87" Type="http://schemas.openxmlformats.org/officeDocument/2006/relationships/hyperlink" Target="https://shs.hal.science/halshs-01488637v1" TargetMode="External"/><Relationship Id="rId88" Type="http://schemas.openxmlformats.org/officeDocument/2006/relationships/hyperlink" Target="https://shs.hal.science/halshs-00353778v1" TargetMode="External"/><Relationship Id="rId89" Type="http://schemas.openxmlformats.org/officeDocument/2006/relationships/hyperlink" Target="https://shs.hal.science/halshs-01448030v1" TargetMode="External"/><Relationship Id="rId90" Type="http://schemas.openxmlformats.org/officeDocument/2006/relationships/hyperlink" Target="https://dx.doi.org/10.3917/rhmc.512.0058" TargetMode="External"/><Relationship Id="rId91" Type="http://schemas.openxmlformats.org/officeDocument/2006/relationships/hyperlink" Target="https://shs.hal.science/halshs-04578326v1" TargetMode="External"/><Relationship Id="rId92" Type="http://schemas.openxmlformats.org/officeDocument/2006/relationships/hyperlink" Target="https://shs.hal.science/halshs-04376579v1" TargetMode="External"/><Relationship Id="rId93" Type="http://schemas.openxmlformats.org/officeDocument/2006/relationships/hyperlink" Target="https://dx.doi.org/10.4324/9781003373971-9" TargetMode="External"/><Relationship Id="rId94" Type="http://schemas.openxmlformats.org/officeDocument/2006/relationships/hyperlink" Target="https://shs.hal.science/halshs-04078948v1" TargetMode="External"/><Relationship Id="rId95" Type="http://schemas.openxmlformats.org/officeDocument/2006/relationships/hyperlink" Target="https://dx.doi.org/10.4000/books.enseditions.44524" TargetMode="External"/><Relationship Id="rId96" Type="http://schemas.openxmlformats.org/officeDocument/2006/relationships/hyperlink" Target="https://shs.hal.science/halshs-04229224v1" TargetMode="External"/><Relationship Id="rId97" Type="http://schemas.openxmlformats.org/officeDocument/2006/relationships/hyperlink" Target="https://hal.science/hal-04098556v1" TargetMode="External"/><Relationship Id="rId98" Type="http://schemas.openxmlformats.org/officeDocument/2006/relationships/hyperlink" Target="https://passes-composes.com/book/365" TargetMode="External"/><Relationship Id="rId99" Type="http://schemas.openxmlformats.org/officeDocument/2006/relationships/hyperlink" Target="https://shs.hal.science/halshs-04376583v1" TargetMode="External"/><Relationship Id="rId100" Type="http://schemas.openxmlformats.org/officeDocument/2006/relationships/hyperlink" Target="https://hal.science/hal-03884037v1" TargetMode="External"/><Relationship Id="rId101" Type="http://schemas.openxmlformats.org/officeDocument/2006/relationships/hyperlink" Target="https://shs.hal.science/halshs-03543104v1" TargetMode="External"/><Relationship Id="rId102" Type="http://schemas.openxmlformats.org/officeDocument/2006/relationships/hyperlink" Target="https://shs.hal.science/halshs-02940673v1" TargetMode="External"/><Relationship Id="rId103" Type="http://schemas.openxmlformats.org/officeDocument/2006/relationships/hyperlink" Target="https://hal.science/hal-03098627v1" TargetMode="External"/><Relationship Id="rId104" Type="http://schemas.openxmlformats.org/officeDocument/2006/relationships/hyperlink" Target="https://hal.science/hal-03141160v1" TargetMode="External"/><Relationship Id="rId105" Type="http://schemas.openxmlformats.org/officeDocument/2006/relationships/hyperlink" Target="https://enc.hal.science/hal-03975058v1" TargetMode="External"/><Relationship Id="rId106" Type="http://schemas.openxmlformats.org/officeDocument/2006/relationships/hyperlink" Target="https://hal.science/search/index/?q=*&amp;authFullName_s=C&#233;cile Boulaire" TargetMode="External"/><Relationship Id="rId107" Type="http://schemas.openxmlformats.org/officeDocument/2006/relationships/hyperlink" Target="https://hal.science/hal-03141165v1" TargetMode="External"/><Relationship Id="rId108" Type="http://schemas.openxmlformats.org/officeDocument/2006/relationships/hyperlink" Target="http://www.chartes.psl.eu/fr/rubrique-publications/marges-marginalia-du-moyen-age-aujourd-hui" TargetMode="External"/><Relationship Id="rId109" Type="http://schemas.openxmlformats.org/officeDocument/2006/relationships/hyperlink" Target="https://hal.science/hal-02542051v1" TargetMode="External"/><Relationship Id="rId110" Type="http://schemas.openxmlformats.org/officeDocument/2006/relationships/hyperlink" Target="https://classiques-garnier.com/ecriture-epistolaire-et-production-des-savoirs-au-xviiie-siecle-les-reseaux-de-jean-francois-seguier-introduction.html" TargetMode="External"/><Relationship Id="rId111" Type="http://schemas.openxmlformats.org/officeDocument/2006/relationships/hyperlink" Target="https://dx.doi.org/10.15122/isbn.978-2-406-08359-7.p.0009" TargetMode="External"/><Relationship Id="rId112" Type="http://schemas.openxmlformats.org/officeDocument/2006/relationships/hyperlink" Target="https://shs.hal.science/halshs-02501553v1" TargetMode="External"/><Relationship Id="rId113" Type="http://schemas.openxmlformats.org/officeDocument/2006/relationships/hyperlink" Target="https://classiques-garnier.com/pratiques-d-archives-a-l-epoque-moderne-europe-mondes-coloniaux.html" TargetMode="External"/><Relationship Id="rId114" Type="http://schemas.openxmlformats.org/officeDocument/2006/relationships/hyperlink" Target="https://dx.doi.org/10.15122/isbn.978-2-406-08555-3" TargetMode="External"/><Relationship Id="rId115" Type="http://schemas.openxmlformats.org/officeDocument/2006/relationships/hyperlink" Target="https://shs.hal.science/halshs-02501552v1" TargetMode="External"/><Relationship Id="rId116" Type="http://schemas.openxmlformats.org/officeDocument/2006/relationships/hyperlink" Target="https://classiques-garnier.com/ecriture-epistolaire-et-production-des-savoirs-au-xviiie-siecle-les-reseaux-de-jean-francois-seguier-le-chaos-immense-de-mes-papiers-en.html" TargetMode="External"/><Relationship Id="rId117" Type="http://schemas.openxmlformats.org/officeDocument/2006/relationships/hyperlink" Target="https://dx.doi.org/10.15122/isbn.978-2-406-08359-7.p.0065" TargetMode="External"/><Relationship Id="rId118" Type="http://schemas.openxmlformats.org/officeDocument/2006/relationships/hyperlink" Target="https://amu.hal.science/hal-01992128v1" TargetMode="External"/><Relationship Id="rId119" Type="http://schemas.openxmlformats.org/officeDocument/2006/relationships/hyperlink" Target="https://hal.science/hal-03098628v1" TargetMode="External"/><Relationship Id="rId120" Type="http://schemas.openxmlformats.org/officeDocument/2006/relationships/hyperlink" Target="https://shs.hal.science/halshs-01770370v1" TargetMode="External"/><Relationship Id="rId121" Type="http://schemas.openxmlformats.org/officeDocument/2006/relationships/hyperlink" Target="https://hal.science/hal-01794168v1" TargetMode="External"/><Relationship Id="rId122" Type="http://schemas.openxmlformats.org/officeDocument/2006/relationships/hyperlink" Target="https://presses-universitaires.univ-amu.fr/erudits-collectionneurs-amateurs-3" TargetMode="External"/><Relationship Id="rId123" Type="http://schemas.openxmlformats.org/officeDocument/2006/relationships/hyperlink" Target="https://amu.hal.science/hal-01446948v1" TargetMode="External"/><Relationship Id="rId124" Type="http://schemas.openxmlformats.org/officeDocument/2006/relationships/hyperlink" Target="http://pul.uclouvain.be/book/?gcoi=29303100156360" TargetMode="External"/><Relationship Id="rId125" Type="http://schemas.openxmlformats.org/officeDocument/2006/relationships/hyperlink" Target="https://shs.hal.science/halshs-01455748v1" TargetMode="External"/><Relationship Id="rId126" Type="http://schemas.openxmlformats.org/officeDocument/2006/relationships/hyperlink" Target="https://shs.hal.science/halshs-01483453v1" TargetMode="External"/><Relationship Id="rId127" Type="http://schemas.openxmlformats.org/officeDocument/2006/relationships/hyperlink" Target="https://shs.hal.science/halshs-01483455v1" TargetMode="External"/><Relationship Id="rId128" Type="http://schemas.openxmlformats.org/officeDocument/2006/relationships/hyperlink" Target="https://shs.hal.science/halshs-01483456v1" TargetMode="External"/><Relationship Id="rId129" Type="http://schemas.openxmlformats.org/officeDocument/2006/relationships/hyperlink" Target="https://shs.hal.science/halshs-01483446v1" TargetMode="External"/><Relationship Id="rId130" Type="http://schemas.openxmlformats.org/officeDocument/2006/relationships/hyperlink" Target="https://hal.science/search/index/?q=*&amp;authFullName_s=Anne Saada" TargetMode="External"/><Relationship Id="rId131" Type="http://schemas.openxmlformats.org/officeDocument/2006/relationships/hyperlink" Target="https://shs.hal.science/halshs-01447967v1" TargetMode="External"/><Relationship Id="rId132" Type="http://schemas.openxmlformats.org/officeDocument/2006/relationships/hyperlink" Target="https://shs.hal.science/halshs-01457245v1" TargetMode="External"/><Relationship Id="rId133" Type="http://schemas.openxmlformats.org/officeDocument/2006/relationships/hyperlink" Target="https://shs.hal.science/halshs-01456828v1" TargetMode="External"/><Relationship Id="rId134" Type="http://schemas.openxmlformats.org/officeDocument/2006/relationships/hyperlink" Target="https://hal.science/hal-03098633v1" TargetMode="External"/><Relationship Id="rId135" Type="http://schemas.openxmlformats.org/officeDocument/2006/relationships/hyperlink" Target="https://hal.science/hal-03098639v1" TargetMode="External"/><Relationship Id="rId136" Type="http://schemas.openxmlformats.org/officeDocument/2006/relationships/hyperlink" Target="https://shs.hal.science/halshs-00353784v1" TargetMode="External"/><Relationship Id="rId137" Type="http://schemas.openxmlformats.org/officeDocument/2006/relationships/hyperlink" Target="https://shs.hal.science/halshs-01456545v1" TargetMode="External"/><Relationship Id="rId138" Type="http://schemas.openxmlformats.org/officeDocument/2006/relationships/hyperlink" Target="https://hal.science/hal-03682233v1" TargetMode="External"/><Relationship Id="rId139" Type="http://schemas.openxmlformats.org/officeDocument/2006/relationships/hyperlink" Target="https://shs.hal.science/halshs-03364352v1" TargetMode="External"/><Relationship Id="rId140" Type="http://schemas.openxmlformats.org/officeDocument/2006/relationships/hyperlink" Target="https://hal.science/search/index/?q=*&amp;authFullName_s=Abdelmajid Arrif" TargetMode="External"/><Relationship Id="rId141" Type="http://schemas.openxmlformats.org/officeDocument/2006/relationships/hyperlink" Target="https://hal.science/search/index/?q=*&amp;authFullName_s=Julien Baudry" TargetMode="External"/><Relationship Id="rId142" Type="http://schemas.openxmlformats.org/officeDocument/2006/relationships/hyperlink" Target="https://hal.science/search/index/?q=*&amp;authFullName_s=Pierre-Marie Delpu" TargetMode="External"/><Relationship Id="rId143" Type="http://schemas.openxmlformats.org/officeDocument/2006/relationships/hyperlink" Target="https://hal.science/search/index/?q=*&amp;authFullName_s=Laurent-S&#233;bastien Fournier" TargetMode="External"/><Relationship Id="rId144" Type="http://schemas.openxmlformats.org/officeDocument/2006/relationships/hyperlink" Target="https://hal.science/hal-03098668v1" TargetMode="External"/><Relationship Id="rId145" Type="http://schemas.openxmlformats.org/officeDocument/2006/relationships/hyperlink" Target="https://amu.hal.science/hal-02544351v1" TargetMode="External"/><Relationship Id="rId146" Type="http://schemas.openxmlformats.org/officeDocument/2006/relationships/hyperlink" Target="https://hal.science/search/index/?q=*&amp;authFullName_s=Xavier Bisaro" TargetMode="External"/><Relationship Id="rId147" Type="http://schemas.openxmlformats.org/officeDocument/2006/relationships/hyperlink" Target="https://hal.science/search/index/?q=*&amp;authFullName_s=V&#233;ronique Castagnet-Lars" TargetMode="External"/><Relationship Id="rId148" Type="http://schemas.openxmlformats.org/officeDocument/2006/relationships/hyperlink" Target="https://hal.science/search/index/?q=*&amp;authFullName_s=Anne-Marie Chartier" TargetMode="External"/><Relationship Id="rId149" Type="http://schemas.openxmlformats.org/officeDocument/2006/relationships/hyperlink" Target="https://hal.science/search/index/?q=*&amp;authFullName_s=Filippi Daniele" TargetMode="External"/><Relationship Id="rId150" Type="http://schemas.openxmlformats.org/officeDocument/2006/relationships/hyperlink" Target="https://shs.hal.science/tel-01493090v1" TargetMode="External"/><Relationship Id="rId151" Type="http://schemas.openxmlformats.org/officeDocument/2006/relationships/hyperlink" Target="https://hal.science/hal-03465075v1" TargetMode="External"/><Relationship Id="rId152" Type="http://schemas.openxmlformats.org/officeDocument/2006/relationships/hyperlink" Target="https://hal.science/search/index/?q=*&amp;authFullName_s=Laurene L'Hermite" TargetMode="External"/><Relationship Id="rId153" Type="http://schemas.openxmlformats.org/officeDocument/2006/relationships/hyperlink" Target="https://hal.science/search/index/?q=*&amp;authFullName_s=Fatiha Idmhand" TargetMode="External"/><Relationship Id="rId154" Type="http://schemas.openxmlformats.org/officeDocument/2006/relationships/hyperlink" Target="https://hal.science/search/index/?q=*&amp;authFullName_s=St&#233;phanie Dord-Crousl&#233;" TargetMode="External"/><Relationship Id="rId155" Type="http://schemas.openxmlformats.org/officeDocument/2006/relationships/hyperlink" Target="https://hal.science/search/index/?q=*&amp;authFullName_s=Karine Abiven" TargetMode="External"/><Relationship Id="rId156" Type="http://schemas.openxmlformats.org/officeDocument/2006/relationships/hyperlink" Target="https://hal.science/search/index/?q=*&amp;authFullName_s=Ga&#235;l Lejeune" TargetMode="External"/><Relationship Id="rId157" Type="http://schemas.openxmlformats.org/officeDocument/2006/relationships/hyperlink" Target="https://hal.science/hal-03098608v1" TargetMode="External"/><Relationship Id="rId158" Type="http://schemas.openxmlformats.org/officeDocument/2006/relationships/hyperlink" Target="https://hal.science/hal-03098620v1" TargetMode="External"/><Relationship Id="rId159" Type="http://schemas.openxmlformats.org/officeDocument/2006/relationships/hyperlink" Target="https://shs.hal.science/halshs-02940658v1" TargetMode="External"/><Relationship Id="rId160" Type="http://schemas.openxmlformats.org/officeDocument/2006/relationships/hyperlink" Target="https://shs.hal.science/halshs-04229249v1" TargetMode="External"/><Relationship Id="rId161" Type="http://schemas.openxmlformats.org/officeDocument/2006/relationships/hyperlink" Target="https://hal.science/hal-04015187v1" TargetMode="External"/><Relationship Id="rId162" Type="http://schemas.openxmlformats.org/officeDocument/2006/relationships/hyperlink" Target="https://hal.science/search/index/?q=*&amp;authFullName_s=Elena Valeri" TargetMode="External"/><Relationship Id="rId163" Type="http://schemas.openxmlformats.org/officeDocument/2006/relationships/hyperlink" Target="https://hal.science/search/index/?q=*&amp;authFullName_s=Daniele Bianconi" TargetMode="External"/><Relationship Id="rId164" Type="http://schemas.openxmlformats.org/officeDocument/2006/relationships/hyperlink" Target="https://dx.doi.org/10.4000/mefrim.11393" TargetMode="External"/><Relationship Id="rId165" Type="http://schemas.openxmlformats.org/officeDocument/2006/relationships/hyperlink" Target="https://hal.science/hal-04098524v1" TargetMode="External"/><Relationship Id="rId166" Type="http://schemas.openxmlformats.org/officeDocument/2006/relationships/hyperlink" Target="https://hal.science/hal-03098545v1" TargetMode="External"/><Relationship Id="rId167" Type="http://schemas.openxmlformats.org/officeDocument/2006/relationships/hyperlink" Target="https://hal.science/search/index/?q=*&amp;authFullName_s=Christine Benevent" TargetMode="External"/><Relationship Id="rId168" Type="http://schemas.openxmlformats.org/officeDocument/2006/relationships/hyperlink" Target="https://hal.science/hal-03098593v1" TargetMode="External"/><Relationship Id="rId169" Type="http://schemas.openxmlformats.org/officeDocument/2006/relationships/hyperlink" Target="https://hal.science/hal-03098596v1" TargetMode="External"/><Relationship Id="rId170" Type="http://schemas.openxmlformats.org/officeDocument/2006/relationships/hyperlink" Target="https://hal.science/hal-03831859v1" TargetMode="External"/><Relationship Id="rId171" Type="http://schemas.openxmlformats.org/officeDocument/2006/relationships/hyperlink" Target="https://dx.doi.org/10.4000/rives.4371" TargetMode="External"/><Relationship Id="rId172" Type="http://schemas.openxmlformats.org/officeDocument/2006/relationships/hyperlink" Target="https://hal.science/hal-04098549v1" TargetMode="External"/><Relationship Id="rId173" Type="http://schemas.openxmlformats.org/officeDocument/2006/relationships/hyperlink" Target="https://hal.science/hal-03098602v1" TargetMode="External"/><Relationship Id="rId174" Type="http://schemas.openxmlformats.org/officeDocument/2006/relationships/hyperlink" Target="https://hal.science/search/index/?q=*&amp;authFullName_s=Brigitte Marin" TargetMode="External"/><Relationship Id="rId175" Type="http://schemas.openxmlformats.org/officeDocument/2006/relationships/hyperlink" Target="https://hal.science/hal-04413967v1" TargetMode="External"/><Relationship Id="rId176" Type="http://schemas.openxmlformats.org/officeDocument/2006/relationships/hyperlink" Target="https://dx.doi.org/10.58079/vng8" TargetMode="External"/><Relationship Id="rId177" Type="http://schemas.openxmlformats.org/officeDocument/2006/relationships/hyperlink" Target="https://hal.science/hal-04413981v1" TargetMode="External"/><Relationship Id="rId178" Type="http://schemas.openxmlformats.org/officeDocument/2006/relationships/hyperlink" Target="https://dx.doi.org/10.58079/vnva" TargetMode="External"/><Relationship Id="rId179" Type="http://schemas.openxmlformats.org/officeDocument/2006/relationships/hyperlink" Target="https://hal.science/hal-04413987v1" TargetMode="External"/><Relationship Id="rId180" Type="http://schemas.openxmlformats.org/officeDocument/2006/relationships/hyperlink" Target="https://dx.doi.org/10.58079/vnv9" TargetMode="External"/><Relationship Id="rId181" Type="http://schemas.openxmlformats.org/officeDocument/2006/relationships/hyperlink" Target="https://hal.science/hal-03143428v1" TargetMode="External"/><Relationship Id="rId182" Type="http://schemas.openxmlformats.org/officeDocument/2006/relationships/hyperlink" Target="https://shs.hal.science/halshs-03559255v1" TargetMode="External"/><Relationship Id="rId183" Type="http://schemas.openxmlformats.org/officeDocument/2006/relationships/hyperlink" Target="https://hal.science/search/index/?q=*&amp;authFullName_s=Caroline Muller" TargetMode="External"/><Relationship Id="rId18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Chapron Emmanuelle</dc:title>
  <dc:description>CV</dc:description>
  <dc:subject/>
  <cp:keywords/>
  <cp:category/>
  <cp:lastModifiedBy/>
  <dcterms:created xsi:type="dcterms:W3CDTF">2026-05-26T04:42:36+02:00</dcterms:created>
  <dcterms:modified xsi:type="dcterms:W3CDTF">2026-05-26T04:42:36+02:00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