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Fromont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Near-to-Expiry Waste Reduction Model with Smoothing Ordering Policy and Retail Discounting for Food Supply Chains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Atieh Jafarian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Madjid Tavana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debunked for investors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Social Responsibility and Environmental Management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business: Growth or degrowth to meet IPCC targets? Discussion of an assessment tool: IPCC CAPRO change target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420, pp.138364.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⟨10.1016/j.jclepro.2023.138364⟩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Investors' valuation of corporate CO2 emissions: the impact of the COVID-19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Bankers, Markets and Investors</w:t>
            </w:r>
            <w:r>
              <w:rPr/>
              <w:t xml:space="preserve">, 2023, 172-173 March-June 2023,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moral des dirigeants : proposition de conceptualisation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2023, 27 (3), pp.26-39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GHG Reporting Quality on Investors’ Valuations in a Regulatory Context: The Case of SBF 120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Contrôle Audit / Accounting Auditing Control</w:t>
            </w:r>
            <w:r>
              <w:rPr/>
              <w:t xml:space="preserve">, 2022, 28 (1), pp.133-162.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⟨10.3917/cca.281.0133⟩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proximity relations in the integration process into the network: an analysis of CEOs’ life narratives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Sabbado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Industry and Innovation</w:t>
            </w:r>
            <w:r>
              <w:rPr/>
              <w:t xml:space="preserve">, 2021, 28 (7), pp.815-835.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⟨10.1080/13662716.2021.1891868⟩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Responses to Dividend Announcements: A Case for Ambiguity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Yaovi Sélom Agbetonyo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Yaovi Sélom Agbetonyo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Jean-Laurent Viviani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2019, 160 (1), pp.77-104.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⟨10.3917/reof.160.0077⟩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halshs-01910278v1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stock-options par le modèle de Black and Scholes ou le modèle binomial : des dispositions théoriques aux difficultés opérationnelles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Poulard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Comptabilité</w:t>
            </w:r>
            <w:r>
              <w:rPr/>
              <w:t xml:space="preserve">, 2010, 435, pp.23-27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extreme risk-adjusted performance of hedge funds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2009, 100,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halshs-00422383v1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 EVT : une mesure fiable du risque extrême des hedge funds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2007, 89,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halshs-00168256v1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rentabilités extrêmes des distributions de hedge funds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Banque &amp; Marchés</w:t>
            </w:r>
            <w:r>
              <w:rPr/>
              <w:t xml:space="preserve">, 2005, 79,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halshs-00006270v1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maladies bactériennes peuvent-elles influencer le succès reproducteur des femelles de chamois (Rupicapra rupicapra)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d’Information sur la Pathologie des Animaux Sauvages en France</w:t>
            </w:r>
            <w:r>
              <w:rPr/>
              <w:t xml:space="preserve">, 2005, 25 (1), pp.118-136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hal-02676684v1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du Pestivirus de l’isard et dynamique de la population : l’exemple de la population d’isards de la Réserve Nationale de Chasse et de Faune Sauvage d’Orlu 1995-2004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d’Information sur la Pathologie des Animaux Sauvages en France</w:t>
            </w:r>
            <w:r>
              <w:rPr/>
              <w:t xml:space="preserve">, 2005, 25 (2), pp.196-205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hal-02676683v1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sauvage, indicateur possible du risque de maladie émergente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Hars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Epidémiologie et Santé Animale</w:t>
            </w:r>
            <w:r>
              <w:rPr/>
              <w:t xml:space="preserve">, 2003, 44, pp.21-31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hal-02683526v1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retailer's smoothing ordering policy on food waste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Atieh Jafarian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Working Seminar on Production Economics</w:t>
            </w:r>
            <w:r>
              <w:rPr/>
              <w:t xml:space="preserve">, Feb 2024,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waste reduction in food supply chains using a novel replenishment policy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Atieh Jafarian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POMS International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hal-04188925v1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Investors’ valuation of corporate CO2 emissions: The impact of the COVID-19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Rabab Boutrfass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Finance Durable: Les Futurs Possibles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lien entre la performance financière et la performance marketing?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Florence André-Le Pogamp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Etienne Thil</w:t>
            </w:r>
            <w:r>
              <w:rPr/>
              <w:t xml:space="preserve">, Oct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Stressed or happy / energized CEO’s? A model for improving understanding of entrepreneurs’ moods to perform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Chédotel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conference</w:t>
            </w:r>
            <w:r>
              <w:rPr/>
              <w:t xml:space="preserve">, European academy of management,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for proximity balance within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Sabbado da Rosa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Maud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Ruiller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Roselyne Crambert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 EVT : une mesure fiable du risque extrême des hedge funds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/>
              <w:t xml:space="preserve">Mar 2007, Hammamet, Tunisie.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halshs-00150378v1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bacteriae affect reproduction of chamois (Rupicapra rupicapra) in the Alps?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Annual Meeting of the Wildlife Disease Association</w:t>
            </w:r>
            <w:r>
              <w:rPr/>
              <w:t xml:space="preserve">, 2006,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du Pestivirus de l’isard (Rupicapra pyrenaica) et relation avec la dynamique de la population dans la RNCFS d’Orlu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Groupe d’Etudes sur l’Ecopathologie de la Faune Sauvage de Montagne</w:t>
            </w:r>
            <w:r>
              <w:rPr/>
              <w:t xml:space="preserve">, 2005, La Cortinada, Andorre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trois maladies abortives sur le succès reproducteur individuel des femelles chamois dans la RNCFS des Bauges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Groupe d’Etudes sur l’Ecopathologie de la Faune Sauvage de Montagne</w:t>
            </w:r>
            <w:r>
              <w:rPr/>
              <w:t xml:space="preserve">, 2004, Evolène,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abortive diseases persist in populations of chamois (&amp;lt;em&amp;gt;Rupicapra rupicapra&amp;lt;/em&amp;gt;)?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Hars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Wildlife Diseases Association</w:t>
            </w:r>
            <w:r>
              <w:rPr/>
              <w:t xml:space="preserve">, 2004,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hal-02831421v1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three abortive infections on the fecundity of chamois (&amp;lt;em&amp;gt;Rupicapra rupicapra&amp;lt;/em&amp;gt;) in the alpine massif of Les Bauges (France)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Marc Artois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of the European Wildlife Diseases Association</w:t>
            </w:r>
            <w:r>
              <w:rPr/>
              <w:t xml:space="preserve">, 2004,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hal-02831595v1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survey shows that bacterial infection may affect reproductive success of chamois (Rupicapra rupicapra)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Annual Meeting of the Wildlife Disease Association</w:t>
            </w:r>
            <w:r>
              <w:rPr/>
              <w:t xml:space="preserve">, Jun 2005, Cairns, Australia.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hal-02831561v1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reportings environnementaux par les investisseurs, entre préoccupation écologique et motivation financière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Le Hoa 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Gulliver Lux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Evaluer l'impact extra-financier des organisations : la nécessaire gestion des tensions et des paradoxes</w:t>
            </w:r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dans les réseaux de distribution : comparaison des indicateurs financiers et marketing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Florence André Le Pogamp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Dany Vyt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Collaborations et réseaux : approches transversales en management</w:t>
            </w:r>
            <w:r>
              <w:rPr/>
              <w:t xml:space="preserve">, pp.229-246, 2016, Le management des réseaux, 978-2-7535-4984-5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bêta est mort et le trône reste vacant : quelques évolutions des modèles de rentabilités d'actifs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Jean-Jacques Lilti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/>
              <w:t xml:space="preserve">F. Moraux, L. Bironneau. </w:t>
            </w:r>
            <w:r>
              <w:rPr>
                <w:i w:val="1"/>
                <w:iCs w:val="1"/>
              </w:rPr>
              <w:t xml:space="preserve">Recherches et innovations en sciences de gestion</w:t>
            </w:r>
            <w:r>
              <w:rPr/>
              <w:t xml:space="preserve">, Presses universitaires de Rennes, pp.61-74, 2013, Des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halshs-00924297v1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Liquidité ou solvabilité ? Les émissions de covered bonds dans le secteur bancaire européen entre 2007 et 2012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Jérémy Morvan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Cotillard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hal-00959513v1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infections bactériennes affectent le succès reproducteur des femelles de chamois (Rupicapra rupicapra).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Maryline Pioz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Loison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Dominique Gauthier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Gibert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Jullien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2004, 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hal-02831575v1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du risque et de la performance des Hedge Funds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Fromont</w:t>
              </w:r>
            </w:hyperlink>
          </w:p>
          <w:p>
            <w:pPr/>
            <w:r>
              <w:rPr/>
              <w:t xml:space="preserve">Gestion et management. Université Rennes 1, 2006.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tel-00139012v1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2944v1" TargetMode="External"/><Relationship Id="rId8" Type="http://schemas.openxmlformats.org/officeDocument/2006/relationships/hyperlink" Target="https://hal.science/search/index/?q=*&amp;authFullName_s=Atieh Jafarian" TargetMode="External"/><Relationship Id="rId9" Type="http://schemas.openxmlformats.org/officeDocument/2006/relationships/hyperlink" Target="https://hal.science/search/index/?q=*&amp;authFullName_s=Thi Le Hoa Vo" TargetMode="External"/><Relationship Id="rId10" Type="http://schemas.openxmlformats.org/officeDocument/2006/relationships/hyperlink" Target="https://hal.science/search/index/?q=*&amp;authFullName_s=Madjid Tavana" TargetMode="External"/><Relationship Id="rId11" Type="http://schemas.openxmlformats.org/officeDocument/2006/relationships/hyperlink" Target="https://hal.science/search/index/?q=*&amp;authFullName_s=Emmanuelle Fromont" TargetMode="External"/><Relationship Id="rId12" Type="http://schemas.openxmlformats.org/officeDocument/2006/relationships/hyperlink" Target="https://hal.science/hal-05262025v1" TargetMode="External"/><Relationship Id="rId13" Type="http://schemas.openxmlformats.org/officeDocument/2006/relationships/hyperlink" Target="https://hal.science/search/index/?q=*&amp;authFullName_s=Gulliver Lux" TargetMode="External"/><Relationship Id="rId14" Type="http://schemas.openxmlformats.org/officeDocument/2006/relationships/hyperlink" Target="https://hal.science/hal-04188747v1" TargetMode="External"/><Relationship Id="rId15" Type="http://schemas.openxmlformats.org/officeDocument/2006/relationships/hyperlink" Target="https://dx.doi.org/10.1016/j.jclepro.2023.138364" TargetMode="External"/><Relationship Id="rId16" Type="http://schemas.openxmlformats.org/officeDocument/2006/relationships/hyperlink" Target="https://hal.science/hal-04139934v1" TargetMode="External"/><Relationship Id="rId17" Type="http://schemas.openxmlformats.org/officeDocument/2006/relationships/hyperlink" Target="https://hal.science/hal-03626772v1" TargetMode="External"/><Relationship Id="rId18" Type="http://schemas.openxmlformats.org/officeDocument/2006/relationships/hyperlink" Target="https://hal.science/search/index/?q=*&amp;authFullName_s=Caroline Ruiller" TargetMode="External"/><Relationship Id="rId19" Type="http://schemas.openxmlformats.org/officeDocument/2006/relationships/hyperlink" Target="https://hal.science/search/index/?q=*&amp;authFullName_s=Fr&#233;d&#233;rique Ch&#233;dotel" TargetMode="External"/><Relationship Id="rId20" Type="http://schemas.openxmlformats.org/officeDocument/2006/relationships/hyperlink" Target="https://hal.science/hal-03546382v1" TargetMode="External"/><Relationship Id="rId21" Type="http://schemas.openxmlformats.org/officeDocument/2006/relationships/hyperlink" Target="https://dx.doi.org/10.3917/cca.281.0133" TargetMode="External"/><Relationship Id="rId22" Type="http://schemas.openxmlformats.org/officeDocument/2006/relationships/hyperlink" Target="https://hal.science/hal-03149409v1" TargetMode="External"/><Relationship Id="rId23" Type="http://schemas.openxmlformats.org/officeDocument/2006/relationships/hyperlink" Target="https://hal.science/search/index/?q=*&amp;authFullName_s=Laura Sabbado" TargetMode="External"/><Relationship Id="rId24" Type="http://schemas.openxmlformats.org/officeDocument/2006/relationships/hyperlink" Target="https://hal.science/search/index/?q=*&amp;authFullName_s=Maud Daniel" TargetMode="External"/><Relationship Id="rId25" Type="http://schemas.openxmlformats.org/officeDocument/2006/relationships/hyperlink" Target="https://hal.science/search/index/?q=*&amp;authFullName_s=Roselyne Crambert" TargetMode="External"/><Relationship Id="rId26" Type="http://schemas.openxmlformats.org/officeDocument/2006/relationships/hyperlink" Target="https://dx.doi.org/10.1080/13662716.2021.1891868" TargetMode="External"/><Relationship Id="rId27" Type="http://schemas.openxmlformats.org/officeDocument/2006/relationships/hyperlink" Target="https://shs.hal.science/halshs-01910278v1" TargetMode="External"/><Relationship Id="rId28" Type="http://schemas.openxmlformats.org/officeDocument/2006/relationships/hyperlink" Target="https://hal.science/search/index/?q=*&amp;authFullName_s=Yaovi S&#233;lom Agbetonyo" TargetMode="External"/><Relationship Id="rId29" Type="http://schemas.openxmlformats.org/officeDocument/2006/relationships/hyperlink" Target="https://hal.science/search/index/?q=*&amp;authFullName_s=Jean-Laurent Viviani" TargetMode="External"/><Relationship Id="rId30" Type="http://schemas.openxmlformats.org/officeDocument/2006/relationships/hyperlink" Target="https://dx.doi.org/10.3917/reof.160.0077" TargetMode="External"/><Relationship Id="rId31" Type="http://schemas.openxmlformats.org/officeDocument/2006/relationships/hyperlink" Target="https://shs.hal.science/halshs-00629641v1" TargetMode="External"/><Relationship Id="rId32" Type="http://schemas.openxmlformats.org/officeDocument/2006/relationships/hyperlink" Target="https://hal.science/search/index/?q=*&amp;authFullName_s=Benjamin Poulard" TargetMode="External"/><Relationship Id="rId33" Type="http://schemas.openxmlformats.org/officeDocument/2006/relationships/hyperlink" Target="https://shs.hal.science/halshs-00422383v1" TargetMode="External"/><Relationship Id="rId34" Type="http://schemas.openxmlformats.org/officeDocument/2006/relationships/hyperlink" Target="https://shs.hal.science/halshs-00168256v1" TargetMode="External"/><Relationship Id="rId35" Type="http://schemas.openxmlformats.org/officeDocument/2006/relationships/hyperlink" Target="https://shs.hal.science/halshs-00006270v1" TargetMode="External"/><Relationship Id="rId36" Type="http://schemas.openxmlformats.org/officeDocument/2006/relationships/hyperlink" Target="https://hal.inrae.fr/hal-02676684v1" TargetMode="External"/><Relationship Id="rId37" Type="http://schemas.openxmlformats.org/officeDocument/2006/relationships/hyperlink" Target="https://hal.science/search/index/?q=*&amp;authFullName_s=Maryline Pioz" TargetMode="External"/><Relationship Id="rId38" Type="http://schemas.openxmlformats.org/officeDocument/2006/relationships/hyperlink" Target="https://hal.science/search/index/?q=*&amp;authFullName_s=Anne Loison" TargetMode="External"/><Relationship Id="rId39" Type="http://schemas.openxmlformats.org/officeDocument/2006/relationships/hyperlink" Target="https://hal.science/search/index/?q=*&amp;authFullName_s=Dominique Gauthier" TargetMode="External"/><Relationship Id="rId40" Type="http://schemas.openxmlformats.org/officeDocument/2006/relationships/hyperlink" Target="https://hal.science/search/index/?q=*&amp;authFullName_s=Philippe Gibert" TargetMode="External"/><Relationship Id="rId41" Type="http://schemas.openxmlformats.org/officeDocument/2006/relationships/hyperlink" Target="https://hal.science/search/index/?q=*&amp;authFullName_s=Marc Artois" TargetMode="External"/><Relationship Id="rId42" Type="http://schemas.openxmlformats.org/officeDocument/2006/relationships/hyperlink" Target="https://hal.inrae.fr/hal-02676683v1" TargetMode="External"/><Relationship Id="rId43" Type="http://schemas.openxmlformats.org/officeDocument/2006/relationships/hyperlink" Target="https://hal.inrae.fr/hal-02683526v1" TargetMode="External"/><Relationship Id="rId44" Type="http://schemas.openxmlformats.org/officeDocument/2006/relationships/hyperlink" Target="https://hal.science/search/index/?q=*&amp;authFullName_s=Jean Hars" TargetMode="External"/><Relationship Id="rId45" Type="http://schemas.openxmlformats.org/officeDocument/2006/relationships/hyperlink" Target="https://hal.science/hal-04493174v1" TargetMode="External"/><Relationship Id="rId46" Type="http://schemas.openxmlformats.org/officeDocument/2006/relationships/hyperlink" Target="https://hal.science/hal-04188925v1" TargetMode="External"/><Relationship Id="rId47" Type="http://schemas.openxmlformats.org/officeDocument/2006/relationships/hyperlink" Target="https://hal.science/hal-03928642v1" TargetMode="External"/><Relationship Id="rId48" Type="http://schemas.openxmlformats.org/officeDocument/2006/relationships/hyperlink" Target="https://hal.science/search/index/?q=*&amp;authFullName_s=Rabab Boutrfass" TargetMode="External"/><Relationship Id="rId49" Type="http://schemas.openxmlformats.org/officeDocument/2006/relationships/hyperlink" Target="https://hal.science/hal-03993789v1" TargetMode="External"/><Relationship Id="rId50" Type="http://schemas.openxmlformats.org/officeDocument/2006/relationships/hyperlink" Target="https://hal.science/search/index/?q=*&amp;authFullName_s=Florence Andr&#233;-Le Pogamp" TargetMode="External"/><Relationship Id="rId51" Type="http://schemas.openxmlformats.org/officeDocument/2006/relationships/hyperlink" Target="https://hal.science/search/index/?q=*&amp;authFullName_s=Dany Vyt" TargetMode="External"/><Relationship Id="rId52" Type="http://schemas.openxmlformats.org/officeDocument/2006/relationships/hyperlink" Target="https://univ-angers.hal.science/hal-02527845v1" TargetMode="External"/><Relationship Id="rId53" Type="http://schemas.openxmlformats.org/officeDocument/2006/relationships/hyperlink" Target="https://hal.science/hal-03081986v1" TargetMode="External"/><Relationship Id="rId54" Type="http://schemas.openxmlformats.org/officeDocument/2006/relationships/hyperlink" Target="https://hal.science/search/index/?q=*&amp;authFullName_s=Laura Sabbado da Rosa" TargetMode="External"/><Relationship Id="rId55" Type="http://schemas.openxmlformats.org/officeDocument/2006/relationships/hyperlink" Target="https://shs.hal.science/halshs-00150378v1" TargetMode="External"/><Relationship Id="rId56" Type="http://schemas.openxmlformats.org/officeDocument/2006/relationships/hyperlink" Target="https://hal.inrae.fr/hal-02819166v1" TargetMode="External"/><Relationship Id="rId57" Type="http://schemas.openxmlformats.org/officeDocument/2006/relationships/hyperlink" Target="https://hal.science/search/index/?q=*&amp;authFullName_s=Jean-Michel Jullien" TargetMode="External"/><Relationship Id="rId58" Type="http://schemas.openxmlformats.org/officeDocument/2006/relationships/hyperlink" Target="https://hal.inrae.fr/hal-02831596v1" TargetMode="External"/><Relationship Id="rId59" Type="http://schemas.openxmlformats.org/officeDocument/2006/relationships/hyperlink" Target="https://hal.inrae.fr/hal-02831597v1" TargetMode="External"/><Relationship Id="rId60" Type="http://schemas.openxmlformats.org/officeDocument/2006/relationships/hyperlink" Target="https://hal.inrae.fr/hal-02831421v1" TargetMode="External"/><Relationship Id="rId61" Type="http://schemas.openxmlformats.org/officeDocument/2006/relationships/hyperlink" Target="https://hal.science/search/index/?q=*&amp;authFullName_s=J. Hars" TargetMode="External"/><Relationship Id="rId62" Type="http://schemas.openxmlformats.org/officeDocument/2006/relationships/hyperlink" Target="https://hal.inrae.fr/hal-02831595v1" TargetMode="External"/><Relationship Id="rId63" Type="http://schemas.openxmlformats.org/officeDocument/2006/relationships/hyperlink" Target="https://hal.inrae.fr/hal-02831561v1" TargetMode="External"/><Relationship Id="rId64" Type="http://schemas.openxmlformats.org/officeDocument/2006/relationships/hyperlink" Target="https://hal.science/hal-05443638v1" TargetMode="External"/><Relationship Id="rId65" Type="http://schemas.openxmlformats.org/officeDocument/2006/relationships/hyperlink" Target="https://shs.hal.science/halshs-01354773v1" TargetMode="External"/><Relationship Id="rId66" Type="http://schemas.openxmlformats.org/officeDocument/2006/relationships/hyperlink" Target="https://hal.science/search/index/?q=*&amp;authFullName_s=Florence Andr&#233; Le Pogamp" TargetMode="External"/><Relationship Id="rId67" Type="http://schemas.openxmlformats.org/officeDocument/2006/relationships/hyperlink" Target="https://shs.hal.science/halshs-00924297v1" TargetMode="External"/><Relationship Id="rId68" Type="http://schemas.openxmlformats.org/officeDocument/2006/relationships/hyperlink" Target="https://hal.science/search/index/?q=*&amp;authFullName_s=Jean-Jacques Lilti" TargetMode="External"/><Relationship Id="rId69" Type="http://schemas.openxmlformats.org/officeDocument/2006/relationships/hyperlink" Target="https://hal.science/hal-00959513v1" TargetMode="External"/><Relationship Id="rId70" Type="http://schemas.openxmlformats.org/officeDocument/2006/relationships/hyperlink" Target="https://hal.science/search/index/?q=*&amp;authFullName_s=J&#233;r&#233;my Morvan" TargetMode="External"/><Relationship Id="rId71" Type="http://schemas.openxmlformats.org/officeDocument/2006/relationships/hyperlink" Target="https://hal.science/search/index/?q=*&amp;authFullName_s=Nathalie Cotillard" TargetMode="External"/><Relationship Id="rId72" Type="http://schemas.openxmlformats.org/officeDocument/2006/relationships/hyperlink" Target="https://hal.inrae.fr/hal-02831575v1" TargetMode="External"/><Relationship Id="rId73" Type="http://schemas.openxmlformats.org/officeDocument/2006/relationships/hyperlink" Target="https://theses.hal.science/tel-00139012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Fromont</dc:title>
  <dc:description>CV</dc:description>
  <dc:subject/>
  <cp:keywords/>
  <cp:category/>
  <cp:lastModifiedBy/>
  <dcterms:created xsi:type="dcterms:W3CDTF">2026-04-30T10:31:05+02:00</dcterms:created>
  <dcterms:modified xsi:type="dcterms:W3CDTF">2026-04-30T10:31:05+02:00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