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Lambert </w:t>
      </w:r>
      <w:r>
        <w:rPr>
          <w:color w:val="641e6e"/>
        </w:rPr>
        <w:t xml:space="preserve">Emmanuelle Lambert est maître de conférence en Sciences de l'information et de la communication (SIC) à l’Université de Toulouse (IUT Paul Sabatier), et membre du LERASS dans l’Axe Patrimoines et Médiations.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emmanuelle-lambert</w:t>
        </w:r>
      </w:hyperlink>
    </w:p>
    <w:p>
      <w:pPr>
        <w:numPr>
          <w:ilvl w:val="0"/>
          <w:numId w:val="1"/>
        </w:numPr>
      </w:pPr>
      <w:r>
        <w:rPr/>
        <w:t xml:space="preserve"> ORCID : </w:t>
      </w:r>
      <w:hyperlink r:id="rId8" w:history="1">
        <w:r>
          <w:rPr>
            <w:color w:val="#410a8c"/>
            <w:u w:val="single"/>
          </w:rPr>
          <w:t xml:space="preserve">0009-0009-7911-6172</w:t>
        </w:r>
      </w:hyperlink>
    </w:p>
    <w:p>
      <w:pPr>
        <w:numPr>
          <w:ilvl w:val="0"/>
          <w:numId w:val="1"/>
        </w:numPr>
      </w:pPr>
      <w:r>
        <w:rPr/>
        <w:t xml:space="preserve"> IdRef : </w:t>
      </w:r>
      <w:hyperlink r:id="rId9" w:history="1">
        <w:r>
          <w:rPr>
            <w:color w:val="#410a8c"/>
            <w:u w:val="single"/>
          </w:rPr>
          <w:t xml:space="preserve">112336523</w:t>
        </w:r>
      </w:hyperlink>
    </w:p>
    <w:p>
      <w:pPr>
        <w:spacing w:before="600"/>
      </w:pPr>
    </w:p>
    <w:p>
      <w:pPr>
        <w:pStyle w:val="Heading2"/>
      </w:pPr>
      <w:r>
        <w:rPr>
          <w:color w:val="1e198e"/>
          <w:b w:val="1"/>
          <w:bCs w:val="1"/>
        </w:rPr>
        <w:t xml:space="preserve">Présentation</w:t>
      </w:r>
    </w:p>
    <w:p>
      <w:pPr>
        <w:spacing w:after="100"/>
      </w:pPr>
    </w:p>
    <w:p>
      <w:pPr/>
      <w:r>
        <w:rPr/>
        <w:t xml:space="preserve">De formation initiale en Histoire de l'art, je suis titulaire d'un doctorat en Sciences de l'information et de la communication.Je suis chercheure au LERASS, dans l'axe Patrimoines et médiations.Je suis également membre du réseau de chercheurs franco-brésiliens MUSSI (Médiations et usages sociaux des savoirs et de l’information), et membre du réseau AGAP (Alimentation, Gastronomie, Analyse des Pratiques communicationnelles), réseau spécialisé en SIC sur l’alimentation et la gastronomie.Mes recherches portent sur la médiation culturelle, dans ses déclinaisons patrimoniales, muséales, artistiques, ou encore sensorielles. Les terrains des musées d’art, d’histoire, de sciences, ou encore les maisons d’écrivains, les arts (plastiques, spectacle vivant) ou la gastronomie (goût esthétique et culinaire), sont autant de territoires pour questionner les manières de faire patrimoine et de faire médiation dans notre monde contemporain.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L’art de la science, la science de l’art : les médiations pédagogiques et artistiques d’un patrimoine scientifique</w:t>
              </w:r>
            </w:hyperlink>
          </w:p>
          <w:p>
            <w:pPr/>
            <w:hyperlink r:id="rId11" w:history="1">
              <w:r>
                <w:rPr>
                  <w:color w:val="#410a8c"/>
                  <w:u w:val="single"/>
                </w:rPr>
                <w:t xml:space="preserve">Emmanuelle Lambert</w:t>
              </w:r>
            </w:hyperlink>
          </w:p>
          <w:p>
            <w:pPr/>
            <w:r>
              <w:rPr>
                <w:i w:val="1"/>
                <w:iCs w:val="1"/>
              </w:rPr>
              <w:t xml:space="preserve">ConCI: Convergências em Ciência da Informação</w:t>
            </w:r>
            <w:r>
              <w:rPr/>
              <w:t xml:space="preserve">, 2024, 7 (especial), pp.1-22. </w:t>
            </w:r>
            <w:hyperlink r:id="rId12" w:history="1">
              <w:r>
                <w:rPr>
                  <w:color w:val="#410a8c"/>
                  <w:u w:val="single"/>
                </w:rPr>
                <w:t xml:space="preserve">⟨10.33467/conci.v7i.22283⟩</w:t>
              </w:r>
            </w:hyperlink>
          </w:p>
          <w:p>
            <w:pPr/>
            <w:r>
              <w:rPr/>
              <w:t xml:space="preserve">Article dans une revue</w:t>
            </w:r>
          </w:p>
          <w:p>
            <w:pPr/>
            <w:hyperlink r:id="rId10" w:history="1">
              <w:r>
                <w:rPr>
                  <w:color w:val="#410a8c"/>
                  <w:u w:val="single"/>
                </w:rPr>
                <w:t xml:space="preserve">hal-04988717v1</w:t>
              </w:r>
            </w:hyperlink>
          </w:p>
        </w:tc>
      </w:tr>
      <w:tr>
        <w:trPr/>
        <w:tc>
          <w:tcPr>
            <w:noWrap/>
          </w:tcPr>
          <w:p>
            <w:pPr>
              <w:spacing w:after="200"/>
            </w:pPr>
            <w:hyperlink r:id="rId13" w:history="1">
              <w:r>
                <w:rPr>
                  <w:color w:val="1e198e"/>
                  <w:b w:val="1"/>
                  <w:bCs w:val="1"/>
                  <w:u w:val="single"/>
                </w:rPr>
                <w:t xml:space="preserve">Maisons d’écrivain et médiations sensibles : sur le chemin de l’émotion chez Rousseau</w:t>
              </w:r>
            </w:hyperlink>
          </w:p>
          <w:p>
            <w:pPr/>
            <w:hyperlink r:id="rId11" w:history="1">
              <w:r>
                <w:rPr>
                  <w:color w:val="#410a8c"/>
                  <w:u w:val="single"/>
                </w:rPr>
                <w:t xml:space="preserve">Emmanuelle Lambert</w:t>
              </w:r>
            </w:hyperlink>
            <w:r>
              <w:rPr/>
              <w:t xml:space="preserve">,</w:t>
            </w:r>
            <w:hyperlink r:id="rId14" w:history="1">
              <w:r>
                <w:rPr>
                  <w:color w:val="#410a8c"/>
                  <w:u w:val="single"/>
                </w:rPr>
                <w:t xml:space="preserve">Hélène Cussac</w:t>
              </w:r>
            </w:hyperlink>
          </w:p>
          <w:p>
            <w:pPr/>
            <w:r>
              <w:rPr>
                <w:i w:val="1"/>
                <w:iCs w:val="1"/>
              </w:rPr>
              <w:t xml:space="preserve">Sciences de la société : Les cahiers du LERASS</w:t>
            </w:r>
            <w:r>
              <w:rPr/>
              <w:t xml:space="preserve">, 2023, n° 107</w:t>
            </w:r>
          </w:p>
          <w:p>
            <w:pPr/>
            <w:r>
              <w:rPr/>
              <w:t xml:space="preserve">Article dans une revue</w:t>
            </w:r>
          </w:p>
          <w:p>
            <w:pPr/>
            <w:hyperlink r:id="rId13" w:history="1">
              <w:r>
                <w:rPr>
                  <w:color w:val="#410a8c"/>
                  <w:u w:val="single"/>
                </w:rPr>
                <w:t xml:space="preserve">hal-04988724v1</w:t>
              </w:r>
            </w:hyperlink>
          </w:p>
        </w:tc>
      </w:tr>
      <w:tr>
        <w:trPr/>
        <w:tc>
          <w:tcPr>
            <w:noWrap/>
          </w:tcPr>
          <w:p>
            <w:pPr>
              <w:spacing w:after="200"/>
            </w:pPr>
            <w:hyperlink r:id="rId15" w:history="1">
              <w:r>
                <w:rPr>
                  <w:color w:val="1e198e"/>
                  <w:b w:val="1"/>
                  <w:bCs w:val="1"/>
                  <w:u w:val="single"/>
                </w:rPr>
                <w:t xml:space="preserve">Maisons d’écrivain et médiations sensibles : sur le chemin de l’émotion chez Rousseau</w:t>
              </w:r>
            </w:hyperlink>
          </w:p>
          <w:p>
            <w:pPr/>
            <w:hyperlink r:id="rId14" w:history="1">
              <w:r>
                <w:rPr>
                  <w:color w:val="#410a8c"/>
                  <w:u w:val="single"/>
                </w:rPr>
                <w:t xml:space="preserve">Hélène Cussac</w:t>
              </w:r>
            </w:hyperlink>
            <w:r>
              <w:rPr/>
              <w:t xml:space="preserve">,</w:t>
            </w:r>
            <w:hyperlink r:id="rId11" w:history="1">
              <w:r>
                <w:rPr>
                  <w:color w:val="#410a8c"/>
                  <w:u w:val="single"/>
                </w:rPr>
                <w:t xml:space="preserve">Emmanuelle Lambert</w:t>
              </w:r>
            </w:hyperlink>
          </w:p>
          <w:p>
            <w:pPr/>
            <w:r>
              <w:rPr>
                <w:i w:val="1"/>
                <w:iCs w:val="1"/>
              </w:rPr>
              <w:t xml:space="preserve">Sciences de la société : Les cahiers du LERASS</w:t>
            </w:r>
            <w:r>
              <w:rPr/>
              <w:t xml:space="preserve">, 2021, 107</w:t>
            </w:r>
          </w:p>
          <w:p>
            <w:pPr/>
            <w:r>
              <w:rPr/>
              <w:t xml:space="preserve">Article dans une revue</w:t>
            </w:r>
          </w:p>
          <w:p>
            <w:pPr/>
            <w:hyperlink r:id="rId15" w:history="1">
              <w:r>
                <w:rPr>
                  <w:color w:val="#410a8c"/>
                  <w:u w:val="single"/>
                </w:rPr>
                <w:t xml:space="preserve">hal-05021863v1</w:t>
              </w:r>
            </w:hyperlink>
          </w:p>
        </w:tc>
      </w:tr>
      <w:tr>
        <w:trPr/>
        <w:tc>
          <w:tcPr>
            <w:noWrap/>
          </w:tcPr>
          <w:p>
            <w:pPr>
              <w:spacing w:after="200"/>
            </w:pPr>
            <w:hyperlink r:id="rId16" w:history="1">
              <w:r>
                <w:rPr>
                  <w:color w:val="1e198e"/>
                  <w:b w:val="1"/>
                  <w:bCs w:val="1"/>
                  <w:u w:val="single"/>
                </w:rPr>
                <w:t xml:space="preserve">L'art de dire et de faire le goût : les médiations culturelles dans un manga culinaire</w:t>
              </w:r>
            </w:hyperlink>
          </w:p>
          <w:p>
            <w:pPr/>
            <w:hyperlink r:id="rId17" w:history="1">
              <w:r>
                <w:rPr>
                  <w:color w:val="#410a8c"/>
                  <w:u w:val="single"/>
                </w:rPr>
                <w:t xml:space="preserve">Julie Deramond</w:t>
              </w:r>
            </w:hyperlink>
            <w:r>
              <w:rPr/>
              <w:t xml:space="preserve">,</w:t>
            </w:r>
            <w:hyperlink r:id="rId11" w:history="1">
              <w:r>
                <w:rPr>
                  <w:color w:val="#410a8c"/>
                  <w:u w:val="single"/>
                </w:rPr>
                <w:t xml:space="preserve">Emmanuelle Lambert</w:t>
              </w:r>
            </w:hyperlink>
          </w:p>
          <w:p>
            <w:pPr/>
            <w:r>
              <w:rPr>
                <w:i w:val="1"/>
                <w:iCs w:val="1"/>
              </w:rPr>
              <w:t xml:space="preserve">Recherches en communication</w:t>
            </w:r>
            <w:r>
              <w:rPr/>
              <w:t xml:space="preserve">, 2019, Du discours gastronomique et œnologique, 48, pp.7-28. </w:t>
            </w:r>
            <w:hyperlink r:id="rId18" w:history="1">
              <w:r>
                <w:rPr>
                  <w:color w:val="#410a8c"/>
                  <w:u w:val="single"/>
                </w:rPr>
                <w:t xml:space="preserve">⟨10.14428/rec.v48i48.45443⟩</w:t>
              </w:r>
            </w:hyperlink>
          </w:p>
          <w:p>
            <w:pPr/>
            <w:r>
              <w:rPr/>
              <w:t xml:space="preserve">Article dans une revue</w:t>
            </w:r>
          </w:p>
          <w:p>
            <w:pPr/>
            <w:hyperlink r:id="rId16" w:history="1">
              <w:r>
                <w:rPr>
                  <w:color w:val="#410a8c"/>
                  <w:u w:val="single"/>
                </w:rPr>
                <w:t xml:space="preserve">halshs-02928802v1</w:t>
              </w:r>
            </w:hyperlink>
          </w:p>
        </w:tc>
      </w:tr>
      <w:tr>
        <w:trPr/>
        <w:tc>
          <w:tcPr>
            <w:noWrap/>
          </w:tcPr>
          <w:p>
            <w:pPr>
              <w:spacing w:after="200"/>
            </w:pPr>
            <w:hyperlink r:id="rId19" w:history="1">
              <w:r>
                <w:rPr>
                  <w:color w:val="1e198e"/>
                  <w:b w:val="1"/>
                  <w:bCs w:val="1"/>
                  <w:u w:val="single"/>
                </w:rPr>
                <w:t xml:space="preserve">Le devenir-musée de la maison des Charmettes de Jean-Jacques Rousseau : la patrimonialisation d’une demeure à l’épreuve du temps</w:t>
              </w:r>
            </w:hyperlink>
          </w:p>
          <w:p>
            <w:pPr/>
            <w:hyperlink r:id="rId14" w:history="1">
              <w:r>
                <w:rPr>
                  <w:color w:val="#410a8c"/>
                  <w:u w:val="single"/>
                </w:rPr>
                <w:t xml:space="preserve">Hélène Cussac</w:t>
              </w:r>
            </w:hyperlink>
            <w:r>
              <w:rPr/>
              <w:t xml:space="preserve">,</w:t>
            </w:r>
            <w:hyperlink r:id="rId11" w:history="1">
              <w:r>
                <w:rPr>
                  <w:color w:val="#410a8c"/>
                  <w:u w:val="single"/>
                </w:rPr>
                <w:t xml:space="preserve">Emmanuelle Lambert</w:t>
              </w:r>
            </w:hyperlink>
          </w:p>
          <w:p>
            <w:pPr/>
            <w:r>
              <w:rPr>
                <w:i w:val="1"/>
                <w:iCs w:val="1"/>
              </w:rPr>
              <w:t xml:space="preserve">Culture et Musées</w:t>
            </w:r>
            <w:r>
              <w:rPr/>
              <w:t xml:space="preserve">, 2019, 34, pp.55-80. </w:t>
            </w:r>
            <w:hyperlink r:id="rId20" w:history="1">
              <w:r>
                <w:rPr>
                  <w:color w:val="#410a8c"/>
                  <w:u w:val="single"/>
                </w:rPr>
                <w:t xml:space="preserve">⟨10.4000/culturemusees.3632⟩</w:t>
              </w:r>
            </w:hyperlink>
          </w:p>
          <w:p>
            <w:pPr/>
            <w:r>
              <w:rPr/>
              <w:t xml:space="preserve">Article dans une revue</w:t>
            </w:r>
          </w:p>
          <w:p>
            <w:pPr/>
            <w:hyperlink r:id="rId19" w:history="1">
              <w:r>
                <w:rPr>
                  <w:color w:val="#410a8c"/>
                  <w:u w:val="single"/>
                </w:rPr>
                <w:t xml:space="preserve">hal-03254130v1</w:t>
              </w:r>
            </w:hyperlink>
          </w:p>
        </w:tc>
      </w:tr>
      <w:tr>
        <w:trPr/>
        <w:tc>
          <w:tcPr>
            <w:noWrap/>
          </w:tcPr>
          <w:p>
            <w:pPr>
              <w:spacing w:after="200"/>
            </w:pPr>
            <w:hyperlink r:id="rId21" w:history="1">
              <w:r>
                <w:rPr>
                  <w:color w:val="1e198e"/>
                  <w:b w:val="1"/>
                  <w:bCs w:val="1"/>
                  <w:u w:val="single"/>
                </w:rPr>
                <w:t xml:space="preserve">L’art de dire et de faire le goût : les médiations culturelles dans un manga culinaire</w:t>
              </w:r>
            </w:hyperlink>
          </w:p>
          <w:p>
            <w:pPr/>
            <w:hyperlink r:id="rId17" w:history="1">
              <w:r>
                <w:rPr>
                  <w:color w:val="#410a8c"/>
                  <w:u w:val="single"/>
                </w:rPr>
                <w:t xml:space="preserve">Julie Deramond</w:t>
              </w:r>
            </w:hyperlink>
            <w:r>
              <w:rPr/>
              <w:t xml:space="preserve">,</w:t>
            </w:r>
            <w:hyperlink r:id="rId11" w:history="1">
              <w:r>
                <w:rPr>
                  <w:color w:val="#410a8c"/>
                  <w:u w:val="single"/>
                </w:rPr>
                <w:t xml:space="preserve">Emmanuelle Lambert</w:t>
              </w:r>
            </w:hyperlink>
          </w:p>
          <w:p>
            <w:pPr/>
            <w:r>
              <w:rPr>
                <w:i w:val="1"/>
                <w:iCs w:val="1"/>
              </w:rPr>
              <w:t xml:space="preserve">Recherches en communication</w:t>
            </w:r>
            <w:r>
              <w:rPr/>
              <w:t xml:space="preserve">, 2019, 48, pp.7-28. </w:t>
            </w:r>
            <w:hyperlink r:id="rId22" w:history="1">
              <w:r>
                <w:rPr>
                  <w:color w:val="#410a8c"/>
                  <w:u w:val="single"/>
                </w:rPr>
                <w:t xml:space="preserve">⟨10.14428/rec.v48i48⟩</w:t>
              </w:r>
            </w:hyperlink>
          </w:p>
          <w:p>
            <w:pPr/>
            <w:r>
              <w:rPr/>
              <w:t xml:space="preserve">Article dans une revue</w:t>
            </w:r>
          </w:p>
          <w:p>
            <w:pPr/>
            <w:hyperlink r:id="rId21" w:history="1">
              <w:r>
                <w:rPr>
                  <w:color w:val="#410a8c"/>
                  <w:u w:val="single"/>
                </w:rPr>
                <w:t xml:space="preserve">hal-04142902v1</w:t>
              </w:r>
            </w:hyperlink>
          </w:p>
        </w:tc>
      </w:tr>
      <w:tr>
        <w:trPr/>
        <w:tc>
          <w:tcPr>
            <w:noWrap/>
          </w:tcPr>
          <w:p>
            <w:pPr>
              <w:spacing w:after="200"/>
            </w:pPr>
            <w:hyperlink r:id="rId23" w:history="1">
              <w:r>
                <w:rPr>
                  <w:color w:val="1e198e"/>
                  <w:b w:val="1"/>
                  <w:bCs w:val="1"/>
                  <w:u w:val="single"/>
                </w:rPr>
                <w:t xml:space="preserve">L’art de dire et de faire le goût :les médiations culturelles dans un manga culinaire</w:t>
              </w:r>
            </w:hyperlink>
          </w:p>
          <w:p>
            <w:pPr/>
            <w:hyperlink r:id="rId17" w:history="1">
              <w:r>
                <w:rPr>
                  <w:color w:val="#410a8c"/>
                  <w:u w:val="single"/>
                </w:rPr>
                <w:t xml:space="preserve">Julie Deramond</w:t>
              </w:r>
            </w:hyperlink>
            <w:r>
              <w:rPr/>
              <w:t xml:space="preserve">,</w:t>
            </w:r>
            <w:hyperlink r:id="rId11" w:history="1">
              <w:r>
                <w:rPr>
                  <w:color w:val="#410a8c"/>
                  <w:u w:val="single"/>
                </w:rPr>
                <w:t xml:space="preserve">Emmanuelle Lambert</w:t>
              </w:r>
            </w:hyperlink>
          </w:p>
          <w:p>
            <w:pPr/>
            <w:r>
              <w:rPr>
                <w:i w:val="1"/>
                <w:iCs w:val="1"/>
              </w:rPr>
              <w:t xml:space="preserve">Recherches en communication</w:t>
            </w:r>
            <w:r>
              <w:rPr/>
              <w:t xml:space="preserve">, 2019, 48, pp.7-21</w:t>
            </w:r>
          </w:p>
          <w:p>
            <w:pPr/>
            <w:r>
              <w:rPr/>
              <w:t xml:space="preserve">Article dans une revue</w:t>
            </w:r>
          </w:p>
          <w:p>
            <w:pPr/>
            <w:hyperlink r:id="rId23" w:history="1">
              <w:r>
                <w:rPr>
                  <w:color w:val="#410a8c"/>
                  <w:u w:val="single"/>
                </w:rPr>
                <w:t xml:space="preserve">halshs-04315621v1</w:t>
              </w:r>
            </w:hyperlink>
          </w:p>
        </w:tc>
      </w:tr>
      <w:tr>
        <w:trPr/>
        <w:tc>
          <w:tcPr>
            <w:noWrap/>
          </w:tcPr>
          <w:p>
            <w:pPr>
              <w:spacing w:after="200"/>
            </w:pPr>
            <w:hyperlink r:id="rId24" w:history="1">
              <w:r>
                <w:rPr>
                  <w:color w:val="1e198e"/>
                  <w:b w:val="1"/>
                  <w:bCs w:val="1"/>
                  <w:u w:val="single"/>
                </w:rPr>
                <w:t xml:space="preserve">Le site et la cité…</w:t>
              </w:r>
            </w:hyperlink>
          </w:p>
          <w:p>
            <w:pPr/>
            <w:hyperlink r:id="rId11" w:history="1">
              <w:r>
                <w:rPr>
                  <w:color w:val="#410a8c"/>
                  <w:u w:val="single"/>
                </w:rPr>
                <w:t xml:space="preserve">Emmanuelle Lambert</w:t>
              </w:r>
            </w:hyperlink>
            <w:r>
              <w:rPr/>
              <w:t xml:space="preserve">,</w:t>
            </w:r>
            <w:hyperlink r:id="rId25" w:history="1">
              <w:r>
                <w:rPr>
                  <w:color w:val="#410a8c"/>
                  <w:u w:val="single"/>
                </w:rPr>
                <w:t xml:space="preserve">Jean-Thierry Julia</w:t>
              </w:r>
            </w:hyperlink>
          </w:p>
          <w:p>
            <w:pPr/>
            <w:r>
              <w:rPr>
                <w:i w:val="1"/>
                <w:iCs w:val="1"/>
              </w:rPr>
              <w:t xml:space="preserve">Sciences de la société : Les cahiers du LERASS</w:t>
            </w:r>
            <w:r>
              <w:rPr/>
              <w:t xml:space="preserve">, 2016, pp.167-178. </w:t>
            </w:r>
            <w:hyperlink r:id="rId26" w:history="1">
              <w:r>
                <w:rPr>
                  <w:color w:val="#410a8c"/>
                  <w:u w:val="single"/>
                </w:rPr>
                <w:t xml:space="preserve">⟨10.4000/sds.4286⟩</w:t>
              </w:r>
            </w:hyperlink>
          </w:p>
          <w:p>
            <w:pPr/>
            <w:r>
              <w:rPr/>
              <w:t xml:space="preserve">Article dans une revue</w:t>
            </w:r>
          </w:p>
          <w:p>
            <w:pPr/>
            <w:hyperlink r:id="rId24" w:history="1">
              <w:r>
                <w:rPr>
                  <w:color w:val="#410a8c"/>
                  <w:u w:val="single"/>
                </w:rPr>
                <w:t xml:space="preserve">hal-04143017v1</w:t>
              </w:r>
            </w:hyperlink>
          </w:p>
        </w:tc>
      </w:tr>
      <w:tr>
        <w:trPr/>
        <w:tc>
          <w:tcPr>
            <w:noWrap/>
          </w:tcPr>
          <w:p>
            <w:pPr>
              <w:spacing w:after="200"/>
            </w:pPr>
            <w:hyperlink r:id="rId27" w:history="1">
              <w:r>
                <w:rPr>
                  <w:color w:val="1e198e"/>
                  <w:b w:val="1"/>
                  <w:bCs w:val="1"/>
                  <w:u w:val="single"/>
                </w:rPr>
                <w:t xml:space="preserve">La ville en live. Itinéraires numériques et artistiques à travers le patrimoine urbain</w:t>
              </w:r>
            </w:hyperlink>
          </w:p>
          <w:p>
            <w:pPr/>
            <w:hyperlink r:id="rId11" w:history="1">
              <w:r>
                <w:rPr>
                  <w:color w:val="#410a8c"/>
                  <w:u w:val="single"/>
                </w:rPr>
                <w:t xml:space="preserve">Emmanuelle Lambert</w:t>
              </w:r>
            </w:hyperlink>
            <w:r>
              <w:rPr/>
              <w:t xml:space="preserve">,</w:t>
            </w:r>
            <w:hyperlink r:id="rId25" w:history="1">
              <w:r>
                <w:rPr>
                  <w:color w:val="#410a8c"/>
                  <w:u w:val="single"/>
                </w:rPr>
                <w:t xml:space="preserve">Jean-Thierry Julia</w:t>
              </w:r>
            </w:hyperlink>
            <w:r>
              <w:rPr/>
              <w:t xml:space="preserve">,</w:t>
            </w:r>
            <w:hyperlink r:id="rId17" w:history="1">
              <w:r>
                <w:rPr>
                  <w:color w:val="#410a8c"/>
                  <w:u w:val="single"/>
                </w:rPr>
                <w:t xml:space="preserve">Julie Deramond</w:t>
              </w:r>
            </w:hyperlink>
          </w:p>
          <w:p>
            <w:pPr/>
            <w:r>
              <w:rPr>
                <w:i w:val="1"/>
                <w:iCs w:val="1"/>
              </w:rPr>
              <w:t xml:space="preserve">Études de communication - Langages, information, médiations</w:t>
            </w:r>
            <w:r>
              <w:rPr/>
              <w:t xml:space="preserve">, 2015, Pratiques d’espace. Les médiations des patrimoines vers la culture numérique? (1), 45, pp.113-128. </w:t>
            </w:r>
            <w:hyperlink r:id="rId28" w:history="1">
              <w:r>
                <w:rPr>
                  <w:color w:val="#410a8c"/>
                  <w:u w:val="single"/>
                </w:rPr>
                <w:t xml:space="preserve">⟨10.4000/edc.6466⟩</w:t>
              </w:r>
            </w:hyperlink>
          </w:p>
          <w:p>
            <w:pPr/>
            <w:r>
              <w:rPr/>
              <w:t xml:space="preserve">Article dans une revue</w:t>
            </w:r>
          </w:p>
          <w:p>
            <w:pPr/>
            <w:hyperlink r:id="rId27" w:history="1">
              <w:r>
                <w:rPr>
                  <w:color w:val="#410a8c"/>
                  <w:u w:val="single"/>
                </w:rPr>
                <w:t xml:space="preserve">halshs-02928799v1</w:t>
              </w:r>
            </w:hyperlink>
          </w:p>
        </w:tc>
      </w:tr>
      <w:tr>
        <w:trPr/>
        <w:tc>
          <w:tcPr>
            <w:noWrap/>
          </w:tcPr>
          <w:p>
            <w:pPr>
              <w:spacing w:after="200"/>
            </w:pPr>
            <w:hyperlink r:id="rId29" w:history="1">
              <w:r>
                <w:rPr>
                  <w:color w:val="1e198e"/>
                  <w:b w:val="1"/>
                  <w:bCs w:val="1"/>
                  <w:u w:val="single"/>
                </w:rPr>
                <w:t xml:space="preserve">La convocation des corps dans les expographies des musées de l’histoire des guerres</w:t>
              </w:r>
            </w:hyperlink>
          </w:p>
          <w:p>
            <w:pPr/>
            <w:hyperlink r:id="rId30" w:history="1">
              <w:r>
                <w:rPr>
                  <w:color w:val="#410a8c"/>
                  <w:u w:val="single"/>
                </w:rPr>
                <w:t xml:space="preserve">Dominique Trouche</w:t>
              </w:r>
            </w:hyperlink>
            <w:r>
              <w:rPr/>
              <w:t xml:space="preserve">,</w:t>
            </w:r>
            <w:hyperlink r:id="rId11" w:history="1">
              <w:r>
                <w:rPr>
                  <w:color w:val="#410a8c"/>
                  <w:u w:val="single"/>
                </w:rPr>
                <w:t xml:space="preserve">Emmanuelle Lambert</w:t>
              </w:r>
            </w:hyperlink>
          </w:p>
          <w:p>
            <w:pPr/>
            <w:r>
              <w:rPr>
                <w:i w:val="1"/>
                <w:iCs w:val="1"/>
              </w:rPr>
              <w:t xml:space="preserve">Culture et Musées</w:t>
            </w:r>
            <w:r>
              <w:rPr/>
              <w:t xml:space="preserve">, 2010, 14, pp.127-145</w:t>
            </w:r>
          </w:p>
          <w:p>
            <w:pPr/>
            <w:r>
              <w:rPr/>
              <w:t xml:space="preserve">Article dans une revue</w:t>
            </w:r>
          </w:p>
          <w:p>
            <w:pPr/>
            <w:hyperlink r:id="rId29" w:history="1">
              <w:r>
                <w:rPr>
                  <w:color w:val="#410a8c"/>
                  <w:u w:val="single"/>
                </w:rPr>
                <w:t xml:space="preserve">hal-04139421v1</w:t>
              </w:r>
            </w:hyperlink>
          </w:p>
        </w:tc>
      </w:tr>
      <w:tr>
        <w:trPr/>
        <w:tc>
          <w:tcPr>
            <w:noWrap/>
          </w:tcPr>
          <w:p>
            <w:pPr>
              <w:spacing w:after="200"/>
            </w:pPr>
            <w:hyperlink r:id="rId31" w:history="1">
              <w:r>
                <w:rPr>
                  <w:color w:val="1e198e"/>
                  <w:b w:val="1"/>
                  <w:bCs w:val="1"/>
                  <w:u w:val="single"/>
                </w:rPr>
                <w:t xml:space="preserve">Art, mémoire et territoire : du fragment à l’entremêlement, l’anamnèse comme processus</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p>
          <w:p>
            <w:pPr/>
            <w:r>
              <w:rPr>
                <w:i w:val="1"/>
                <w:iCs w:val="1"/>
              </w:rPr>
              <w:t xml:space="preserve">Sciences de la société : Les cahiers du LERASS</w:t>
            </w:r>
            <w:r>
              <w:rPr/>
              <w:t xml:space="preserve">, 2009, 78, pp.3-11. </w:t>
            </w:r>
            <w:hyperlink r:id="rId32" w:history="1">
              <w:r>
                <w:rPr>
                  <w:color w:val="#410a8c"/>
                  <w:u w:val="single"/>
                </w:rPr>
                <w:t xml:space="preserve">⟨10.4000/sds.8437⟩</w:t>
              </w:r>
            </w:hyperlink>
          </w:p>
          <w:p>
            <w:pPr/>
            <w:r>
              <w:rPr/>
              <w:t xml:space="preserve">Article dans une revue</w:t>
            </w:r>
          </w:p>
          <w:p>
            <w:pPr/>
            <w:hyperlink r:id="rId31" w:history="1">
              <w:r>
                <w:rPr>
                  <w:color w:val="#410a8c"/>
                  <w:u w:val="single"/>
                </w:rPr>
                <w:t xml:space="preserve">hal-04144468v1</w:t>
              </w:r>
            </w:hyperlink>
          </w:p>
        </w:tc>
      </w:tr>
      <w:tr>
        <w:trPr/>
        <w:tc>
          <w:tcPr>
            <w:noWrap/>
          </w:tcPr>
          <w:p>
            <w:pPr>
              <w:spacing w:after="200"/>
            </w:pPr>
            <w:hyperlink r:id="rId33" w:history="1">
              <w:r>
                <w:rPr>
                  <w:color w:val="1e198e"/>
                  <w:b w:val="1"/>
                  <w:bCs w:val="1"/>
                  <w:u w:val="single"/>
                </w:rPr>
                <w:t xml:space="preserve">Les médiations gustatives, ou l’art de la mise en bouche</w:t>
              </w:r>
            </w:hyperlink>
          </w:p>
          <w:p>
            <w:pPr/>
            <w:hyperlink r:id="rId11" w:history="1">
              <w:r>
                <w:rPr>
                  <w:color w:val="#410a8c"/>
                  <w:u w:val="single"/>
                </w:rPr>
                <w:t xml:space="preserve">Emmanuelle Lambert</w:t>
              </w:r>
            </w:hyperlink>
          </w:p>
          <w:p>
            <w:pPr/>
            <w:r>
              <w:rPr>
                <w:i w:val="1"/>
                <w:iCs w:val="1"/>
              </w:rPr>
              <w:t xml:space="preserve">Culture et Musées</w:t>
            </w:r>
            <w:r>
              <w:rPr/>
              <w:t xml:space="preserve">, 2009, Scènes et scénographies alimentaires, 13, pp.49-70</w:t>
            </w:r>
          </w:p>
          <w:p>
            <w:pPr/>
            <w:r>
              <w:rPr/>
              <w:t xml:space="preserve">Article dans une revue</w:t>
            </w:r>
          </w:p>
          <w:p>
            <w:pPr/>
            <w:hyperlink r:id="rId33" w:history="1">
              <w:r>
                <w:rPr>
                  <w:color w:val="#410a8c"/>
                  <w:u w:val="single"/>
                </w:rPr>
                <w:t xml:space="preserve">hal-03641785v1</w:t>
              </w:r>
            </w:hyperlink>
          </w:p>
        </w:tc>
      </w:tr>
      <w:tr>
        <w:trPr/>
        <w:tc>
          <w:tcPr>
            <w:noWrap/>
          </w:tcPr>
          <w:p>
            <w:pPr>
              <w:spacing w:after="200"/>
            </w:pPr>
            <w:hyperlink r:id="rId34" w:history="1">
              <w:r>
                <w:rPr>
                  <w:color w:val="1e198e"/>
                  <w:b w:val="1"/>
                  <w:bCs w:val="1"/>
                  <w:u w:val="single"/>
                </w:rPr>
                <w:t xml:space="preserve">Contenus « interactifs », web « contributif »... Notions en question</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p>
          <w:p>
            <w:pPr/>
            <w:r>
              <w:rPr>
                <w:i w:val="1"/>
                <w:iCs w:val="1"/>
              </w:rPr>
              <w:t xml:space="preserve">Sciences de la société : Les cahiers du LERASS</w:t>
            </w:r>
            <w:r>
              <w:rPr/>
              <w:t xml:space="preserve">, 2008, 75, pp.159-170</w:t>
            </w:r>
          </w:p>
          <w:p>
            <w:pPr/>
            <w:r>
              <w:rPr/>
              <w:t xml:space="preserve">Article dans une revue</w:t>
            </w:r>
          </w:p>
          <w:p>
            <w:pPr/>
            <w:hyperlink r:id="rId34" w:history="1">
              <w:r>
                <w:rPr>
                  <w:color w:val="#410a8c"/>
                  <w:u w:val="single"/>
                </w:rPr>
                <w:t xml:space="preserve">hal-04143001v1</w:t>
              </w:r>
            </w:hyperlink>
          </w:p>
        </w:tc>
      </w:tr>
      <w:tr>
        <w:trPr/>
        <w:tc>
          <w:tcPr>
            <w:noWrap/>
          </w:tcPr>
          <w:p>
            <w:pPr>
              <w:spacing w:after="200"/>
            </w:pPr>
            <w:hyperlink r:id="rId35" w:history="1">
              <w:r>
                <w:rPr>
                  <w:color w:val="1e198e"/>
                  <w:b w:val="1"/>
                  <w:bCs w:val="1"/>
                  <w:u w:val="single"/>
                </w:rPr>
                <w:t xml:space="preserve">L’exposition mise à nu par ses visiteurs, même ?</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p>
          <w:p>
            <w:pPr/>
            <w:r>
              <w:rPr>
                <w:i w:val="1"/>
                <w:iCs w:val="1"/>
              </w:rPr>
              <w:t xml:space="preserve">Semen - Revue de sémio-linguistique des textes et discours</w:t>
            </w:r>
            <w:r>
              <w:rPr/>
              <w:t xml:space="preserve">, 2008, 26, pp.81-96. </w:t>
            </w:r>
            <w:hyperlink r:id="rId36" w:history="1">
              <w:r>
                <w:rPr>
                  <w:color w:val="#410a8c"/>
                  <w:u w:val="single"/>
                </w:rPr>
                <w:t xml:space="preserve">⟨10.4000/semen.8451⟩</w:t>
              </w:r>
            </w:hyperlink>
          </w:p>
          <w:p>
            <w:pPr/>
            <w:r>
              <w:rPr/>
              <w:t xml:space="preserve">Article dans une revue</w:t>
            </w:r>
          </w:p>
          <w:p>
            <w:pPr/>
            <w:hyperlink r:id="rId35" w:history="1">
              <w:r>
                <w:rPr>
                  <w:color w:val="#410a8c"/>
                  <w:u w:val="single"/>
                </w:rPr>
                <w:t xml:space="preserve">hal-04144483v1</w:t>
              </w:r>
            </w:hyperlink>
          </w:p>
        </w:tc>
      </w:tr>
      <w:tr>
        <w:trPr/>
        <w:tc>
          <w:tcPr>
            <w:noWrap/>
          </w:tcPr>
          <w:p>
            <w:pPr>
              <w:spacing w:after="200"/>
            </w:pPr>
            <w:hyperlink r:id="rId37" w:history="1">
              <w:r>
                <w:rPr>
                  <w:color w:val="1e198e"/>
                  <w:b w:val="1"/>
                  <w:bCs w:val="1"/>
                  <w:u w:val="single"/>
                </w:rPr>
                <w:t xml:space="preserve">Multimédia et médiation culturelle : récréation, re-création de(s) sens ?</w:t>
              </w:r>
            </w:hyperlink>
          </w:p>
          <w:p>
            <w:pPr/>
            <w:hyperlink r:id="rId11" w:history="1">
              <w:r>
                <w:rPr>
                  <w:color w:val="#410a8c"/>
                  <w:u w:val="single"/>
                </w:rPr>
                <w:t xml:space="preserve">Emmanuelle Lambert</w:t>
              </w:r>
            </w:hyperlink>
          </w:p>
          <w:p>
            <w:pPr/>
            <w:r>
              <w:rPr>
                <w:i w:val="1"/>
                <w:iCs w:val="1"/>
              </w:rPr>
              <w:t xml:space="preserve">MEI - Médiation et information</w:t>
            </w:r>
            <w:r>
              <w:rPr/>
              <w:t xml:space="preserve">, 2003, 18, pp.181-190</w:t>
            </w:r>
          </w:p>
          <w:p>
            <w:pPr/>
            <w:r>
              <w:rPr/>
              <w:t xml:space="preserve">Article dans une revue</w:t>
            </w:r>
          </w:p>
          <w:p>
            <w:pPr/>
            <w:hyperlink r:id="rId37" w:history="1">
              <w:r>
                <w:rPr>
                  <w:color w:val="#410a8c"/>
                  <w:u w:val="single"/>
                </w:rPr>
                <w:t xml:space="preserve">hal-04139658v1</w:t>
              </w:r>
            </w:hyperlink>
          </w:p>
        </w:tc>
      </w:tr>
      <w:tr>
        <w:trPr/>
        <w:tc>
          <w:tcPr>
            <w:noWrap/>
          </w:tcPr>
          <w:p>
            <w:pPr>
              <w:spacing w:after="200"/>
            </w:pPr>
            <w:hyperlink r:id="rId38" w:history="1">
              <w:r>
                <w:rPr>
                  <w:color w:val="1e198e"/>
                  <w:b w:val="1"/>
                  <w:bCs w:val="1"/>
                  <w:u w:val="single"/>
                </w:rPr>
                <w:t xml:space="preserve">Interactivité(s) et médiation, en étroite relation</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p>
          <w:p>
            <w:pPr/>
            <w:r>
              <w:rPr>
                <w:i w:val="1"/>
                <w:iCs w:val="1"/>
              </w:rPr>
              <w:t xml:space="preserve">Terminal. Technologie de l’information, culture &amp; société</w:t>
            </w:r>
            <w:r>
              <w:rPr/>
              <w:t xml:space="preserve">, 2003, 89, pp.89-97</w:t>
            </w:r>
          </w:p>
          <w:p>
            <w:pPr/>
            <w:r>
              <w:rPr/>
              <w:t xml:space="preserve">Article dans une revue</w:t>
            </w:r>
          </w:p>
          <w:p>
            <w:pPr/>
            <w:hyperlink r:id="rId38" w:history="1">
              <w:r>
                <w:rPr>
                  <w:color w:val="#410a8c"/>
                  <w:u w:val="single"/>
                </w:rPr>
                <w:t xml:space="preserve">hal-04144489v1</w:t>
              </w:r>
            </w:hyperlink>
          </w:p>
        </w:tc>
      </w:tr>
      <w:tr>
        <w:trPr/>
        <w:tc>
          <w:tcPr>
            <w:noWrap/>
          </w:tcPr>
          <w:p>
            <w:pPr>
              <w:spacing w:after="200"/>
            </w:pPr>
            <w:hyperlink r:id="rId39" w:history="1">
              <w:r>
                <w:rPr>
                  <w:color w:val="1e198e"/>
                  <w:b w:val="1"/>
                  <w:bCs w:val="1"/>
                  <w:u w:val="single"/>
                </w:rPr>
                <w:t xml:space="preserve">Énonciation et interactivité : du réactif au créatif</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p>
          <w:p>
            <w:pPr/>
            <w:r>
              <w:rPr>
                <w:i w:val="1"/>
                <w:iCs w:val="1"/>
              </w:rPr>
              <w:t xml:space="preserve">Communication &amp; langages</w:t>
            </w:r>
            <w:r>
              <w:rPr/>
              <w:t xml:space="preserve">, 2003, 137, pp.30-44</w:t>
            </w:r>
          </w:p>
          <w:p>
            <w:pPr/>
            <w:r>
              <w:rPr/>
              <w:t xml:space="preserve">Article dans une revue</w:t>
            </w:r>
          </w:p>
          <w:p>
            <w:pPr/>
            <w:hyperlink r:id="rId39" w:history="1">
              <w:r>
                <w:rPr>
                  <w:color w:val="#410a8c"/>
                  <w:u w:val="single"/>
                </w:rPr>
                <w:t xml:space="preserve">hal-04139257v1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Médiation et transmission culturelles pour le public scolaire portugais</w:t>
              </w:r>
            </w:hyperlink>
          </w:p>
          <w:p>
            <w:pPr/>
            <w:hyperlink r:id="rId11" w:history="1">
              <w:r>
                <w:rPr>
                  <w:color w:val="#410a8c"/>
                  <w:u w:val="single"/>
                </w:rPr>
                <w:t xml:space="preserve">Emmanuelle Lambert</w:t>
              </w:r>
            </w:hyperlink>
          </w:p>
          <w:p>
            <w:pPr/>
            <w:r>
              <w:rPr>
                <w:i w:val="1"/>
                <w:iCs w:val="1"/>
              </w:rPr>
              <w:t xml:space="preserve">Mission Franco-brésilienne de muséologie</w:t>
            </w:r>
            <w:r>
              <w:rPr/>
              <w:t xml:space="preserve">, Jan 2025, Salvador De Bahia, Brésil</w:t>
            </w:r>
          </w:p>
          <w:p>
            <w:pPr/>
            <w:r>
              <w:rPr/>
              <w:t xml:space="preserve">Communication dans un congrès</w:t>
            </w:r>
          </w:p>
          <w:p>
            <w:pPr/>
            <w:hyperlink r:id="rId40" w:history="1">
              <w:r>
                <w:rPr>
                  <w:color w:val="#410a8c"/>
                  <w:u w:val="single"/>
                </w:rPr>
                <w:t xml:space="preserve">hal-04988749v1</w:t>
              </w:r>
            </w:hyperlink>
          </w:p>
        </w:tc>
      </w:tr>
      <w:tr>
        <w:trPr/>
        <w:tc>
          <w:tcPr>
            <w:noWrap/>
          </w:tcPr>
          <w:p>
            <w:pPr>
              <w:spacing w:after="200"/>
            </w:pPr>
            <w:hyperlink r:id="rId41" w:history="1">
              <w:r>
                <w:rPr>
                  <w:color w:val="1e198e"/>
                  <w:b w:val="1"/>
                  <w:bCs w:val="1"/>
                  <w:u w:val="single"/>
                </w:rPr>
                <w:t xml:space="preserve">La médiation culturelle et sociale dans deux espaces patrimoniaux portugais : la Casa d’Avenida et le Musée du travail Michel Giacometti</w:t>
              </w:r>
            </w:hyperlink>
          </w:p>
          <w:p>
            <w:pPr/>
            <w:hyperlink r:id="rId11" w:history="1">
              <w:r>
                <w:rPr>
                  <w:color w:val="#410a8c"/>
                  <w:u w:val="single"/>
                </w:rPr>
                <w:t xml:space="preserve">Emmanuelle Lambert</w:t>
              </w:r>
            </w:hyperlink>
            <w:r>
              <w:rPr/>
              <w:t xml:space="preserve">,</w:t>
            </w:r>
            <w:hyperlink r:id="rId42" w:history="1">
              <w:r>
                <w:rPr>
                  <w:color w:val="#410a8c"/>
                  <w:u w:val="single"/>
                </w:rPr>
                <w:t xml:space="preserve">Viviane Ramond</w:t>
              </w:r>
            </w:hyperlink>
            <w:r>
              <w:rPr/>
              <w:t xml:space="preserve">,</w:t>
            </w:r>
            <w:hyperlink r:id="rId25" w:history="1">
              <w:r>
                <w:rPr>
                  <w:color w:val="#410a8c"/>
                  <w:u w:val="single"/>
                </w:rPr>
                <w:t xml:space="preserve">Jean-Thierry Julia</w:t>
              </w:r>
            </w:hyperlink>
          </w:p>
          <w:p>
            <w:pPr/>
            <w:r>
              <w:rPr>
                <w:i w:val="1"/>
                <w:iCs w:val="1"/>
              </w:rPr>
              <w:t xml:space="preserve">Médiation et nouveaux usages sociaux et éducatifs de l’information – 6e colloque scientifique international du réseau MUSSI</w:t>
            </w:r>
            <w:r>
              <w:rPr/>
              <w:t xml:space="preserve">, ENSFEA/ réseau MUSSI (Réseau franco-brésilien de chercheurs en médiations, appropriations et usages sociaux des savoirs et de l’information), Nov 2025, Toulouse, France</w:t>
            </w:r>
          </w:p>
          <w:p>
            <w:pPr/>
            <w:r>
              <w:rPr/>
              <w:t xml:space="preserve">Communication dans un congrès</w:t>
            </w:r>
          </w:p>
          <w:p>
            <w:pPr/>
            <w:hyperlink r:id="rId41" w:history="1">
              <w:r>
                <w:rPr>
                  <w:color w:val="#410a8c"/>
                  <w:u w:val="single"/>
                </w:rPr>
                <w:t xml:space="preserve">hal-04937005v1</w:t>
              </w:r>
            </w:hyperlink>
          </w:p>
        </w:tc>
      </w:tr>
      <w:tr>
        <w:trPr/>
        <w:tc>
          <w:tcPr>
            <w:noWrap/>
          </w:tcPr>
          <w:p>
            <w:pPr>
              <w:spacing w:after="200"/>
            </w:pPr>
            <w:hyperlink r:id="rId43" w:history="1">
              <w:r>
                <w:rPr>
                  <w:color w:val="1e198e"/>
                  <w:b w:val="1"/>
                  <w:bCs w:val="1"/>
                  <w:u w:val="single"/>
                </w:rPr>
                <w:t xml:space="preserve">La médiation culturelle et sociale dans deux espaces patrimoniaux portugais : la Casa d’Avenida et le Musée du travail Michel Giacometti</w:t>
              </w:r>
            </w:hyperlink>
          </w:p>
          <w:p>
            <w:pPr/>
            <w:hyperlink r:id="rId11" w:history="1">
              <w:r>
                <w:rPr>
                  <w:color w:val="#410a8c"/>
                  <w:u w:val="single"/>
                </w:rPr>
                <w:t xml:space="preserve">Emmanuelle Lambert</w:t>
              </w:r>
            </w:hyperlink>
            <w:r>
              <w:rPr/>
              <w:t xml:space="preserve">,</w:t>
            </w:r>
            <w:hyperlink r:id="rId42" w:history="1">
              <w:r>
                <w:rPr>
                  <w:color w:val="#410a8c"/>
                  <w:u w:val="single"/>
                </w:rPr>
                <w:t xml:space="preserve">Viviane Ramond</w:t>
              </w:r>
            </w:hyperlink>
            <w:r>
              <w:rPr/>
              <w:t xml:space="preserve">,</w:t>
            </w:r>
            <w:hyperlink r:id="rId25" w:history="1">
              <w:r>
                <w:rPr>
                  <w:color w:val="#410a8c"/>
                  <w:u w:val="single"/>
                </w:rPr>
                <w:t xml:space="preserve">Jean-Thierry Julia</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43" w:history="1">
              <w:r>
                <w:rPr>
                  <w:color w:val="#410a8c"/>
                  <w:u w:val="single"/>
                </w:rPr>
                <w:t xml:space="preserve">hal-05374100v1</w:t>
              </w:r>
            </w:hyperlink>
          </w:p>
        </w:tc>
      </w:tr>
      <w:tr>
        <w:trPr/>
        <w:tc>
          <w:tcPr>
            <w:noWrap/>
          </w:tcPr>
          <w:p>
            <w:pPr>
              <w:spacing w:after="200"/>
            </w:pPr>
            <w:hyperlink r:id="rId44" w:history="1">
              <w:r>
                <w:rPr>
                  <w:color w:val="1e198e"/>
                  <w:b w:val="1"/>
                  <w:bCs w:val="1"/>
                  <w:u w:val="single"/>
                </w:rPr>
                <w:t xml:space="preserve">Image, acte et relation dans la médiation culturelle</w:t>
              </w:r>
            </w:hyperlink>
          </w:p>
          <w:p>
            <w:pPr/>
            <w:hyperlink r:id="rId11" w:history="1">
              <w:r>
                <w:rPr>
                  <w:color w:val="#410a8c"/>
                  <w:u w:val="single"/>
                </w:rPr>
                <w:t xml:space="preserve">Emmanuelle Lambert</w:t>
              </w:r>
            </w:hyperlink>
          </w:p>
          <w:p>
            <w:pPr/>
            <w:r>
              <w:rPr>
                <w:i w:val="1"/>
                <w:iCs w:val="1"/>
              </w:rPr>
              <w:t xml:space="preserve">Colloque international MICS-LERASS</w:t>
            </w:r>
            <w:r>
              <w:rPr/>
              <w:t xml:space="preserve">, Mar 2022, Toulouse, France. pp.327-337</w:t>
            </w:r>
          </w:p>
          <w:p>
            <w:pPr/>
            <w:r>
              <w:rPr/>
              <w:t xml:space="preserve">Communication dans un congrès</w:t>
            </w:r>
          </w:p>
          <w:p>
            <w:pPr/>
            <w:hyperlink r:id="rId44" w:history="1">
              <w:r>
                <w:rPr>
                  <w:color w:val="#410a8c"/>
                  <w:u w:val="single"/>
                </w:rPr>
                <w:t xml:space="preserve">hal-04139638v1</w:t>
              </w:r>
            </w:hyperlink>
          </w:p>
        </w:tc>
      </w:tr>
      <w:tr>
        <w:trPr/>
        <w:tc>
          <w:tcPr>
            <w:noWrap/>
          </w:tcPr>
          <w:p>
            <w:pPr>
              <w:spacing w:after="200"/>
            </w:pPr>
            <w:hyperlink r:id="rId45" w:history="1">
              <w:r>
                <w:rPr>
                  <w:color w:val="1e198e"/>
                  <w:b w:val="1"/>
                  <w:bCs w:val="1"/>
                  <w:u w:val="single"/>
                </w:rPr>
                <w:t xml:space="preserve">Médiations artistiques d’un patrimoine scientifique : les collections de l’UPS revisitées par les étudiants de l’ISDAT</w:t>
              </w:r>
            </w:hyperlink>
          </w:p>
          <w:p>
            <w:pPr/>
            <w:hyperlink r:id="rId11" w:history="1">
              <w:r>
                <w:rPr>
                  <w:color w:val="#410a8c"/>
                  <w:u w:val="single"/>
                </w:rPr>
                <w:t xml:space="preserve">Emmanuelle Lambert</w:t>
              </w:r>
            </w:hyperlink>
          </w:p>
          <w:p>
            <w:pPr/>
            <w:r>
              <w:rPr>
                <w:i w:val="1"/>
                <w:iCs w:val="1"/>
              </w:rPr>
              <w:t xml:space="preserve">Patrimoine universitaire et médiation scientifique</w:t>
            </w:r>
            <w:r>
              <w:rPr/>
              <w:t xml:space="preserve">, Sep 2022, Toulouse, France</w:t>
            </w:r>
          </w:p>
          <w:p>
            <w:pPr/>
            <w:r>
              <w:rPr/>
              <w:t xml:space="preserve">Communication dans un congrès</w:t>
            </w:r>
          </w:p>
          <w:p>
            <w:pPr/>
            <w:hyperlink r:id="rId45" w:history="1">
              <w:r>
                <w:rPr>
                  <w:color w:val="#410a8c"/>
                  <w:u w:val="single"/>
                </w:rPr>
                <w:t xml:space="preserve">hal-04988748v1</w:t>
              </w:r>
            </w:hyperlink>
          </w:p>
        </w:tc>
      </w:tr>
      <w:tr>
        <w:trPr/>
        <w:tc>
          <w:tcPr>
            <w:noWrap/>
          </w:tcPr>
          <w:p>
            <w:pPr>
              <w:spacing w:after="200"/>
            </w:pPr>
            <w:hyperlink r:id="rId46" w:history="1">
              <w:r>
                <w:rPr>
                  <w:color w:val="1e198e"/>
                  <w:b w:val="1"/>
                  <w:bCs w:val="1"/>
                  <w:u w:val="single"/>
                </w:rPr>
                <w:t xml:space="preserve">Musées de la résistance au salazarisme : patrimonialisation d'une mémoire portugaise</w:t>
              </w:r>
            </w:hyperlink>
          </w:p>
          <w:p>
            <w:pPr/>
            <w:hyperlink r:id="rId11" w:history="1">
              <w:r>
                <w:rPr>
                  <w:color w:val="#410a8c"/>
                  <w:u w:val="single"/>
                </w:rPr>
                <w:t xml:space="preserve">Emmanuelle Lambert</w:t>
              </w:r>
            </w:hyperlink>
            <w:r>
              <w:rPr/>
              <w:t xml:space="preserve">,</w:t>
            </w:r>
            <w:hyperlink r:id="rId42" w:history="1">
              <w:r>
                <w:rPr>
                  <w:color w:val="#410a8c"/>
                  <w:u w:val="single"/>
                </w:rPr>
                <w:t xml:space="preserve">Viviane Ramond</w:t>
              </w:r>
            </w:hyperlink>
          </w:p>
          <w:p>
            <w:pPr/>
            <w:r>
              <w:rPr>
                <w:i w:val="1"/>
                <w:iCs w:val="1"/>
              </w:rPr>
              <w:t xml:space="preserve">Vème Colloque Scientifique International “La médiation des savoirs en perspective : mémoire et construction sociale des pratiques et dispositifs infocommunicationnels”</w:t>
            </w:r>
            <w:r>
              <w:rPr/>
              <w:t xml:space="preserve">, Réseau Franco-Brésilien de Chercheurs en Médiations et Usages Sociaux des Savoirs et de l’Information (MUSSI), Nov 2021, En ligne, France</w:t>
            </w:r>
          </w:p>
          <w:p>
            <w:pPr/>
            <w:r>
              <w:rPr/>
              <w:t xml:space="preserve">Communication dans un congrès</w:t>
            </w:r>
          </w:p>
          <w:p>
            <w:pPr/>
            <w:hyperlink r:id="rId46" w:history="1">
              <w:r>
                <w:rPr>
                  <w:color w:val="#410a8c"/>
                  <w:u w:val="single"/>
                </w:rPr>
                <w:t xml:space="preserve">hal-04139678v1</w:t>
              </w:r>
            </w:hyperlink>
          </w:p>
        </w:tc>
      </w:tr>
      <w:tr>
        <w:trPr/>
        <w:tc>
          <w:tcPr>
            <w:noWrap/>
          </w:tcPr>
          <w:p>
            <w:pPr>
              <w:spacing w:after="200"/>
            </w:pPr>
            <w:hyperlink r:id="rId47" w:history="1">
              <w:r>
                <w:rPr>
                  <w:color w:val="1e198e"/>
                  <w:b w:val="1"/>
                  <w:bCs w:val="1"/>
                  <w:u w:val="single"/>
                </w:rPr>
                <w:t xml:space="preserve">Le Néo-réalisme portugais : mémoire de résistance et muséologie sociale</w:t>
              </w:r>
            </w:hyperlink>
          </w:p>
          <w:p>
            <w:pPr/>
            <w:hyperlink r:id="rId42" w:history="1">
              <w:r>
                <w:rPr>
                  <w:color w:val="#410a8c"/>
                  <w:u w:val="single"/>
                </w:rPr>
                <w:t xml:space="preserve">Viviane Ramond</w:t>
              </w:r>
            </w:hyperlink>
            <w:r>
              <w:rPr/>
              <w:t xml:space="preserve">,</w:t>
            </w:r>
            <w:hyperlink r:id="rId11" w:history="1">
              <w:r>
                <w:rPr>
                  <w:color w:val="#410a8c"/>
                  <w:u w:val="single"/>
                </w:rPr>
                <w:t xml:space="preserve">Emmanuelle Lambert</w:t>
              </w:r>
            </w:hyperlink>
            <w:r>
              <w:rPr/>
              <w:t xml:space="preserve">,</w:t>
            </w:r>
            <w:hyperlink r:id="rId25" w:history="1">
              <w:r>
                <w:rPr>
                  <w:color w:val="#410a8c"/>
                  <w:u w:val="single"/>
                </w:rPr>
                <w:t xml:space="preserve">Jean-Thierry Julia</w:t>
              </w:r>
            </w:hyperlink>
          </w:p>
          <w:p>
            <w:pPr/>
            <w:r>
              <w:rPr>
                <w:i w:val="1"/>
                <w:iCs w:val="1"/>
              </w:rPr>
              <w:t xml:space="preserve">4es journées scientifiques internationales du réseau MUSSI "Médiations de l'information, démocratie et savoirs pluriels"</w:t>
            </w:r>
            <w:r>
              <w:rPr/>
              <w:t xml:space="preserve">, Réseau Franco-Brésilien de Chercheurs en Médiations et Usages Sociaux des Savoirs et de l’Information (MUSSI), Jun 2019, Belo Horizonte, Brésil. pp.195-207</w:t>
            </w:r>
          </w:p>
          <w:p>
            <w:pPr/>
            <w:r>
              <w:rPr/>
              <w:t xml:space="preserve">Communication dans un congrès</w:t>
            </w:r>
          </w:p>
          <w:p>
            <w:pPr/>
            <w:hyperlink r:id="rId47" w:history="1">
              <w:r>
                <w:rPr>
                  <w:color w:val="#410a8c"/>
                  <w:u w:val="single"/>
                </w:rPr>
                <w:t xml:space="preserve">hal-04142605v1</w:t>
              </w:r>
            </w:hyperlink>
          </w:p>
        </w:tc>
      </w:tr>
      <w:tr>
        <w:trPr/>
        <w:tc>
          <w:tcPr>
            <w:noWrap/>
          </w:tcPr>
          <w:p>
            <w:pPr>
              <w:spacing w:after="200"/>
            </w:pPr>
            <w:hyperlink r:id="rId48" w:history="1">
              <w:r>
                <w:rPr>
                  <w:color w:val="1e198e"/>
                  <w:b w:val="1"/>
                  <w:bCs w:val="1"/>
                  <w:u w:val="single"/>
                </w:rPr>
                <w:t xml:space="preserve">De muséum en musée de l'Homme : mises en scène et médiations des savoirs</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r>
              <w:rPr/>
              <w:t xml:space="preserve">,</w:t>
            </w:r>
            <w:hyperlink r:id="rId25" w:history="1">
              <w:r>
                <w:rPr>
                  <w:color w:val="#410a8c"/>
                  <w:u w:val="single"/>
                </w:rPr>
                <w:t xml:space="preserve">Jean-Thierry Julia</w:t>
              </w:r>
            </w:hyperlink>
          </w:p>
          <w:p>
            <w:pPr/>
            <w:r>
              <w:rPr>
                <w:i w:val="1"/>
                <w:iCs w:val="1"/>
              </w:rPr>
              <w:t xml:space="preserve">3e Journée Scientifique Internationale du réseau MUSSI "De la médiation des savoirs : science de l’information-documentation et mémoires"</w:t>
            </w:r>
            <w:r>
              <w:rPr/>
              <w:t xml:space="preserve">, Réseau Franco-Brésilien de Chercheurs en Médiations et Usages Sociaux des Savoirs et de l’Information (MUSSI), Mar 2016, Toulouse-Auzeville, France. pp.83-89</w:t>
            </w:r>
          </w:p>
          <w:p>
            <w:pPr/>
            <w:r>
              <w:rPr/>
              <w:t xml:space="preserve">Communication dans un congrès</w:t>
            </w:r>
          </w:p>
          <w:p>
            <w:pPr/>
            <w:hyperlink r:id="rId48" w:history="1">
              <w:r>
                <w:rPr>
                  <w:color w:val="#410a8c"/>
                  <w:u w:val="single"/>
                </w:rPr>
                <w:t xml:space="preserve">hal-04142864v1</w:t>
              </w:r>
            </w:hyperlink>
          </w:p>
        </w:tc>
      </w:tr>
      <w:tr>
        <w:trPr/>
        <w:tc>
          <w:tcPr>
            <w:noWrap/>
          </w:tcPr>
          <w:p>
            <w:pPr>
              <w:spacing w:after="200"/>
            </w:pPr>
            <w:hyperlink r:id="rId49" w:history="1">
              <w:r>
                <w:rPr>
                  <w:color w:val="1e198e"/>
                  <w:b w:val="1"/>
                  <w:bCs w:val="1"/>
                  <w:u w:val="single"/>
                </w:rPr>
                <w:t xml:space="preserve">La médiation par la mode ou le vêtement comme document</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p>
          <w:p>
            <w:pPr/>
            <w:r>
              <w:rPr>
                <w:i w:val="1"/>
                <w:iCs w:val="1"/>
              </w:rPr>
              <w:t xml:space="preserve">3ème Colloque Scientifique International du Réseau Mussi</w:t>
            </w:r>
            <w:r>
              <w:rPr/>
              <w:t xml:space="preserve">, Réseau Franco-Brésilien de Chercheurs en Médiations et Usages Sociaux des Savoirs et de l’Information (MUSSI), Nov 2014, Salvador, Brésil. 8 p</w:t>
            </w:r>
          </w:p>
          <w:p>
            <w:pPr/>
            <w:r>
              <w:rPr/>
              <w:t xml:space="preserve">Communication dans un congrès</w:t>
            </w:r>
          </w:p>
          <w:p>
            <w:pPr/>
            <w:hyperlink r:id="rId49" w:history="1">
              <w:r>
                <w:rPr>
                  <w:color w:val="#410a8c"/>
                  <w:u w:val="single"/>
                </w:rPr>
                <w:t xml:space="preserve">hal-04139691v1</w:t>
              </w:r>
            </w:hyperlink>
          </w:p>
        </w:tc>
      </w:tr>
      <w:tr>
        <w:trPr/>
        <w:tc>
          <w:tcPr>
            <w:noWrap/>
          </w:tcPr>
          <w:p>
            <w:pPr>
              <w:spacing w:after="200"/>
            </w:pPr>
            <w:hyperlink r:id="rId50" w:history="1">
              <w:r>
                <w:rPr>
                  <w:color w:val="1e198e"/>
                  <w:b w:val="1"/>
                  <w:bCs w:val="1"/>
                  <w:u w:val="single"/>
                </w:rPr>
                <w:t xml:space="preserve">La danse comme expérience de médiation au musée des Beaux-Arts</w:t>
              </w:r>
            </w:hyperlink>
          </w:p>
          <w:p>
            <w:pPr/>
            <w:hyperlink r:id="rId30" w:history="1">
              <w:r>
                <w:rPr>
                  <w:color w:val="#410a8c"/>
                  <w:u w:val="single"/>
                </w:rPr>
                <w:t xml:space="preserve">Dominique Trouche</w:t>
              </w:r>
            </w:hyperlink>
            <w:r>
              <w:rPr/>
              <w:t xml:space="preserve">,</w:t>
            </w:r>
            <w:hyperlink r:id="rId11" w:history="1">
              <w:r>
                <w:rPr>
                  <w:color w:val="#410a8c"/>
                  <w:u w:val="single"/>
                </w:rPr>
                <w:t xml:space="preserve">Emmanuelle Lambert</w:t>
              </w:r>
            </w:hyperlink>
          </w:p>
          <w:p>
            <w:pPr/>
            <w:r>
              <w:rPr>
                <w:i w:val="1"/>
                <w:iCs w:val="1"/>
              </w:rPr>
              <w:t xml:space="preserve">2a jornada científica internacional da rede MUSSI "mediações, memórias, apropriações"</w:t>
            </w:r>
            <w:r>
              <w:rPr/>
              <w:t xml:space="preserve">, Réseau Franco-Brésilien de Chercheurs en Médiations et Usages Sociaux des Savoirs et de l’Information (MUSSI), Oct 2012, Rio de Janeiro, Brésil. pp.189-1999</w:t>
            </w:r>
          </w:p>
          <w:p>
            <w:pPr/>
            <w:r>
              <w:rPr/>
              <w:t xml:space="preserve">Communication dans un congrès</w:t>
            </w:r>
          </w:p>
          <w:p>
            <w:pPr/>
            <w:hyperlink r:id="rId50" w:history="1">
              <w:r>
                <w:rPr>
                  <w:color w:val="#410a8c"/>
                  <w:u w:val="single"/>
                </w:rPr>
                <w:t xml:space="preserve">hal-04142713v1</w:t>
              </w:r>
            </w:hyperlink>
          </w:p>
        </w:tc>
      </w:tr>
      <w:tr>
        <w:trPr/>
        <w:tc>
          <w:tcPr>
            <w:noWrap/>
          </w:tcPr>
          <w:p>
            <w:pPr>
              <w:spacing w:after="200"/>
            </w:pPr>
            <w:hyperlink r:id="rId51" w:history="1">
              <w:r>
                <w:rPr>
                  <w:color w:val="1e198e"/>
                  <w:b w:val="1"/>
                  <w:bCs w:val="1"/>
                  <w:u w:val="single"/>
                </w:rPr>
                <w:t xml:space="preserve">De l'huile sur la toile, ou un institut en ligne pour l'expertise des huiles végétales pures</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p>
          <w:p>
            <w:pPr/>
            <w:r>
              <w:rPr>
                <w:i w:val="1"/>
                <w:iCs w:val="1"/>
              </w:rPr>
              <w:t xml:space="preserve">4e Conférence internationale EUTIC 2008</w:t>
            </w:r>
            <w:r>
              <w:rPr/>
              <w:t xml:space="preserve">, Oct 2008, Lisbonne, Portugal. pp.25-36</w:t>
            </w:r>
          </w:p>
          <w:p>
            <w:pPr/>
            <w:r>
              <w:rPr/>
              <w:t xml:space="preserve">Communication dans un congrès</w:t>
            </w:r>
          </w:p>
          <w:p>
            <w:pPr/>
            <w:hyperlink r:id="rId51" w:history="1">
              <w:r>
                <w:rPr>
                  <w:color w:val="#410a8c"/>
                  <w:u w:val="single"/>
                </w:rPr>
                <w:t xml:space="preserve">hal-04139586v1</w:t>
              </w:r>
            </w:hyperlink>
          </w:p>
        </w:tc>
      </w:tr>
      <w:tr>
        <w:trPr/>
        <w:tc>
          <w:tcPr>
            <w:noWrap/>
          </w:tcPr>
          <w:p>
            <w:pPr>
              <w:spacing w:after="200"/>
            </w:pPr>
            <w:hyperlink r:id="rId52" w:history="1">
              <w:r>
                <w:rPr>
                  <w:color w:val="1e198e"/>
                  <w:b w:val="1"/>
                  <w:bCs w:val="1"/>
                  <w:u w:val="single"/>
                </w:rPr>
                <w:t xml:space="preserve">La mise à contribution comme modalité de médiation, ou la redistribution des rôles</w:t>
              </w:r>
            </w:hyperlink>
          </w:p>
          <w:p>
            <w:pPr/>
            <w:hyperlink r:id="rId11" w:history="1">
              <w:r>
                <w:rPr>
                  <w:color w:val="#410a8c"/>
                  <w:u w:val="single"/>
                </w:rPr>
                <w:t xml:space="preserve">Emmanuelle Lambert</w:t>
              </w:r>
            </w:hyperlink>
          </w:p>
          <w:p>
            <w:pPr/>
            <w:r>
              <w:rPr>
                <w:i w:val="1"/>
                <w:iCs w:val="1"/>
              </w:rPr>
              <w:t xml:space="preserve">Colloque international EUTIC</w:t>
            </w:r>
            <w:r>
              <w:rPr/>
              <w:t xml:space="preserve">, Oct 2007, Athènes, Grèce. 8 p</w:t>
            </w:r>
          </w:p>
          <w:p>
            <w:pPr/>
            <w:r>
              <w:rPr/>
              <w:t xml:space="preserve">Communication dans un congrès</w:t>
            </w:r>
          </w:p>
          <w:p>
            <w:pPr/>
            <w:hyperlink r:id="rId52" w:history="1">
              <w:r>
                <w:rPr>
                  <w:color w:val="#410a8c"/>
                  <w:u w:val="single"/>
                </w:rPr>
                <w:t xml:space="preserve">hal-04139535v1</w:t>
              </w:r>
            </w:hyperlink>
          </w:p>
        </w:tc>
      </w:tr>
      <w:tr>
        <w:trPr/>
        <w:tc>
          <w:tcPr>
            <w:noWrap/>
          </w:tcPr>
          <w:p>
            <w:pPr>
              <w:spacing w:after="200"/>
            </w:pPr>
            <w:hyperlink r:id="rId53" w:history="1">
              <w:r>
                <w:rPr>
                  <w:color w:val="1e198e"/>
                  <w:b w:val="1"/>
                  <w:bCs w:val="1"/>
                  <w:u w:val="single"/>
                </w:rPr>
                <w:t xml:space="preserve">Interactivité : pour quoi faire ?</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r>
              <w:rPr/>
              <w:t xml:space="preserve">,</w:t>
            </w:r>
            <w:hyperlink r:id="rId54" w:history="1">
              <w:r>
                <w:rPr>
                  <w:color w:val="#410a8c"/>
                  <w:u w:val="single"/>
                </w:rPr>
                <w:t xml:space="preserve">Christophe Alcantara</w:t>
              </w:r>
            </w:hyperlink>
          </w:p>
          <w:p>
            <w:pPr/>
            <w:r>
              <w:rPr>
                <w:i w:val="1"/>
                <w:iCs w:val="1"/>
              </w:rPr>
              <w:t xml:space="preserve">1er Conférence internationale EUTIC 2005</w:t>
            </w:r>
            <w:r>
              <w:rPr/>
              <w:t xml:space="preserve">, Sep 2005, Bordeaux, France. pp.285-294</w:t>
            </w:r>
          </w:p>
          <w:p>
            <w:pPr/>
            <w:r>
              <w:rPr/>
              <w:t xml:space="preserve">Communication dans un congrès</w:t>
            </w:r>
          </w:p>
          <w:p>
            <w:pPr/>
            <w:hyperlink r:id="rId53" w:history="1">
              <w:r>
                <w:rPr>
                  <w:color w:val="#410a8c"/>
                  <w:u w:val="single"/>
                </w:rPr>
                <w:t xml:space="preserve">hal-04139570v1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Fiat lux, le patrimoine à la lumière de l’art : la patrimonialisation de l’abbatiale de Conques et sa médiation par Pierre Soulages</w:t>
              </w:r>
            </w:hyperlink>
          </w:p>
          <w:p>
            <w:pPr/>
            <w:hyperlink r:id="rId11" w:history="1">
              <w:r>
                <w:rPr>
                  <w:color w:val="#410a8c"/>
                  <w:u w:val="single"/>
                </w:rPr>
                <w:t xml:space="preserve">Emmanuelle Lambert</w:t>
              </w:r>
            </w:hyperlink>
            <w:r>
              <w:rPr/>
              <w:t xml:space="preserve">,</w:t>
            </w:r>
            <w:hyperlink r:id="rId56" w:history="1">
              <w:r>
                <w:rPr>
                  <w:color w:val="#410a8c"/>
                  <w:u w:val="single"/>
                </w:rPr>
                <w:t xml:space="preserve">Patrick Fraysse</w:t>
              </w:r>
            </w:hyperlink>
          </w:p>
          <w:p>
            <w:pPr/>
            <w:r>
              <w:rPr>
                <w:i w:val="1"/>
                <w:iCs w:val="1"/>
              </w:rPr>
              <w:t xml:space="preserve">Entre arts et patrimoines</w:t>
            </w:r>
            <w:r>
              <w:rPr/>
              <w:t xml:space="preserve">, A paraître</w:t>
            </w:r>
          </w:p>
          <w:p>
            <w:pPr/>
            <w:r>
              <w:rPr/>
              <w:t xml:space="preserve">Chapitre d'ouvrage</w:t>
            </w:r>
          </w:p>
          <w:p>
            <w:pPr/>
            <w:hyperlink r:id="rId55" w:history="1">
              <w:r>
                <w:rPr>
                  <w:color w:val="#410a8c"/>
                  <w:u w:val="single"/>
                </w:rPr>
                <w:t xml:space="preserve">hal-04988743v1</w:t>
              </w:r>
            </w:hyperlink>
          </w:p>
        </w:tc>
      </w:tr>
      <w:tr>
        <w:trPr/>
        <w:tc>
          <w:tcPr>
            <w:noWrap/>
          </w:tcPr>
          <w:p>
            <w:pPr>
              <w:spacing w:after="200"/>
            </w:pPr>
            <w:hyperlink r:id="rId57" w:history="1">
              <w:r>
                <w:rPr>
                  <w:color w:val="1e198e"/>
                  <w:b w:val="1"/>
                  <w:bCs w:val="1"/>
                  <w:u w:val="single"/>
                </w:rPr>
                <w:t xml:space="preserve">Patrimoines et mises en scène alimentaires</w:t>
              </w:r>
            </w:hyperlink>
          </w:p>
          <w:p>
            <w:pPr/>
            <w:hyperlink r:id="rId17" w:history="1">
              <w:r>
                <w:rPr>
                  <w:color w:val="#410a8c"/>
                  <w:u w:val="single"/>
                </w:rPr>
                <w:t xml:space="preserve">Julie Deramond</w:t>
              </w:r>
            </w:hyperlink>
            <w:r>
              <w:rPr/>
              <w:t xml:space="preserve">,</w:t>
            </w:r>
            <w:hyperlink r:id="rId11" w:history="1">
              <w:r>
                <w:rPr>
                  <w:color w:val="#410a8c"/>
                  <w:u w:val="single"/>
                </w:rPr>
                <w:t xml:space="preserve">Emmanuelle Lambert</w:t>
              </w:r>
            </w:hyperlink>
            <w:r>
              <w:rPr/>
              <w:t xml:space="preserve">,</w:t>
            </w:r>
            <w:hyperlink r:id="rId58" w:history="1">
              <w:r>
                <w:rPr>
                  <w:color w:val="#410a8c"/>
                  <w:u w:val="single"/>
                </w:rPr>
                <w:t xml:space="preserve">Laurent-Sébastien Fournier</w:t>
              </w:r>
            </w:hyperlink>
            <w:r>
              <w:rPr/>
              <w:t xml:space="preserve">,</w:t>
            </w:r>
            <w:hyperlink r:id="rId59" w:history="1">
              <w:r>
                <w:rPr>
                  <w:color w:val="#410a8c"/>
                  <w:u w:val="single"/>
                </w:rPr>
                <w:t xml:space="preserve">Pauline Grison</w:t>
              </w:r>
            </w:hyperlink>
            <w:r>
              <w:rPr/>
              <w:t xml:space="preserve">,</w:t>
            </w:r>
            <w:hyperlink r:id="rId60" w:history="1">
              <w:r>
                <w:rPr>
                  <w:color w:val="#410a8c"/>
                  <w:u w:val="single"/>
                </w:rPr>
                <w:t xml:space="preserve">Coline Arnaud</w:t>
              </w:r>
            </w:hyperlink>
          </w:p>
          <w:p>
            <w:pPr/>
            <w:r>
              <w:rPr>
                <w:i w:val="1"/>
                <w:iCs w:val="1"/>
              </w:rPr>
              <w:t xml:space="preserve">Les dessous de la communication alimentaire</w:t>
            </w:r>
            <w:r>
              <w:rPr/>
              <w:t xml:space="preserve">, Ellipses, p. 73-92, 2024</w:t>
            </w:r>
          </w:p>
          <w:p>
            <w:pPr/>
            <w:r>
              <w:rPr/>
              <w:t xml:space="preserve">Chapitre d'ouvrage</w:t>
            </w:r>
          </w:p>
          <w:p>
            <w:pPr/>
            <w:hyperlink r:id="rId57" w:history="1">
              <w:r>
                <w:rPr>
                  <w:color w:val="#410a8c"/>
                  <w:u w:val="single"/>
                </w:rPr>
                <w:t xml:space="preserve">hal-04988735v1</w:t>
              </w:r>
            </w:hyperlink>
          </w:p>
        </w:tc>
      </w:tr>
      <w:tr>
        <w:trPr/>
        <w:tc>
          <w:tcPr>
            <w:noWrap/>
          </w:tcPr>
          <w:p>
            <w:pPr>
              <w:spacing w:after="200"/>
            </w:pPr>
            <w:hyperlink r:id="rId61" w:history="1">
              <w:r>
                <w:rPr>
                  <w:color w:val="1e198e"/>
                  <w:b w:val="1"/>
                  <w:bCs w:val="1"/>
                  <w:u w:val="single"/>
                </w:rPr>
                <w:t xml:space="preserve">Mosaïque des arts en médiations : synesthésie et synchrétisme au musée des Augustins</w:t>
              </w:r>
            </w:hyperlink>
          </w:p>
          <w:p>
            <w:pPr/>
            <w:hyperlink r:id="rId11" w:history="1">
              <w:r>
                <w:rPr>
                  <w:color w:val="#410a8c"/>
                  <w:u w:val="single"/>
                </w:rPr>
                <w:t xml:space="preserve">Emmanuelle Lambert</w:t>
              </w:r>
            </w:hyperlink>
            <w:r>
              <w:rPr/>
              <w:t xml:space="preserve">,</w:t>
            </w:r>
            <w:hyperlink r:id="rId17" w:history="1">
              <w:r>
                <w:rPr>
                  <w:color w:val="#410a8c"/>
                  <w:u w:val="single"/>
                </w:rPr>
                <w:t xml:space="preserve">Julie Deramond</w:t>
              </w:r>
            </w:hyperlink>
          </w:p>
          <w:p>
            <w:pPr/>
            <w:r>
              <w:rPr>
                <w:i w:val="1"/>
                <w:iCs w:val="1"/>
              </w:rPr>
              <w:t xml:space="preserve">Médiations culturelles innovantes : observations croisées dans deux musées toulousains</w:t>
            </w:r>
            <w:r>
              <w:rPr/>
              <w:t xml:space="preserve">, </w:t>
            </w:r>
            <w:hyperlink r:id="rId62" w:history="1">
              <w:r>
                <w:rPr>
                  <w:color w:val="#410a8c"/>
                  <w:u w:val="single"/>
                </w:rPr>
                <w:t xml:space="preserve">Ocim</w:t>
              </w:r>
            </w:hyperlink>
            <w:r>
              <w:rPr/>
              <w:t xml:space="preserve">, pp.107-124, 2021, Les dossiers de l'Ocim, 9782111620360</w:t>
            </w:r>
          </w:p>
          <w:p>
            <w:pPr/>
            <w:r>
              <w:rPr/>
              <w:t xml:space="preserve">Chapitre d'ouvrage</w:t>
            </w:r>
          </w:p>
          <w:p>
            <w:pPr/>
            <w:hyperlink r:id="rId61" w:history="1">
              <w:r>
                <w:rPr>
                  <w:color w:val="#410a8c"/>
                  <w:u w:val="single"/>
                </w:rPr>
                <w:t xml:space="preserve">hal-03676223v1</w:t>
              </w:r>
            </w:hyperlink>
          </w:p>
        </w:tc>
      </w:tr>
      <w:tr>
        <w:trPr/>
        <w:tc>
          <w:tcPr>
            <w:noWrap/>
          </w:tcPr>
          <w:p>
            <w:pPr>
              <w:spacing w:after="200"/>
            </w:pPr>
            <w:hyperlink r:id="rId63" w:history="1">
              <w:r>
                <w:rPr>
                  <w:color w:val="1e198e"/>
                  <w:b w:val="1"/>
                  <w:bCs w:val="1"/>
                  <w:u w:val="single"/>
                </w:rPr>
                <w:t xml:space="preserve">Dans l’espace et devant le temps : circulation des médiations en contexte archéologique au Musée Saint-Raymond</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p>
          <w:p>
            <w:pPr/>
            <w:r>
              <w:rPr/>
              <w:t xml:space="preserve">OCIM. </w:t>
            </w:r>
            <w:r>
              <w:rPr>
                <w:i w:val="1"/>
                <w:iCs w:val="1"/>
              </w:rPr>
              <w:t xml:space="preserve">Médiations culturelles innovantes. Observations croisées dans deux musées toulousains</w:t>
            </w:r>
            <w:r>
              <w:rPr/>
              <w:t xml:space="preserve">, p. 211-227, 2021, 978-2-11162-036-0</w:t>
            </w:r>
          </w:p>
          <w:p>
            <w:pPr/>
            <w:r>
              <w:rPr/>
              <w:t xml:space="preserve">Chapitre d'ouvrage</w:t>
            </w:r>
          </w:p>
          <w:p>
            <w:pPr/>
            <w:hyperlink r:id="rId63" w:history="1">
              <w:r>
                <w:rPr>
                  <w:color w:val="#410a8c"/>
                  <w:u w:val="single"/>
                </w:rPr>
                <w:t xml:space="preserve">hal-04774042v1</w:t>
              </w:r>
            </w:hyperlink>
          </w:p>
        </w:tc>
      </w:tr>
      <w:tr>
        <w:trPr/>
        <w:tc>
          <w:tcPr>
            <w:noWrap/>
          </w:tcPr>
          <w:p>
            <w:pPr>
              <w:spacing w:after="200"/>
            </w:pPr>
            <w:hyperlink r:id="rId64" w:history="1">
              <w:r>
                <w:rPr>
                  <w:color w:val="1e198e"/>
                  <w:b w:val="1"/>
                  <w:bCs w:val="1"/>
                  <w:u w:val="single"/>
                </w:rPr>
                <w:t xml:space="preserve">Valeurs testimoniale et patrimoniale des livres d’or : les écrits de visiteurs de la maison-musée des Charmettes</w:t>
              </w:r>
            </w:hyperlink>
          </w:p>
          <w:p>
            <w:pPr/>
            <w:hyperlink r:id="rId14" w:history="1">
              <w:r>
                <w:rPr>
                  <w:color w:val="#410a8c"/>
                  <w:u w:val="single"/>
                </w:rPr>
                <w:t xml:space="preserve">Hélène Cussac</w:t>
              </w:r>
            </w:hyperlink>
            <w:r>
              <w:rPr/>
              <w:t xml:space="preserve">,</w:t>
            </w:r>
            <w:hyperlink r:id="rId11" w:history="1">
              <w:r>
                <w:rPr>
                  <w:color w:val="#410a8c"/>
                  <w:u w:val="single"/>
                </w:rPr>
                <w:t xml:space="preserve">Emmanuelle Lambert</w:t>
              </w:r>
            </w:hyperlink>
          </w:p>
          <w:p>
            <w:pPr/>
            <w:r>
              <w:rPr>
                <w:i w:val="1"/>
                <w:iCs w:val="1"/>
              </w:rPr>
              <w:t xml:space="preserve">Les témoins au musée. Mémoires du patrimoine mémoriel</w:t>
            </w:r>
            <w:r>
              <w:rPr/>
              <w:t xml:space="preserve">, Presses universitaires de Perpignan, 2019</w:t>
            </w:r>
          </w:p>
          <w:p>
            <w:pPr/>
            <w:r>
              <w:rPr/>
              <w:t xml:space="preserve">Chapitre d'ouvrage</w:t>
            </w:r>
          </w:p>
          <w:p>
            <w:pPr/>
            <w:hyperlink r:id="rId64" w:history="1">
              <w:r>
                <w:rPr>
                  <w:color w:val="#410a8c"/>
                  <w:u w:val="single"/>
                </w:rPr>
                <w:t xml:space="preserve">hal-02265898v1</w:t>
              </w:r>
            </w:hyperlink>
          </w:p>
        </w:tc>
      </w:tr>
      <w:tr>
        <w:trPr/>
        <w:tc>
          <w:tcPr>
            <w:noWrap/>
          </w:tcPr>
          <w:p>
            <w:pPr>
              <w:spacing w:after="200"/>
            </w:pPr>
            <w:hyperlink r:id="rId65" w:history="1">
              <w:r>
                <w:rPr>
                  <w:color w:val="1e198e"/>
                  <w:b w:val="1"/>
                  <w:bCs w:val="1"/>
                  <w:u w:val="single"/>
                </w:rPr>
                <w:t xml:space="preserve">Médiation et interaction</w:t>
              </w:r>
            </w:hyperlink>
          </w:p>
          <w:p>
            <w:pPr/>
            <w:hyperlink r:id="rId11" w:history="1">
              <w:r>
                <w:rPr>
                  <w:color w:val="#410a8c"/>
                  <w:u w:val="single"/>
                </w:rPr>
                <w:t xml:space="preserve">Emmanuelle Lambert</w:t>
              </w:r>
            </w:hyperlink>
            <w:r>
              <w:rPr/>
              <w:t xml:space="preserve">,</w:t>
            </w:r>
            <w:hyperlink r:id="rId25" w:history="1">
              <w:r>
                <w:rPr>
                  <w:color w:val="#410a8c"/>
                  <w:u w:val="single"/>
                </w:rPr>
                <w:t xml:space="preserve">Jean-Thierry Julia</w:t>
              </w:r>
            </w:hyperlink>
          </w:p>
          <w:p>
            <w:pPr/>
            <w:r>
              <w:rPr>
                <w:i w:val="1"/>
                <w:iCs w:val="1"/>
              </w:rPr>
              <w:t xml:space="preserve">SUR LES SCIENCES DE L'INFORMATION ET DE LA COMMUNICATION. CONTRIBUTIONS HYBRIDES AUTOUR DES TRAVAUX DE VIVIANE COUZINET</w:t>
            </w:r>
            <w:r>
              <w:rPr/>
              <w:t xml:space="preserve">, </w:t>
            </w:r>
            <w:hyperlink r:id="rId66" w:history="1">
              <w:r>
                <w:rPr>
                  <w:color w:val="#410a8c"/>
                  <w:u w:val="single"/>
                </w:rPr>
                <w:t xml:space="preserve">Cépaduès éditions</w:t>
              </w:r>
            </w:hyperlink>
            <w:r>
              <w:rPr/>
              <w:t xml:space="preserve">, pp.173-190, 2017, Collection IDC, 9782364936003</w:t>
            </w:r>
          </w:p>
          <w:p>
            <w:pPr/>
            <w:r>
              <w:rPr/>
              <w:t xml:space="preserve">Chapitre d'ouvrage</w:t>
            </w:r>
          </w:p>
          <w:p>
            <w:pPr/>
            <w:hyperlink r:id="rId65" w:history="1">
              <w:r>
                <w:rPr>
                  <w:color w:val="#410a8c"/>
                  <w:u w:val="single"/>
                </w:rPr>
                <w:t xml:space="preserve">hal-03644429v1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Extraction d’une exposition : l’essence des médiations sensorielles</w:t>
              </w:r>
            </w:hyperlink>
          </w:p>
          <w:p>
            <w:pPr/>
            <w:hyperlink r:id="rId11" w:history="1">
              <w:r>
                <w:rPr>
                  <w:color w:val="#410a8c"/>
                  <w:u w:val="single"/>
                </w:rPr>
                <w:t xml:space="preserve">Emmanuelle Lambert</w:t>
              </w:r>
            </w:hyperlink>
          </w:p>
          <w:p>
            <w:pPr/>
            <w:r>
              <w:rPr/>
              <w:t xml:space="preserve">2025</w:t>
            </w:r>
          </w:p>
          <w:p>
            <w:pPr/>
            <w:r>
              <w:rPr/>
              <w:t xml:space="preserve">Pré-publication, Document de travail</w:t>
            </w:r>
            <w:r>
              <w:rPr/>
              <w:t xml:space="preserve"> (preprint/prepublication)</w:t>
            </w:r>
          </w:p>
          <w:p>
            <w:pPr/>
            <w:hyperlink r:id="rId67" w:history="1">
              <w:r>
                <w:rPr>
                  <w:color w:val="#410a8c"/>
                  <w:u w:val="single"/>
                </w:rPr>
                <w:t xml:space="preserve">hal-04988760v1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8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lambert" TargetMode="External"/><Relationship Id="rId8" Type="http://schemas.openxmlformats.org/officeDocument/2006/relationships/hyperlink" Target="https://orcid.org/0009-0009-7911-6172" TargetMode="External"/><Relationship Id="rId9" Type="http://schemas.openxmlformats.org/officeDocument/2006/relationships/hyperlink" Target="https://www.idref.fr/112336523" TargetMode="External"/><Relationship Id="rId10" Type="http://schemas.openxmlformats.org/officeDocument/2006/relationships/hyperlink" Target="https://ut3-toulouseinp.hal.science/hal-04988717v1" TargetMode="External"/><Relationship Id="rId11" Type="http://schemas.openxmlformats.org/officeDocument/2006/relationships/hyperlink" Target="https://hal.science/search/index/?q=*&amp;authFullName_s=Emmanuelle Lambert" TargetMode="External"/><Relationship Id="rId12" Type="http://schemas.openxmlformats.org/officeDocument/2006/relationships/hyperlink" Target="https://dx.doi.org/10.33467/conci.v7i.22283" TargetMode="External"/><Relationship Id="rId13" Type="http://schemas.openxmlformats.org/officeDocument/2006/relationships/hyperlink" Target="https://ut3-toulouseinp.hal.science/hal-04988724v1" TargetMode="External"/><Relationship Id="rId14" Type="http://schemas.openxmlformats.org/officeDocument/2006/relationships/hyperlink" Target="https://hal.science/search/index/?q=*&amp;authFullName_s=H&#233;l&#232;ne Cussac" TargetMode="External"/><Relationship Id="rId15" Type="http://schemas.openxmlformats.org/officeDocument/2006/relationships/hyperlink" Target="https://hal.science/hal-05021863v1" TargetMode="External"/><Relationship Id="rId16" Type="http://schemas.openxmlformats.org/officeDocument/2006/relationships/hyperlink" Target="https://shs.hal.science/halshs-02928802v1" TargetMode="External"/><Relationship Id="rId17" Type="http://schemas.openxmlformats.org/officeDocument/2006/relationships/hyperlink" Target="https://hal.science/search/index/?q=*&amp;authFullName_s=Julie Deramond" TargetMode="External"/><Relationship Id="rId18" Type="http://schemas.openxmlformats.org/officeDocument/2006/relationships/hyperlink" Target="https://dx.doi.org/10.14428/rec.v48i48.45443" TargetMode="External"/><Relationship Id="rId19" Type="http://schemas.openxmlformats.org/officeDocument/2006/relationships/hyperlink" Target="https://hal.science/hal-03254130v1" TargetMode="External"/><Relationship Id="rId20" Type="http://schemas.openxmlformats.org/officeDocument/2006/relationships/hyperlink" Target="https://dx.doi.org/10.4000/culturemusees.3632" TargetMode="External"/><Relationship Id="rId21" Type="http://schemas.openxmlformats.org/officeDocument/2006/relationships/hyperlink" Target="https://ut3-toulouseinp.hal.science/hal-04142902v1" TargetMode="External"/><Relationship Id="rId22" Type="http://schemas.openxmlformats.org/officeDocument/2006/relationships/hyperlink" Target="https://dx.doi.org/10.14428/rec.v48i48" TargetMode="External"/><Relationship Id="rId23" Type="http://schemas.openxmlformats.org/officeDocument/2006/relationships/hyperlink" Target="https://shs.hal.science/halshs-04315621v1" TargetMode="External"/><Relationship Id="rId24" Type="http://schemas.openxmlformats.org/officeDocument/2006/relationships/hyperlink" Target="https://ut3-toulouseinp.hal.science/hal-04143017v1" TargetMode="External"/><Relationship Id="rId25" Type="http://schemas.openxmlformats.org/officeDocument/2006/relationships/hyperlink" Target="https://hal.science/search/index/?q=*&amp;authFullName_s=Jean-Thierry Julia" TargetMode="External"/><Relationship Id="rId26" Type="http://schemas.openxmlformats.org/officeDocument/2006/relationships/hyperlink" Target="https://dx.doi.org/10.4000/sds.4286" TargetMode="External"/><Relationship Id="rId27" Type="http://schemas.openxmlformats.org/officeDocument/2006/relationships/hyperlink" Target="https://shs.hal.science/halshs-02928799v1" TargetMode="External"/><Relationship Id="rId28" Type="http://schemas.openxmlformats.org/officeDocument/2006/relationships/hyperlink" Target="https://dx.doi.org/10.4000/edc.6466" TargetMode="External"/><Relationship Id="rId29" Type="http://schemas.openxmlformats.org/officeDocument/2006/relationships/hyperlink" Target="https://ut3-toulouseinp.hal.science/hal-04139421v1" TargetMode="External"/><Relationship Id="rId30" Type="http://schemas.openxmlformats.org/officeDocument/2006/relationships/hyperlink" Target="https://hal.science/search/index/?q=*&amp;authFullName_s=Dominique Trouche" TargetMode="External"/><Relationship Id="rId31" Type="http://schemas.openxmlformats.org/officeDocument/2006/relationships/hyperlink" Target="https://ut3-toulouseinp.hal.science/hal-04144468v1" TargetMode="External"/><Relationship Id="rId32" Type="http://schemas.openxmlformats.org/officeDocument/2006/relationships/hyperlink" Target="https://dx.doi.org/10.4000/sds.8437" TargetMode="External"/><Relationship Id="rId33" Type="http://schemas.openxmlformats.org/officeDocument/2006/relationships/hyperlink" Target="https://ut3-toulouseinp.hal.science/hal-03641785v1" TargetMode="External"/><Relationship Id="rId34" Type="http://schemas.openxmlformats.org/officeDocument/2006/relationships/hyperlink" Target="https://ut3-toulouseinp.hal.science/hal-04143001v1" TargetMode="External"/><Relationship Id="rId35" Type="http://schemas.openxmlformats.org/officeDocument/2006/relationships/hyperlink" Target="https://ut3-toulouseinp.hal.science/hal-04144483v1" TargetMode="External"/><Relationship Id="rId36" Type="http://schemas.openxmlformats.org/officeDocument/2006/relationships/hyperlink" Target="https://dx.doi.org/10.4000/semen.8451" TargetMode="External"/><Relationship Id="rId37" Type="http://schemas.openxmlformats.org/officeDocument/2006/relationships/hyperlink" Target="https://ut3-toulouseinp.hal.science/hal-04139658v1" TargetMode="External"/><Relationship Id="rId38" Type="http://schemas.openxmlformats.org/officeDocument/2006/relationships/hyperlink" Target="https://ut3-toulouseinp.hal.science/hal-04144489v1" TargetMode="External"/><Relationship Id="rId39" Type="http://schemas.openxmlformats.org/officeDocument/2006/relationships/hyperlink" Target="https://ut3-toulouseinp.hal.science/hal-04139257v1" TargetMode="External"/><Relationship Id="rId40" Type="http://schemas.openxmlformats.org/officeDocument/2006/relationships/hyperlink" Target="https://ut3-toulouseinp.hal.science/hal-04988749v1" TargetMode="External"/><Relationship Id="rId41" Type="http://schemas.openxmlformats.org/officeDocument/2006/relationships/hyperlink" Target="https://hal.science/hal-04937005v1" TargetMode="External"/><Relationship Id="rId42" Type="http://schemas.openxmlformats.org/officeDocument/2006/relationships/hyperlink" Target="https://hal.science/search/index/?q=*&amp;authFullName_s=Viviane Ramond" TargetMode="External"/><Relationship Id="rId43" Type="http://schemas.openxmlformats.org/officeDocument/2006/relationships/hyperlink" Target="https://hal.science/hal-05374100v1" TargetMode="External"/><Relationship Id="rId44" Type="http://schemas.openxmlformats.org/officeDocument/2006/relationships/hyperlink" Target="https://ut3-toulouseinp.hal.science/hal-04139638v1" TargetMode="External"/><Relationship Id="rId45" Type="http://schemas.openxmlformats.org/officeDocument/2006/relationships/hyperlink" Target="https://ut3-toulouseinp.hal.science/hal-04988748v1" TargetMode="External"/><Relationship Id="rId46" Type="http://schemas.openxmlformats.org/officeDocument/2006/relationships/hyperlink" Target="https://ut3-toulouseinp.hal.science/hal-04139678v1" TargetMode="External"/><Relationship Id="rId47" Type="http://schemas.openxmlformats.org/officeDocument/2006/relationships/hyperlink" Target="https://ut3-toulouseinp.hal.science/hal-04142605v1" TargetMode="External"/><Relationship Id="rId48" Type="http://schemas.openxmlformats.org/officeDocument/2006/relationships/hyperlink" Target="https://ut3-toulouseinp.hal.science/hal-04142864v1" TargetMode="External"/><Relationship Id="rId49" Type="http://schemas.openxmlformats.org/officeDocument/2006/relationships/hyperlink" Target="https://ut3-toulouseinp.hal.science/hal-04139691v1" TargetMode="External"/><Relationship Id="rId50" Type="http://schemas.openxmlformats.org/officeDocument/2006/relationships/hyperlink" Target="https://ut3-toulouseinp.hal.science/hal-04142713v1" TargetMode="External"/><Relationship Id="rId51" Type="http://schemas.openxmlformats.org/officeDocument/2006/relationships/hyperlink" Target="https://ut3-toulouseinp.hal.science/hal-04139586v1" TargetMode="External"/><Relationship Id="rId52" Type="http://schemas.openxmlformats.org/officeDocument/2006/relationships/hyperlink" Target="https://ut3-toulouseinp.hal.science/hal-04139535v1" TargetMode="External"/><Relationship Id="rId53" Type="http://schemas.openxmlformats.org/officeDocument/2006/relationships/hyperlink" Target="https://ut3-toulouseinp.hal.science/hal-04139570v1" TargetMode="External"/><Relationship Id="rId54" Type="http://schemas.openxmlformats.org/officeDocument/2006/relationships/hyperlink" Target="https://hal.science/search/index/?q=*&amp;authFullName_s=Christophe Alcantara" TargetMode="External"/><Relationship Id="rId55" Type="http://schemas.openxmlformats.org/officeDocument/2006/relationships/hyperlink" Target="https://ut3-toulouseinp.hal.science/hal-04988743v1" TargetMode="External"/><Relationship Id="rId56" Type="http://schemas.openxmlformats.org/officeDocument/2006/relationships/hyperlink" Target="https://hal.science/search/index/?q=*&amp;authFullName_s=Patrick Fraysse" TargetMode="External"/><Relationship Id="rId57" Type="http://schemas.openxmlformats.org/officeDocument/2006/relationships/hyperlink" Target="https://ut3-toulouseinp.hal.science/hal-04988735v1" TargetMode="External"/><Relationship Id="rId58" Type="http://schemas.openxmlformats.org/officeDocument/2006/relationships/hyperlink" Target="https://hal.science/search/index/?q=*&amp;authFullName_s=Laurent-S&#233;bastien Fournier" TargetMode="External"/><Relationship Id="rId59" Type="http://schemas.openxmlformats.org/officeDocument/2006/relationships/hyperlink" Target="https://hal.science/search/index/?q=*&amp;authFullName_s=Pauline Grison" TargetMode="External"/><Relationship Id="rId60" Type="http://schemas.openxmlformats.org/officeDocument/2006/relationships/hyperlink" Target="https://hal.science/search/index/?q=*&amp;authFullName_s=Coline Arnaud" TargetMode="External"/><Relationship Id="rId61" Type="http://schemas.openxmlformats.org/officeDocument/2006/relationships/hyperlink" Target="https://ut3-toulouseinp.hal.science/hal-03676223v1" TargetMode="External"/><Relationship Id="rId62" Type="http://schemas.openxmlformats.org/officeDocument/2006/relationships/hyperlink" Target="https://ocim.fr/ouvrage/mediations-culturelles-innovantes-observations-croisee-dans-deux-musee-toulousains/" TargetMode="External"/><Relationship Id="rId63" Type="http://schemas.openxmlformats.org/officeDocument/2006/relationships/hyperlink" Target="https://hal.science/hal-04774042v1" TargetMode="External"/><Relationship Id="rId64" Type="http://schemas.openxmlformats.org/officeDocument/2006/relationships/hyperlink" Target="https://hal.science/hal-02265898v1" TargetMode="External"/><Relationship Id="rId65" Type="http://schemas.openxmlformats.org/officeDocument/2006/relationships/hyperlink" Target="https://ut3-toulouseinp.hal.science/hal-03644429v1" TargetMode="External"/><Relationship Id="rId66" Type="http://schemas.openxmlformats.org/officeDocument/2006/relationships/hyperlink" Target="https://www.cepadues.com/livres/sciences/information-communication/1160-sur-les-sciences-de-l-information-et-de-la-communication-contributions-hybrides-autour-des-travaux-de-viviane-couzinet-idc-9782364936003.html" TargetMode="External"/><Relationship Id="rId67" Type="http://schemas.openxmlformats.org/officeDocument/2006/relationships/hyperlink" Target="https://ut3-toulouseinp.hal.science/hal-04988760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Lambert</dc:title>
  <dc:description>CV</dc:description>
  <dc:subject/>
  <cp:keywords/>
  <cp:category/>
  <cp:lastModifiedBy/>
  <dcterms:created xsi:type="dcterms:W3CDTF">2026-05-17T09:11:38+02:00</dcterms:created>
  <dcterms:modified xsi:type="dcterms:W3CDTF">2026-05-17T09:11:38+02:00</dcterms:modified>
</cp:coreProperties>
</file>

<file path=docProps/custom.xml><?xml version="1.0" encoding="utf-8"?>
<Properties xmlns="http://schemas.openxmlformats.org/officeDocument/2006/custom-properties" xmlns:vt="http://schemas.openxmlformats.org/officeDocument/2006/docPropsVTypes"/>
</file>