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Perrin </w:t>
      </w:r>
      <w:r>
        <w:rPr>
          <w:color w:val="641e6e"/>
        </w:rPr>
        <w:t xml:space="preserve">Chargée d'édition et d'appui à la gestion des données de la recherche à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0000-0001-7571-7194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110206452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26970232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et ethnographie de l'Egypte contemporaine : Le &amp;quot;Dictionnaire des coutumes, des traditions et des expressions égyptiennes&amp;quot; (Qâmûs al-'adât wa-l-taqâlîd wa-l-ta'âbîr al-misriyya) de Ahmad Amîn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2004.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2004INAL0015⟩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tel-00878441v1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Signifiants et signifié : la translittération de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Barthélemy, Guy; Casajus, Dominique; Larzul, Sylvette; Volait, Mercedes. </w:t>
            </w:r>
            <w:r>
              <w:rPr>
                <w:i w:val="1"/>
                <w:iCs w:val="1"/>
              </w:rPr>
              <w:t xml:space="preserve">L'Orientalisme après la Querelle. Sur les pas de François Pouillon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9782811117092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féerique des Arabes&amp;quot; : les papiers de Prisse d’Avennes sur les mœurs et coutumes des Égyptiens ou le ventre de l’ethnographe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Volait, Mercedes. </w:t>
            </w:r>
            <w:r>
              <w:rPr>
                <w:i w:val="1"/>
                <w:iCs w:val="1"/>
              </w:rPr>
              <w:t xml:space="preserve">Émile Prisse d’Avennes. Un artiste-antiquaire en Égypte</w:t>
            </w:r>
            <w:r>
              <w:rPr/>
              <w:t xml:space="preserve">, 156, Institut français d'archéologie orientale, pp.237-252, 2013, Bibliothèque d'étude, 978-2-7247-0627-7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folklore égyptien. Ahmad Amîn lecteur d’Edward 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Pouillon, François; Vatin, Jean-Claude. </w:t>
            </w:r>
            <w:r>
              <w:rPr>
                <w:i w:val="1"/>
                <w:iCs w:val="1"/>
              </w:rPr>
              <w:t xml:space="preserve">Après l’orientalisme. L’Orient créé par l’Orient</w:t>
            </w:r>
            <w:r>
              <w:rPr/>
              <w:t xml:space="preserve">, Karthala; IISMM, pp.337-358, 2011, Après l’orientalisme. L’Orient créé par l’Orient, 978-2-8111-0543-3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scientifique, récit de voyage et projet colonial : &amp;quot;La Syrie d'aujourd'hui&amp;quot; de Louis Lortet (1875-1884)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Emmanuelle Perrin. </w:t>
            </w:r>
            <w:r>
              <w:rPr>
                <w:i w:val="1"/>
                <w:iCs w:val="1"/>
              </w:rPr>
              <w:t xml:space="preserve">L'Orient des Lyonnais</w:t>
            </w:r>
            <w:r>
              <w:rPr/>
              <w:t xml:space="preserve">, Maison de l'Orient et de la Méditerranée, pp.62-76, 2010, 978-2-35668-015-0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et interopérabilité des données archéologiques : le projet HyperThesau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Varia,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⟨10.4000/revuehn.2384⟩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d’une oppression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2011, Turcs et Arabes. Une histoire mouvementée 1876 à nos jours, 78,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tatouages égyptiens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Gremamo</w:t>
            </w:r>
            <w:r>
              <w:rPr/>
              <w:t xml:space="preserve">, 2010, 20,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ambivalent. La construction des traditions dans le &amp;quot;Dictionnaire des coutumes, des traditions et des expressions égyptiennes&amp;quot; de Ahmad Amîn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2009, Pratiques du Patrimoine en Égypte et au Soudan, 5-6, pp.161-187.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⟨10.4000/ema.2898⟩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d'une expédition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2008, L'Egypte après Bonaparte, 69,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Folkore et éducation populaire. Le thème de la santé, des maladies et de l’hygiène dans le Dictionnaire des coutumes, des traditions et des expressions égyptiennes de Ahmad 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2007, Figures de la santé en Égypte, 4, pp.103-125.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⟨10.4000/ema.1763⟩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d’Ethnographie de la Société de Géographie d’Égypte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2005, 2 n.s., pp.5-29.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et l’orfèvre : le parcours de Ahmad Amîn (1886-1954)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2002, Débats intellectuels au Moyen-Orient dans l’entre-deux-guerres, 95-96-97-98, pp.307-335.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Parallèle des Anciens et des Modernes de Charles Perrault, témoin d’une modernité conflictuelle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CAHIER « 10 ans de corpus d’auteurs »</w:t>
            </w:r>
            <w:r>
              <w:rPr/>
              <w:t xml:space="preserve">, Ioana Galleron et Fatiha Idmhand, Jun 2021, Bordeaux, France. pp.47-60,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⟨10.17184/eac.5486⟩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transmettre le Parallèle des Anciens et des Modernes de Charles Perrault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</w:t>
            </w:r>
            <w:r>
              <w:rPr/>
              <w:t xml:space="preserve">, Association Humanistica, May 2021, Rennes, France. pp.89-90,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structurer des informations géographiques sur les lieux de fouille archéologiques : le référentiel du site de Bibracte (mont Beuvray, Morvan)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MAGIS 2020</w:t>
            </w:r>
            <w:r>
              <w:rPr/>
              <w:t xml:space="preserve">, GRD MAGIS,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l’archéologie au prisme des humanités numériques : thésaurus et interopérabilité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Association francophone des humanités numériques,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et terminologies aux sources de l'interopérabilité des données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Conférence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 Parallèle des Anciens et des Modernes de Charles Perrault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Anciens et Modernes face aux pouvoirs : l’Église, le Roi, les Académies (1687-1750)</w:t>
            </w:r>
            <w:r>
              <w:rPr/>
              <w:t xml:space="preserve">, Christelle Bahier-Porte et Delphine Reguig,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HisArc-RDF: prototyping an operating chain, related to the Linked Open Data, on structurally and semantically heterogeneous archaeological data 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Alamercery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Linked Pasts 5: Back to the (re)sources</w:t>
            </w:r>
            <w:r>
              <w:rPr/>
              <w:t xml:space="preserve">, Dec 2019,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 Gazetteer : un thésaurus pour identifier les monuments du 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réseau Medici. Multilinguisme : frein ou catalyseur de la diffusion scientifique en Europe et en Méditerranée ?</w:t>
            </w:r>
            <w:r>
              <w:rPr/>
              <w:t xml:space="preserve">, Oct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hal-01213678v2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structurer des informations géographiques sur les lieux de fouille archéologiques : l’exemple du référentiel du site de Bibracte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Transkribus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structurer un thésaurus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face cachée de l’iceberg. Explorer les documents manuscrits à l’aide de l’intelligence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et enrichir ses données avec les alignements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corpus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vie pour les archives archéologiques : les amateur.e.s à la rescousse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Lortet Louis (1836-1909)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orientalistes de langue française</w:t>
            </w:r>
            <w:r>
              <w:rPr/>
              <w:t xml:space="preserve">, 2008, pp.610-611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Amīn, Aḥmad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hal-04190453v1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E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perrin" TargetMode="External"/><Relationship Id="rId8" Type="http://schemas.openxmlformats.org/officeDocument/2006/relationships/hyperlink" Target="https://orcid.org/0000-0001-7571-7194" TargetMode="External"/><Relationship Id="rId9" Type="http://schemas.openxmlformats.org/officeDocument/2006/relationships/hyperlink" Target="https://www.idref.fr/110206452" TargetMode="External"/><Relationship Id="rId10" Type="http://schemas.openxmlformats.org/officeDocument/2006/relationships/hyperlink" Target="https://viaf.org/viaf/26970232" TargetMode="External"/><Relationship Id="rId11" Type="http://schemas.openxmlformats.org/officeDocument/2006/relationships/hyperlink" Target="https://theses.hal.science/tel-00878441v1" TargetMode="External"/><Relationship Id="rId12" Type="http://schemas.openxmlformats.org/officeDocument/2006/relationships/hyperlink" Target="https://hal.science/search/index/?q=*&amp;authFullName_s=Emmanuelle Perrin" TargetMode="External"/><Relationship Id="rId13" Type="http://schemas.openxmlformats.org/officeDocument/2006/relationships/hyperlink" Target="https://www.theses.fr/2004INAL0015" TargetMode="External"/><Relationship Id="rId14" Type="http://schemas.openxmlformats.org/officeDocument/2006/relationships/hyperlink" Target="https://hal.science/hal-01411439v1" TargetMode="External"/><Relationship Id="rId15" Type="http://schemas.openxmlformats.org/officeDocument/2006/relationships/hyperlink" Target="http://www.karthala.com/hommes-et-societes/3120-l-orientalisme-apres-la-querelle-dans-les-pas-de-francois-pouillon-9782811117092.html" TargetMode="External"/><Relationship Id="rId16" Type="http://schemas.openxmlformats.org/officeDocument/2006/relationships/hyperlink" Target="https://hal.science/hal-01180370v1" TargetMode="External"/><Relationship Id="rId17" Type="http://schemas.openxmlformats.org/officeDocument/2006/relationships/hyperlink" Target="https://hal.science/hal-01180351v1" TargetMode="External"/><Relationship Id="rId18" Type="http://schemas.openxmlformats.org/officeDocument/2006/relationships/hyperlink" Target="https://hal.science/hal-00880360v1" TargetMode="External"/><Relationship Id="rId19" Type="http://schemas.openxmlformats.org/officeDocument/2006/relationships/hyperlink" Target="https://hal.science/hal-03500465v1" TargetMode="External"/><Relationship Id="rId20" Type="http://schemas.openxmlformats.org/officeDocument/2006/relationships/hyperlink" Target="https://dx.doi.org/10.4000/revuehn.2384" TargetMode="External"/><Relationship Id="rId21" Type="http://schemas.openxmlformats.org/officeDocument/2006/relationships/hyperlink" Target="https://hal.science/hal-04190348v1" TargetMode="External"/><Relationship Id="rId22" Type="http://schemas.openxmlformats.org/officeDocument/2006/relationships/hyperlink" Target="https://shs.hal.science/halshs-00822209v1" TargetMode="External"/><Relationship Id="rId23" Type="http://schemas.openxmlformats.org/officeDocument/2006/relationships/hyperlink" Target="https://hal.science/hal-01180393v1" TargetMode="External"/><Relationship Id="rId24" Type="http://schemas.openxmlformats.org/officeDocument/2006/relationships/hyperlink" Target="https://dx.doi.org/10.4000/ema.2898" TargetMode="External"/><Relationship Id="rId25" Type="http://schemas.openxmlformats.org/officeDocument/2006/relationships/hyperlink" Target="https://hal.science/hal-04190369v1" TargetMode="External"/><Relationship Id="rId26" Type="http://schemas.openxmlformats.org/officeDocument/2006/relationships/hyperlink" Target="https://hal.science/hal-01180390v1" TargetMode="External"/><Relationship Id="rId27" Type="http://schemas.openxmlformats.org/officeDocument/2006/relationships/hyperlink" Target="https://dx.doi.org/10.4000/ema.1763" TargetMode="External"/><Relationship Id="rId28" Type="http://schemas.openxmlformats.org/officeDocument/2006/relationships/hyperlink" Target="https://hal.science/hal-01180389v1" TargetMode="External"/><Relationship Id="rId29" Type="http://schemas.openxmlformats.org/officeDocument/2006/relationships/hyperlink" Target="https://dx.doi.org/10.4000/gradhiva.455" TargetMode="External"/><Relationship Id="rId30" Type="http://schemas.openxmlformats.org/officeDocument/2006/relationships/hyperlink" Target="https://hal.science/hal-01180386v1" TargetMode="External"/><Relationship Id="rId31" Type="http://schemas.openxmlformats.org/officeDocument/2006/relationships/hyperlink" Target="https://dx.doi.org/10.4000/remmm.238" TargetMode="External"/><Relationship Id="rId32" Type="http://schemas.openxmlformats.org/officeDocument/2006/relationships/hyperlink" Target="https://hal.science/hal-04023541v1" TargetMode="External"/><Relationship Id="rId33" Type="http://schemas.openxmlformats.org/officeDocument/2006/relationships/hyperlink" Target="https://hal.science/search/index/?q=*&amp;authFullName_s=Delphine Reguig" TargetMode="External"/><Relationship Id="rId34" Type="http://schemas.openxmlformats.org/officeDocument/2006/relationships/hyperlink" Target="https://dx.doi.org/10.17184/eac.5486" TargetMode="External"/><Relationship Id="rId35" Type="http://schemas.openxmlformats.org/officeDocument/2006/relationships/hyperlink" Target="https://hal.science/hal-03223919v1" TargetMode="External"/><Relationship Id="rId36" Type="http://schemas.openxmlformats.org/officeDocument/2006/relationships/hyperlink" Target="https://dx.doi.org/10.5281/zenodo.4745006" TargetMode="External"/><Relationship Id="rId37" Type="http://schemas.openxmlformats.org/officeDocument/2006/relationships/hyperlink" Target="https://hal.science/hal-02882058v1" TargetMode="External"/><Relationship Id="rId38" Type="http://schemas.openxmlformats.org/officeDocument/2006/relationships/hyperlink" Target="https://hal.science/search/index/?q=*&amp;authFullName_s=Philippe Chassignet" TargetMode="External"/><Relationship Id="rId39" Type="http://schemas.openxmlformats.org/officeDocument/2006/relationships/hyperlink" Target="https://hal.science/hal-02865148v1" TargetMode="External"/><Relationship Id="rId40" Type="http://schemas.openxmlformats.org/officeDocument/2006/relationships/hyperlink" Target="https://hal.science/hal-02583542v1" TargetMode="External"/><Relationship Id="rId41" Type="http://schemas.openxmlformats.org/officeDocument/2006/relationships/hyperlink" Target="https://hal.science/search/index/?q=*&amp;authFullName_s=Jean-Pierre Girard" TargetMode="External"/><Relationship Id="rId42" Type="http://schemas.openxmlformats.org/officeDocument/2006/relationships/hyperlink" Target="https://hal.science/search/index/?q=*&amp;authFullName_s=Marie-Odile Rousset" TargetMode="External"/><Relationship Id="rId43" Type="http://schemas.openxmlformats.org/officeDocument/2006/relationships/hyperlink" Target="https://hal.science/search/index/?q=*&amp;authFullName_s=S&#233;bastien Durost" TargetMode="External"/><Relationship Id="rId44" Type="http://schemas.openxmlformats.org/officeDocument/2006/relationships/hyperlink" Target="https://hal.science/hal-02360180v1" TargetMode="External"/><Relationship Id="rId45" Type="http://schemas.openxmlformats.org/officeDocument/2006/relationships/hyperlink" Target="https://hal.science/hal-05096592v1" TargetMode="External"/><Relationship Id="rId46" Type="http://schemas.openxmlformats.org/officeDocument/2006/relationships/hyperlink" Target="https://hal.science/search/index/?q=*&amp;authFullName_s=Rapha&#235;l Tournoy" TargetMode="External"/><Relationship Id="rId47" Type="http://schemas.openxmlformats.org/officeDocument/2006/relationships/hyperlink" Target="https://hal.science/search/index/?q=*&amp;authFullName_s=C&#233;line Barthonnat" TargetMode="External"/><Relationship Id="rId48" Type="http://schemas.openxmlformats.org/officeDocument/2006/relationships/hyperlink" Target="https://hal.science/search/index/?q=*&amp;authFullName_s=Camille Fontvieille" TargetMode="External"/><Relationship Id="rId49" Type="http://schemas.openxmlformats.org/officeDocument/2006/relationships/hyperlink" Target="https://hal.science/search/index/?q=*&amp;authFullName_s=Agn&#232;s Magron" TargetMode="External"/><Relationship Id="rId50" Type="http://schemas.openxmlformats.org/officeDocument/2006/relationships/hyperlink" Target="https://hal.science/search/index/?q=*&amp;authFullName_s=H&#233;l&#232;ne Lowinger" TargetMode="External"/><Relationship Id="rId51" Type="http://schemas.openxmlformats.org/officeDocument/2006/relationships/hyperlink" Target="https://shs.hal.science/halshs-02413859v1" TargetMode="External"/><Relationship Id="rId52" Type="http://schemas.openxmlformats.org/officeDocument/2006/relationships/hyperlink" Target="https://hal.science/search/index/?q=*&amp;authFullName_s=M.-O. Rousset" TargetMode="External"/><Relationship Id="rId53" Type="http://schemas.openxmlformats.org/officeDocument/2006/relationships/hyperlink" Target="https://hal.science/search/index/?q=*&amp;authFullName_s=Francesco Beretta" TargetMode="External"/><Relationship Id="rId54" Type="http://schemas.openxmlformats.org/officeDocument/2006/relationships/hyperlink" Target="https://hal.science/search/index/?q=*&amp;authFullName_s=Vincent Alamercery" TargetMode="External"/><Relationship Id="rId55" Type="http://schemas.openxmlformats.org/officeDocument/2006/relationships/hyperlink" Target="https://hal.science/hal-01213678v2" TargetMode="External"/><Relationship Id="rId56" Type="http://schemas.openxmlformats.org/officeDocument/2006/relationships/hyperlink" Target="https://hal.science/hal-03133715v1" TargetMode="External"/><Relationship Id="rId57" Type="http://schemas.openxmlformats.org/officeDocument/2006/relationships/hyperlink" Target="https://hal.science/hal-02472234v1" TargetMode="External"/><Relationship Id="rId58" Type="http://schemas.openxmlformats.org/officeDocument/2006/relationships/hyperlink" Target="https://ujm.hal.science/ujm-01531000v1" TargetMode="External"/><Relationship Id="rId59" Type="http://schemas.openxmlformats.org/officeDocument/2006/relationships/hyperlink" Target="https://hal.science/search/index/?q=*&amp;authFullName_s=Antony Mckenna" TargetMode="External"/><Relationship Id="rId60" Type="http://schemas.openxmlformats.org/officeDocument/2006/relationships/hyperlink" Target="https://hal.science/search/index/?q=*&amp;authFullName_s=Jean-Michel Noailly" TargetMode="External"/><Relationship Id="rId61" Type="http://schemas.openxmlformats.org/officeDocument/2006/relationships/hyperlink" Target="https://hal.science/search/index/?q=*&amp;authFullName_s=Fabienne Vial-Bonacci" TargetMode="External"/><Relationship Id="rId62" Type="http://schemas.openxmlformats.org/officeDocument/2006/relationships/hyperlink" Target="https://ujm.hal.science/ujm-01504850v1" TargetMode="External"/><Relationship Id="rId63" Type="http://schemas.openxmlformats.org/officeDocument/2006/relationships/hyperlink" Target="https://ujm.hal.science/ujm-01504834v1" TargetMode="External"/><Relationship Id="rId64" Type="http://schemas.openxmlformats.org/officeDocument/2006/relationships/hyperlink" Target="https://hal.science/search/index/?q=*&amp;authFullName_s=Annie Leroux" TargetMode="External"/><Relationship Id="rId65" Type="http://schemas.openxmlformats.org/officeDocument/2006/relationships/hyperlink" Target="https://ujm.hal.science/ujm-01504840v1" TargetMode="External"/><Relationship Id="rId66" Type="http://schemas.openxmlformats.org/officeDocument/2006/relationships/hyperlink" Target="https://hal.science/hal-02987438v1" TargetMode="External"/><Relationship Id="rId67" Type="http://schemas.openxmlformats.org/officeDocument/2006/relationships/hyperlink" Target="https://hal.science/hal-02580826v1" TargetMode="External"/><Relationship Id="rId68" Type="http://schemas.openxmlformats.org/officeDocument/2006/relationships/hyperlink" Target="https://hal.science/hal-03712417v1" TargetMode="External"/><Relationship Id="rId69" Type="http://schemas.openxmlformats.org/officeDocument/2006/relationships/hyperlink" Target="https://hal.science/hal-02581391v1" TargetMode="External"/><Relationship Id="rId70" Type="http://schemas.openxmlformats.org/officeDocument/2006/relationships/hyperlink" Target="https://hal.science/hal-02581641v1" TargetMode="External"/><Relationship Id="rId71" Type="http://schemas.openxmlformats.org/officeDocument/2006/relationships/hyperlink" Target="https://hal.science/search/index/?q=*&amp;authFullName_s=Jean-Paul Guillaumet" TargetMode="External"/><Relationship Id="rId72" Type="http://schemas.openxmlformats.org/officeDocument/2006/relationships/hyperlink" Target="https://hal.science/hal-04190425v1" TargetMode="External"/><Relationship Id="rId73" Type="http://schemas.openxmlformats.org/officeDocument/2006/relationships/hyperlink" Target="https://hal.science/hal-0419045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Perrin</dc:title>
  <dc:description>CV</dc:description>
  <dc:subject/>
  <cp:keywords/>
  <cp:category/>
  <cp:lastModifiedBy/>
  <dcterms:created xsi:type="dcterms:W3CDTF">2026-04-14T09:48:17+02:00</dcterms:created>
  <dcterms:modified xsi:type="dcterms:W3CDTF">2026-04-14T09:48:17+02:00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