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9.3229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Emrah Özcan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emrah-ozcan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0000-0001-9340-5485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https://scholar.google.com.tr/citations?user=I32BxyoAAAAJ&hl=en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Yabancı Dil Olarak Türkçe Öğretimi Ders Kitaplarındaki Okuma Metinlerinde Yer Alan Sözcüklerin Sıklık Görünümleri</w:t></w:r></w:hyperlink></w:p><w:p><w:pPr/><w:hyperlink r:id="rId12" w:history="1"><w:r><w:rPr><w:color w:val="#410a8c"/><w:u w:val="single"/></w:rPr><w:t xml:space="preserve">Emrah Özcan</w:t></w:r></w:hyperlink><w:r><w:rPr/><w:t xml:space="preserve">,</w:t></w:r><w:hyperlink r:id="rId13" w:history="1"><w:r><w:rPr><w:color w:val="#410a8c"/><w:u w:val="single"/></w:rPr><w:t xml:space="preserve">Özlem Dağ Tarcan</w:t></w:r></w:hyperlink></w:p><w:p><w:pPr/><w:r><w:rPr><w:i w:val="1"/><w:iCs w:val="1"/></w:rPr><w:t xml:space="preserve">Ankara Üniversitesi Sosyal Bilimler Dergisi</w:t></w:r><w:r><w:rPr/><w:t xml:space="preserve">, 2020, 11 (2), pp.72. </w:t></w:r><w:hyperlink r:id="rId14" w:history="1"><w:r><w:rPr><w:color w:val="#410a8c"/><w:u w:val="single"/></w:rPr><w:t xml:space="preserve">⟨10.33537/sobild.2020.11.2.7⟩</w:t></w:r></w:hyperlink></w:p><w:p><w:pPr/><w:r><w:rPr/><w:t xml:space="preserve">Article dans une revue</w:t></w:r></w:p><w:p><w:pPr/><w:hyperlink r:id="rId11" w:history="1"><w:r><w:rPr><w:color w:val="#410a8c"/><w:u w:val="single"/></w:rPr><w:t xml:space="preserve">hal-02891568v1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Sözlükbilim ve Sözlükçülük Terimlerinin Kullanımı Üzerine</w:t></w:r></w:hyperlink></w:p><w:p><w:pPr/><w:hyperlink r:id="rId12" w:history="1"><w:r><w:rPr><w:color w:val="#410a8c"/><w:u w:val="single"/></w:rPr><w:t xml:space="preserve">Emrah Özcan</w:t></w:r></w:hyperlink></w:p><w:p><w:pPr/><w:r><w:rPr><w:i w:val="1"/><w:iCs w:val="1"/></w:rPr><w:t xml:space="preserve">Yildiz Journal of Educational Research</w:t></w:r><w:r><w:rPr/><w:t xml:space="preserve">, 2018, 3 (2), pp.1-13</w:t></w:r></w:p><w:p><w:pPr/><w:r><w:rPr/><w:t xml:space="preserve">Article dans une revue</w:t></w:r></w:p><w:p><w:pPr/><w:hyperlink r:id="rId15" w:history="1"><w:r><w:rPr><w:color w:val="#410a8c"/><w:u w:val="single"/></w:rPr><w:t xml:space="preserve">hal-02891569v1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Retro-digitizing Turkish dictionaries using GROBID-dictionaries</w:t></w:r></w:hyperlink></w:p><w:p><w:pPr/><w:hyperlink r:id="rId12" w:history="1"><w:r><w:rPr><w:color w:val="#410a8c"/><w:u w:val="single"/></w:rPr><w:t xml:space="preserve">Emrah Özcan</w:t></w:r></w:hyperlink></w:p><w:p><w:pPr/><w:r><w:rPr><w:i w:val="1"/><w:iCs w:val="1"/></w:rPr><w:t xml:space="preserve">Lexical Data Masterclass Symposium</w:t></w:r><w:r><w:rPr/><w:t xml:space="preserve">, Dec 2018, Berlin, Germany</w:t></w:r></w:p><w:p><w:pPr/><w:r><w:rPr/><w:t xml:space="preserve">Communication dans un congrès</w:t></w:r></w:p><w:p><w:pPr/><w:hyperlink r:id="rId16" w:history="1"><w:r><w:rPr><w:color w:val="#410a8c"/><w:u w:val="single"/></w:rPr><w:t xml:space="preserve">hal-01969337v1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An XML Version of Turkish Dictionary</w:t></w:r></w:hyperlink></w:p><w:p><w:pPr/><w:hyperlink r:id="rId12" w:history="1"><w:r><w:rPr><w:color w:val="#410a8c"/><w:u w:val="single"/></w:rPr><w:t xml:space="preserve">Emrah Özcan</w:t></w:r></w:hyperlink></w:p><w:p><w:pPr/><w:r><w:rPr><w:i w:val="1"/><w:iCs w:val="1"/></w:rPr><w:t xml:space="preserve">Lexical Data Masterclass Participants' Symposium</w:t></w:r><w:r><w:rPr/><w:t xml:space="preserve">, Dec 2017, Berlin, Germany</w:t></w:r></w:p><w:p><w:pPr/><w:r><w:rPr/><w:t xml:space="preserve">Communication dans un congrès</w:t></w:r></w:p><w:p><w:pPr/><w:hyperlink r:id="rId17" w:history="1"><w:r><w:rPr><w:color w:val="#410a8c"/><w:u w:val="single"/></w:rPr><w:t xml:space="preserve">hal-01727591v1</w:t></w:r></w:hyperlink></w:p></w:tc></w:tr></w:tbl><w:sectPr><w:footerReference w:type="default" r:id="rId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61E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rah-ozcan" TargetMode="External"/><Relationship Id="rId9" Type="http://schemas.openxmlformats.org/officeDocument/2006/relationships/hyperlink" Target="https://orcid.org/0000-0001-9340-5485" TargetMode="External"/><Relationship Id="rId10" Type="http://schemas.openxmlformats.org/officeDocument/2006/relationships/hyperlink" Target="https://scholar.google.com/citations?user=https://scholar.google.com.tr/citations?user=I32BxyoAAAAJ&amp;hl=en" TargetMode="External"/><Relationship Id="rId11" Type="http://schemas.openxmlformats.org/officeDocument/2006/relationships/hyperlink" Target="https://hal.science/hal-02891568v1" TargetMode="External"/><Relationship Id="rId12" Type="http://schemas.openxmlformats.org/officeDocument/2006/relationships/hyperlink" Target="https://hal.science/search/index/?q=*&amp;authFullName_s=Emrah &#214;zcan" TargetMode="External"/><Relationship Id="rId13" Type="http://schemas.openxmlformats.org/officeDocument/2006/relationships/hyperlink" Target="https://hal.science/search/index/?q=*&amp;authFullName_s=&#214;zlem Da&#287; Tarcan" TargetMode="External"/><Relationship Id="rId14" Type="http://schemas.openxmlformats.org/officeDocument/2006/relationships/hyperlink" Target="https://dx.doi.org/10.33537/sobild.2020.11.2.7" TargetMode="External"/><Relationship Id="rId15" Type="http://schemas.openxmlformats.org/officeDocument/2006/relationships/hyperlink" Target="https://hal.science/hal-02891569v1" TargetMode="External"/><Relationship Id="rId16" Type="http://schemas.openxmlformats.org/officeDocument/2006/relationships/hyperlink" Target="https://hal.science/hal-01969337v1" TargetMode="External"/><Relationship Id="rId17" Type="http://schemas.openxmlformats.org/officeDocument/2006/relationships/hyperlink" Target="https://hal.science/hal-01727591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Emrah Özcan</dc:title>
  <dc:description>CV</dc:description>
  <dc:subject/>
  <cp:keywords/>
  <cp:category/>
  <cp:lastModifiedBy/>
  <dcterms:created xsi:type="dcterms:W3CDTF">2026-05-11T21:14:25+02:00</dcterms:created>
  <dcterms:modified xsi:type="dcterms:W3CDTF">2026-05-11T21:14:25+02:00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