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Enzo Mascrier </w:t>
      </w:r>
      <w:r>
        <w:rPr>
          <w:color w:val="641e6e"/>
        </w:rPr>
        <w:t xml:space="preserve">Doctorant - Laboratoire Ondes et Milieux Complexes (LOMC)Université Le Havre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Marine Energy Journal</w:t>
            </w:r>
            <w:r>
              <w:rPr/>
              <w:t xml:space="preserve">, 2025, 8 (1), pp.109-117.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⟨10.36688/imej.8.109-117⟩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non-isotropic blockage on a tidal turbine modeled with the Actuator-Line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Enzo Mascrier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Zilic de 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 2023</w:t>
            </w:r>
            <w:r>
              <w:rPr/>
              <w:t xml:space="preserve">, Sep 2023, Bilbao, Bizkaia, Spain, Spain.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⟨10.36688/ewtec-2023-348⟩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Added-mass estimation in the structural response of tidal turbine blades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E. Mascrier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Zilic de 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Renewable Energies Offshore</w:t>
            </w:r>
            <w:r>
              <w:rPr/>
              <w:t xml:space="preserve">, 1, CRC Press, pp.979-986,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⟨10.1201/9781003558859-105⟩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hal-04976175v1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0273v1" TargetMode="External"/><Relationship Id="rId9" Type="http://schemas.openxmlformats.org/officeDocument/2006/relationships/hyperlink" Target="https://hal.science/search/index/?q=*&amp;authFullName_s=Enzo Mascrier" TargetMode="External"/><Relationship Id="rId10" Type="http://schemas.openxmlformats.org/officeDocument/2006/relationships/hyperlink" Target="https://hal.science/search/index/?q=*&amp;authFullName_s=Federico Zilic de Arcos" TargetMode="External"/><Relationship Id="rId11" Type="http://schemas.openxmlformats.org/officeDocument/2006/relationships/hyperlink" Target="https://hal.science/search/index/?q=*&amp;authFullName_s=Gr&#233;gory Pinon" TargetMode="External"/><Relationship Id="rId12" Type="http://schemas.openxmlformats.org/officeDocument/2006/relationships/hyperlink" Target="https://dx.doi.org/10.36688/imej.8.109-117" TargetMode="External"/><Relationship Id="rId13" Type="http://schemas.openxmlformats.org/officeDocument/2006/relationships/hyperlink" Target="https://normandie-univ.hal.science/hal-04494423v1" TargetMode="External"/><Relationship Id="rId14" Type="http://schemas.openxmlformats.org/officeDocument/2006/relationships/hyperlink" Target="https://dx.doi.org/10.36688/ewtec-2023-348" TargetMode="External"/><Relationship Id="rId15" Type="http://schemas.openxmlformats.org/officeDocument/2006/relationships/hyperlink" Target="https://normandie-univ.hal.science/hal-04976175v1" TargetMode="External"/><Relationship Id="rId16" Type="http://schemas.openxmlformats.org/officeDocument/2006/relationships/hyperlink" Target="https://hal.science/search/index/?q=*&amp;authFullName_s=E. Mascrier" TargetMode="External"/><Relationship Id="rId17" Type="http://schemas.openxmlformats.org/officeDocument/2006/relationships/hyperlink" Target="https://hal.science/search/index/?q=*&amp;authFullName_s=F. Zilic de Arcos" TargetMode="External"/><Relationship Id="rId18" Type="http://schemas.openxmlformats.org/officeDocument/2006/relationships/hyperlink" Target="https://dx.doi.org/10.1201/9781003558859-10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Enzo Mascrier</dc:title>
  <dc:description>CV</dc:description>
  <dc:subject/>
  <cp:keywords/>
  <cp:category/>
  <cp:lastModifiedBy/>
  <dcterms:created xsi:type="dcterms:W3CDTF">2026-05-22T09:47:46+02:00</dcterms:created>
  <dcterms:modified xsi:type="dcterms:W3CDTF">2026-05-22T09:47:46+02:00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