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Epron Benoit </w:t>
      </w:r>
      <w:r>
        <w:rPr>
          <w:color w:val="641e6e"/>
        </w:rPr>
        <w:t xml:space="preserve">Professeur associé en Sciences de l'Information à la Haute Ecole de Gestion de Genève (HES-SO).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 actuelle</w:t>
      </w:r>
    </w:p>
    <w:p>
      <w:pPr>
        <w:numPr>
          <w:ilvl w:val="0"/>
          <w:numId w:val="1"/>
        </w:numPr>
      </w:pPr>
      <w:r>
        <w:rPr/>
        <w:t xml:space="preserve">Professeur dans la filière Information Documentaire de la HEG de Genève</w:t>
      </w:r>
    </w:p>
    <w:p>
      <w:pPr>
        <w:pStyle w:val="Heading2"/>
      </w:pPr>
      <w:r>
        <w:rPr/>
        <w:t xml:space="preserve">Fonctions occupées</w:t>
      </w:r>
    </w:p>
    <w:p>
      <w:pPr>
        <w:numPr>
          <w:ilvl w:val="0"/>
          <w:numId w:val="2"/>
        </w:numPr>
      </w:pPr>
      <w:r>
        <w:rPr/>
        <w:t xml:space="preserve">Maître de Conférences en Sciences de l’Information et de la Communication</w:t>
      </w:r>
    </w:p>
    <w:p>
      <w:pPr>
        <w:numPr>
          <w:ilvl w:val="0"/>
          <w:numId w:val="2"/>
        </w:numPr>
      </w:pPr>
      <w:r>
        <w:rPr/>
        <w:t xml:space="preserve">Responsable du Master Publication Numérique - École Nationale Supérieure des Sciences de l’Information et des Bibliothèques.</w:t>
      </w:r>
    </w:p>
    <w:p>
      <w:pPr>
        <w:numPr>
          <w:ilvl w:val="0"/>
          <w:numId w:val="2"/>
        </w:numPr>
      </w:pPr>
      <w:r>
        <w:rPr/>
        <w:t xml:space="preserve">2012 - 2017 : Directeur de la recherche de l’enssib – École Nationale Supérieure des Sciences de l’Information et des Bibliothèques.</w:t>
      </w:r>
    </w:p>
    <w:p>
      <w:pPr>
        <w:numPr>
          <w:ilvl w:val="0"/>
          <w:numId w:val="2"/>
        </w:numPr>
      </w:pPr>
      <w:r>
        <w:rPr/>
        <w:t xml:space="preserve">2009 - 2012 : Directeur des études et des stages - enssibDirecteur des études et des stages de l’enssib – École Nationale Supérieure des Sciences de l’Information et des Bibliothèques.</w:t>
      </w:r>
    </w:p>
    <w:p>
      <w:pPr>
        <w:numPr>
          <w:ilvl w:val="0"/>
          <w:numId w:val="2"/>
        </w:numPr>
      </w:pPr>
      <w:r>
        <w:rPr/>
        <w:t xml:space="preserve">Responsable de la mention de Master Sciences de l’Information et des Bibliothèques</w:t>
      </w:r>
    </w:p>
    <w:p>
      <w:pPr>
        <w:pStyle w:val="Heading2"/>
      </w:pPr>
      <w:r>
        <w:rPr/>
        <w:t xml:space="preserve">Diplômes universitaires</w:t>
      </w:r>
    </w:p>
    <w:p>
      <w:pPr>
        <w:numPr>
          <w:ilvl w:val="0"/>
          <w:numId w:val="3"/>
        </w:numPr>
      </w:pPr>
      <w:r>
        <w:rPr/>
        <w:t xml:space="preserve">2001 - 2005 Doctorat en Sciences de l’Information et de la Communication enssib-Université Lyon 1</w:t>
      </w:r>
    </w:p>
    <w:p>
      <w:pPr>
        <w:numPr>
          <w:ilvl w:val="0"/>
          <w:numId w:val="3"/>
        </w:numPr>
      </w:pPr>
      <w:r>
        <w:rPr/>
        <w:t xml:space="preserve">Directeur : M. Jean-Michel Salaün.</w:t>
      </w:r>
    </w:p>
    <w:p>
      <w:pPr>
        <w:numPr>
          <w:ilvl w:val="0"/>
          <w:numId w:val="3"/>
        </w:numPr>
      </w:pPr>
      <w:r>
        <w:rPr/>
        <w:t xml:space="preserve">Titre de la thèse: L’édition universitaire française face au numérique : Enjeux stratégiques et menaces économiques pour les manuels en Sciences Humaines et Sociales</w:t>
      </w:r>
    </w:p>
    <w:p>
      <w:pPr>
        <w:pStyle w:val="Heading2"/>
      </w:pPr>
      <w:r>
        <w:rPr/>
        <w:t xml:space="preserve">Affiliations et responsabilités collectives</w:t>
      </w:r>
    </w:p>
    <w:p>
      <w:pPr>
        <w:numPr>
          <w:ilvl w:val="0"/>
          <w:numId w:val="4"/>
        </w:numPr>
      </w:pPr>
      <w:r>
        <w:rPr/>
        <w:t xml:space="preserve">2014 - Membre du comité d’organisation de la Biennale du Numérique de l’enssib</w:t>
      </w:r>
    </w:p>
    <w:p>
      <w:pPr>
        <w:numPr>
          <w:ilvl w:val="0"/>
          <w:numId w:val="4"/>
        </w:numPr>
      </w:pPr>
      <w:r>
        <w:rPr/>
        <w:t xml:space="preserve">2012 - Membre du comité de direction du laboratoire ELICO Équipe Lyonnaise en Information et Communication</w:t>
      </w:r>
    </w:p>
    <w:p>
      <w:pPr>
        <w:pStyle w:val="Heading3"/>
      </w:pPr>
      <w:r>
        <w:rPr/>
        <w:t xml:space="preserve">Plus d’informations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le Web… Big bang dans les institutions de savoirs ?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⟨10.35562/balisages.1054⟩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2020, 1, http://journals.openedition.org/balisages/352.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⟨10.35562/balisages.352⟩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DLIS, carnet de recherche partagé : Un espace éditorial à la croisée des sciences de l’information et des bibliothèques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sic_01902999v1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éditoriaux pour un carnet de recherche ? Bibliothécaires et chercheurs à la croisée des sciences de l’information et des humanités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Stratégies éditoriales, 15, pp.10670/1.2u349h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numérique en bibliothèque spécialisée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Prinz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15/1, p. 67 à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livre numérique dans les bibliothèques publiques françaises : État des lieux et prospective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de l'information et de bibliothéconomie</w:t>
            </w:r>
            <w:r>
              <w:rPr/>
              <w:t xml:space="preserve">, 2014, 38 (2), pp.80-96.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⟨10.1353/ils.2014.0009⟩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sic_01032466v1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numérique de premier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2013,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l'Enssib: un processus transversal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DIGitalia</w:t>
            </w:r>
            <w:r>
              <w:rPr/>
              <w:t xml:space="preserve">, 2011, 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: de nouveaux enjeux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47 (2), http://www.adbs.fr/le-livre-numerique-de-nouveaux-enjeux-professionnels-85218.htm?RH=REVUE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universitaire numérique Panorama et perspectives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2004, 1 (49),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sic_00001329v1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Calliopê : usages des dispositifs numériques de lecture en bibliothèque spécialisée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Anne-Laurence Margérard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80e du Congrès de l'Acfas, Colloque 633 - Bibliothèques numériques : au carrefour des disciplines et des institutions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numérique des livres, un nouvel enjeu pour les éditeurs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Nov 2008, France. http://www.adbs.fr/traitements-et-pratiques-documentaires-vers-un-changement-de-paradigme--54378.htm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 la production scientifique : une étude scientométrique au Pôle Universitaire Lyonnais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"Partage de l'information dans un monde fragmenté : Franchir les frontières", 39ème Congrès annuel de l'Association Canadienne des Sciences de l'Information,</w:t>
            </w:r>
            <w:r>
              <w:rPr/>
              <w:t xml:space="preserve">, May 2007, Université McGill, Montréal (Canada)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sic_00150563v1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l'édition universitaire face au numérique : une évolution en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edutice-00001418v2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offer ebooks in libraries: a way to break down physical barriers to knowledge and 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Rafael Peregrina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Lyon 2016</w:t>
            </w:r>
            <w:r>
              <w:rPr/>
              <w:t xml:space="preserve">, Jan 2016, Lyon, France. Proceedings and abstracts, 2016, Information Library Democracy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livres numériques à destination des bibliothèques de lecture publique : un regard international (séminaire Enssib mai 2014-mars 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Presses de l'enssib, 2016, 978-2-37546-006-1.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⟨10.4000/books.pressesenssib.1567⟩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sic_01408350v1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documentaires numériques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/>
              <w:t xml:space="preserve">Presses de l'Enssib, 226 p., 2012, 978-2-910227-88-3.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⟨10.4000/books.pressesenssib.1162⟩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l'information Méthodes, outils, enjeux</w:t>
            </w:r>
            <w:r>
              <w:rPr/>
              <w:t xml:space="preserve">, De Boeck Supérieur, pp. 161-182, 2015, 9782804191405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universitaire française face au numérique : Enjeux stratégiques et menaces économiques pour les manuels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Sciences de l'Homme et Société. Université Claude Bernard - Lyon I, 2005.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tel-00332624v1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8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B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F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3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sib.hal.science/hal-04750022v1" TargetMode="External"/><Relationship Id="rId8" Type="http://schemas.openxmlformats.org/officeDocument/2006/relationships/hyperlink" Target="https://hal.science/search/index/?q=*&amp;authFullName_s=Ghislaine Chartron" TargetMode="External"/><Relationship Id="rId9" Type="http://schemas.openxmlformats.org/officeDocument/2006/relationships/hyperlink" Target="https://hal.science/search/index/?q=*&amp;authFullName_s=Beno&#238;t Epron" TargetMode="External"/><Relationship Id="rId10" Type="http://schemas.openxmlformats.org/officeDocument/2006/relationships/hyperlink" Target="https://hal.science/search/index/?q=*&amp;authFullName_s=Pascal Robert" TargetMode="External"/><Relationship Id="rId11" Type="http://schemas.openxmlformats.org/officeDocument/2006/relationships/hyperlink" Target="https://dx.doi.org/10.35562/balisages.1054" TargetMode="External"/><Relationship Id="rId12" Type="http://schemas.openxmlformats.org/officeDocument/2006/relationships/hyperlink" Target="https://hal.science/hal-04986035v1" TargetMode="External"/><Relationship Id="rId13" Type="http://schemas.openxmlformats.org/officeDocument/2006/relationships/hyperlink" Target="https://hal.science/search/index/?q=*&amp;authFullName_s=Nathalie Pin&#232;de" TargetMode="External"/><Relationship Id="rId14" Type="http://schemas.openxmlformats.org/officeDocument/2006/relationships/hyperlink" Target="https://hal.science/search/index/?q=*&amp;authFullName_s=Agnieszka Smolczewska Tona" TargetMode="External"/><Relationship Id="rId15" Type="http://schemas.openxmlformats.org/officeDocument/2006/relationships/hyperlink" Target="https://dx.doi.org/10.35562/balisages.352" TargetMode="External"/><Relationship Id="rId16" Type="http://schemas.openxmlformats.org/officeDocument/2006/relationships/hyperlink" Target="https://archivesic.ccsd.cnrs.fr/sic_01902999v1" TargetMode="External"/><Relationship Id="rId17" Type="http://schemas.openxmlformats.org/officeDocument/2006/relationships/hyperlink" Target="https://hal.science/search/index/?q=*&amp;authFullName_s=Catherine Muller" TargetMode="External"/><Relationship Id="rId18" Type="http://schemas.openxmlformats.org/officeDocument/2006/relationships/hyperlink" Target="https://hal.science/search/index/?q=*&amp;authFullName_s=Hans Dillaerts" TargetMode="External"/><Relationship Id="rId19" Type="http://schemas.openxmlformats.org/officeDocument/2006/relationships/hyperlink" Target="https://hal.science/hal-02480639v1" TargetMode="External"/><Relationship Id="rId20" Type="http://schemas.openxmlformats.org/officeDocument/2006/relationships/hyperlink" Target="https://hal.science/hal-01185633v1" TargetMode="External"/><Relationship Id="rId21" Type="http://schemas.openxmlformats.org/officeDocument/2006/relationships/hyperlink" Target="https://hal.science/search/index/?q=*&amp;authFullName_s=St&#233;phanie Pouchot" TargetMode="External"/><Relationship Id="rId22" Type="http://schemas.openxmlformats.org/officeDocument/2006/relationships/hyperlink" Target="https://hal.science/search/index/?q=*&amp;authFullName_s=Philippe Prinz" TargetMode="External"/><Relationship Id="rId23" Type="http://schemas.openxmlformats.org/officeDocument/2006/relationships/hyperlink" Target="https://archivesic.ccsd.cnrs.fr/sic_01032466v1" TargetMode="External"/><Relationship Id="rId24" Type="http://schemas.openxmlformats.org/officeDocument/2006/relationships/hyperlink" Target="https://dx.doi.org/10.1353/ils.2014.0009" TargetMode="External"/><Relationship Id="rId25" Type="http://schemas.openxmlformats.org/officeDocument/2006/relationships/hyperlink" Target="https://hal.science/hal-00819374v1" TargetMode="External"/><Relationship Id="rId26" Type="http://schemas.openxmlformats.org/officeDocument/2006/relationships/hyperlink" Target="https://hal.science/hal-00636987v1" TargetMode="External"/><Relationship Id="rId27" Type="http://schemas.openxmlformats.org/officeDocument/2006/relationships/hyperlink" Target="https://hal.science/hal-00629088v1" TargetMode="External"/><Relationship Id="rId28" Type="http://schemas.openxmlformats.org/officeDocument/2006/relationships/hyperlink" Target="https://archivesic.ccsd.cnrs.fr/sic_00001329v1" TargetMode="External"/><Relationship Id="rId29" Type="http://schemas.openxmlformats.org/officeDocument/2006/relationships/hyperlink" Target="https://hal.science/hal-00717843v1" TargetMode="External"/><Relationship Id="rId30" Type="http://schemas.openxmlformats.org/officeDocument/2006/relationships/hyperlink" Target="https://hal.science/search/index/?q=*&amp;authFullName_s=Anne-Laurence Marg&#233;rard" TargetMode="External"/><Relationship Id="rId31" Type="http://schemas.openxmlformats.org/officeDocument/2006/relationships/hyperlink" Target="https://hal.science/hal-00629087v1" TargetMode="External"/><Relationship Id="rId32" Type="http://schemas.openxmlformats.org/officeDocument/2006/relationships/hyperlink" Target="https://archivesic.ccsd.cnrs.fr/sic_00150563v1" TargetMode="External"/><Relationship Id="rId33" Type="http://schemas.openxmlformats.org/officeDocument/2006/relationships/hyperlink" Target="https://hal.science/search/index/?q=*&amp;authFullName_s=Camille Prime-Claverie" TargetMode="External"/><Relationship Id="rId34" Type="http://schemas.openxmlformats.org/officeDocument/2006/relationships/hyperlink" Target="https://hal.science/search/index/?q=*&amp;authFullName_s=Thierry Lafouge" TargetMode="External"/><Relationship Id="rId35" Type="http://schemas.openxmlformats.org/officeDocument/2006/relationships/hyperlink" Target="https://edutice.hal.science/edutice-00001418v2" TargetMode="External"/><Relationship Id="rId36" Type="http://schemas.openxmlformats.org/officeDocument/2006/relationships/hyperlink" Target="https://hal.science/hal-01411244v1" TargetMode="External"/><Relationship Id="rId37" Type="http://schemas.openxmlformats.org/officeDocument/2006/relationships/hyperlink" Target="https://hal.science/search/index/?q=*&amp;authFullName_s=Rafael Peregrina" TargetMode="External"/><Relationship Id="rId38" Type="http://schemas.openxmlformats.org/officeDocument/2006/relationships/hyperlink" Target="https://hal.science/search/index/?q=*&amp;authFullName_s=Aur&#233;lie Vieux" TargetMode="External"/><Relationship Id="rId39" Type="http://schemas.openxmlformats.org/officeDocument/2006/relationships/hyperlink" Target="https://archivesic.ccsd.cnrs.fr/sic_01408350v1" TargetMode="External"/><Relationship Id="rId40" Type="http://schemas.openxmlformats.org/officeDocument/2006/relationships/hyperlink" Target="https://dx.doi.org/10.4000/books.pressesenssib.1567" TargetMode="External"/><Relationship Id="rId41" Type="http://schemas.openxmlformats.org/officeDocument/2006/relationships/hyperlink" Target="https://hal.science/hal-00819370v1" TargetMode="External"/><Relationship Id="rId42" Type="http://schemas.openxmlformats.org/officeDocument/2006/relationships/hyperlink" Target="https://hal.science/search/index/?q=*&amp;authFullName_s=Anna&#239;g Mah&#233;" TargetMode="External"/><Relationship Id="rId43" Type="http://schemas.openxmlformats.org/officeDocument/2006/relationships/hyperlink" Target="https://dx.doi.org/10.4000/books.pressesenssib.1162" TargetMode="External"/><Relationship Id="rId44" Type="http://schemas.openxmlformats.org/officeDocument/2006/relationships/hyperlink" Target="https://hal.science/hal-01185638v1" TargetMode="External"/><Relationship Id="rId45" Type="http://schemas.openxmlformats.org/officeDocument/2006/relationships/hyperlink" Target="https://theses.hal.science/tel-0033262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Epron Benoit</dc:title>
  <dc:description>CV</dc:description>
  <dc:subject/>
  <cp:keywords/>
  <cp:category/>
  <cp:lastModifiedBy/>
  <dcterms:created xsi:type="dcterms:W3CDTF">2026-04-05T14:12:49+02:00</dcterms:created>
  <dcterms:modified xsi:type="dcterms:W3CDTF">2026-04-05T14:12:49+02:00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