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Eric Brangier </w:t></w:r><w:r><w:rPr><w:color w:val="641e6e"/></w:rPr><w:t xml:space="preserve">Professeur. Université de LorraineErgonomie et Psychologie des Organisations. Docteur en Psychologie (Metz, 1991), Habilité à Diriger des Recherches (Université Paris Cité, 2000), cursus complet en psychologie, diplômé en Sociologie (Nancy, 1987) et en linguistique (Nancy, 1986), j’ai exercé quatre ans comme psychologue ergonome dans une grande entreprise d’informatique (Groupe Caisse des Dépôts et Consignations, Paris) où j’ai participé à la réalisation de plusieurs projets dans le domaine de l'intelligence artificielle, du changement organisationnel, de l’ergonomie des dialogues homme-machine. Depuis 1991 à l’Université Paul Verlaine – Metz, j’ai d’abord été Maître de conférences, Directeur du département de psychologie puis Professeur des Universités. J’ai initié le Master « Psychologie du travail et nouvelles technologies » (1991), le master en «Ergonomie et ingénierie des facteurs humains » (2007), et le Master &amp;quot;Ergonomie&amp;quot; (2018) dont j'ai la responsabilité. Mes enseignements portent sur l’utilisabilité, l’ergonomie des produits et systèmes, la psychologie sociale des organisations, la communication humain-machine, l'intervention psychologique et ergonomique dans les organisations. Au niveau de la recherche, je travaille dans le domaine de la psychologie de la relation humain-technologie-organisation. J’ai été co-président de 3 congrès internationaux et ai participé à plus de 70 comités scientifiques de conférences internationales. Invité à plusieurs reprises à l’étranger (Canada, Suisse, Belgique, Portugal, Australie, Norvège, Luxembourg, Pologne), j’ai été expert pour de nombreuses institutions et ai participé et dirigé plus de 30 contrats de recherches avec des institutions publiques et entreprises privées. Distinctions : le grand prix de la recherche de la Société Industrielle de l’Est (2001), le deuxième Prix du Chercheur du Conseil Régional de Lorraine (2004). Deux fois meilleurs papiers à des congrès. Plus de 400 publications, travaux et communications.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eric-brangier</w:t></w:r></w:hyperlink></w:p><w:p><w:pPr><w:numPr><w:ilvl w:val="0"/><w:numId w:val="1"/></w:numPr></w:pPr><w:r><w:rPr/><w:t xml:space="preserve"> ORCID : </w:t></w:r><w:hyperlink r:id="rId9" w:history="1"><w:r><w:rPr><w:color w:val="#410a8c"/><w:u w:val="single"/></w:rPr><w:t xml:space="preserve">0000-0001-6987-8602</w:t></w:r></w:hyperlink></w:p><w:p><w:pPr><w:numPr><w:ilvl w:val="0"/><w:numId w:val="1"/></w:numPr></w:pPr><w:r><w:rPr/><w:t xml:space="preserve"> IdRef : </w:t></w:r><w:hyperlink r:id="rId10" w:history="1"><w:r><w:rPr><w:color w:val="#410a8c"/><w:u w:val="single"/></w:rPr><w:t xml:space="preserve">071602666</w:t></w:r></w:hyperlink></w:p><w:p><w:pPr><w:numPr><w:ilvl w:val="0"/><w:numId w:val="1"/></w:numPr></w:pPr><w:r><w:rPr/><w:t xml:space="preserve"> cv.identifier.google scholar : </w:t></w:r><w:hyperlink r:id="rId11" w:history="1"><w:r><w:rPr><w:color w:val="#410a8c"/><w:u w:val="single"/></w:rPr><w:t xml:space="preserve">https://scholar.google.fr/citations?user=8LFJlukAAAAJ&hl=fr&oi=ao</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Design principles for shared products and services</w:t></w:r></w:hyperlink></w:p><w:p><w:pPr/><w:hyperlink r:id="rId13" w:history="1"><w:r><w:rPr><w:color w:val="#410a8c"/><w:u w:val="single"/></w:rPr><w:t xml:space="preserve">Clément Colin</w:t></w:r></w:hyperlink><w:r><w:rPr/><w:t xml:space="preserve">,</w:t></w:r><w:hyperlink r:id="rId14" w:history="1"><w:r><w:rPr><w:color w:val="#410a8c"/><w:u w:val="single"/></w:rPr><w:t xml:space="preserve">Eric Brangier</w:t></w:r></w:hyperlink></w:p><w:p><w:pPr/><w:r><w:rPr><w:i w:val="1"/><w:iCs w:val="1"/></w:rPr><w:t xml:space="preserve">Ergonomics in Design: The Quarterly of Human Factors Applications</w:t></w:r><w:r><w:rPr/><w:t xml:space="preserve">, 2026, 34 (1), pp.42-49. </w:t></w:r><w:hyperlink r:id="rId15" w:history="1"><w:r><w:rPr><w:color w:val="#410a8c"/><w:u w:val="single"/></w:rPr><w:t xml:space="preserve">⟨10.1177/10648046251321275⟩</w:t></w:r></w:hyperlink></w:p><w:p><w:pPr/><w:r><w:rPr/><w:t xml:space="preserve">Article dans une revue</w:t></w:r></w:p><w:p><w:pPr/><w:hyperlink r:id="rId12" w:history="1"><w:r><w:rPr><w:color w:val="#410a8c"/><w:u w:val="single"/></w:rPr><w:t xml:space="preserve">hal-04960154v1</w:t></w:r></w:hyperlink></w:p></w:tc></w:tr><w:tr><w:trPr/><w:tc><w:tcPr><w:noWrap/></w:tcPr><w:p><w:pPr><w:spacing w:after="200"/></w:pPr><w:hyperlink r:id="rId16" w:history="1"><w:r><w:rPr><w:color w:val="1e198e"/><w:b w:val="1"/><w:bCs w:val="1"/><w:u w:val="single"/></w:rPr><w:t xml:space="preserve">Prospective ergonomics for the design of future things</w:t></w:r></w:hyperlink></w:p><w:p><w:pPr/><w:hyperlink r:id="rId17" w:history="1"><w:r><w:rPr><w:color w:val="#410a8c"/><w:u w:val="single"/></w:rPr><w:t xml:space="preserve">Jean-Marc Robert</w:t></w:r></w:hyperlink><w:r><w:rPr/><w:t xml:space="preserve">,</w:t></w:r><w:hyperlink r:id="rId14" w:history="1"><w:r><w:rPr><w:color w:val="#410a8c"/><w:u w:val="single"/></w:rPr><w:t xml:space="preserve">Eric Brangier</w:t></w:r></w:hyperlink></w:p><w:p><w:pPr/><w:r><w:rPr><w:i w:val="1"/><w:iCs w:val="1"/></w:rPr><w:t xml:space="preserve">Ergonomics</w:t></w:r><w:r><w:rPr/><w:t xml:space="preserve">, 2024, New frontiers in prospective ergonomics, pp.1-18. </w:t></w:r><w:hyperlink r:id="rId18" w:history="1"><w:r><w:rPr><w:color w:val="#410a8c"/><w:u w:val="single"/></w:rPr><w:t xml:space="preserve">⟨10.1080/00140139.2024.2409939⟩</w:t></w:r></w:hyperlink></w:p><w:p><w:pPr/><w:r><w:rPr/><w:t xml:space="preserve">Article dans une revue</w:t></w:r></w:p><w:p><w:pPr/><w:hyperlink r:id="rId16" w:history="1"><w:r><w:rPr><w:color w:val="#410a8c"/><w:u w:val="single"/></w:rPr><w:t xml:space="preserve">hal-04750848v1</w:t></w:r></w:hyperlink></w:p></w:tc></w:tr><w:tr><w:trPr/><w:tc><w:tcPr><w:noWrap/></w:tcPr><w:p><w:pPr><w:spacing w:after="200"/></w:pPr><w:hyperlink r:id="rId19" w:history="1"><w:r><w:rPr><w:color w:val="1e198e"/><w:b w:val="1"/><w:bCs w:val="1"/><w:u w:val="single"/></w:rPr><w:t xml:space="preserve">The ergonomics of shareable things: from a synthesis of historical sharing activities to a set of criteria for physical sharing experiences</w:t></w:r></w:hyperlink></w:p><w:p><w:pPr/><w:hyperlink r:id="rId13" w:history="1"><w:r><w:rPr><w:color w:val="#410a8c"/><w:u w:val="single"/></w:rPr><w:t xml:space="preserve">Clément Colin</w:t></w:r></w:hyperlink><w:r><w:rPr/><w:t xml:space="preserve">,</w:t></w:r><w:hyperlink r:id="rId14" w:history="1"><w:r><w:rPr><w:color w:val="#410a8c"/><w:u w:val="single"/></w:rPr><w:t xml:space="preserve">Eric Brangier</w:t></w:r></w:hyperlink></w:p><w:p><w:pPr/><w:r><w:rPr><w:i w:val="1"/><w:iCs w:val="1"/></w:rPr><w:t xml:space="preserve">Theoretical Issues in Ergonomics Science</w:t></w:r><w:r><w:rPr/><w:t xml:space="preserve">, 2022, 23 (1), pp.1-24. </w:t></w:r><w:hyperlink r:id="rId20" w:history="1"><w:r><w:rPr><w:color w:val="#410a8c"/><w:u w:val="single"/></w:rPr><w:t xml:space="preserve">⟨10.1080/1463922X.2020.1870177⟩</w:t></w:r></w:hyperlink></w:p><w:p><w:pPr/><w:r><w:rPr/><w:t xml:space="preserve">Article dans une revue</w:t></w:r></w:p><w:p><w:pPr/><w:hyperlink r:id="rId19" w:history="1"><w:r><w:rPr><w:color w:val="#410a8c"/><w:u w:val="single"/></w:rPr><w:t xml:space="preserve">hal-03120139v1</w:t></w:r></w:hyperlink></w:p></w:tc></w:tr><w:tr><w:trPr/><w:tc><w:tcPr><w:noWrap/></w:tcPr><w:p><w:pPr><w:spacing w:after="200"/></w:pPr><w:hyperlink r:id="rId21" w:history="1"><w:r><w:rPr><w:color w:val="1e198e"/><w:b w:val="1"/><w:bCs w:val="1"/><w:u w:val="single"/></w:rPr><w:t xml:space="preserve">Unravelling future thinking: a valuable concept for prospective ergonomics</w:t></w:r></w:hyperlink></w:p><w:p><w:pPr/><w:hyperlink r:id="rId13" w:history="1"><w:r><w:rPr><w:color w:val="#410a8c"/><w:u w:val="single"/></w:rPr><w:t xml:space="preserve">Clément Colin</w:t></w:r></w:hyperlink><w:r><w:rPr/><w:t xml:space="preserve">,</w:t></w:r><w:hyperlink r:id="rId22" w:history="1"><w:r><w:rPr><w:color w:val="#410a8c"/><w:u w:val="single"/></w:rPr><w:t xml:space="preserve">Antoine Martin</w:t></w:r></w:hyperlink><w:r><w:rPr/><w:t xml:space="preserve">,</w:t></w:r><w:hyperlink r:id="rId23" w:history="1"><w:r><w:rPr><w:color w:val="#410a8c"/><w:u w:val="single"/></w:rPr><w:t xml:space="preserve">Flavie Bonneviot</w:t></w:r></w:hyperlink><w:r><w:rPr/><w:t xml:space="preserve">,</w:t></w:r><w:hyperlink r:id="rId14" w:history="1"><w:r><w:rPr><w:color w:val="#410a8c"/><w:u w:val="single"/></w:rPr><w:t xml:space="preserve">Eric Brangier</w:t></w:r></w:hyperlink></w:p><w:p><w:pPr/><w:r><w:rPr><w:i w:val="1"/><w:iCs w:val="1"/></w:rPr><w:t xml:space="preserve">Theoretical Issues in Ergonomics Science</w:t></w:r><w:r><w:rPr/><w:t xml:space="preserve">, 2022, 23 (3), pp.347-373. </w:t></w:r><w:hyperlink r:id="rId24" w:history="1"><w:r><w:rPr><w:color w:val="#410a8c"/><w:u w:val="single"/></w:rPr><w:t xml:space="preserve">⟨10.1080/1463922X.2021.1943045⟩</w:t></w:r></w:hyperlink></w:p><w:p><w:pPr/><w:r><w:rPr/><w:t xml:space="preserve">Article dans une revue</w:t></w:r></w:p><w:p><w:pPr/><w:hyperlink r:id="rId21" w:history="1"><w:r><w:rPr><w:color w:val="#410a8c"/><w:u w:val="single"/></w:rPr><w:t xml:space="preserve">hal-03278668v1</w:t></w:r></w:hyperlink></w:p></w:tc></w:tr><w:tr><w:trPr/><w:tc><w:tcPr><w:noWrap/></w:tcPr><w:p><w:pPr><w:spacing w:after="200"/></w:pPr><w:hyperlink r:id="rId25" w:history="1"><w:r><w:rPr><w:color w:val="1e198e"/><w:b w:val="1"/><w:bCs w:val="1"/><w:u w:val="single"/></w:rPr><w:t xml:space="preserve">Ordinary users, precursory users and experts in the anticipation of future needs: Evaluation of their contribution in the elaboration of new needs in energy for housing</w:t></w:r></w:hyperlink></w:p><w:p><w:pPr/><w:hyperlink r:id="rId22" w:history="1"><w:r><w:rPr><w:color w:val="#410a8c"/><w:u w:val="single"/></w:rPr><w:t xml:space="preserve">Antoine Martin</w:t></w:r></w:hyperlink><w:r><w:rPr/><w:t xml:space="preserve">,</w:t></w:r><w:hyperlink r:id="rId26" w:history="1"><w:r><w:rPr><w:color w:val="#410a8c"/><w:u w:val="single"/></w:rPr><w:t xml:space="preserve">Marie-France Agnoletti</w:t></w:r></w:hyperlink><w:r><w:rPr/><w:t xml:space="preserve">,</w:t></w:r><w:hyperlink r:id="rId14" w:history="1"><w:r><w:rPr><w:color w:val="#410a8c"/><w:u w:val="single"/></w:rPr><w:t xml:space="preserve">Eric Brangier</w:t></w:r></w:hyperlink></w:p><w:p><w:pPr/><w:r><w:rPr><w:i w:val="1"/><w:iCs w:val="1"/></w:rPr><w:t xml:space="preserve">Applied Ergonomics</w:t></w:r><w:r><w:rPr/><w:t xml:space="preserve">, 2021, 94, pp.103394. </w:t></w:r><w:hyperlink r:id="rId27" w:history="1"><w:r><w:rPr><w:color w:val="#410a8c"/><w:u w:val="single"/></w:rPr><w:t xml:space="preserve">⟨10.1016/j.apergo.2021.103394⟩</w:t></w:r></w:hyperlink></w:p><w:p><w:pPr/><w:r><w:rPr/><w:t xml:space="preserve">Article dans une revue</w:t></w:r></w:p><w:p><w:pPr/><w:hyperlink r:id="rId25" w:history="1"><w:r><w:rPr><w:color w:val="#410a8c"/><w:u w:val="single"/></w:rPr><w:t xml:space="preserve">hal-03172215v1</w:t></w:r></w:hyperlink></w:p></w:tc></w:tr><w:tr><w:trPr/><w:tc><w:tcPr><w:noWrap/></w:tcPr><w:p><w:pPr><w:spacing w:after="200"/></w:pPr><w:hyperlink r:id="rId28" w:history="1"><w:r><w:rPr><w:color w:val="1e198e"/><w:b w:val="1"/><w:bCs w:val="1"/><w:u w:val="single"/></w:rPr><w:t xml:space="preserve">Users in the design of Hydrogen Energy Systems: A systematic review</w:t></w:r></w:hyperlink></w:p><w:p><w:pPr/><w:hyperlink r:id="rId22" w:history="1"><w:r><w:rPr><w:color w:val="#410a8c"/><w:u w:val="single"/></w:rPr><w:t xml:space="preserve">Antoine Martin</w:t></w:r></w:hyperlink><w:r><w:rPr/><w:t xml:space="preserve">,</w:t></w:r><w:hyperlink r:id="rId26" w:history="1"><w:r><w:rPr><w:color w:val="#410a8c"/><w:u w:val="single"/></w:rPr><w:t xml:space="preserve">Marie-France Agnoletti</w:t></w:r></w:hyperlink><w:r><w:rPr/><w:t xml:space="preserve">,</w:t></w:r><w:hyperlink r:id="rId14" w:history="1"><w:r><w:rPr><w:color w:val="#410a8c"/><w:u w:val="single"/></w:rPr><w:t xml:space="preserve">Eric Brangier</w:t></w:r></w:hyperlink></w:p><w:p><w:pPr/><w:r><w:rPr><w:i w:val="1"/><w:iCs w:val="1"/></w:rPr><w:t xml:space="preserve">International Journal of Hydrogen Energy</w:t></w:r><w:r><w:rPr/><w:t xml:space="preserve">, 2020, 45 (21), </w:t></w:r><w:hyperlink r:id="rId29" w:history="1"><w:r><w:rPr><w:color w:val="#410a8c"/><w:u w:val="single"/></w:rPr><w:t xml:space="preserve">⟨10.1016/j.ijhydene.2020.02.163⟩</w:t></w:r></w:hyperlink></w:p><w:p><w:pPr/><w:r><w:rPr/><w:t xml:space="preserve">Article dans une revue</w:t></w:r></w:p><w:p><w:pPr/><w:hyperlink r:id="rId28" w:history="1"><w:r><w:rPr><w:color w:val="#410a8c"/><w:u w:val="single"/></w:rPr><w:t xml:space="preserve">hal-02512347v1</w:t></w:r></w:hyperlink></w:p></w:tc></w:tr><w:tr><w:trPr/><w:tc><w:tcPr><w:noWrap/></w:tcPr><w:p><w:pPr><w:spacing w:after="200"/></w:pPr><w:hyperlink r:id="rId30" w:history="1"><w:r><w:rPr><w:color w:val="1e198e"/><w:b w:val="1"/><w:bCs w:val="1"/><w:u w:val="single"/></w:rPr><w:t xml:space="preserve">Prospective ergonomic methods applied to the identification of requirements for hydrogen-based energy systems: exploratory research</w:t></w:r></w:hyperlink></w:p><w:p><w:pPr/><w:hyperlink r:id="rId14" w:history="1"><w:r><w:rPr><w:color w:val="#410a8c"/><w:u w:val="single"/></w:rPr><w:t xml:space="preserve">Eric Brangier</w:t></w:r></w:hyperlink><w:r><w:rPr/><w:t xml:space="preserve">,</w:t></w:r><w:hyperlink r:id="rId31" w:history="1"><w:r><w:rPr><w:color w:val="#410a8c"/><w:u w:val="single"/></w:rPr><w:t xml:space="preserve">Robin Vivian</w:t></w:r></w:hyperlink><w:r><w:rPr/><w:t xml:space="preserve">,</w:t></w:r><w:hyperlink r:id="rId32" w:history="1"><w:r><w:rPr><w:color w:val="#410a8c"/><w:u w:val="single"/></w:rPr><w:t xml:space="preserve">Corinne Bornet</w:t></w:r></w:hyperlink></w:p><w:p><w:pPr/><w:r><w:rPr><w:i w:val="1"/><w:iCs w:val="1"/></w:rPr><w:t xml:space="preserve">Psychologie Française</w:t></w:r><w:r><w:rPr/><w:t xml:space="preserve">, 2019, 64, pp.197-222. </w:t></w:r><w:hyperlink r:id="rId33" w:history="1"><w:r><w:rPr><w:color w:val="#410a8c"/><w:u w:val="single"/></w:rPr><w:t xml:space="preserve">⟨10.1016/j.psfr.2019.02.002⟩</w:t></w:r></w:hyperlink></w:p><w:p><w:pPr/><w:r><w:rPr/><w:t xml:space="preserve">Article dans une revue</w:t></w:r></w:p><w:p><w:pPr/><w:hyperlink r:id="rId30" w:history="1"><w:r><w:rPr><w:color w:val="#410a8c"/><w:u w:val="single"/></w:rPr><w:t xml:space="preserve">hal-03486779v1</w:t></w:r></w:hyperlink></w:p></w:tc></w:tr><w:tr><w:trPr/><w:tc><w:tcPr><w:noWrap/></w:tcPr><w:p><w:pPr><w:spacing w:after="200"/></w:pPr><w:hyperlink r:id="rId34" w:history="1"><w:r><w:rPr><w:color w:val="1e198e"/><w:b w:val="1"/><w:bCs w:val="1"/><w:u w:val="single"/></w:rPr><w:t xml:space="preserve">The effects of personas on creative codesign of work equipment: an exploratory study in a real setting</w:t></w:r></w:hyperlink></w:p><w:p><w:pPr/><w:hyperlink r:id="rId32" w:history="1"><w:r><w:rPr><w:color w:val="#410a8c"/><w:u w:val="single"/></w:rPr><w:t xml:space="preserve">Corinne Bornet</w:t></w:r></w:hyperlink><w:r><w:rPr/><w:t xml:space="preserve">,</w:t></w:r><w:hyperlink r:id="rId14" w:history="1"><w:r><w:rPr><w:color w:val="#410a8c"/><w:u w:val="single"/></w:rPr><w:t xml:space="preserve">Eric Brangier</w:t></w:r></w:hyperlink></w:p><w:p><w:pPr/><w:r><w:rPr><w:i w:val="1"/><w:iCs w:val="1"/></w:rPr><w:t xml:space="preserve">CoDesign</w:t></w:r><w:r><w:rPr/><w:t xml:space="preserve">, 2016, 12 (4), pp.243-256. </w:t></w:r><w:hyperlink r:id="rId35" w:history="1"><w:r><w:rPr><w:color w:val="#410a8c"/><w:u w:val="single"/></w:rPr><w:t xml:space="preserve">⟨10.1080/15710882.2015.1112814⟩</w:t></w:r></w:hyperlink></w:p><w:p><w:pPr/><w:r><w:rPr/><w:t xml:space="preserve">Article dans une revue</w:t></w:r></w:p><w:p><w:pPr/><w:hyperlink r:id="rId34" w:history="1"><w:r><w:rPr><w:color w:val="#410a8c"/><w:u w:val="single"/></w:rPr><w:t xml:space="preserve">hal-01453241v1</w:t></w:r></w:hyperlink></w:p></w:tc></w:tr><w:tr><w:trPr/><w:tc><w:tcPr><w:noWrap/></w:tcPr><w:p><w:pPr><w:spacing w:after="200"/></w:pPr><w:hyperlink r:id="rId36" w:history="1"><w:r><w:rPr><w:color w:val="1e198e"/><w:b w:val="1"/><w:bCs w:val="1"/><w:u w:val="single"/></w:rPr><w:t xml:space="preserve">Évolution de l’inspection heuristique : vers une intégration des critères d’accessibilité, de praticité, d’émotion et de persuasion dans l’évaluation ergonomique</w:t></w:r></w:hyperlink></w:p><w:p><w:pPr/><w:hyperlink r:id="rId14" w:history="1"><w:r><w:rPr><w:color w:val="#410a8c"/><w:u w:val="single"/></w:rPr><w:t xml:space="preserve">Eric Brangier</w:t></w:r></w:hyperlink><w:r><w:rPr/><w:t xml:space="preserve">,</w:t></w:r><w:hyperlink r:id="rId37" w:history="1"><w:r><w:rPr><w:color w:val="#410a8c"/><w:u w:val="single"/></w:rPr><w:t xml:space="preserve">Michel Desmarais</w:t></w:r></w:hyperlink><w:r><w:rPr/><w:t xml:space="preserve">,</w:t></w:r><w:hyperlink r:id="rId38" w:history="1"><w:r><w:rPr><w:color w:val="#410a8c"/><w:u w:val="single"/></w:rPr><w:t xml:space="preserve">Nemery Alexandra</w:t></w:r></w:hyperlink><w:r><w:rPr/><w:t xml:space="preserve">,</w:t></w:r><w:hyperlink r:id="rId39" w:history="1"><w:r><w:rPr><w:color w:val="#410a8c"/><w:u w:val="single"/></w:rPr><w:t xml:space="preserve">Sandrine Prom Tep</w:t></w:r></w:hyperlink></w:p><w:p><w:pPr/><w:r><w:rPr><w:i w:val="1"/><w:iCs w:val="1"/></w:rPr><w:t xml:space="preserve"> Journal d'Interaction Personne-Système</w:t></w:r><w:r><w:rPr/><w:t xml:space="preserve">, 2015, Volume 4, Number 1, Special Issue : PISTIL (1), pp.69-84. </w:t></w:r><w:hyperlink r:id="rId40" w:history="1"><w:r><w:rPr><w:color w:val="#410a8c"/><w:u w:val="single"/></w:rPr><w:t xml:space="preserve">⟨10.46298/jips.1300⟩</w:t></w:r></w:hyperlink></w:p><w:p><w:pPr/><w:r><w:rPr/><w:t xml:space="preserve">Article dans une revue</w:t></w:r></w:p><w:p><w:pPr/><w:hyperlink r:id="rId36" w:history="1"><w:r><w:rPr><w:color w:val="#410a8c"/><w:u w:val="single"/></w:rPr><w:t xml:space="preserve">hal-01207449v1</w:t></w:r></w:hyperlink></w:p></w:tc></w:tr><w:tr><w:trPr/><w:tc><w:tcPr><w:noWrap/></w:tcPr><w:p><w:pPr><w:spacing w:after="200"/></w:pPr><w:hyperlink r:id="rId41" w:history="1"><w:r><w:rPr><w:color w:val="1e198e"/><w:b w:val="1"/><w:bCs w:val="1"/><w:u w:val="single"/></w:rPr><w:t xml:space="preserve">Experimental validation of persuasive criteria for CHI: analysis of their effectiveness to inspect persuasion in interfaces</w:t></w:r></w:hyperlink></w:p><w:p><w:pPr/><w:hyperlink r:id="rId14" w:history="1"><w:r><w:rPr><w:color w:val="#410a8c"/><w:u w:val="single"/></w:rPr><w:t xml:space="preserve">Eric Brangier</w:t></w:r></w:hyperlink><w:r><w:rPr/><w:t xml:space="preserve">,</w:t></w:r><w:hyperlink r:id="rId38" w:history="1"><w:r><w:rPr><w:color w:val="#410a8c"/><w:u w:val="single"/></w:rPr><w:t xml:space="preserve">Nemery Alexandra</w:t></w:r></w:hyperlink><w:r><w:rPr/><w:t xml:space="preserve">,</w:t></w:r><w:hyperlink r:id="rId42" w:history="1"><w:r><w:rPr><w:color w:val="#410a8c"/><w:u w:val="single"/></w:rPr><w:t xml:space="preserve">Schmitt Séverine</w:t></w:r></w:hyperlink></w:p><w:p><w:pPr/><w:r><w:rPr><w:i w:val="1"/><w:iCs w:val="1"/></w:rPr><w:t xml:space="preserve"> Journal d'Interaction Personne-Système</w:t></w:r><w:r><w:rPr/><w:t xml:space="preserve">, 2015, Volume 4, Number 1, Special Issue : PISTIL (1), pp.85-103. </w:t></w:r><w:hyperlink r:id="rId43" w:history="1"><w:r><w:rPr><w:color w:val="#410a8c"/><w:u w:val="single"/></w:rPr><w:t xml:space="preserve">⟨10.46298/jips.1299⟩</w:t></w:r></w:hyperlink></w:p><w:p><w:pPr/><w:r><w:rPr/><w:t xml:space="preserve">Article dans une revue</w:t></w:r></w:p><w:p><w:pPr/><w:hyperlink r:id="rId41" w:history="1"><w:r><w:rPr><w:color w:val="#410a8c"/><w:u w:val="single"/></w:rPr><w:t xml:space="preserve">hal-01207452v1</w:t></w:r></w:hyperlink></w:p></w:tc></w:tr><w:tr><w:trPr/><w:tc><w:tcPr><w:noWrap/></w:tcPr><w:p><w:pPr><w:spacing w:after="200"/></w:pPr><w:hyperlink r:id="rId44" w:history="1"><w:r><w:rPr><w:color w:val="1e198e"/><w:b w:val="1"/><w:bCs w:val="1"/><w:u w:val="single"/></w:rPr><w:t xml:space="preserve">Gamification and human-machine interaction: A synthesis</w:t></w:r></w:hyperlink></w:p><w:p><w:pPr/><w:hyperlink r:id="rId45" w:history="1"><w:r><w:rPr><w:color w:val="#410a8c"/><w:u w:val="single"/></w:rPr><w:t xml:space="preserve">Cathie Marache-Francisco</w:t></w:r></w:hyperlink><w:r><w:rPr/><w:t xml:space="preserve">,</w:t></w:r><w:hyperlink r:id="rId14" w:history="1"><w:r><w:rPr><w:color w:val="#410a8c"/><w:u w:val="single"/></w:rPr><w:t xml:space="preserve">Eric Brangier</w:t></w:r></w:hyperlink></w:p><w:p><w:pPr/><w:r><w:rPr><w:i w:val="1"/><w:iCs w:val="1"/></w:rPr><w:t xml:space="preserve">Le travail humain</w:t></w:r><w:r><w:rPr/><w:t xml:space="preserve">, 2015, 78 (2), pp.165-189. </w:t></w:r><w:hyperlink r:id="rId46" w:history="1"><w:r><w:rPr><w:color w:val="#410a8c"/><w:u w:val="single"/></w:rPr><w:t xml:space="preserve">⟨10.3917/th.753.0225⟩</w:t></w:r></w:hyperlink></w:p><w:p><w:pPr/><w:r><w:rPr/><w:t xml:space="preserve">Article dans une revue</w:t></w:r></w:p><w:p><w:pPr/><w:hyperlink r:id="rId44" w:history="1"><w:r><w:rPr><w:color w:val="#410a8c"/><w:u w:val="single"/></w:rPr><w:t xml:space="preserve">hal-01453369v1</w:t></w:r></w:hyperlink></w:p></w:tc></w:tr><w:tr><w:trPr/><w:tc><w:tcPr><w:noWrap/></w:tcPr><w:p><w:pPr><w:spacing w:after="200"/></w:pPr><w:hyperlink r:id="rId47" w:history="1"><w:r><w:rPr><w:color w:val="1e198e"/><w:b w:val="1"/><w:bCs w:val="1"/><w:u w:val="single"/></w:rPr><w:t xml:space="preserve">Set of guidelines for persuasive interfaces: organization and validation of the criteria</w:t></w:r></w:hyperlink></w:p><w:p><w:pPr/><w:hyperlink r:id="rId38" w:history="1"><w:r><w:rPr><w:color w:val="#410a8c"/><w:u w:val="single"/></w:rPr><w:t xml:space="preserve">Nemery Alexandra</w:t></w:r></w:hyperlink><w:r><w:rPr/><w:t xml:space="preserve">,</w:t></w:r><w:hyperlink r:id="rId14" w:history="1"><w:r><w:rPr><w:color w:val="#410a8c"/><w:u w:val="single"/></w:rPr><w:t xml:space="preserve">Eric Brangier</w:t></w:r></w:hyperlink></w:p><w:p><w:pPr/><w:r><w:rPr><w:i w:val="1"/><w:iCs w:val="1"/></w:rPr><w:t xml:space="preserve">Journal of Usability Studies</w:t></w:r><w:r><w:rPr/><w:t xml:space="preserve">, 2014, 9 (373), pp.105-128</w:t></w:r></w:p><w:p><w:pPr/><w:r><w:rPr/><w:t xml:space="preserve">Article dans une revue</w:t></w:r></w:p><w:p><w:pPr/><w:hyperlink r:id="rId47" w:history="1"><w:r><w:rPr><w:color w:val="#410a8c"/><w:u w:val="single"/></w:rPr><w:t xml:space="preserve">hal-01377006v1</w:t></w:r></w:hyperlink></w:p></w:tc></w:tr><w:tr><w:trPr/><w:tc><w:tcPr><w:noWrap/></w:tcPr><w:p><w:pPr><w:spacing w:after="200"/></w:pPr><w:hyperlink r:id="rId48" w:history="1"><w:r><w:rPr><w:color w:val="1e198e"/><w:b w:val="1"/><w:bCs w:val="1"/><w:u w:val="single"/></w:rPr><w:t xml:space="preserve">L'ergonomie prospective : fondements et enjeux</w:t></w:r></w:hyperlink></w:p><w:p><w:pPr/><w:hyperlink r:id="rId49" w:history="1"><w:r><w:rPr><w:color w:val="#410a8c"/><w:u w:val="single"/></w:rPr><w:t xml:space="preserve">Éric Brangier</w:t></w:r></w:hyperlink><w:r><w:rPr/><w:t xml:space="preserve">,</w:t></w:r><w:hyperlink r:id="rId17" w:history="1"><w:r><w:rPr><w:color w:val="#410a8c"/><w:u w:val="single"/></w:rPr><w:t xml:space="preserve">Jean-Marc Robert</w:t></w:r></w:hyperlink></w:p><w:p><w:pPr/><w:r><w:rPr><w:i w:val="1"/><w:iCs w:val="1"/></w:rPr><w:t xml:space="preserve">Le travail humain</w:t></w:r><w:r><w:rPr/><w:t xml:space="preserve">, 2014, 77 (1), pp.1-20. </w:t></w:r><w:hyperlink r:id="rId50" w:history="1"><w:r><w:rPr><w:color w:val="#410a8c"/><w:u w:val="single"/></w:rPr><w:t xml:space="preserve">⟨10.3917/th.771.0001⟩</w:t></w:r></w:hyperlink></w:p><w:p><w:pPr/><w:r><w:rPr/><w:t xml:space="preserve">Article dans une revue</w:t></w:r></w:p><w:p><w:pPr/><w:hyperlink r:id="rId48" w:history="1"><w:r><w:rPr><w:color w:val="#410a8c"/><w:u w:val="single"/></w:rPr><w:t xml:space="preserve">hal-01376992v1</w:t></w:r></w:hyperlink></w:p></w:tc></w:tr><w:tr><w:trPr/><w:tc><w:tcPr><w:noWrap/></w:tcPr><w:p><w:pPr><w:spacing w:after="200"/></w:pPr><w:hyperlink r:id="rId51" w:history="1"><w:r><w:rPr><w:color w:val="1e198e"/><w:b w:val="1"/><w:bCs w:val="1"/><w:u w:val="single"/></w:rPr><w:t xml:space="preserve">Embodiment of intersubjective time: relational dynamics as attractors in the temporal coordination of interpersonal behaviors and experiences</w:t></w:r></w:hyperlink></w:p><w:p><w:pPr/><w:hyperlink r:id="rId52" w:history="1"><w:r><w:rPr><w:color w:val="#410a8c"/><w:u w:val="single"/></w:rPr><w:t xml:space="preserve">Julien Laroche</w:t></w:r></w:hyperlink><w:r><w:rPr/><w:t xml:space="preserve">,</w:t></w:r><w:hyperlink r:id="rId53" w:history="1"><w:r><w:rPr><w:color w:val="#410a8c"/><w:u w:val="single"/></w:rPr><w:t xml:space="preserve">Anna Maria Berardi</w:t></w:r></w:hyperlink><w:r><w:rPr/><w:t xml:space="preserve">,</w:t></w:r><w:hyperlink r:id="rId14" w:history="1"><w:r><w:rPr><w:color w:val="#410a8c"/><w:u w:val="single"/></w:rPr><w:t xml:space="preserve">Eric Brangier</w:t></w:r></w:hyperlink></w:p><w:p><w:pPr/><w:r><w:rPr><w:i w:val="1"/><w:iCs w:val="1"/></w:rPr><w:t xml:space="preserve">Frontiers in Psychology</w:t></w:r><w:r><w:rPr/><w:t xml:space="preserve">, 2014, 5 (1180), </w:t></w:r><w:hyperlink r:id="rId54" w:history="1"><w:r><w:rPr><w:color w:val="#410a8c"/><w:u w:val="single"/></w:rPr><w:t xml:space="preserve">⟨10.3389/fpsyg.2014.01180⟩</w:t></w:r></w:hyperlink></w:p><w:p><w:pPr/><w:r><w:rPr/><w:t xml:space="preserve">Article dans une revue</w:t></w:r></w:p><w:p><w:pPr/><w:hyperlink r:id="rId51" w:history="1"><w:r><w:rPr><w:color w:val="#410a8c"/><w:u w:val="single"/></w:rPr><w:t xml:space="preserve">hal-01377001v1</w:t></w:r></w:hyperlink></w:p></w:tc></w:tr><w:tr><w:trPr/><w:tc><w:tcPr><w:noWrap/></w:tcPr><w:p><w:pPr><w:spacing w:after="200"/></w:pPr><w:hyperlink r:id="rId55" w:history="1"><w:r><w:rPr><w:color w:val="1e198e"/><w:b w:val="1"/><w:bCs w:val="1"/><w:u w:val="single"/></w:rPr><w:t xml:space="preserve">Recherche et développement conceptuels autour du bien-être au travail : entre mesure et action</w:t></w:r></w:hyperlink></w:p><w:p><w:pPr/><w:hyperlink r:id="rId56" w:history="1"><w:r><w:rPr><w:color w:val="#410a8c"/><w:u w:val="single"/></w:rPr><w:t xml:space="preserve">Vincent Grosjean</w:t></w:r></w:hyperlink><w:r><w:rPr/><w:t xml:space="preserve">,</w:t></w:r><w:hyperlink r:id="rId57" w:history="1"><w:r><w:rPr><w:color w:val="#410a8c"/><w:u w:val="single"/></w:rPr><w:t xml:space="preserve">Nadja Formet</w:t></w:r></w:hyperlink><w:r><w:rPr/><w:t xml:space="preserve">,</w:t></w:r><w:hyperlink r:id="rId58" w:history="1"><w:r><w:rPr><w:color w:val="#410a8c"/><w:u w:val="single"/></w:rPr><w:t xml:space="preserve">Virginie Althaus</w:t></w:r></w:hyperlink><w:r><w:rPr/><w:t xml:space="preserve">,</w:t></w:r><w:hyperlink r:id="rId59" w:history="1"><w:r><w:rPr><w:color w:val="#410a8c"/><w:u w:val="single"/></w:rPr><w:t xml:space="preserve">Jean-Luc Kop</w:t></w:r></w:hyperlink><w:r><w:rPr/><w:t xml:space="preserve">,</w:t></w:r><w:hyperlink r:id="rId14" w:history="1"><w:r><w:rPr><w:color w:val="#410a8c"/><w:u w:val="single"/></w:rPr><w:t xml:space="preserve">Eric Brangier</w:t></w:r></w:hyperlink></w:p><w:p><w:pPr/><w:r><w:rPr><w:i w:val="1"/><w:iCs w:val="1"/></w:rPr><w:t xml:space="preserve">Références en santé au travail</w:t></w:r><w:r><w:rPr/><w:t xml:space="preserve">, 2014, 139, pp.29-39</w:t></w:r></w:p><w:p><w:pPr/><w:r><w:rPr/><w:t xml:space="preserve">Article dans une revue</w:t></w:r></w:p><w:p><w:pPr/><w:hyperlink r:id="rId55" w:history="1"><w:r><w:rPr><w:color w:val="#410a8c"/><w:u w:val="single"/></w:rPr><w:t xml:space="preserve">hal-01273484v1</w:t></w:r></w:hyperlink></w:p></w:tc></w:tr><w:tr><w:trPr/><w:tc><w:tcPr><w:noWrap/></w:tcPr><w:p><w:pPr><w:spacing w:after="200"/></w:pPr><w:hyperlink r:id="rId60" w:history="1"><w:r><w:rPr><w:color w:val="1e198e"/><w:b w:val="1"/><w:bCs w:val="1"/><w:u w:val="single"/></w:rPr><w:t xml:space="preserve">L'ergonomie prospective : quelques leçons pour son développement (édito)</w:t></w:r></w:hyperlink></w:p><w:p><w:pPr/><w:hyperlink r:id="rId17" w:history="1"><w:r><w:rPr><w:color w:val="#410a8c"/><w:u w:val="single"/></w:rPr><w:t xml:space="preserve">Jean-Marc Robert</w:t></w:r></w:hyperlink><w:r><w:rPr/><w:t xml:space="preserve">,</w:t></w:r><w:hyperlink r:id="rId14" w:history="1"><w:r><w:rPr><w:color w:val="#410a8c"/><w:u w:val="single"/></w:rPr><w:t xml:space="preserve">Eric Brangier</w:t></w:r></w:hyperlink></w:p><w:p><w:pPr/><w:r><w:rPr><w:i w:val="1"/><w:iCs w:val="1"/></w:rPr><w:t xml:space="preserve">Le travail humain</w:t></w:r><w:r><w:rPr/><w:t xml:space="preserve">, 2014, 77 (3), pp.205-206. </w:t></w:r><w:hyperlink r:id="rId61" w:history="1"><w:r><w:rPr><w:color w:val="#410a8c"/><w:u w:val="single"/></w:rPr><w:t xml:space="preserve">⟨10.3917/th.773.0205⟩</w:t></w:r></w:hyperlink></w:p><w:p><w:pPr/><w:r><w:rPr/><w:t xml:space="preserve">Article dans une revue</w:t></w:r></w:p><w:p><w:pPr/><w:hyperlink r:id="rId60" w:history="1"><w:r><w:rPr><w:color w:val="#410a8c"/><w:u w:val="single"/></w:rPr><w:t xml:space="preserve">hal-01377011v1</w:t></w:r></w:hyperlink></w:p></w:tc></w:tr><w:tr><w:trPr/><w:tc><w:tcPr><w:noWrap/></w:tcPr><w:p><w:pPr><w:spacing w:after="200"/></w:pPr><w:hyperlink r:id="rId62" w:history="1"><w:r><w:rPr><w:color w:val="1e198e"/><w:b w:val="1"/><w:bCs w:val="1"/><w:u w:val="single"/></w:rPr><w:t xml:space="preserve">Patients’ Characteristics and Healthcare Providers’ Perceived Workload in French Hospital Emergency Wards</w:t></w:r></w:hyperlink></w:p><w:p><w:pPr/><w:hyperlink r:id="rId63" w:history="1"><w:r><w:rPr><w:color w:val="#410a8c"/><w:u w:val="single"/></w:rPr><w:t xml:space="preserve">Sandrine Schoenenberger</w:t></w:r></w:hyperlink><w:r><w:rPr/><w:t xml:space="preserve">,</w:t></w:r><w:hyperlink r:id="rId64" w:history="1"><w:r><w:rPr><w:color w:val="#410a8c"/><w:u w:val="single"/></w:rPr><w:t xml:space="preserve">Pierre Moulin</w:t></w:r></w:hyperlink><w:r><w:rPr/><w:t xml:space="preserve">,</w:t></w:r><w:hyperlink r:id="rId14" w:history="1"><w:r><w:rPr><w:color w:val="#410a8c"/><w:u w:val="single"/></w:rPr><w:t xml:space="preserve">Eric Brangier</w:t></w:r></w:hyperlink><w:r><w:rPr/><w:t xml:space="preserve">,</w:t></w:r><w:hyperlink r:id="rId65" w:history="1"><w:r><w:rPr><w:color w:val="#410a8c"/><w:u w:val="single"/></w:rPr><w:t xml:space="preserve">Daniel Gilibert</w:t></w:r></w:hyperlink></w:p><w:p><w:pPr/><w:r><w:rPr><w:i w:val="1"/><w:iCs w:val="1"/></w:rPr><w:t xml:space="preserve">International Journal of Occupational Safety and Ergonomics</w:t></w:r><w:r><w:rPr/><w:t xml:space="preserve">, 2014, 20 (4), pp.551-559. </w:t></w:r><w:hyperlink r:id="rId66" w:history="1"><w:r><w:rPr><w:color w:val="#410a8c"/><w:u w:val="single"/></w:rPr><w:t xml:space="preserve">⟨10.1080/10803548.2014.11077071⟩</w:t></w:r></w:hyperlink></w:p><w:p><w:pPr/><w:r><w:rPr/><w:t xml:space="preserve">Article dans une revue</w:t></w:r></w:p><w:p><w:pPr/><w:hyperlink r:id="rId62" w:history="1"><w:r><w:rPr><w:color w:val="#410a8c"/><w:u w:val="single"/></w:rPr><w:t xml:space="preserve">hal-01377014v1</w:t></w:r></w:hyperlink></w:p></w:tc></w:tr><w:tr><w:trPr/><w:tc><w:tcPr><w:noWrap/></w:tcPr><w:p><w:pPr><w:spacing w:after="200"/></w:pPr><w:hyperlink r:id="rId67" w:history="1"><w:r><w:rPr><w:color w:val="1e198e"/><w:b w:val="1"/><w:bCs w:val="1"/><w:u w:val="single"/></w:rPr><w:t xml:space="preserve">Les déterminants de la charge de travail perçue dans deux services d’urgence hospitaliers en France</w:t></w:r></w:hyperlink></w:p><w:p><w:pPr/><w:hyperlink r:id="rId63" w:history="1"><w:r><w:rPr><w:color w:val="#410a8c"/><w:u w:val="single"/></w:rPr><w:t xml:space="preserve">Sandrine Schoenenberger</w:t></w:r></w:hyperlink><w:r><w:rPr/><w:t xml:space="preserve">,</w:t></w:r><w:hyperlink r:id="rId64" w:history="1"><w:r><w:rPr><w:color w:val="#410a8c"/><w:u w:val="single"/></w:rPr><w:t xml:space="preserve">Pierre Moulin</w:t></w:r></w:hyperlink><w:r><w:rPr/><w:t xml:space="preserve">,</w:t></w:r><w:hyperlink r:id="rId14" w:history="1"><w:r><w:rPr><w:color w:val="#410a8c"/><w:u w:val="single"/></w:rPr><w:t xml:space="preserve">Eric Brangier</w:t></w:r></w:hyperlink></w:p><w:p><w:pPr/><w:r><w:rPr><w:i w:val="1"/><w:iCs w:val="1"/></w:rPr><w:t xml:space="preserve">Psychologie du travail et des organisations</w:t></w:r><w:r><w:rPr/><w:t xml:space="preserve">, 2013, 19 (2), pp.143-163. </w:t></w:r><w:hyperlink r:id="rId68" w:history="1"><w:r><w:rPr><w:color w:val="#410a8c"/><w:u w:val="single"/></w:rPr><w:t xml:space="preserve">⟨10.1016/S1420-2530(16)30061-9⟩</w:t></w:r></w:hyperlink></w:p><w:p><w:pPr/><w:r><w:rPr/><w:t xml:space="preserve">Article dans une revue</w:t></w:r></w:p><w:p><w:pPr/><w:hyperlink r:id="rId67" w:history="1"><w:r><w:rPr><w:color w:val="#410a8c"/><w:u w:val="single"/></w:rPr><w:t xml:space="preserve">hal-01376960v1</w:t></w:r></w:hyperlink></w:p></w:tc></w:tr><w:tr><w:trPr/><w:tc><w:tcPr><w:noWrap/></w:tcPr><w:p><w:pPr><w:spacing w:after="200"/></w:pPr><w:hyperlink r:id="rId69" w:history="1"><w:r><w:rPr><w:color w:val="1e198e"/><w:b w:val="1"/><w:bCs w:val="1"/><w:u w:val="single"/></w:rPr><w:t xml:space="preserve">The Design and Evaluation of the Persuasiveness of e-Learning Interfaces</w:t></w:r></w:hyperlink></w:p><w:p><w:pPr/><w:hyperlink r:id="rId14" w:history="1"><w:r><w:rPr><w:color w:val="#410a8c"/><w:u w:val="single"/></w:rPr><w:t xml:space="preserve">Eric Brangier</w:t></w:r></w:hyperlink><w:r><w:rPr/><w:t xml:space="preserve">,</w:t></w:r><w:hyperlink r:id="rId70" w:history="1"><w:r><w:rPr><w:color w:val="#410a8c"/><w:u w:val="single"/></w:rPr><w:t xml:space="preserve">Michel C. Desmarais</w:t></w:r></w:hyperlink></w:p><w:p><w:pPr/><w:r><w:rPr><w:i w:val="1"/><w:iCs w:val="1"/></w:rPr><w:t xml:space="preserve">International Journal of Conceptual Structures and Smart Applications</w:t></w:r><w:r><w:rPr/><w:t xml:space="preserve">, 2013, 1 (2), pp.38-47. </w:t></w:r><w:hyperlink r:id="rId71" w:history="1"><w:r><w:rPr><w:color w:val="#410a8c"/><w:u w:val="single"/></w:rPr><w:t xml:space="preserve">⟨10.4018/ijcssa.2013070105⟩</w:t></w:r></w:hyperlink></w:p><w:p><w:pPr/><w:r><w:rPr/><w:t xml:space="preserve">Article dans une revue</w:t></w:r></w:p><w:p><w:pPr/><w:hyperlink r:id="rId69" w:history="1"><w:r><w:rPr><w:color w:val="#410a8c"/><w:u w:val="single"/></w:rPr><w:t xml:space="preserve">hal-01376767v1</w:t></w:r></w:hyperlink></w:p></w:tc></w:tr><w:tr><w:trPr/><w:tc><w:tcPr><w:noWrap/></w:tcPr><w:p><w:pPr><w:spacing w:after="200"/></w:pPr><w:hyperlink r:id="rId72" w:history="1"><w:r><w:rPr><w:color w:val="1e198e"/><w:b w:val="1"/><w:bCs w:val="1"/><w:u w:val="single"/></w:rPr><w:t xml:space="preserve">La méthode des personas : principes, intérêts et limites</w:t></w:r></w:hyperlink></w:p><w:p><w:pPr/><w:hyperlink r:id="rId32" w:history="1"><w:r><w:rPr><w:color w:val="#410a8c"/><w:u w:val="single"/></w:rPr><w:t xml:space="preserve">Corinne Bornet</w:t></w:r></w:hyperlink><w:r><w:rPr/><w:t xml:space="preserve">,</w:t></w:r><w:hyperlink r:id="rId14" w:history="1"><w:r><w:rPr><w:color w:val="#410a8c"/><w:u w:val="single"/></w:rPr><w:t xml:space="preserve">Eric Brangier</w:t></w:r></w:hyperlink></w:p><w:p><w:pPr/><w:r><w:rPr><w:i w:val="1"/><w:iCs w:val="1"/></w:rPr><w:t xml:space="preserve">Bulletin d'information professionnelle de la Fédération Française des Psychologues et de la Psychologie</w:t></w:r><w:r><w:rPr/><w:t xml:space="preserve">, 2013, 2013/2 (524), </w:t></w:r><w:hyperlink r:id="rId73" w:history="1"><w:r><w:rPr><w:color w:val="#410a8c"/><w:u w:val="single"/></w:rPr><w:t xml:space="preserve">⟨10.3917/bupsy.524.0115⟩</w:t></w:r></w:hyperlink></w:p><w:p><w:pPr/><w:r><w:rPr/><w:t xml:space="preserve">Article dans une revue</w:t></w:r></w:p><w:p><w:pPr/><w:hyperlink r:id="rId72" w:history="1"><w:r><w:rPr><w:color w:val="#410a8c"/><w:u w:val="single"/></w:rPr><w:t xml:space="preserve">hal-01376762v1</w:t></w:r></w:hyperlink></w:p></w:tc></w:tr><w:tr><w:trPr/><w:tc><w:tcPr><w:noWrap/></w:tcPr><w:p><w:pPr><w:spacing w:after="200"/></w:pPr><w:hyperlink r:id="rId74" w:history="1"><w:r><w:rPr><w:color w:val="1e198e"/><w:b w:val="1"/><w:bCs w:val="1"/><w:u w:val="single"/></w:rPr><w:t xml:space="preserve">La centration sur le processus du changement : l'apport de l'intervention systémique à l'amélioration du bien-être au travail</w:t></w:r></w:hyperlink></w:p><w:p><w:pPr/><w:hyperlink r:id="rId58" w:history="1"><w:r><w:rPr><w:color w:val="#410a8c"/><w:u w:val="single"/></w:rPr><w:t xml:space="preserve">Virginie Althaus</w:t></w:r></w:hyperlink><w:r><w:rPr/><w:t xml:space="preserve">,</w:t></w:r><w:hyperlink r:id="rId56" w:history="1"><w:r><w:rPr><w:color w:val="#410a8c"/><w:u w:val="single"/></w:rPr><w:t xml:space="preserve">Vincent Grosjean</w:t></w:r></w:hyperlink><w:r><w:rPr/><w:t xml:space="preserve">,</w:t></w:r><w:hyperlink r:id="rId14" w:history="1"><w:r><w:rPr><w:color w:val="#410a8c"/><w:u w:val="single"/></w:rPr><w:t xml:space="preserve">Eric Brangier</w:t></w:r></w:hyperlink></w:p><w:p><w:pPr/><w:r><w:rPr><w:i w:val="1"/><w:iCs w:val="1"/></w:rPr><w:t xml:space="preserve">Activités</w:t></w:r><w:r><w:rPr/><w:t xml:space="preserve">, 2013, 10 (1), pp.127-149. </w:t></w:r><w:hyperlink r:id="rId75" w:history="1"><w:r><w:rPr><w:color w:val="#410a8c"/><w:u w:val="single"/></w:rPr><w:t xml:space="preserve">⟨10.4000/activites.607⟩</w:t></w:r></w:hyperlink></w:p><w:p><w:pPr/><w:r><w:rPr/><w:t xml:space="preserve">Article dans une revue</w:t></w:r></w:p><w:p><w:pPr/><w:hyperlink r:id="rId74" w:history="1"><w:r><w:rPr><w:color w:val="#410a8c"/><w:u w:val="single"/></w:rPr><w:t xml:space="preserve">hal-00825557v1</w:t></w:r></w:hyperlink></w:p></w:tc></w:tr><w:tr><w:trPr/><w:tc><w:tcPr><w:noWrap/></w:tcPr><w:p><w:pPr><w:spacing w:after="200"/></w:pPr><w:hyperlink r:id="rId76" w:history="1"><w:r><w:rPr><w:color w:val="1e198e"/><w:b w:val="1"/><w:bCs w:val="1"/><w:u w:val="single"/></w:rPr><w:t xml:space="preserve">Evolutions in the human technology relationship: rejection, acceptance and technosymbiosis</w:t></w:r></w:hyperlink></w:p><w:p><w:pPr/><w:hyperlink r:id="rId77" w:history="1"><w:r><w:rPr><w:color w:val="#410a8c"/><w:u w:val="single"/></w:rPr><w:t xml:space="preserve">Sonia Adelé</w:t></w:r></w:hyperlink><w:r><w:rPr/><w:t xml:space="preserve">,</w:t></w:r><w:hyperlink r:id="rId14" w:history="1"><w:r><w:rPr><w:color w:val="#410a8c"/><w:u w:val="single"/></w:rPr><w:t xml:space="preserve">Eric Brangier</w:t></w:r></w:hyperlink></w:p><w:p><w:pPr/><w:r><w:rPr><w:i w:val="1"/><w:iCs w:val="1"/></w:rPr><w:t xml:space="preserve">IADIS International Journal on www/Internet</w:t></w:r><w:r><w:rPr/><w:t xml:space="preserve">, 2013, 11 (3), pp.46-60</w:t></w:r></w:p><w:p><w:pPr/><w:r><w:rPr/><w:t xml:space="preserve">Article dans une revue</w:t></w:r></w:p><w:p><w:pPr/><w:hyperlink r:id="rId76" w:history="1"><w:r><w:rPr><w:color w:val="#410a8c"/><w:u w:val="single"/></w:rPr><w:t xml:space="preserve">hal-00950064v1</w:t></w:r></w:hyperlink></w:p></w:tc></w:tr><w:tr><w:trPr/><w:tc><w:tcPr><w:noWrap/></w:tcPr><w:p><w:pPr><w:spacing w:after="200"/></w:pPr><w:hyperlink r:id="rId78" w:history="1"><w:r><w:rPr><w:color w:val="1e198e"/><w:b w:val="1"/><w:bCs w:val="1"/><w:u w:val="single"/></w:rPr><w:t xml:space="preserve">Innovation and design approaches within prospective ergonomics.</w:t></w:r></w:hyperlink></w:p><w:p><w:pPr/><w:hyperlink r:id="rId79" w:history="1"><w:r><w:rPr><w:color w:val="#410a8c"/><w:u w:val="single"/></w:rPr><w:t xml:space="preserve">André Liem</w:t></w:r></w:hyperlink><w:r><w:rPr/><w:t xml:space="preserve">,</w:t></w:r><w:hyperlink r:id="rId14" w:history="1"><w:r><w:rPr><w:color w:val="#410a8c"/><w:u w:val="single"/></w:rPr><w:t xml:space="preserve">Eric Brangier</w:t></w:r></w:hyperlink></w:p><w:p><w:pPr/><w:r><w:rPr><w:i w:val="1"/><w:iCs w:val="1"/></w:rPr><w:t xml:space="preserve">WORK: A Journal of Prevention, Assessment &amp; Rehabilitation</w:t></w:r><w:r><w:rPr/><w:t xml:space="preserve">, 2012, 41, pp.5243-5250. </w:t></w:r><w:hyperlink r:id="rId80" w:history="1"><w:r><w:rPr><w:color w:val="#410a8c"/><w:u w:val="single"/></w:rPr><w:t xml:space="preserve">⟨10.3233/WOR-2012-0013-5243⟩</w:t></w:r></w:hyperlink></w:p><w:p><w:pPr/><w:r><w:rPr/><w:t xml:space="preserve">Article dans une revue</w:t></w:r></w:p><w:p><w:pPr/><w:hyperlink r:id="rId78" w:history="1"><w:r><w:rPr><w:color w:val="#410a8c"/><w:u w:val="single"/></w:rPr><w:t xml:space="preserve">hal-01382842v1</w:t></w:r></w:hyperlink></w:p></w:tc></w:tr><w:tr><w:trPr/><w:tc><w:tcPr><w:noWrap/></w:tcPr><w:p><w:pPr><w:spacing w:after="200"/></w:pPr><w:hyperlink r:id="rId81" w:history="1"><w:r><w:rPr><w:color w:val="1e198e"/><w:b w:val="1"/><w:bCs w:val="1"/><w:u w:val="single"/></w:rPr><w:t xml:space="preserve">Prospective ergonomics: origin, goal, and prospects.</w:t></w:r></w:hyperlink></w:p><w:p><w:pPr/><w:hyperlink r:id="rId17" w:history="1"><w:r><w:rPr><w:color w:val="#410a8c"/><w:u w:val="single"/></w:rPr><w:t xml:space="preserve">Jean-Marc Robert</w:t></w:r></w:hyperlink><w:r><w:rPr/><w:t xml:space="preserve">,</w:t></w:r><w:hyperlink r:id="rId14" w:history="1"><w:r><w:rPr><w:color w:val="#410a8c"/><w:u w:val="single"/></w:rPr><w:t xml:space="preserve">Eric Brangier</w:t></w:r></w:hyperlink></w:p><w:p><w:pPr/><w:r><w:rPr><w:i w:val="1"/><w:iCs w:val="1"/></w:rPr><w:t xml:space="preserve">WORK: A Journal of Prevention, Assessment &amp; Rehabilitation</w:t></w:r><w:r><w:rPr/><w:t xml:space="preserve">, 2012, 41, pp.5235-42. </w:t></w:r><w:hyperlink r:id="rId82" w:history="1"><w:r><w:rPr><w:color w:val="#410a8c"/><w:u w:val="single"/></w:rPr><w:t xml:space="preserve">⟨10.3233/WOR-2012-0012-5235⟩</w:t></w:r></w:hyperlink></w:p><w:p><w:pPr/><w:r><w:rPr/><w:t xml:space="preserve">Article dans une revue</w:t></w:r></w:p><w:p><w:pPr/><w:hyperlink r:id="rId81" w:history="1"><w:r><w:rPr><w:color w:val="#410a8c"/><w:u w:val="single"/></w:rPr><w:t xml:space="preserve">hal-01383080v1</w:t></w:r></w:hyperlink></w:p></w:tc></w:tr><w:tr><w:trPr/><w:tc><w:tcPr><w:noWrap/></w:tcPr><w:p><w:pPr><w:spacing w:after="200"/></w:pPr><w:hyperlink r:id="rId83" w:history="1"><w:r><w:rPr><w:color w:val="1e198e"/><w:b w:val="1"/><w:bCs w:val="1"/><w:u w:val="single"/></w:rPr><w:t xml:space="preserve">Effets des personas et contraintes fonctionnelles sur l'idéation dans la conception d'une bibliothèque numérique</w:t></w:r></w:hyperlink></w:p><w:p><w:pPr/><w:hyperlink r:id="rId49" w:history="1"><w:r><w:rPr><w:color w:val="#410a8c"/><w:u w:val="single"/></w:rPr><w:t xml:space="preserve">Éric Brangier</w:t></w:r></w:hyperlink><w:r><w:rPr/><w:t xml:space="preserve">,</w:t></w:r><w:hyperlink r:id="rId84" w:history="1"><w:r><w:rPr><w:color w:val="#410a8c"/><w:u w:val="single"/></w:rPr><w:t xml:space="preserve">C. Bornet</w:t></w:r></w:hyperlink><w:r><w:rPr/><w:t xml:space="preserve">,</w:t></w:r><w:hyperlink r:id="rId85" w:history="1"><w:r><w:rPr><w:color w:val="#410a8c"/><w:u w:val="single"/></w:rPr><w:t xml:space="preserve">J. m. c. Bastien</w:t></w:r></w:hyperlink><w:r><w:rPr/><w:t xml:space="preserve">,</w:t></w:r><w:hyperlink r:id="rId86" w:history="1"><w:r><w:rPr><w:color w:val="#410a8c"/><w:u w:val="single"/></w:rPr><w:t xml:space="preserve">G. Michel</w:t></w:r></w:hyperlink><w:r><w:rPr/><w:t xml:space="preserve">,</w:t></w:r><w:hyperlink r:id="rId87" w:history="1"><w:r><w:rPr><w:color w:val="#410a8c"/><w:u w:val="single"/></w:rPr><w:t xml:space="preserve">R. Vivian</w:t></w:r></w:hyperlink></w:p><w:p><w:pPr/><w:r><w:rPr><w:i w:val="1"/><w:iCs w:val="1"/></w:rPr><w:t xml:space="preserve">Le travail humain</w:t></w:r><w:r><w:rPr/><w:t xml:space="preserve">, 2012, 75 (2), pp.121-145. </w:t></w:r><w:hyperlink r:id="rId88" w:history="1"><w:r><w:rPr><w:color w:val="#410a8c"/><w:u w:val="single"/></w:rPr><w:t xml:space="preserve">⟨10.3917/th.752.0121⟩</w:t></w:r></w:hyperlink></w:p><w:p><w:pPr/><w:r><w:rPr/><w:t xml:space="preserve">Article dans une revue</w:t></w:r></w:p><w:p><w:pPr/><w:hyperlink r:id="rId83" w:history="1"><w:r><w:rPr><w:color w:val="#410a8c"/><w:u w:val="single"/></w:rPr><w:t xml:space="preserve">hal-01382818v1</w:t></w:r></w:hyperlink></w:p></w:tc></w:tr><w:tr><w:trPr/><w:tc><w:tcPr><w:noWrap/></w:tcPr><w:p><w:pPr><w:spacing w:after="200"/></w:pPr><w:hyperlink r:id="rId89" w:history="1"><w:r><w:rPr><w:color w:val="1e198e"/><w:b w:val="1"/><w:bCs w:val="1"/><w:u w:val="single"/></w:rPr><w:t xml:space="preserve">Analyse psycho-ergonomique de l'interaction entre l'homme et les NTIC</w:t></w:r></w:hyperlink></w:p><w:p><w:pPr/><w:hyperlink r:id="rId90" w:history="1"><w:r><w:rPr><w:color w:val="#410a8c"/><w:u w:val="single"/></w:rPr><w:t xml:space="preserve">E. Brangier</w:t></w:r></w:hyperlink><w:r><w:rPr/><w:t xml:space="preserve">,</w:t></w:r><w:hyperlink r:id="rId91" w:history="1"><w:r><w:rPr><w:color w:val="#410a8c"/><w:u w:val="single"/></w:rPr><w:t xml:space="preserve">M.E. Bobillier Chaumon</w:t></w:r></w:hyperlink><w:r><w:rPr/><w:t xml:space="preserve">,</w:t></w:r><w:hyperlink r:id="rId92" w:history="1"><w:r><w:rPr><w:color w:val="#410a8c"/><w:u w:val="single"/></w:rPr><w:t xml:space="preserve">Walter de Abreu Cybis</w:t></w:r></w:hyperlink><w:r><w:rPr/><w:t xml:space="preserve">,</w:t></w:r><w:hyperlink r:id="rId86" w:history="1"><w:r><w:rPr><w:color w:val="#410a8c"/><w:u w:val="single"/></w:rPr><w:t xml:space="preserve">G. Michel</w:t></w:r></w:hyperlink><w:r><w:rPr/><w:t xml:space="preserve">,</w:t></w:r><w:hyperlink r:id="rId93" w:history="1"><w:r><w:rPr><w:color w:val="#410a8c"/><w:u w:val="single"/></w:rPr><w:t xml:space="preserve">P. Pino</w:t></w:r></w:hyperlink><w:r><w:rPr/><w:t xml:space="preserve">et al.</w:t></w:r></w:p><w:p><w:pPr/><w:r><w:rPr><w:i w:val="1"/><w:iCs w:val="1"/></w:rPr><w:t xml:space="preserve">Hygiène et Sécurité du Travail</w:t></w:r><w:r><w:rPr/><w:t xml:space="preserve">, 2002, 189, pp.15 - 25</w:t></w:r></w:p><w:p><w:pPr/><w:r><w:rPr/><w:t xml:space="preserve">Article dans une revue</w:t></w:r></w:p><w:p><w:pPr/><w:hyperlink r:id="rId89" w:history="1"><w:r><w:rPr><w:color w:val="#410a8c"/><w:u w:val="single"/></w:rPr><w:t xml:space="preserve">hal-04971204v1</w:t></w:r></w:hyperlink></w:p></w:tc></w:tr><w:tr><w:trPr/><w:tc><w:tcPr><w:noWrap/></w:tcPr><w:p><w:pPr><w:spacing w:after="200"/></w:pPr><w:hyperlink r:id="rId94" w:history="1"><w:r><w:rPr><w:color w:val="1e198e"/><w:b w:val="1"/><w:bCs w:val="1"/><w:u w:val="single"/></w:rPr><w:t xml:space="preserve">Analyse psycho-ergonomique de l’interaction entre l’homme et la NTIC : introduction à une psychologie de l’environnement digitale</w:t></w:r></w:hyperlink></w:p><w:p><w:pPr/><w:hyperlink r:id="rId14" w:history="1"><w:r><w:rPr><w:color w:val="#410a8c"/><w:u w:val="single"/></w:rPr><w:t xml:space="preserve">Eric Brangier</w:t></w:r></w:hyperlink><w:r><w:rPr/><w:t xml:space="preserve">,</w:t></w:r><w:hyperlink r:id="rId95" w:history="1"><w:r><w:rPr><w:color w:val="#410a8c"/><w:u w:val="single"/></w:rPr><w:t xml:space="preserve">Marc-Eric Bobillier Chaumon</w:t></w:r></w:hyperlink><w:r><w:rPr/><w:t xml:space="preserve">,</w:t></w:r><w:hyperlink r:id="rId96" w:history="1"><w:r><w:rPr><w:color w:val="#410a8c"/><w:u w:val="single"/></w:rPr><w:t xml:space="preserve">A Cybis de Abreu</w:t></w:r></w:hyperlink><w:r><w:rPr/><w:t xml:space="preserve">,</w:t></w:r><w:hyperlink r:id="rId97" w:history="1"><w:r><w:rPr><w:color w:val="#410a8c"/><w:u w:val="single"/></w:rPr><w:t xml:space="preserve">G Michel</w:t></w:r></w:hyperlink><w:r><w:rPr/><w:t xml:space="preserve">,</w:t></w:r><w:hyperlink r:id="rId98" w:history="1"><w:r><w:rPr><w:color w:val="#410a8c"/><w:u w:val="single"/></w:rPr><w:t xml:space="preserve">P Pino</w:t></w:r></w:hyperlink><w:r><w:rPr/><w:t xml:space="preserve">et al.</w:t></w:r></w:p><w:p><w:pPr/><w:r><w:rPr><w:i w:val="1"/><w:iCs w:val="1"/></w:rPr><w:t xml:space="preserve">Cahiers de notes documentaires INRS</w:t></w:r><w:r><w:rPr/><w:t xml:space="preserve">, 2002, 189, pp.15-25</w:t></w:r></w:p><w:p><w:pPr/><w:r><w:rPr/><w:t xml:space="preserve">Article dans une revue</w:t></w:r></w:p><w:p><w:pPr/><w:hyperlink r:id="rId94" w:history="1"><w:r><w:rPr><w:color w:val="#410a8c"/><w:u w:val="single"/></w:rPr><w:t xml:space="preserve">halshs-01750681v1</w:t></w:r></w:hyperlink></w:p></w:tc></w:tr><w:tr><w:trPr/><w:tc><w:tcPr><w:noWrap/></w:tcPr><w:p><w:pPr><w:spacing w:after="200"/></w:pPr><w:hyperlink r:id="rId99" w:history="1"><w:r><w:rPr><w:color w:val="1e198e"/><w:b w:val="1"/><w:bCs w:val="1"/><w:u w:val="single"/></w:rPr><w:t xml:space="preserve">Les effets du changement technologique sur le travail collaboratif : le cas d’une équipe de conception informatique</w:t></w:r></w:hyperlink></w:p><w:p><w:pPr/><w:hyperlink r:id="rId95" w:history="1"><w:r><w:rPr><w:color w:val="#410a8c"/><w:u w:val="single"/></w:rPr><w:t xml:space="preserve">Marc-Eric Bobillier Chaumon</w:t></w:r></w:hyperlink><w:r><w:rPr/><w:t xml:space="preserve">,</w:t></w:r><w:hyperlink r:id="rId100" w:history="1"><w:r><w:rPr><w:color w:val="#410a8c"/><w:u w:val="single"/></w:rPr><w:t xml:space="preserve">C Bessiere</w:t></w:r></w:hyperlink><w:r><w:rPr/><w:t xml:space="preserve">,</w:t></w:r><w:hyperlink r:id="rId14" w:history="1"><w:r><w:rPr><w:color w:val="#410a8c"/><w:u w:val="single"/></w:rPr><w:t xml:space="preserve">Eric Brangier</w:t></w:r></w:hyperlink></w:p><w:p><w:pPr/><w:r><w:rPr><w:i w:val="1"/><w:iCs w:val="1"/></w:rPr><w:t xml:space="preserve">Revue d’Interaction Homme Machine </w:t></w:r><w:r><w:rPr/><w:t xml:space="preserve">, 2002, 47 (1), pp.27-58</w:t></w:r></w:p><w:p><w:pPr/><w:r><w:rPr/><w:t xml:space="preserve">Article dans une revue</w:t></w:r></w:p><w:p><w:pPr/><w:hyperlink r:id="rId99" w:history="1"><w:r><w:rPr><w:color w:val="#410a8c"/><w:u w:val="single"/></w:rPr><w:t xml:space="preserve">halshs-01750402v1</w:t></w:r></w:hyperlink></w:p></w:tc></w:tr><w:tr><w:trPr/><w:tc><w:tcPr><w:noWrap/></w:tcPr><w:p><w:pPr><w:spacing w:after="200"/></w:pPr><w:hyperlink r:id="rId101" w:history="1"><w:r><w:rPr><w:color w:val="1e198e"/><w:b w:val="1"/><w:bCs w:val="1"/><w:u w:val="single"/></w:rPr><w:t xml:space="preserve">Evolutions de l’activité et de l’organisation du travail lors du changement d’environnement de programmation chez les informaticiens</w:t></w:r></w:hyperlink></w:p><w:p><w:pPr/><w:hyperlink r:id="rId95" w:history="1"><w:r><w:rPr><w:color w:val="#410a8c"/><w:u w:val="single"/></w:rPr><w:t xml:space="preserve">Marc-Eric Bobillier Chaumon</w:t></w:r></w:hyperlink><w:r><w:rPr/><w:t xml:space="preserve">,</w:t></w:r><w:hyperlink r:id="rId14" w:history="1"><w:r><w:rPr><w:color w:val="#410a8c"/><w:u w:val="single"/></w:rPr><w:t xml:space="preserve">Eric Brangier</w:t></w:r></w:hyperlink></w:p><w:p><w:pPr/><w:r><w:rPr><w:i w:val="1"/><w:iCs w:val="1"/></w:rPr><w:t xml:space="preserve">Terminal. Technologie de l’information, culture &amp; société</w:t></w:r><w:r><w:rPr/><w:t xml:space="preserve">, 2000, 82 (47-66)</w:t></w:r></w:p><w:p><w:pPr/><w:r><w:rPr/><w:t xml:space="preserve">Article dans une revue</w:t></w:r></w:p><w:p><w:pPr/><w:hyperlink r:id="rId101" w:history="1"><w:r><w:rPr><w:color w:val="#410a8c"/><w:u w:val="single"/></w:rPr><w:t xml:space="preserve">halshs-01750757v1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Designing for sharing: recommendations for the design of human-centered shared products and services</w:t></w:r></w:hyperlink></w:p><w:p><w:pPr/><w:hyperlink r:id="rId13" w:history="1"><w:r><w:rPr><w:color w:val="#410a8c"/><w:u w:val="single"/></w:rPr><w:t xml:space="preserve">Clément Colin</w:t></w:r></w:hyperlink><w:r><w:rPr/><w:t xml:space="preserve">,</w:t></w:r><w:hyperlink r:id="rId14" w:history="1"><w:r><w:rPr><w:color w:val="#410a8c"/><w:u w:val="single"/></w:rPr><w:t xml:space="preserve">Eric Brangier</w:t></w:r></w:hyperlink></w:p><w:p><w:pPr/><w:r><w:rPr><w:i w:val="1"/><w:iCs w:val="1"/></w:rPr><w:t xml:space="preserve">HCII 2025</w:t></w:r><w:r><w:rPr/><w:t xml:space="preserve">, Jun 2025, Gothenburg, Sweden. pp.150-165, </w:t></w:r><w:hyperlink r:id="rId103" w:history="1"><w:r><w:rPr><w:color w:val="#410a8c"/><w:u w:val="single"/></w:rPr><w:t xml:space="preserve">⟨10.1007/978-3-031-93233-5_11⟩</w:t></w:r></w:hyperlink></w:p><w:p><w:pPr/><w:r><w:rPr/><w:t xml:space="preserve">Communication dans un congrès</w:t></w:r></w:p><w:p><w:pPr/><w:hyperlink r:id="rId102" w:history="1"><w:r><w:rPr><w:color w:val="#410a8c"/><w:u w:val="single"/></w:rPr><w:t xml:space="preserve">hal-04949189v1</w:t></w:r></w:hyperlink></w:p></w:tc></w:tr><w:tr><w:trPr/><w:tc><w:tcPr><w:noWrap/></w:tcPr><w:p><w:pPr><w:spacing w:after="200"/></w:pPr><w:hyperlink r:id="rId104" w:history="1"><w:r><w:rPr><w:color w:val="1e198e"/><w:b w:val="1"/><w:bCs w:val="1"/><w:u w:val="single"/></w:rPr><w:t xml:space="preserve">Définition et validité de critères de « partageabilité » : premiers résultats</w:t></w:r></w:hyperlink></w:p><w:p><w:pPr/><w:hyperlink r:id="rId13" w:history="1"><w:r><w:rPr><w:color w:val="#410a8c"/><w:u w:val="single"/></w:rPr><w:t xml:space="preserve">Clément Colin</w:t></w:r></w:hyperlink><w:r><w:rPr/><w:t xml:space="preserve">,</w:t></w:r><w:hyperlink r:id="rId14" w:history="1"><w:r><w:rPr><w:color w:val="#410a8c"/><w:u w:val="single"/></w:rPr><w:t xml:space="preserve">Eric Brangier</w:t></w:r></w:hyperlink></w:p><w:p><w:pPr/><w:r><w:rPr><w:i w:val="1"/><w:iCs w:val="1"/></w:rPr><w:t xml:space="preserve">ErgoIA'2021</w:t></w:r><w:r><w:rPr/><w:t xml:space="preserve">, Oct 2021, Bidart - Biarritz, France. </w:t></w:r><w:hyperlink r:id="rId105" w:history="1"><w:r><w:rPr><w:color w:val="#410a8c"/><w:u w:val="single"/></w:rPr><w:t xml:space="preserve">⟨10.1145/3486812.3486836⟩</w:t></w:r></w:hyperlink></w:p><w:p><w:pPr/><w:r><w:rPr/><w:t xml:space="preserve">Communication dans un congrès</w:t></w:r></w:p><w:p><w:pPr/><w:hyperlink r:id="rId104" w:history="1"><w:r><w:rPr><w:color w:val="#410a8c"/><w:u w:val="single"/></w:rPr><w:t xml:space="preserve">hal-03350323v1</w:t></w:r></w:hyperlink></w:p></w:tc></w:tr><w:tr><w:trPr/><w:tc><w:tcPr><w:noWrap/></w:tcPr><w:p><w:pPr><w:spacing w:after="200"/></w:pPr><w:hyperlink r:id="rId106" w:history="1"><w:r><w:rPr><w:color w:val="1e198e"/><w:b w:val="1"/><w:bCs w:val="1"/><w:u w:val="single"/></w:rPr><w:t xml:space="preserve">Triangulation des méthodes dans la conception d’un prototype de haute fidélité en chirurgie cardiaque : intérêts et limites</w:t></w:r></w:hyperlink></w:p><w:p><w:pPr/><w:hyperlink r:id="rId107" w:history="1"><w:r><w:rPr><w:color w:val="#410a8c"/><w:u w:val="single"/></w:rPr><w:t xml:space="preserve">René Patesson</w:t></w:r></w:hyperlink><w:r><w:rPr/><w:t xml:space="preserve">,</w:t></w:r><w:hyperlink r:id="rId14" w:history="1"><w:r><w:rPr><w:color w:val="#410a8c"/><w:u w:val="single"/></w:rPr><w:t xml:space="preserve">Eric Brangier</w:t></w:r></w:hyperlink><w:r><w:rPr/><w:t xml:space="preserve">,</w:t></w:r><w:hyperlink r:id="rId108" w:history="1"><w:r><w:rPr><w:color w:val="#410a8c"/><w:u w:val="single"/></w:rPr><w:t xml:space="preserve">Xavier Bollen</w:t></w:r></w:hyperlink><w:r><w:rPr/><w:t xml:space="preserve">,</w:t></w:r><w:hyperlink r:id="rId109" w:history="1"><w:r><w:rPr><w:color w:val="#410a8c"/><w:u w:val="single"/></w:rPr><w:t xml:space="preserve">Parla Astarci</w:t></w:r></w:hyperlink><w:r><w:rPr/><w:t xml:space="preserve">,</w:t></w:r><w:hyperlink r:id="rId110" w:history="1"><w:r><w:rPr><w:color w:val="#410a8c"/><w:u w:val="single"/></w:rPr><w:t xml:space="preserve">Matthias Tummers</w:t></w:r></w:hyperlink><w:r><w:rPr/><w:t xml:space="preserve">et al.</w:t></w:r></w:p><w:p><w:pPr/><w:r><w:rPr><w:i w:val="1"/><w:iCs w:val="1"/></w:rPr><w:t xml:space="preserve">16th Ergo'IA "Ergonomie Et Informatique Avancée" Conference</w:t></w:r><w:r><w:rPr/><w:t xml:space="preserve">, Oct 2018, Bidart, France. pp.Article 12, </w:t></w:r><w:hyperlink r:id="rId111" w:history="1"><w:r><w:rPr><w:color w:val="#410a8c"/><w:u w:val="single"/></w:rPr><w:t xml:space="preserve">⟨10.1145/3317326.3331182⟩</w:t></w:r></w:hyperlink></w:p><w:p><w:pPr/><w:r><w:rPr/><w:t xml:space="preserve">Communication dans un congrès</w:t></w:r></w:p><w:p><w:pPr/><w:hyperlink r:id="rId106" w:history="1"><w:r><w:rPr><w:color w:val="#410a8c"/><w:u w:val="single"/></w:rPr><w:t xml:space="preserve">hal-04963454v1</w:t></w:r></w:hyperlink></w:p></w:tc></w:tr><w:tr><w:trPr/><w:tc><w:tcPr><w:noWrap/></w:tcPr><w:p><w:pPr><w:spacing w:after="200"/></w:pPr><w:hyperlink r:id="rId112" w:history="1"><w:r><w:rPr><w:color w:val="1e198e"/><w:b w:val="1"/><w:bCs w:val="1"/><w:u w:val="single"/></w:rPr><w:t xml:space="preserve">How to Implement a High-Fidelity Prototyping Approach in a Cardiac Surgery Device ?</w:t></w:r></w:hyperlink></w:p><w:p><w:pPr/><w:hyperlink r:id="rId107" w:history="1"><w:r><w:rPr><w:color w:val="#410a8c"/><w:u w:val="single"/></w:rPr><w:t xml:space="preserve">René Patesson</w:t></w:r></w:hyperlink><w:r><w:rPr/><w:t xml:space="preserve">,</w:t></w:r><w:hyperlink r:id="rId14" w:history="1"><w:r><w:rPr><w:color w:val="#410a8c"/><w:u w:val="single"/></w:rPr><w:t xml:space="preserve">Eric Brangier</w:t></w:r></w:hyperlink><w:r><w:rPr/><w:t xml:space="preserve">,</w:t></w:r><w:hyperlink r:id="rId108" w:history="1"><w:r><w:rPr><w:color w:val="#410a8c"/><w:u w:val="single"/></w:rPr><w:t xml:space="preserve">Xavier Bollen</w:t></w:r></w:hyperlink><w:r><w:rPr/><w:t xml:space="preserve">,</w:t></w:r><w:hyperlink r:id="rId110" w:history="1"><w:r><w:rPr><w:color w:val="#410a8c"/><w:u w:val="single"/></w:rPr><w:t xml:space="preserve">Matthias Tummers</w:t></w:r></w:hyperlink></w:p><w:p><w:pPr/><w:r><w:rPr><w:i w:val="1"/><w:iCs w:val="1"/></w:rPr><w:t xml:space="preserve">Proceedings of the 20th Congress of the International Ergonomics Association (IEA 2018)</w:t></w:r><w:r><w:rPr/><w:t xml:space="preserve">, Aug 2018, Florence, Italy. pp.291-302, </w:t></w:r><w:hyperlink r:id="rId113" w:history="1"><w:r><w:rPr><w:color w:val="#410a8c"/><w:u w:val="single"/></w:rPr><w:t xml:space="preserve">⟨10.1007/978-3-319-96071-5_31⟩</w:t></w:r></w:hyperlink></w:p><w:p><w:pPr/><w:r><w:rPr/><w:t xml:space="preserve">Communication dans un congrès</w:t></w:r></w:p><w:p><w:pPr/><w:hyperlink r:id="rId112" w:history="1"><w:r><w:rPr><w:color w:val="#410a8c"/><w:u w:val="single"/></w:rPr><w:t xml:space="preserve">hal-04187383v1</w:t></w:r></w:hyperlink></w:p></w:tc></w:tr><w:tr><w:trPr/><w:tc><w:tcPr><w:noWrap/></w:tcPr><w:p><w:pPr><w:spacing w:after="200"/></w:pPr><w:hyperlink r:id="rId114" w:history="1"><w:r><w:rPr><w:color w:val="1e198e"/><w:b w:val="1"/><w:bCs w:val="1"/><w:u w:val="single"/></w:rPr><w:t xml:space="preserve">Gérer l’information dans l’intervention chirurgicale à distance. Méthodologie de mise au point d’un système de commande en chirurgie cardiaque</w:t></w:r></w:hyperlink></w:p><w:p><w:pPr/><w:hyperlink r:id="rId107" w:history="1"><w:r><w:rPr><w:color w:val="#410a8c"/><w:u w:val="single"/></w:rPr><w:t xml:space="preserve">René Patesson</w:t></w:r></w:hyperlink><w:r><w:rPr/><w:t xml:space="preserve">,</w:t></w:r><w:hyperlink r:id="rId14" w:history="1"><w:r><w:rPr><w:color w:val="#410a8c"/><w:u w:val="single"/></w:rPr><w:t xml:space="preserve">Eric Brangier</w:t></w:r></w:hyperlink></w:p><w:p><w:pPr/><w:r><w:rPr><w:i w:val="1"/><w:iCs w:val="1"/></w:rPr><w:t xml:space="preserve">Les écosystèmes numériques et la démocratisation informationnelle : Intelligence collective, Développement durable, Interculturalité, Transfert de connaissances</w:t></w:r><w:r><w:rPr/><w:t xml:space="preserve">, Nov 2015, Schoelcher, France</w:t></w:r></w:p><w:p><w:pPr/><w:r><w:rPr/><w:t xml:space="preserve">Communication dans un congrès</w:t></w:r></w:p><w:p><w:pPr/><w:hyperlink r:id="rId114" w:history="1"><w:r><w:rPr><w:color w:val="#410a8c"/><w:u w:val="single"/></w:rPr><w:t xml:space="preserve">hal-01375810v1</w:t></w:r></w:hyperlink></w:p></w:tc></w:tr><w:tr><w:trPr/><w:tc><w:tcPr><w:noWrap/></w:tcPr><w:p><w:pPr><w:spacing w:after="200"/></w:pPr><w:hyperlink r:id="rId115" w:history="1"><w:r><w:rPr><w:color w:val="1e198e"/><w:b w:val="1"/><w:bCs w:val="1"/><w:u w:val="single"/></w:rPr><w:t xml:space="preserve">Cooperative or uncooperative patients: factor of variations in activity of health care providers in two French emergency wards</w:t></w:r></w:hyperlink></w:p><w:p><w:pPr/><w:hyperlink r:id="rId63" w:history="1"><w:r><w:rPr><w:color w:val="#410a8c"/><w:u w:val="single"/></w:rPr><w:t xml:space="preserve">Sandrine Schoenenberger</w:t></w:r></w:hyperlink><w:r><w:rPr/><w:t xml:space="preserve">,</w:t></w:r><w:hyperlink r:id="rId116" w:history="1"><w:r><w:rPr><w:color w:val="#410a8c"/><w:u w:val="single"/></w:rPr><w:t xml:space="preserve">P. Moulin</w:t></w:r></w:hyperlink><w:r><w:rPr/><w:t xml:space="preserve">,</w:t></w:r><w:hyperlink r:id="rId14" w:history="1"><w:r><w:rPr><w:color w:val="#410a8c"/><w:u w:val="single"/></w:rPr><w:t xml:space="preserve">Eric Brangier</w:t></w:r></w:hyperlink></w:p><w:p><w:pPr/><w:r><w:rPr><w:i w:val="1"/><w:iCs w:val="1"/></w:rPr><w:t xml:space="preserve"> 11th EAOHP Conference </w:t></w:r><w:r><w:rPr/><w:t xml:space="preserve">, Apr 2014, Londres, United Kingdom</w:t></w:r></w:p><w:p><w:pPr/><w:r><w:rPr/><w:t xml:space="preserve">Communication dans un congrès</w:t></w:r></w:p><w:p><w:pPr/><w:hyperlink r:id="rId115" w:history="1"><w:r><w:rPr><w:color w:val="#410a8c"/><w:u w:val="single"/></w:rPr><w:t xml:space="preserve">hal-01377625v1</w:t></w:r></w:hyperlink></w:p></w:tc></w:tr><w:tr><w:trPr/><w:tc><w:tcPr><w:noWrap/></w:tcPr><w:p><w:pPr><w:spacing w:after="200"/></w:pPr><w:hyperlink r:id="rId117" w:history="1"><w:r><w:rPr><w:color w:val="1e198e"/><w:b w:val="1"/><w:bCs w:val="1"/><w:u w:val="single"/></w:rPr><w:t xml:space="preserve">Pourquoi et comment change notre relation à la technologie ? Une approche dynamique de la relation humain-technologie à travers la notion de parcours d’usage</w:t></w:r></w:hyperlink></w:p><w:p><w:pPr/><w:hyperlink r:id="rId118" w:history="1"><w:r><w:rPr><w:color w:val="#410a8c"/><w:u w:val="single"/></w:rPr><w:t xml:space="preserve">Sonia Adelé-Hammes</w:t></w:r></w:hyperlink><w:r><w:rPr/><w:t xml:space="preserve">,</w:t></w:r><w:hyperlink r:id="rId14" w:history="1"><w:r><w:rPr><w:color w:val="#410a8c"/><w:u w:val="single"/></w:rPr><w:t xml:space="preserve">Eric Brangier</w:t></w:r></w:hyperlink></w:p><w:p><w:pPr/><w:r><w:rPr><w:i w:val="1"/><w:iCs w:val="1"/></w:rPr><w:t xml:space="preserve">Activités humaines, technologies et bien-être : 7e conférence de psychologie ergonomique (EPIQUE)</w:t></w:r><w:r><w:rPr/><w:t xml:space="preserve">, ARPEGE – Association pour la Recherche en Psychologie Ergonomique et Ergonomie Jul 2013, Bruxelles, 10-12 juillet 2013, Belgique</w:t></w:r></w:p><w:p><w:pPr/><w:r><w:rPr/><w:t xml:space="preserve">Communication dans un congrès</w:t></w:r></w:p><w:p><w:pPr/><w:hyperlink r:id="rId117" w:history="1"><w:r><w:rPr><w:color w:val="#410a8c"/><w:u w:val="single"/></w:rPr><w:t xml:space="preserve">hal-01377105v1</w:t></w:r></w:hyperlink></w:p></w:tc></w:tr><w:tr><w:trPr/><w:tc><w:tcPr><w:noWrap/></w:tcPr><w:p><w:pPr><w:spacing w:after="200"/></w:pPr><w:hyperlink r:id="rId119" w:history="1"><w:r><w:rPr><w:color w:val="1e198e"/><w:b w:val="1"/><w:bCs w:val="1"/><w:u w:val="single"/></w:rPr><w:t xml:space="preserve">Ergonomic Principles To Improve The Use Of Cognitive Stimulation Systems For The Elderly: A Comparative Study Of Two Software Tools</w:t></w:r></w:hyperlink></w:p><w:p><w:pPr/><w:hyperlink r:id="rId120" w:history="1"><w:r><w:rPr><w:color w:val="#410a8c"/><w:u w:val="single"/></w:rPr><w:t xml:space="preserve">Gabriel Michel</w:t></w:r></w:hyperlink><w:r><w:rPr/><w:t xml:space="preserve">,</w:t></w:r><w:hyperlink r:id="rId14" w:history="1"><w:r><w:rPr><w:color w:val="#410a8c"/><w:u w:val="single"/></w:rPr><w:t xml:space="preserve">Eric Brangier</w:t></w:r></w:hyperlink><w:r><w:rPr/><w:t xml:space="preserve">,</w:t></w:r><w:hyperlink r:id="rId121" w:history="1"><w:r><w:rPr><w:color w:val="#410a8c"/><w:u w:val="single"/></w:rPr><w:t xml:space="preserve">M. Brun</w:t></w:r></w:hyperlink></w:p><w:p><w:pPr/><w:r><w:rPr><w:i w:val="1"/><w:iCs w:val="1"/></w:rPr><w:t xml:space="preserve">HCI 2014 16th International Conference on Human-Computer Interaction</w:t></w:r><w:r><w:rPr/><w:t xml:space="preserve">, Jun 2014, Heraklion, Greece. </w:t></w:r><w:hyperlink r:id="rId122" w:history="1"><w:r><w:rPr><w:color w:val="#410a8c"/><w:u w:val="single"/></w:rPr><w:t xml:space="preserve">⟨10.1007/978-3-319-07446-7_15⟩</w:t></w:r></w:hyperlink></w:p><w:p><w:pPr/><w:r><w:rPr/><w:t xml:space="preserve">Communication dans un congrès</w:t></w:r></w:p><w:p><w:pPr/><w:hyperlink r:id="rId119" w:history="1"><w:r><w:rPr><w:color w:val="#410a8c"/><w:u w:val="single"/></w:rPr><w:t xml:space="preserve">hal-01377619v1</w:t></w:r></w:hyperlink></w:p></w:tc></w:tr><w:tr><w:trPr/><w:tc><w:tcPr><w:noWrap/></w:tcPr><w:p><w:pPr><w:spacing w:after="200"/></w:pPr><w:hyperlink r:id="rId123" w:history="1"><w:r><w:rPr><w:color w:val="1e198e"/><w:b w:val="1"/><w:bCs w:val="1"/><w:u w:val="single"/></w:rPr><w:t xml:space="preserve">Process For Gamification: From The Decision Of Gamification To Its Practical Implementation</w:t></w:r></w:hyperlink></w:p><w:p><w:pPr/><w:hyperlink r:id="rId45" w:history="1"><w:r><w:rPr><w:color w:val="#410a8c"/><w:u w:val="single"/></w:rPr><w:t xml:space="preserve">Cathie Marache-Francisco</w:t></w:r></w:hyperlink><w:r><w:rPr/><w:t xml:space="preserve">,</w:t></w:r><w:hyperlink r:id="rId14" w:history="1"><w:r><w:rPr><w:color w:val="#410a8c"/><w:u w:val="single"/></w:rPr><w:t xml:space="preserve">Eric Brangier</w:t></w:r></w:hyperlink></w:p><w:p><w:pPr/><w:r><w:rPr><w:i w:val="1"/><w:iCs w:val="1"/></w:rPr><w:t xml:space="preserve"> CENTRIC 2013: The Sixth International Conference on Advances in Human-oriented and Personalized Mechanisms, Technologies, and Services</w:t></w:r><w:r><w:rPr/><w:t xml:space="preserve">, IARIA, International Academy, Research, and Industry Association, Oct 2013, Venise, Italy</w:t></w:r></w:p><w:p><w:pPr/><w:r><w:rPr/><w:t xml:space="preserve">Communication dans un congrès</w:t></w:r></w:p><w:p><w:pPr/><w:hyperlink r:id="rId123" w:history="1"><w:r><w:rPr><w:color w:val="#410a8c"/><w:u w:val="single"/></w:rPr><w:t xml:space="preserve">hal-01377416v1</w:t></w:r></w:hyperlink></w:p></w:tc></w:tr><w:tr><w:trPr/><w:tc><w:tcPr><w:noWrap/></w:tcPr><w:p><w:pPr><w:spacing w:after="200"/></w:pPr><w:hyperlink r:id="rId124" w:history="1"><w:r><w:rPr><w:color w:val="1e198e"/><w:b w:val="1"/><w:bCs w:val="1"/><w:u w:val="single"/></w:rPr><w:t xml:space="preserve">Design for Adapted Devices: Case Study of Prospecting on Smart Things for Seniors</w:t></w:r></w:hyperlink></w:p><w:p><w:pPr/><w:hyperlink r:id="rId125" w:history="1"><w:r><w:rPr><w:color w:val="#410a8c"/><w:u w:val="single"/></w:rPr><w:t xml:space="preserve">Javier Barcenilla</w:t></w:r></w:hyperlink><w:r><w:rPr/><w:t xml:space="preserve">,</w:t></w:r><w:hyperlink r:id="rId126" w:history="1"><w:r><w:rPr><w:color w:val="#410a8c"/><w:u w:val="single"/></w:rPr><w:t xml:space="preserve">Charles Tijus</w:t></w:r></w:hyperlink><w:r><w:rPr/><w:t xml:space="preserve">,</w:t></w:r><w:hyperlink r:id="rId127" w:history="1"><w:r><w:rPr><w:color w:val="#410a8c"/><w:u w:val="single"/></w:rPr><w:t xml:space="preserve">Djamel Aissaoui</w:t></w:r></w:hyperlink><w:r><w:rPr/><w:t xml:space="preserve">,</w:t></w:r><w:hyperlink r:id="rId14" w:history="1"><w:r><w:rPr><w:color w:val="#410a8c"/><w:u w:val="single"/></w:rPr><w:t xml:space="preserve">Eric Brangier</w:t></w:r></w:hyperlink></w:p><w:p><w:pPr/><w:r><w:rPr><w:i w:val="1"/><w:iCs w:val="1"/></w:rPr><w:t xml:space="preserve">7th International Conference, UAHCI 2013, Held as Part of HCI International 2013</w:t></w:r><w:r><w:rPr/><w:t xml:space="preserve">, Jul 2013, Las Vegas (NV), United States</w:t></w:r></w:p><w:p><w:pPr/><w:r><w:rPr/><w:t xml:space="preserve">Communication dans un congrès</w:t></w:r></w:p><w:p><w:pPr/><w:hyperlink r:id="rId124" w:history="1"><w:r><w:rPr><w:color w:val="#410a8c"/><w:u w:val="single"/></w:rPr><w:t xml:space="preserve">hal-01449754v1</w:t></w:r></w:hyperlink></w:p></w:tc></w:tr><w:tr><w:trPr/><w:tc><w:tcPr><w:noWrap/></w:tcPr><w:p><w:pPr><w:spacing w:after="200"/></w:pPr><w:hyperlink r:id="rId128" w:history="1"><w:r><w:rPr><w:color w:val="1e198e"/><w:b w:val="1"/><w:bCs w:val="1"/><w:u w:val="single"/></w:rPr><w:t xml:space="preserve">Comment les données quantitatives peuvent-elles modifier les systèmes organisationnels : réflexions autour de deux interventions en entreprises</w:t></w:r></w:hyperlink></w:p><w:p><w:pPr/><w:hyperlink r:id="rId14" w:history="1"><w:r><w:rPr><w:color w:val="#410a8c"/><w:u w:val="single"/></w:rPr><w:t xml:space="preserve">Eric Brangier</w:t></w:r></w:hyperlink><w:r><w:rPr/><w:t xml:space="preserve">,</w:t></w:r><w:hyperlink r:id="rId129" w:history="1"><w:r><w:rPr><w:color w:val="#410a8c"/><w:u w:val="single"/></w:rPr><w:t xml:space="preserve">B. Brangier</w:t></w:r></w:hyperlink><w:r><w:rPr/><w:t xml:space="preserve">,</w:t></w:r><w:hyperlink r:id="rId130" w:history="1"><w:r><w:rPr><w:color w:val="#410a8c"/><w:u w:val="single"/></w:rPr><w:t xml:space="preserve">B. Manière</w:t></w:r></w:hyperlink></w:p><w:p><w:pPr/><w:r><w:rPr><w:i w:val="1"/><w:iCs w:val="1"/></w:rPr><w:t xml:space="preserve">SELF’2013, Congrès International d’Ergonomie: Ergonomie et Société : quelles attentes, quelles réponses ? </w:t></w:r><w:r><w:rPr/><w:t xml:space="preserve">, Société d’Ergonomie de Langue Française. Sep 2013, Paris, France</w:t></w:r></w:p><w:p><w:pPr/><w:r><w:rPr/><w:t xml:space="preserve">Communication dans un congrès</w:t></w:r></w:p><w:p><w:pPr/><w:hyperlink r:id="rId128" w:history="1"><w:r><w:rPr><w:color w:val="#410a8c"/><w:u w:val="single"/></w:rPr><w:t xml:space="preserve">hal-01377240v1</w:t></w:r></w:hyperlink></w:p></w:tc></w:tr><w:tr><w:trPr/><w:tc><w:tcPr><w:noWrap/></w:tcPr><w:p><w:pPr><w:spacing w:after="200"/></w:pPr><w:hyperlink r:id="rId131" w:history="1"><w:r><w:rPr><w:color w:val="1e198e"/><w:b w:val="1"/><w:bCs w:val="1"/><w:u w:val="single"/></w:rPr><w:t xml:space="preserve">How ICT change borders between personal life and professional life? Understanding four models of boundaries permeability</w:t></w:r></w:hyperlink></w:p><w:p><w:pPr/><w:hyperlink r:id="rId132" w:history="1"><w:r><w:rPr><w:color w:val="#410a8c"/><w:u w:val="single"/></w:rPr><w:t xml:space="preserve">Wafa El Wafi</w:t></w:r></w:hyperlink><w:r><w:rPr/><w:t xml:space="preserve">,</w:t></w:r><w:hyperlink r:id="rId14" w:history="1"><w:r><w:rPr><w:color w:val="#410a8c"/><w:u w:val="single"/></w:rPr><w:t xml:space="preserve">Eric Brangier</w:t></w:r></w:hyperlink></w:p><w:p><w:pPr/><w:r><w:rPr><w:i w:val="1"/><w:iCs w:val="1"/></w:rPr><w:t xml:space="preserve">IADIS International Conference e-Society 2013</w:t></w:r><w:r><w:rPr/><w:t xml:space="preserve">, Mar 2013, Lisbone, Portugal</w:t></w:r></w:p><w:p><w:pPr/><w:r><w:rPr/><w:t xml:space="preserve">Communication dans un congrès</w:t></w:r></w:p><w:p><w:pPr/><w:hyperlink r:id="rId131" w:history="1"><w:r><w:rPr><w:color w:val="#410a8c"/><w:u w:val="single"/></w:rPr><w:t xml:space="preserve">hal-01377278v1</w:t></w:r></w:hyperlink></w:p></w:tc></w:tr><w:tr><w:trPr/><w:tc><w:tcPr><w:noWrap/></w:tcPr><w:p><w:pPr><w:spacing w:after="200"/></w:pPr><w:hyperlink r:id="rId133" w:history="1"><w:r><w:rPr><w:color w:val="1e198e"/><w:b w:val="1"/><w:bCs w:val="1"/><w:u w:val="single"/></w:rPr><w:t xml:space="preserve">La diffusion de l’ergonomie de langue française sur l’Internet : le cas de la production de grande leçon « histoire(s) de l’ergonomie »</w:t></w:r></w:hyperlink></w:p><w:p><w:pPr/><w:hyperlink r:id="rId14" w:history="1"><w:r><w:rPr><w:color w:val="#410a8c"/><w:u w:val="single"/></w:rPr><w:t xml:space="preserve">Eric Brangier</w:t></w:r></w:hyperlink><w:r><w:rPr/><w:t xml:space="preserve">,</w:t></w:r><w:hyperlink r:id="rId134" w:history="1"><w:r><w:rPr><w:color w:val="#410a8c"/><w:u w:val="single"/></w:rPr><w:t xml:space="preserve">Annie Drouin</w:t></w:r></w:hyperlink><w:r><w:rPr/><w:t xml:space="preserve">,</w:t></w:r><w:hyperlink r:id="rId135" w:history="1"><w:r><w:rPr><w:color w:val="#410a8c"/><w:u w:val="single"/></w:rPr><w:t xml:space="preserve">C. Rochette</w:t></w:r></w:hyperlink></w:p><w:p><w:pPr/><w:r><w:rPr><w:i w:val="1"/><w:iCs w:val="1"/></w:rPr><w:t xml:space="preserve">SELF’2013, Congrès International d’Ergonomie: Ergonomie et Société : quelles attentes, quelles réponses ? </w:t></w:r><w:r><w:rPr/><w:t xml:space="preserve">, Société d’Ergonomie de Langue Française. Sep 2013, Paris, France</w:t></w:r></w:p><w:p><w:pPr/><w:r><w:rPr/><w:t xml:space="preserve">Communication dans un congrès</w:t></w:r></w:p><w:p><w:pPr/><w:hyperlink r:id="rId133" w:history="1"><w:r><w:rPr><w:color w:val="#410a8c"/><w:u w:val="single"/></w:rPr><w:t xml:space="preserve">hal-01377274v1</w:t></w:r></w:hyperlink></w:p></w:tc></w:tr><w:tr><w:trPr/><w:tc><w:tcPr><w:noWrap/></w:tcPr><w:p><w:pPr><w:spacing w:after="200"/></w:pPr><w:hyperlink r:id="rId136" w:history="1"><w:r><w:rPr><w:color w:val="1e198e"/><w:b w:val="1"/><w:bCs w:val="1"/><w:u w:val="single"/></w:rPr><w:t xml:space="preserve">A set of criteria to assess motivation and/or persuasion of elearning applications</w:t></w:r></w:hyperlink></w:p><w:p><w:pPr/><w:hyperlink r:id="rId14" w:history="1"><w:r><w:rPr><w:color w:val="#410a8c"/><w:u w:val="single"/></w:rPr><w:t xml:space="preserve">Eric Brangier</w:t></w:r></w:hyperlink><w:r><w:rPr/><w:t xml:space="preserve">,</w:t></w:r><w:hyperlink r:id="rId70" w:history="1"><w:r><w:rPr><w:color w:val="#410a8c"/><w:u w:val="single"/></w:rPr><w:t xml:space="preserve">Michel C. Desmarais</w:t></w:r></w:hyperlink></w:p><w:p><w:pPr/><w:r><w:rPr><w:i w:val="1"/><w:iCs w:val="1"/></w:rPr><w:t xml:space="preserve"> IWEPLET- International Workshop on EuroPLOT Persuasive Technology for Learning, Education and Teaching </w:t></w:r><w:r><w:rPr/><w:t xml:space="preserve">, EC-TEL Conference, Sep 2013, Paphos, Cyprus. pp.117-124</w:t></w:r></w:p><w:p><w:pPr/><w:r><w:rPr/><w:t xml:space="preserve">Communication dans un congrès</w:t></w:r></w:p><w:p><w:pPr/><w:hyperlink r:id="rId136" w:history="1"><w:r><w:rPr><w:color w:val="#410a8c"/><w:u w:val="single"/></w:rPr><w:t xml:space="preserve">hal-01377265v1</w:t></w:r></w:hyperlink></w:p></w:tc></w:tr><w:tr><w:trPr/><w:tc><w:tcPr><w:noWrap/></w:tcPr><w:p><w:pPr><w:spacing w:after="200"/></w:pPr><w:hyperlink r:id="rId137" w:history="1"><w:r><w:rPr><w:color w:val="1e198e"/><w:b w:val="1"/><w:bCs w:val="1"/><w:u w:val="single"/></w:rPr><w:t xml:space="preserve">Enrichir la créativité des ingénieurs avec l’analyse de l’activité et les personas : le cas d’un projet d’ergonomie prospective</w:t></w:r></w:hyperlink></w:p><w:p><w:pPr/><w:hyperlink r:id="rId32" w:history="1"><w:r><w:rPr><w:color w:val="#410a8c"/><w:u w:val="single"/></w:rPr><w:t xml:space="preserve">Corinne Bornet</w:t></w:r></w:hyperlink><w:r><w:rPr/><w:t xml:space="preserve">,</w:t></w:r><w:hyperlink r:id="rId14" w:history="1"><w:r><w:rPr><w:color w:val="#410a8c"/><w:u w:val="single"/></w:rPr><w:t xml:space="preserve">Eric Brangier</w:t></w:r></w:hyperlink><w:r><w:rPr/><w:t xml:space="preserve">,</w:t></w:r><w:hyperlink r:id="rId138" w:history="1"><w:r><w:rPr><w:color w:val="#410a8c"/><w:u w:val="single"/></w:rPr><w:t xml:space="preserve">Philippe Deck</w:t></w:r></w:hyperlink><w:r><w:rPr/><w:t xml:space="preserve">,</w:t></w:r><w:hyperlink r:id="rId125" w:history="1"><w:r><w:rPr><w:color w:val="#410a8c"/><w:u w:val="single"/></w:rPr><w:t xml:space="preserve">Javier Barcenilla</w:t></w:r></w:hyperlink><w:r><w:rPr/><w:t xml:space="preserve">,</w:t></w:r><w:hyperlink r:id="rId139" w:history="1"><w:r><w:rPr><w:color w:val="#410a8c"/><w:u w:val="single"/></w:rPr><w:t xml:space="preserve">Christian Bastien</w:t></w:r></w:hyperlink></w:p><w:p><w:pPr/><w:r><w:rPr><w:i w:val="1"/><w:iCs w:val="1"/></w:rPr><w:t xml:space="preserve">SELF’2013, Congrès International d’Ergonomie: Ergonomie et Société : quelles attentes, quelles réponses ? </w:t></w:r><w:r><w:rPr/><w:t xml:space="preserve">, Société d’Ergonomie de Langue Française. Sep 2013, Paris, France</w:t></w:r></w:p><w:p><w:pPr/><w:r><w:rPr/><w:t xml:space="preserve">Communication dans un congrès</w:t></w:r></w:p><w:p><w:pPr/><w:hyperlink r:id="rId137" w:history="1"><w:r><w:rPr><w:color w:val="#410a8c"/><w:u w:val="single"/></w:rPr><w:t xml:space="preserve">hal-01377237v1</w:t></w:r></w:hyperlink></w:p></w:tc></w:tr><w:tr><w:trPr/><w:tc><w:tcPr><w:noWrap/></w:tcPr><w:p><w:pPr><w:spacing w:after="200"/></w:pPr><w:hyperlink r:id="rId140" w:history="1"><w:r><w:rPr><w:color w:val="1e198e"/><w:b w:val="1"/><w:bCs w:val="1"/><w:u w:val="single"/></w:rPr><w:t xml:space="preserve">Characteristics and modalities of changes in Human Technology Relationship models</w:t></w:r></w:hyperlink></w:p><w:p><w:pPr/><w:hyperlink r:id="rId77" w:history="1"><w:r><w:rPr><w:color w:val="#410a8c"/><w:u w:val="single"/></w:rPr><w:t xml:space="preserve">Sonia Adelé</w:t></w:r></w:hyperlink><w:r><w:rPr/><w:t xml:space="preserve">,</w:t></w:r><w:hyperlink r:id="rId14" w:history="1"><w:r><w:rPr><w:color w:val="#410a8c"/><w:u w:val="single"/></w:rPr><w:t xml:space="preserve">Eric Brangier</w:t></w:r></w:hyperlink></w:p><w:p><w:pPr/><w:r><w:rPr><w:i w:val="1"/><w:iCs w:val="1"/></w:rPr><w:t xml:space="preserve">IADIS International conference ICT, Society and Human Beings 2013 and IADIS International conference e-Commerce 2013</w:t></w:r><w:r><w:rPr/><w:t xml:space="preserve">, Jul 2013, Prague, France. pp.101-109</w:t></w:r></w:p><w:p><w:pPr/><w:r><w:rPr/><w:t xml:space="preserve">Communication dans un congrès</w:t></w:r></w:p><w:p><w:pPr/><w:hyperlink r:id="rId140" w:history="1"><w:r><w:rPr><w:color w:val="#410a8c"/><w:u w:val="single"/></w:rPr><w:t xml:space="preserve">hal-00869116v1</w:t></w:r></w:hyperlink></w:p></w:tc></w:tr><w:tr><w:trPr/><w:tc><w:tcPr><w:noWrap/></w:tcPr><w:p><w:pPr><w:spacing w:after="200"/></w:pPr><w:hyperlink r:id="rId141" w:history="1"><w:r><w:rPr><w:color w:val="1e198e"/><w:b w:val="1"/><w:bCs w:val="1"/><w:u w:val="single"/></w:rPr><w:t xml:space="preserve">Redefining Gamification</w:t></w:r></w:hyperlink></w:p><w:p><w:pPr/><w:hyperlink r:id="rId45" w:history="1"><w:r><w:rPr><w:color w:val="#410a8c"/><w:u w:val="single"/></w:rPr><w:t xml:space="preserve">Cathie Marache-Francisco</w:t></w:r></w:hyperlink><w:r><w:rPr/><w:t xml:space="preserve">,</w:t></w:r><w:hyperlink r:id="rId14" w:history="1"><w:r><w:rPr><w:color w:val="#410a8c"/><w:u w:val="single"/></w:rPr><w:t xml:space="preserve">Eric Brangier</w:t></w:r></w:hyperlink></w:p><w:p><w:pPr/><w:r><w:rPr><w:i w:val="1"/><w:iCs w:val="1"/></w:rPr><w:t xml:space="preserve">6th International Conference Interfaces and Human Computer Interaction 2012</w:t></w:r><w:r><w:rPr/><w:t xml:space="preserve">, IADIS, international Association for Development of th Information Society, Jul 2012, Lisbone, Portugal</w:t></w:r></w:p><w:p><w:pPr/><w:r><w:rPr/><w:t xml:space="preserve">Communication dans un congrès</w:t></w:r></w:p><w:p><w:pPr/><w:hyperlink r:id="rId141" w:history="1"><w:r><w:rPr><w:color w:val="#410a8c"/><w:u w:val="single"/></w:rPr><w:t xml:space="preserve">hal-01383232v1</w:t></w:r></w:hyperlink></w:p></w:tc></w:tr><w:tr><w:trPr/><w:tc><w:tcPr><w:noWrap/></w:tcPr><w:p><w:pPr><w:spacing w:after="200"/></w:pPr><w:hyperlink r:id="rId142" w:history="1"><w:r><w:rPr><w:color w:val="1e198e"/><w:b w:val="1"/><w:bCs w:val="1"/><w:u w:val="single"/></w:rPr><w:t xml:space="preserve">Usage des technologies numériques et modèles de la perméabilité des frontières entre la vie personnelle et la vie professionnelle</w:t></w:r></w:hyperlink></w:p><w:p><w:pPr/><w:hyperlink r:id="rId143" w:history="1"><w:r><w:rPr><w:color w:val="#410a8c"/><w:u w:val="single"/></w:rPr><w:t xml:space="preserve">W. El Wafi</w:t></w:r></w:hyperlink><w:r><w:rPr/><w:t xml:space="preserve">,</w:t></w:r><w:hyperlink r:id="rId14" w:history="1"><w:r><w:rPr><w:color w:val="#410a8c"/><w:u w:val="single"/></w:rPr><w:t xml:space="preserve">Eric Brangier</w:t></w:r></w:hyperlink><w:r><w:rPr/><w:t xml:space="preserve">,</w:t></w:r><w:hyperlink r:id="rId144" w:history="1"><w:r><w:rPr><w:color w:val="#410a8c"/><w:u w:val="single"/></w:rPr><w:t xml:space="preserve">F. Zaddem</w:t></w:r></w:hyperlink></w:p><w:p><w:pPr/><w:r><w:rPr><w:i w:val="1"/><w:iCs w:val="1"/></w:rPr><w:t xml:space="preserve">EUTIC’2012 8ème Conférence Internationale: Publics et pratiques médiatiques</w:t></w:r><w:r><w:rPr/><w:t xml:space="preserve">, Oct 2012, Metz, France. pp.447-457, </w:t></w:r><w:hyperlink r:id="rId145" w:history="1"><w:r><w:rPr><w:color w:val="#410a8c"/><w:u w:val="single"/></w:rPr><w:t xml:space="preserve">⟨10.1016/j.pto.2015.12.002⟩</w:t></w:r></w:hyperlink></w:p><w:p><w:pPr/><w:r><w:rPr/><w:t xml:space="preserve">Communication dans un congrès</w:t></w:r></w:p><w:p><w:pPr/><w:hyperlink r:id="rId146" w:history="1"><w:r><w:rPr><w:color w:val="#410a8c"/><w:u w:val="single"/></w:rPr><w:t xml:space="preserve">istex</w:t></w:r></w:hyperlink></w:p><w:p><w:pPr/><w:hyperlink r:id="rId142" w:history="1"><w:r><w:rPr><w:color w:val="#410a8c"/><w:u w:val="single"/></w:rPr><w:t xml:space="preserve">hal-01383145v1</w:t></w:r></w:hyperlink></w:p></w:tc></w:tr><w:tr><w:trPr/><w:tc><w:tcPr><w:noWrap/></w:tcPr><w:p><w:pPr><w:spacing w:after="200"/></w:pPr><w:hyperlink r:id="rId147" w:history="1"><w:r><w:rPr><w:color w:val="1e198e"/><w:b w:val="1"/><w:bCs w:val="1"/><w:u w:val="single"/></w:rPr><w:t xml:space="preserve">Évaluation ergonomique comparée de deux logiciels de stimulation cognitive</w:t></w:r></w:hyperlink></w:p><w:p><w:pPr/><w:hyperlink r:id="rId148" w:history="1"><w:r><w:rPr><w:color w:val="#410a8c"/><w:u w:val="single"/></w:rPr><w:t xml:space="preserve">Melissa Brun</w:t></w:r></w:hyperlink><w:r><w:rPr/><w:t xml:space="preserve">,</w:t></w:r><w:hyperlink r:id="rId120" w:history="1"><w:r><w:rPr><w:color w:val="#410a8c"/><w:u w:val="single"/></w:rPr><w:t xml:space="preserve">Gabriel Michel</w:t></w:r></w:hyperlink><w:r><w:rPr/><w:t xml:space="preserve">,</w:t></w:r><w:hyperlink r:id="rId14" w:history="1"><w:r><w:rPr><w:color w:val="#410a8c"/><w:u w:val="single"/></w:rPr><w:t xml:space="preserve">Eric Brangier</w:t></w:r></w:hyperlink></w:p><w:p><w:pPr/><w:r><w:rPr><w:i w:val="1"/><w:iCs w:val="1"/></w:rPr><w:t xml:space="preserve"> Premier congrès européen de Stimulation Cognitive</w:t></w:r><w:r><w:rPr/><w:t xml:space="preserve">, CEN STIMCO May 2012, Dijon, France</w:t></w:r></w:p><w:p><w:pPr/><w:r><w:rPr/><w:t xml:space="preserve">Communication dans un congrès</w:t></w:r></w:p><w:p><w:pPr/><w:hyperlink r:id="rId147" w:history="1"><w:r><w:rPr><w:color w:val="#410a8c"/><w:u w:val="single"/></w:rPr><w:t xml:space="preserve">hal-01383132v1</w:t></w:r></w:hyperlink></w:p></w:tc></w:tr><w:tr><w:trPr/><w:tc><w:tcPr><w:noWrap/></w:tcPr><w:p><w:pPr><w:spacing w:after="200"/></w:pPr><w:hyperlink r:id="rId149" w:history="1"><w:r><w:rPr><w:color w:val="1e198e"/><w:b w:val="1"/><w:bCs w:val="1"/><w:u w:val="single"/></w:rPr><w:t xml:space="preserve">La méthode des Personas comme aide à la représentation des opérateurs dans une démarche de prévention des TMS</w:t></w:r></w:hyperlink></w:p><w:p><w:pPr/><w:hyperlink r:id="rId32" w:history="1"><w:r><w:rPr><w:color w:val="#410a8c"/><w:u w:val="single"/></w:rPr><w:t xml:space="preserve">Corinne Bornet</w:t></w:r></w:hyperlink><w:r><w:rPr/><w:t xml:space="preserve">,</w:t></w:r><w:hyperlink r:id="rId150" w:history="1"><w:r><w:rPr><w:color w:val="#410a8c"/><w:u w:val="single"/></w:rPr><w:t xml:space="preserve">Micheline Emonot</w:t></w:r></w:hyperlink><w:r><w:rPr/><w:t xml:space="preserve">,</w:t></w:r><w:hyperlink r:id="rId49" w:history="1"><w:r><w:rPr><w:color w:val="#410a8c"/><w:u w:val="single"/></w:rPr><w:t xml:space="preserve">Éric Brangier</w:t></w:r></w:hyperlink></w:p><w:p><w:pPr/><w:r><w:rPr><w:i w:val="1"/><w:iCs w:val="1"/></w:rPr><w:t xml:space="preserve">17ème Congrès de l'Association Internationale de Psychologie du Travail de Langue Française : Travail d'avenir et avenir du travail, Comment faire face aux nbouvelles exigences professionnelles?</w:t></w:r><w:r><w:rPr/><w:t xml:space="preserve">, AIPTLF, Association Internationale de Psychologie du Travail de Langue Française, Jul 2012, Lyon, France. </w:t></w:r><w:hyperlink r:id="rId73" w:history="1"><w:r><w:rPr><w:color w:val="#410a8c"/><w:u w:val="single"/></w:rPr><w:t xml:space="preserve">⟨10.3917/bupsy.524.0115⟩</w:t></w:r></w:hyperlink></w:p><w:p><w:pPr/><w:r><w:rPr/><w:t xml:space="preserve">Communication dans un congrès</w:t></w:r></w:p><w:p><w:pPr/><w:hyperlink r:id="rId149" w:history="1"><w:r><w:rPr><w:color w:val="#410a8c"/><w:u w:val="single"/></w:rPr><w:t xml:space="preserve">hal-01383122v1</w:t></w:r></w:hyperlink></w:p></w:tc></w:tr><w:tr><w:trPr/><w:tc><w:tcPr><w:noWrap/></w:tcPr><w:p><w:pPr><w:spacing w:after="200"/></w:pPr><w:hyperlink r:id="rId151" w:history="1"><w:r><w:rPr><w:color w:val="1e198e"/><w:b w:val="1"/><w:bCs w:val="1"/><w:u w:val="single"/></w:rPr><w:t xml:space="preserve">Utilisabilité d’un système de stimulation cognitive</w:t></w:r></w:hyperlink></w:p><w:p><w:pPr/><w:hyperlink r:id="rId148" w:history="1"><w:r><w:rPr><w:color w:val="#410a8c"/><w:u w:val="single"/></w:rPr><w:t xml:space="preserve">Melissa Brun</w:t></w:r></w:hyperlink><w:r><w:rPr/><w:t xml:space="preserve">,</w:t></w:r><w:hyperlink r:id="rId120" w:history="1"><w:r><w:rPr><w:color w:val="#410a8c"/><w:u w:val="single"/></w:rPr><w:t xml:space="preserve">Gabriel Michel</w:t></w:r></w:hyperlink><w:r><w:rPr/><w:t xml:space="preserve">,</w:t></w:r><w:hyperlink r:id="rId14" w:history="1"><w:r><w:rPr><w:color w:val="#410a8c"/><w:u w:val="single"/></w:rPr><w:t xml:space="preserve">Eric Brangier</w:t></w:r></w:hyperlink></w:p><w:p><w:pPr/><w:r><w:rPr><w:i w:val="1"/><w:iCs w:val="1"/></w:rPr><w:t xml:space="preserve">ErgoIHM 2012 : Nouvelles interactions, créativité et usages</w:t></w:r><w:r><w:rPr/><w:t xml:space="preserve">, Ecole d'ingénieur ESTIA, Oct 2012, Bidart-Biarritz, France. </w:t></w:r><w:hyperlink r:id="rId152" w:history="1"><w:r><w:rPr><w:color w:val="#410a8c"/><w:u w:val="single"/></w:rPr><w:t xml:space="preserve">⟨10.1145/2652574.2653431⟩</w:t></w:r></w:hyperlink></w:p><w:p><w:pPr/><w:r><w:rPr/><w:t xml:space="preserve">Communication dans un congrès</w:t></w:r></w:p><w:p><w:pPr/><w:hyperlink r:id="rId151" w:history="1"><w:r><w:rPr><w:color w:val="#410a8c"/><w:u w:val="single"/></w:rPr><w:t xml:space="preserve">hal-01383129v1</w:t></w:r></w:hyperlink></w:p></w:tc></w:tr><w:tr><w:trPr/><w:tc><w:tcPr><w:noWrap/></w:tcPr><w:p><w:pPr><w:spacing w:after="200"/></w:pPr><w:hyperlink r:id="rId153" w:history="1"><w:r><w:rPr><w:color w:val="1e198e"/><w:b w:val="1"/><w:bCs w:val="1"/><w:u w:val="single"/></w:rPr><w:t xml:space="preserve">Multi-evaluation for inclusivity: combining inspection, test, survey and life-size evaluation to assess the use of a mobile system for all</w:t></w:r></w:hyperlink></w:p><w:p><w:pPr/><w:hyperlink r:id="rId31" w:history="1"><w:r><w:rPr><w:color w:val="#410a8c"/><w:u w:val="single"/></w:rPr><w:t xml:space="preserve">Robin Vivian</w:t></w:r></w:hyperlink><w:r><w:rPr/><w:t xml:space="preserve">,</w:t></w:r><w:hyperlink r:id="rId14" w:history="1"><w:r><w:rPr><w:color w:val="#410a8c"/><w:u w:val="single"/></w:rPr><w:t xml:space="preserve">Eric Brangier</w:t></w:r></w:hyperlink></w:p><w:p><w:pPr/><w:r><w:rPr><w:i w:val="1"/><w:iCs w:val="1"/></w:rPr><w:t xml:space="preserve">The 5th International Multi-Conference on Society, Cybernetics and Informatics: IMSCI 2011</w:t></w:r><w:r><w:rPr/><w:t xml:space="preserve">, Jul 2011, Orlando, United States</w:t></w:r></w:p><w:p><w:pPr/><w:r><w:rPr/><w:t xml:space="preserve">Communication dans un congrès</w:t></w:r></w:p><w:p><w:pPr/><w:hyperlink r:id="rId153" w:history="1"><w:r><w:rPr><w:color w:val="#410a8c"/><w:u w:val="single"/></w:rPr><w:t xml:space="preserve">hal-01455230v1</w:t></w:r></w:hyperlink></w:p></w:tc></w:tr><w:tr><w:trPr/><w:tc><w:tcPr><w:noWrap/></w:tcPr><w:p><w:pPr><w:spacing w:after="200"/></w:pPr><w:hyperlink r:id="rId154" w:history="1"><w:r><w:rPr><w:color w:val="1e198e"/><w:b w:val="1"/><w:bCs w:val="1"/><w:u w:val="single"/></w:rPr><w:t xml:space="preserve">Persuasion technologique et activité</w:t></w:r></w:hyperlink></w:p><w:p><w:pPr/><w:hyperlink r:id="rId14" w:history="1"><w:r><w:rPr><w:color w:val="#410a8c"/><w:u w:val="single"/></w:rPr><w:t xml:space="preserve">Eric Brangier</w:t></w:r></w:hyperlink><w:r><w:rPr/><w:t xml:space="preserve">,</w:t></w:r><w:hyperlink r:id="rId155" w:history="1"><w:r><w:rPr><w:color w:val="#410a8c"/><w:u w:val="single"/></w:rPr><w:t xml:space="preserve">Yves Clot</w:t></w:r></w:hyperlink></w:p><w:p><w:pPr/><w:r><w:rPr><w:i w:val="1"/><w:iCs w:val="1"/></w:rPr><w:t xml:space="preserve">Epique'2011. Sixième Colloque de Psychologie Ergonomique</w:t></w:r><w:r><w:rPr/><w:t xml:space="preserve">, ARPEGE, Sep 2011, Metz, France</w:t></w:r></w:p><w:p><w:pPr/><w:r><w:rPr/><w:t xml:space="preserve">Communication dans un congrès</w:t></w:r></w:p><w:p><w:pPr/><w:hyperlink r:id="rId154" w:history="1"><w:r><w:rPr><w:color w:val="#410a8c"/><w:u w:val="single"/></w:rPr><w:t xml:space="preserve">hal-01455765v1</w:t></w:r></w:hyperlink></w:p></w:tc></w:tr><w:tr><w:trPr/><w:tc><w:tcPr><w:noWrap/></w:tcPr><w:p><w:pPr><w:spacing w:after="200"/></w:pPr><w:hyperlink r:id="rId156" w:history="1"><w:r><w:rPr><w:color w:val="1e198e"/><w:b w:val="1"/><w:bCs w:val="1"/><w:u w:val="single"/></w:rPr><w:t xml:space="preserve">Combining Usability Evaluations to Assess the Design of a Mobile System for All</w:t></w:r></w:hyperlink></w:p><w:p><w:pPr/><w:hyperlink r:id="rId31" w:history="1"><w:r><w:rPr><w:color w:val="#410a8c"/><w:u w:val="single"/></w:rPr><w:t xml:space="preserve">Robin Vivian</w:t></w:r></w:hyperlink><w:r><w:rPr/><w:t xml:space="preserve">,</w:t></w:r><w:hyperlink r:id="rId14" w:history="1"><w:r><w:rPr><w:color w:val="#410a8c"/><w:u w:val="single"/></w:rPr><w:t xml:space="preserve">Eric Brangier</w:t></w:r></w:hyperlink></w:p><w:p><w:pPr/><w:r><w:rPr><w:i w:val="1"/><w:iCs w:val="1"/></w:rPr><w:t xml:space="preserve">HCI 2011 International - 14th International Conference on Humain - Computer Interaction</w:t></w:r><w:r><w:rPr/><w:t xml:space="preserve">, Jul 2011, Orlando, United States</w:t></w:r></w:p><w:p><w:pPr/><w:r><w:rPr/><w:t xml:space="preserve">Communication dans un congrès</w:t></w:r></w:p><w:p><w:pPr/><w:hyperlink r:id="rId156" w:history="1"><w:r><w:rPr><w:color w:val="#410a8c"/><w:u w:val="single"/></w:rPr><w:t xml:space="preserve">hal-01455275v1</w:t></w:r></w:hyperlink></w:p></w:tc></w:tr><w:tr><w:trPr/><w:tc><w:tcPr><w:noWrap/></w:tcPr><w:p><w:pPr><w:spacing w:after="200"/></w:pPr><w:hyperlink r:id="rId157" w:history="1"><w:r><w:rPr><w:color w:val="1e198e"/><w:b w:val="1"/><w:bCs w:val="1"/><w:u w:val="single"/></w:rPr><w:t xml:space="preserve">L'intervention systémique en santé et bien-être au travail : cadre et forme d'une intervention sur la gestion des âges</w:t></w:r></w:hyperlink></w:p><w:p><w:pPr/><w:hyperlink r:id="rId58" w:history="1"><w:r><w:rPr><w:color w:val="#410a8c"/><w:u w:val="single"/></w:rPr><w:t xml:space="preserve">Virginie Althaus</w:t></w:r></w:hyperlink><w:r><w:rPr/><w:t xml:space="preserve">,</w:t></w:r><w:hyperlink r:id="rId56" w:history="1"><w:r><w:rPr><w:color w:val="#410a8c"/><w:u w:val="single"/></w:rPr><w:t xml:space="preserve">Vincent Grosjean</w:t></w:r></w:hyperlink><w:r><w:rPr/><w:t xml:space="preserve">,</w:t></w:r><w:hyperlink r:id="rId14" w:history="1"><w:r><w:rPr><w:color w:val="#410a8c"/><w:u w:val="single"/></w:rPr><w:t xml:space="preserve">Eric Brangier</w:t></w:r></w:hyperlink></w:p><w:p><w:pPr/><w:r><w:rPr><w:i w:val="1"/><w:iCs w:val="1"/></w:rPr><w:t xml:space="preserve">L'ergonomie à la croisée des risques</w:t></w:r><w:r><w:rPr/><w:t xml:space="preserve">, Sep 2011, Paris, France. pp.10-16</w:t></w:r></w:p><w:p><w:pPr/><w:r><w:rPr/><w:t xml:space="preserve">Communication dans un congrès</w:t></w:r></w:p><w:p><w:pPr/><w:hyperlink r:id="rId157" w:history="1"><w:r><w:rPr><w:color w:val="#410a8c"/><w:u w:val="single"/></w:rPr><w:t xml:space="preserve">hal-00714060v1</w:t></w:r></w:hyperlink></w:p></w:tc></w:tr><w:tr><w:trPr/><w:tc><w:tcPr><w:noWrap/></w:tcPr><w:p><w:pPr><w:spacing w:after="200"/></w:pPr><w:hyperlink r:id="rId158" w:history="1"><w:r><w:rPr><w:color w:val="1e198e"/><w:b w:val="1"/><w:bCs w:val="1"/><w:u w:val="single"/></w:rPr><w:t xml:space="preserve">Analyse des communications électroniques entre apprenants et tuteur en ligne : quelques éléments sur les pratiques communicationnelles des tuteurs</w:t></w:r></w:hyperlink></w:p><w:p><w:pPr/><w:hyperlink r:id="rId31" w:history="1"><w:r><w:rPr><w:color w:val="#410a8c"/><w:u w:val="single"/></w:rPr><w:t xml:space="preserve">Robin Vivian</w:t></w:r></w:hyperlink><w:r><w:rPr/><w:t xml:space="preserve">,</w:t></w:r><w:hyperlink r:id="rId14" w:history="1"><w:r><w:rPr><w:color w:val="#410a8c"/><w:u w:val="single"/></w:rPr><w:t xml:space="preserve">Eric Brangier</w:t></w:r></w:hyperlink><w:r><w:rPr/><w:t xml:space="preserve">,</w:t></w:r><w:hyperlink r:id="rId120" w:history="1"><w:r><w:rPr><w:color w:val="#410a8c"/><w:u w:val="single"/></w:rPr><w:t xml:space="preserve">Gabriel Michel</w:t></w:r></w:hyperlink><w:r><w:rPr/><w:t xml:space="preserve">,</w:t></w:r><w:hyperlink r:id="rId125" w:history="1"><w:r><w:rPr><w:color w:val="#410a8c"/><w:u w:val="single"/></w:rPr><w:t xml:space="preserve">Javier Barcenilla</w:t></w:r></w:hyperlink></w:p><w:p><w:pPr/><w:r><w:rPr/><w:t xml:space="preserve">2005, Paris, France</w:t></w:r></w:p><w:p><w:pPr/><w:r><w:rPr/><w:t xml:space="preserve">Communication dans un congrès</w:t></w:r></w:p><w:p><w:pPr/><w:hyperlink r:id="rId158" w:history="1"><w:r><w:rPr><w:color w:val="#410a8c"/><w:u w:val="single"/></w:rPr><w:t xml:space="preserve">edutice-00001403v1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Ergonomie : 150 notions clés</w:t></w:r></w:hyperlink></w:p><w:p><w:pPr/><w:hyperlink r:id="rId14" w:history="1"><w:r><w:rPr><w:color w:val="#410a8c"/><w:u w:val="single"/></w:rPr><w:t xml:space="preserve">Eric Brangier</w:t></w:r></w:hyperlink><w:r><w:rPr/><w:t xml:space="preserve">,</w:t></w:r><w:hyperlink r:id="rId160" w:history="1"><w:r><w:rPr><w:color w:val="#410a8c"/><w:u w:val="single"/></w:rPr><w:t xml:space="preserve">Gérard Vallery</w:t></w:r></w:hyperlink></w:p><w:p><w:pPr/><w:hyperlink r:id="rId161" w:history="1"><w:r><w:rPr><w:color w:val="#410a8c"/><w:u w:val="single"/></w:rPr><w:t xml:space="preserve">Dunod</w:t></w:r></w:hyperlink><w:r><w:rPr/><w:t xml:space="preserve">, 2021, 978-2-10-082212-6. </w:t></w:r><w:hyperlink r:id="rId162" w:history="1"><w:r><w:rPr><w:color w:val="#410a8c"/><w:u w:val="single"/></w:rPr><w:t xml:space="preserve">⟨10.3917/dunod.brang.2021.01⟩</w:t></w:r></w:hyperlink></w:p><w:p><w:pPr/><w:r><w:rPr/><w:t xml:space="preserve">Ouvrages</w:t></w:r></w:p><w:p><w:pPr/><w:hyperlink r:id="rId159" w:history="1"><w:r><w:rPr><w:color w:val="#410a8c"/><w:u w:val="single"/></w:rPr><w:t xml:space="preserve">hal-03351777v1</w:t></w:r></w:hyperlink></w:p></w:tc></w:tr><w:tr><w:trPr/><w:tc><w:tcPr><w:noWrap/></w:tcPr><w:p><w:pPr><w:spacing w:after="200"/></w:pPr><w:hyperlink r:id="rId163" w:history="1"><w:r><w:rPr><w:color w:val="1e198e"/><w:b w:val="1"/><w:bCs w:val="1"/><w:u w:val="single"/></w:rPr><w:t xml:space="preserve">Psychologie du Travail et des Organisations : 110 notions clefs</w:t></w:r></w:hyperlink></w:p><w:p><w:pPr/><w:hyperlink r:id="rId160" w:history="1"><w:r><w:rPr><w:color w:val="#410a8c"/><w:u w:val="single"/></w:rPr><w:t xml:space="preserve">Gérard Vallery</w:t></w:r></w:hyperlink><w:r><w:rPr/><w:t xml:space="preserve">,</w:t></w:r><w:hyperlink r:id="rId164" w:history="1"><w:r><w:rPr><w:color w:val="#410a8c"/><w:u w:val="single"/></w:rPr><w:t xml:space="preserve">Marc-Eric Bobillier-Chaumon</w:t></w:r></w:hyperlink><w:r><w:rPr/><w:t xml:space="preserve">,</w:t></w:r><w:hyperlink r:id="rId14" w:history="1"><w:r><w:rPr><w:color w:val="#410a8c"/><w:u w:val="single"/></w:rPr><w:t xml:space="preserve">Eric Brangier</w:t></w:r></w:hyperlink><w:r><w:rPr/><w:t xml:space="preserve">,</w:t></w:r><w:hyperlink r:id="rId165" w:history="1"><w:r><w:rPr><w:color w:val="#410a8c"/><w:u w:val="single"/></w:rPr><w:t xml:space="preserve">Michel Dubois</w:t></w:r></w:hyperlink></w:p><w:p><w:pPr/><w:r><w:rPr/><w:t xml:space="preserve">Dunod, 2016, 978-2-10-073811-3</w:t></w:r></w:p><w:p><w:pPr/><w:r><w:rPr/><w:t xml:space="preserve">Ouvrages</w:t></w:r></w:p><w:p><w:pPr/><w:hyperlink r:id="rId163" w:history="1"><w:r><w:rPr><w:color w:val="#410a8c"/><w:u w:val="single"/></w:rPr><w:t xml:space="preserve">halshs-01429051v1</w:t></w:r></w:hyperlink></w:p></w:tc></w:tr><w:tr><w:trPr/><w:tc><w:tcPr><w:noWrap/></w:tcPr><w:p><w:pPr><w:spacing w:after="200"/></w:pPr><w:hyperlink r:id="rId166" w:history="1"><w:r><w:rPr><w:color w:val="1e198e"/><w:b w:val="1"/><w:bCs w:val="1"/><w:u w:val="single"/></w:rPr><w:t xml:space="preserve">Psychologie du travail et des organisations : 110 notions clés</w:t></w:r></w:hyperlink></w:p><w:p><w:pPr/><w:hyperlink r:id="rId160" w:history="1"><w:r><w:rPr><w:color w:val="#410a8c"/><w:u w:val="single"/></w:rPr><w:t xml:space="preserve">Gérard Vallery</w:t></w:r></w:hyperlink><w:r><w:rPr/><w:t xml:space="preserve">,</w:t></w:r><w:hyperlink r:id="rId167" w:history="1"><w:r><w:rPr><w:color w:val="#410a8c"/><w:u w:val="single"/></w:rPr><w:t xml:space="preserve">Marc-Eric Bobiller-Chaumon</w:t></w:r></w:hyperlink><w:r><w:rPr/><w:t xml:space="preserve">,</w:t></w:r><w:hyperlink r:id="rId14" w:history="1"><w:r><w:rPr><w:color w:val="#410a8c"/><w:u w:val="single"/></w:rPr><w:t xml:space="preserve">Eric Brangier</w:t></w:r></w:hyperlink><w:r><w:rPr/><w:t xml:space="preserve">,</w:t></w:r><w:hyperlink r:id="rId165" w:history="1"><w:r><w:rPr><w:color w:val="#410a8c"/><w:u w:val="single"/></w:rPr><w:t xml:space="preserve">Michel Dubois</w:t></w:r></w:hyperlink><w:r><w:rPr/><w:t xml:space="preserve">,</w:t></w:r><w:hyperlink r:id="rId155" w:history="1"><w:r><w:rPr><w:color w:val="#410a8c"/><w:u w:val="single"/></w:rPr><w:t xml:space="preserve">Yves Clot</w:t></w:r></w:hyperlink></w:p><w:p><w:pPr/><w:r><w:rPr/><w:t xml:space="preserve">Dunod, 2016, Coll. Psycho sup, 978-2-10-073811-3. </w:t></w:r><w:hyperlink r:id="rId168" w:history="1"><w:r><w:rPr><w:color w:val="#410a8c"/><w:u w:val="single"/></w:rPr><w:t xml:space="preserve">⟨10.3917/dunod.valle.2016.01⟩</w:t></w:r></w:hyperlink></w:p><w:p><w:pPr/><w:r><w:rPr/><w:t xml:space="preserve">Ouvrages</w:t></w:r></w:p><w:p><w:pPr/><w:hyperlink r:id="rId166" w:history="1"><w:r><w:rPr><w:color w:val="#410a8c"/><w:u w:val="single"/></w:rPr><w:t xml:space="preserve">hal-01450379v1</w:t></w:r></w:hyperlink></w:p></w:tc></w:tr><w:tr><w:trPr/><w:tc><w:tcPr><w:noWrap/></w:tcPr><w:p><w:pPr><w:spacing w:after="200"/></w:pPr><w:hyperlink r:id="rId169" w:history="1"><w:r><w:rPr><w:color w:val="1e198e"/><w:b w:val="1"/><w:bCs w:val="1"/><w:u w:val="single"/></w:rPr><w:t xml:space="preserve">RHIM 6-1: Numéro spécial 'Adaptation, Coopération, Multimodalité</w:t></w:r></w:hyperlink></w:p><w:p><w:pPr/><w:hyperlink r:id="rId14" w:history="1"><w:r><w:rPr><w:color w:val="#410a8c"/><w:u w:val="single"/></w:rPr><w:t xml:space="preserve">Eric Brangier</w:t></w:r></w:hyperlink><w:r><w:rPr/><w:t xml:space="preserve">,</w:t></w:r><w:hyperlink r:id="rId170" w:history="1"><w:r><w:rPr><w:color w:val="#410a8c"/><w:u w:val="single"/></w:rPr><w:t xml:space="preserve">Noëlle Carbonell</w:t></w:r></w:hyperlink><w:r><w:rPr/><w:t xml:space="preserve">,</w:t></w:r><w:hyperlink r:id="rId171" w:history="1"><w:r><w:rPr><w:color w:val="#410a8c"/><w:u w:val="single"/></w:rPr><w:t xml:space="preserve">Bertand David</w:t></w:r></w:hyperlink><w:r><w:rPr/><w:t xml:space="preserve">,</w:t></w:r><w:hyperlink r:id="rId172" w:history="1"><w:r><w:rPr><w:color w:val="#410a8c"/><w:u w:val="single"/></w:rPr><w:t xml:space="preserve">Christophe Kolski</w:t></w:r></w:hyperlink></w:p><w:p><w:pPr/><w:r><w:rPr/><w:t xml:space="preserve">Europia, 140 p., 2005</w:t></w:r></w:p><w:p><w:pPr/><w:r><w:rPr/><w:t xml:space="preserve">Ouvrages</w:t></w:r></w:p><w:p><w:pPr/><w:hyperlink r:id="rId169" w:history="1"><w:r><w:rPr><w:color w:val="#410a8c"/><w:u w:val="single"/></w:rPr><w:t xml:space="preserve">hal-00175571v1</w:t></w:r></w:hyperlink></w:p></w:tc></w:tr><w:tr><w:trPr/><w:tc><w:tcPr><w:noWrap/></w:tcPr><w:p><w:pPr><w:spacing w:after="200"/></w:pPr><w:hyperlink r:id="rId173" w:history="1"><w:r><w:rPr><w:color w:val="1e198e"/><w:b w:val="1"/><w:bCs w:val="1"/><w:u w:val="single"/></w:rPr><w:t xml:space="preserve">Proceedings of the 15th French-speaking conference on human-computer interaction on 15eme Conference Francophone sur l'Interaction Homme-Machine</w:t></w:r></w:hyperlink></w:p><w:p><w:pPr/><w:hyperlink r:id="rId174" w:history="1"><w:r><w:rPr><w:color w:val="#410a8c"/><w:u w:val="single"/></w:rPr><w:t xml:space="preserve">Khaldoun Zreik</w:t></w:r></w:hyperlink><w:r><w:rPr/><w:t xml:space="preserve">,</w:t></w:r><w:hyperlink r:id="rId175" w:history="1"><w:r><w:rPr><w:color w:val="#410a8c"/><w:u w:val="single"/></w:rPr><w:t xml:space="preserve">Thomas Baudel</w:t></w:r></w:hyperlink><w:r><w:rPr/><w:t xml:space="preserve">,</w:t></w:r><w:hyperlink r:id="rId14" w:history="1"><w:r><w:rPr><w:color w:val="#410a8c"/><w:u w:val="single"/></w:rPr><w:t xml:space="preserve">Eric Brangier</w:t></w:r></w:hyperlink><w:r><w:rPr/><w:t xml:space="preserve">,</w:t></w:r><w:hyperlink r:id="rId172" w:history="1"><w:r><w:rPr><w:color w:val="#410a8c"/><w:u w:val="single"/></w:rPr><w:t xml:space="preserve">Christophe Kolski</w:t></w:r></w:hyperlink></w:p><w:p><w:pPr/><w:r><w:rPr/><w:t xml:space="preserve">ACM International Conference Proceeding Series, 2003</w:t></w:r></w:p><w:p><w:pPr/><w:r><w:rPr/><w:t xml:space="preserve">Ouvrages</w:t></w:r></w:p><w:p><w:pPr/><w:hyperlink r:id="rId173" w:history="1"><w:r><w:rPr><w:color w:val="#410a8c"/><w:u w:val="single"/></w:rPr><w:t xml:space="preserve">hal-03270040v1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Inhabitants' activities and needs relative to renewable energy pooling and sharing</w:t></w:r></w:hyperlink></w:p><w:p><w:pPr/><w:hyperlink r:id="rId22" w:history="1"><w:r><w:rPr><w:color w:val="#410a8c"/><w:u w:val="single"/></w:rPr><w:t xml:space="preserve">Antoine Martin</w:t></w:r></w:hyperlink><w:r><w:rPr/><w:t xml:space="preserve">,</w:t></w:r><w:hyperlink r:id="rId26" w:history="1"><w:r><w:rPr><w:color w:val="#410a8c"/><w:u w:val="single"/></w:rPr><w:t xml:space="preserve">Marie-France Agnoletti</w:t></w:r></w:hyperlink><w:r><w:rPr/><w:t xml:space="preserve">,</w:t></w:r><w:hyperlink r:id="rId14" w:history="1"><w:r><w:rPr><w:color w:val="#410a8c"/><w:u w:val="single"/></w:rPr><w:t xml:space="preserve">Eric Brangier</w:t></w:r></w:hyperlink></w:p><w:p><w:pPr/><w:r><w:rPr/><w:t xml:space="preserve">Debizet, Gilles; Pappalardo, Marta; Wurtz, Frédéric. </w:t></w:r><w:r><w:rPr><w:i w:val="1"/><w:iCs w:val="1"/></w:rPr><w:t xml:space="preserve">Local Energy Communities. Emergence, Places, Organizations, Decision Tools</w:t></w:r><w:r><w:rPr/><w:t xml:space="preserve">, 1, Routledge, pp.31-48, 2023, 978-1-032-19066-2. </w:t></w:r><w:hyperlink r:id="rId177" w:history="1"><w:r><w:rPr><w:color w:val="#410a8c"/><w:u w:val="single"/></w:rPr><w:t xml:space="preserve">⟨10.4324/9781003257547-4⟩</w:t></w:r></w:hyperlink></w:p><w:p><w:pPr/><w:r><w:rPr/><w:t xml:space="preserve">Chapitre d'ouvrage</w:t></w:r></w:p><w:p><w:pPr/><w:hyperlink r:id="rId176" w:history="1"><w:r><w:rPr><w:color w:val="#410a8c"/><w:u w:val="single"/></w:rPr><w:t xml:space="preserve">hal-03783641v1</w:t></w:r></w:hyperlink></w:p></w:tc></w:tr><w:tr><w:trPr/><w:tc><w:tcPr><w:noWrap/></w:tcPr><w:p><w:pPr><w:spacing w:after="200"/></w:pPr><w:hyperlink r:id="rId178" w:history="1"><w:r><w:rPr><w:color w:val="1e198e"/><w:b w:val="1"/><w:bCs w:val="1"/><w:u w:val="single"/></w:rPr><w:t xml:space="preserve">Prospective Ergonomics in Service of Technological Innovation</w:t></w:r></w:hyperlink></w:p><w:p><w:pPr/><w:hyperlink r:id="rId17" w:history="1"><w:r><w:rPr><w:color w:val="#410a8c"/><w:u w:val="single"/></w:rPr><w:t xml:space="preserve">Jean-Marc Robert</w:t></w:r></w:hyperlink><w:r><w:rPr/><w:t xml:space="preserve">,</w:t></w:r><w:hyperlink r:id="rId22" w:history="1"><w:r><w:rPr><w:color w:val="#410a8c"/><w:u w:val="single"/></w:rPr><w:t xml:space="preserve">Antoine Martin</w:t></w:r></w:hyperlink><w:r><w:rPr/><w:t xml:space="preserve">,</w:t></w:r><w:hyperlink r:id="rId179" w:history="1"><w:r><w:rPr><w:color w:val="#410a8c"/><w:u w:val="single"/></w:rPr><w:t xml:space="preserve">Mitra Taraghi</w:t></w:r></w:hyperlink><w:r><w:rPr/><w:t xml:space="preserve">,</w:t></w:r><w:hyperlink r:id="rId13" w:history="1"><w:r><w:rPr><w:color w:val="#410a8c"/><w:u w:val="single"/></w:rPr><w:t xml:space="preserve">Clément Colin</w:t></w:r></w:hyperlink><w:r><w:rPr/><w:t xml:space="preserve">,</w:t></w:r><w:hyperlink r:id="rId180" w:history="1"><w:r><w:rPr><w:color w:val="#410a8c"/><w:u w:val="single"/></w:rPr><w:t xml:space="preserve">Masood Maldar</w:t></w:r></w:hyperlink><w:r><w:rPr/><w:t xml:space="preserve">et al.</w:t></w:r></w:p><w:p><w:pPr/><w:r><w:rPr/><w:t xml:space="preserve">Bobillier-Chaumon, Marc-Eric. </w:t></w:r><w:r><w:rPr><w:i w:val="1"/><w:iCs w:val="1"/></w:rPr><w:t xml:space="preserve">Digital Transformations in the Challenge of Activity and Work</w:t></w:r><w:r><w:rPr/><w:t xml:space="preserve">, ISTE; Wiley, 2021, 978-1-78630-529-9. </w:t></w:r><w:hyperlink r:id="rId181" w:history="1"><w:r><w:rPr><w:color w:val="#410a8c"/><w:u w:val="single"/></w:rPr><w:t xml:space="preserve">⟨10.1002/9781119808343.ch15⟩</w:t></w:r></w:hyperlink></w:p><w:p><w:pPr/><w:r><w:rPr/><w:t xml:space="preserve">Chapitre d'ouvrage</w:t></w:r></w:p><w:p><w:pPr/><w:hyperlink r:id="rId178" w:history="1"><w:r><w:rPr><w:color w:val="#410a8c"/><w:u w:val="single"/></w:rPr><w:t xml:space="preserve">hal-03119194v1</w:t></w:r></w:hyperlink></w:p></w:tc></w:tr><w:tr><w:trPr/><w:tc><w:tcPr><w:noWrap/></w:tcPr><w:p><w:pPr><w:spacing w:after="200"/></w:pPr><w:hyperlink r:id="rId182" w:history="1"><w:r><w:rPr><w:color w:val="1e198e"/><w:b w:val="1"/><w:bCs w:val="1"/><w:u w:val="single"/></w:rPr><w:t xml:space="preserve">Improve Creativity in Future-Oriented Design with the Prospective Persona</w:t></w:r></w:hyperlink></w:p><w:p><w:pPr/><w:hyperlink r:id="rId22" w:history="1"><w:r><w:rPr><w:color w:val="#410a8c"/><w:u w:val="single"/></w:rPr><w:t xml:space="preserve">Antoine Martin</w:t></w:r></w:hyperlink><w:r><w:rPr/><w:t xml:space="preserve">,</w:t></w:r><w:hyperlink r:id="rId26" w:history="1"><w:r><w:rPr><w:color w:val="#410a8c"/><w:u w:val="single"/></w:rPr><w:t xml:space="preserve">Marie-France Agnoletti</w:t></w:r></w:hyperlink><w:r><w:rPr/><w:t xml:space="preserve">,</w:t></w:r><w:hyperlink r:id="rId14" w:history="1"><w:r><w:rPr><w:color w:val="#410a8c"/><w:u w:val="single"/></w:rPr><w:t xml:space="preserve">Eric Brangier</w:t></w:r></w:hyperlink></w:p><w:p><w:pPr/><w:r><w:rPr><w:i w:val="1"/><w:iCs w:val="1"/></w:rPr><w:t xml:space="preserve">Proceedings of the 21st Congress of the International Ergonomics Association (IEA 2021). IEA 2021. Lecture Notes in Networks and Systems</w:t></w:r><w:r><w:rPr/><w:t xml:space="preserve">, pp.726-736, 2021, </w:t></w:r><w:hyperlink r:id="rId183" w:history="1"><w:r><w:rPr><w:color w:val="#410a8c"/><w:u w:val="single"/></w:rPr><w:t xml:space="preserve">⟨10.1007/978-3-030-74602-5_99⟩</w:t></w:r></w:hyperlink></w:p><w:p><w:pPr/><w:r><w:rPr/><w:t xml:space="preserve">Chapitre d'ouvrage</w:t></w:r></w:p><w:p><w:pPr/><w:hyperlink r:id="rId182" w:history="1"><w:r><w:rPr><w:color w:val="#410a8c"/><w:u w:val="single"/></w:rPr><w:t xml:space="preserve">hal-03227547v1</w:t></w:r></w:hyperlink></w:p></w:tc></w:tr><w:tr><w:trPr/><w:tc><w:tcPr><w:noWrap/></w:tcPr><w:p><w:pPr><w:spacing w:after="200"/></w:pPr><w:hyperlink r:id="rId184" w:history="1"><w:r><w:rPr><w:color w:val="1e198e"/><w:b w:val="1"/><w:bCs w:val="1"/><w:u w:val="single"/></w:rPr><w:t xml:space="preserve">How design the future hydrogen users' needs ? A contribution of prospective ergonomics</w:t></w:r></w:hyperlink></w:p><w:p><w:pPr/><w:hyperlink r:id="rId14" w:history="1"><w:r><w:rPr><w:color w:val="#410a8c"/><w:u w:val="single"/></w:rPr><w:t xml:space="preserve">Eric Brangier</w:t></w:r></w:hyperlink><w:r><w:rPr/><w:t xml:space="preserve">,</w:t></w:r><w:hyperlink r:id="rId31" w:history="1"><w:r><w:rPr><w:color w:val="#410a8c"/><w:u w:val="single"/></w:rPr><w:t xml:space="preserve">Robin Vivian</w:t></w:r></w:hyperlink><w:r><w:rPr/><w:t xml:space="preserve">,</w:t></w:r><w:hyperlink r:id="rId32" w:history="1"><w:r><w:rPr><w:color w:val="#410a8c"/><w:u w:val="single"/></w:rPr><w:t xml:space="preserve">Corinne Bornet</w:t></w:r></w:hyperlink></w:p><w:p><w:pPr/><w:r><w:rPr/><w:t xml:space="preserve">Francisco Rebelo; Marcelo Soares. </w:t></w:r><w:r><w:rPr><w:i w:val="1"/><w:iCs w:val="1"/></w:rPr><w:t xml:space="preserve">Advances in Ergonomics in Design : Proceedings of the AHFE 2017 International Conference on Ergonomics in Design, July 17–21, 2017, The Westin Bonaventure Hotel, Los Angeles, California, USA</w:t></w:r><w:r><w:rPr/><w:t xml:space="preserve">, Springer, pp.400-410, 2018, 978-3-319-60582-1. </w:t></w:r><w:hyperlink r:id="rId185" w:history="1"><w:r><w:rPr><w:color w:val="#410a8c"/><w:u w:val="single"/></w:rPr><w:t xml:space="preserve">⟨10.1007/978-3-319-60582-1⟩</w:t></w:r></w:hyperlink></w:p><w:p><w:pPr/><w:r><w:rPr/><w:t xml:space="preserve">Chapitre d'ouvrage</w:t></w:r></w:p><w:p><w:pPr/><w:hyperlink r:id="rId184" w:history="1"><w:r><w:rPr><w:color w:val="#410a8c"/><w:u w:val="single"/></w:rPr><w:t xml:space="preserve">hal-01825684v1</w:t></w:r></w:hyperlink></w:p></w:tc></w:tr><w:tr><w:trPr/><w:tc><w:tcPr><w:noWrap/></w:tcPr><w:p><w:pPr><w:spacing w:after="200"/></w:pPr><w:hyperlink r:id="rId186" w:history="1"><w:r><w:rPr><w:color w:val="1e198e"/><w:b w:val="1"/><w:bCs w:val="1"/><w:u w:val="single"/></w:rPr><w:t xml:space="preserve">Chapter 3. Prospective Ergonomics and Innovative Ideas in the Early Stages of Design Projects</w:t></w:r></w:hyperlink></w:p><w:p><w:pPr/><w:hyperlink r:id="rId14" w:history="1"><w:r><w:rPr><w:color w:val="#410a8c"/><w:u w:val="single"/></w:rPr><w:t xml:space="preserve">Eric Brangier</w:t></w:r></w:hyperlink><w:r><w:rPr/><w:t xml:space="preserve">,</w:t></w:r><w:hyperlink r:id="rId125" w:history="1"><w:r><w:rPr><w:color w:val="#410a8c"/><w:u w:val="single"/></w:rPr><w:t xml:space="preserve">Javier Barcenilla</w:t></w:r></w:hyperlink><w:r><w:rPr/><w:t xml:space="preserve">,</w:t></w:r><w:hyperlink r:id="rId17" w:history="1"><w:r><w:rPr><w:color w:val="#410a8c"/><w:u w:val="single"/></w:rPr><w:t xml:space="preserve">Jean-Marc Robert</w:t></w:r></w:hyperlink></w:p><w:p><w:pPr/><w:r><w:rPr/><w:t xml:space="preserve">Zunjic, Aleksandar. </w:t></w:r><w:r><w:rPr><w:i w:val="1"/><w:iCs w:val="1"/></w:rPr><w:t xml:space="preserve">Ergonomic Design and Assessment of Products and Systems</w:t></w:r><w:r><w:rPr/><w:t xml:space="preserve">, Nova Science publishers, 2018, 978-1-53611-784-4</w:t></w:r></w:p><w:p><w:pPr/><w:r><w:rPr/><w:t xml:space="preserve">Chapitre d'ouvrage</w:t></w:r></w:p><w:p><w:pPr/><w:hyperlink r:id="rId186" w:history="1"><w:r><w:rPr><w:color w:val="#410a8c"/><w:u w:val="single"/></w:rPr><w:t xml:space="preserve">hal-03220195v1</w:t></w:r></w:hyperlink></w:p></w:tc></w:tr><w:tr><w:trPr/><w:tc><w:tcPr><w:noWrap/></w:tcPr><w:p><w:pPr><w:spacing w:after="200"/></w:pPr><w:hyperlink r:id="rId187" w:history="1"><w:r><w:rPr><w:color w:val="1e198e"/><w:b w:val="1"/><w:bCs w:val="1"/><w:u w:val="single"/></w:rPr><w:t xml:space="preserve">Beyond &amp;quot; Usability and User Experience &amp;quot; , Towards an Integrative Heuristic Inspection: from Accessibility to Persuasiveness in the UX Evaluation A Case Study on an Insurance Prospecting Tablet Application</w:t></w:r></w:hyperlink></w:p><w:p><w:pPr/><w:hyperlink r:id="rId14" w:history="1"><w:r><w:rPr><w:color w:val="#410a8c"/><w:u w:val="single"/></w:rPr><w:t xml:space="preserve">Eric Brangier</w:t></w:r></w:hyperlink><w:r><w:rPr/><w:t xml:space="preserve">,</w:t></w:r><w:hyperlink r:id="rId188" w:history="1"><w:r><w:rPr><w:color w:val="#410a8c"/><w:u w:val="single"/></w:rPr><w:t xml:space="preserve">Josefina Isabel Gil Urrutia</w:t></w:r></w:hyperlink><w:r><w:rPr/><w:t xml:space="preserve">,</w:t></w:r><w:hyperlink r:id="rId189" w:history="1"><w:r><w:rPr><w:color w:val="#410a8c"/><w:u w:val="single"/></w:rPr><w:t xml:space="preserve">Véronique Senderowicz</w:t></w:r></w:hyperlink><w:r><w:rPr/><w:t xml:space="preserve">,</w:t></w:r><w:hyperlink r:id="rId190" w:history="1"><w:r><w:rPr><w:color w:val="#410a8c"/><w:u w:val="single"/></w:rPr><w:t xml:space="preserve">Laurent Cessat</w:t></w:r></w:hyperlink></w:p><w:p><w:pPr/><w:r><w:rPr/><w:t xml:space="preserve">Tareq Ahram; Christianne Falcão. </w:t></w:r><w:r><w:rPr><w:i w:val="1"/><w:iCs w:val="1"/></w:rPr><w:t xml:space="preserve">Advances in Usability and User Experience. Proceedings of the AHFE 2017 International Conference on Usability and User Experience, July 17–21, 2017, The Westin Bonaventure Hotel, Los Angeles, California, USA</w:t></w:r><w:r><w:rPr/><w:t xml:space="preserve">, Springer, pp.460-470, 2018, 978-3-319-60492-3. </w:t></w:r><w:hyperlink r:id="rId191" w:history="1"><w:r><w:rPr><w:color w:val="#410a8c"/><w:u w:val="single"/></w:rPr><w:t xml:space="preserve">⟨10.1007/978-3-319-60492-3⟩</w:t></w:r></w:hyperlink></w:p><w:p><w:pPr/><w:r><w:rPr/><w:t xml:space="preserve">Chapitre d'ouvrage</w:t></w:r></w:p><w:p><w:pPr/><w:hyperlink r:id="rId187" w:history="1"><w:r><w:rPr><w:color w:val="#410a8c"/><w:u w:val="single"/></w:rPr><w:t xml:space="preserve">hal-01825670v1</w:t></w:r></w:hyperlink></w:p></w:tc></w:tr><w:tr><w:trPr/><w:tc><w:tcPr><w:noWrap/></w:tcPr><w:p><w:pPr><w:spacing w:after="200"/></w:pPr><w:hyperlink r:id="rId192" w:history="1"><w:r><w:rPr><w:color w:val="1e198e"/><w:b w:val="1"/><w:bCs w:val="1"/><w:u w:val="single"/></w:rPr><w:t xml:space="preserve">Introduction à la psychologie du travail et des organisations : aperçu sur les fondements et les domaines d’interventions</w:t></w:r></w:hyperlink></w:p><w:p><w:pPr/><w:hyperlink r:id="rId164" w:history="1"><w:r><w:rPr><w:color w:val="#410a8c"/><w:u w:val="single"/></w:rPr><w:t xml:space="preserve">Marc-Eric Bobillier-Chaumon</w:t></w:r></w:hyperlink><w:r><w:rPr/><w:t xml:space="preserve">,</w:t></w:r><w:hyperlink r:id="rId193" w:history="1"><w:r><w:rPr><w:color w:val="#410a8c"/><w:u w:val="single"/></w:rPr><w:t xml:space="preserve">Gérard Valléry</w:t></w:r></w:hyperlink><w:r><w:rPr/><w:t xml:space="preserve">,</w:t></w:r><w:hyperlink r:id="rId14" w:history="1"><w:r><w:rPr><w:color w:val="#410a8c"/><w:u w:val="single"/></w:rPr><w:t xml:space="preserve">Eric Brangier</w:t></w:r></w:hyperlink><w:r><w:rPr/><w:t xml:space="preserve">,</w:t></w:r><w:hyperlink r:id="rId165" w:history="1"><w:r><w:rPr><w:color w:val="#410a8c"/><w:u w:val="single"/></w:rPr><w:t xml:space="preserve">Michel Dubois</w:t></w:r></w:hyperlink></w:p><w:p><w:pPr/><w:r><w:rPr><w:i w:val="1"/><w:iCs w:val="1"/></w:rPr><w:t xml:space="preserve">Psychologie du Travail et des Organisations : 110 notions clefs</w:t></w:r><w:r><w:rPr/><w:t xml:space="preserve">, Dunod, pp.7-17, 2016, 978-2-10-073811-3</w:t></w:r></w:p><w:p><w:pPr/><w:r><w:rPr/><w:t xml:space="preserve">Chapitre d'ouvrage</w:t></w:r></w:p><w:p><w:pPr/><w:hyperlink r:id="rId192" w:history="1"><w:r><w:rPr><w:color w:val="#410a8c"/><w:u w:val="single"/></w:rPr><w:t xml:space="preserve">halshs-01429007v1</w:t></w:r></w:hyperlink></w:p></w:tc></w:tr><w:tr><w:trPr/><w:tc><w:tcPr><w:noWrap/></w:tcPr><w:p><w:pPr><w:spacing w:after="200"/></w:pPr><w:hyperlink r:id="rId194" w:history="1"><w:r><w:rPr><w:color w:val="1e198e"/><w:b w:val="1"/><w:bCs w:val="1"/><w:u w:val="single"/></w:rPr><w:t xml:space="preserve">Usage, utilisabilité et expérience utilisateur</w:t></w:r></w:hyperlink></w:p><w:p><w:pPr/><w:hyperlink r:id="rId125" w:history="1"><w:r><w:rPr><w:color w:val="#410a8c"/><w:u w:val="single"/></w:rPr><w:t xml:space="preserve">Javier Barcenilla</w:t></w:r></w:hyperlink><w:r><w:rPr/><w:t xml:space="preserve">,</w:t></w:r><w:hyperlink r:id="rId14" w:history="1"><w:r><w:rPr><w:color w:val="#410a8c"/><w:u w:val="single"/></w:rPr><w:t xml:space="preserve">Eric Brangier</w:t></w:r></w:hyperlink></w:p><w:p><w:pPr/><w:r><w:rPr/><w:t xml:space="preserve">Gérard Vallery; Marc-Eric Bobillier-Chaumon; Eric Brangier; Michel Dubois; Yves Clot </w:t></w:r><w:r><w:rPr><w:i w:val="1"/><w:iCs w:val="1"/></w:rPr><w:t xml:space="preserve">Psychologie du travail et des organisations : 110 notions clés</w:t></w:r><w:r><w:rPr/><w:t xml:space="preserve">, Dunod, pp.440-443, 2016, Psycho sup, 978-2-10-073811-3</w:t></w:r></w:p><w:p><w:pPr/><w:r><w:rPr/><w:t xml:space="preserve">Chapitre d'ouvrage</w:t></w:r></w:p><w:p><w:pPr/><w:hyperlink r:id="rId194" w:history="1"><w:r><w:rPr><w:color w:val="#410a8c"/><w:u w:val="single"/></w:rPr><w:t xml:space="preserve">hal-01450392v1</w:t></w:r></w:hyperlink></w:p></w:tc></w:tr><w:tr><w:trPr/><w:tc><w:tcPr><w:noWrap/></w:tcPr><w:p><w:pPr><w:spacing w:after="200"/></w:pPr><w:hyperlink r:id="rId195" w:history="1"><w:r><w:rPr><w:color w:val="1e198e"/><w:b w:val="1"/><w:bCs w:val="1"/><w:u w:val="single"/></w:rPr><w:t xml:space="preserve">Usage des technologies de l’information et bien-être au travail</w:t></w:r></w:hyperlink></w:p><w:p><w:pPr/><w:hyperlink r:id="rId164" w:history="1"><w:r><w:rPr><w:color w:val="#410a8c"/><w:u w:val="single"/></w:rPr><w:t xml:space="preserve">Marc-Eric Bobillier-Chaumon</w:t></w:r></w:hyperlink><w:r><w:rPr/><w:t xml:space="preserve">,</w:t></w:r><w:hyperlink r:id="rId14" w:history="1"><w:r><w:rPr><w:color w:val="#410a8c"/><w:u w:val="single"/></w:rPr><w:t xml:space="preserve">Eric Brangier</w:t></w:r></w:hyperlink><w:r><w:rPr/><w:t xml:space="preserve">,</w:t></w:r><w:hyperlink r:id="rId196" w:history="1"><w:r><w:rPr><w:color w:val="#410a8c"/><w:u w:val="single"/></w:rPr><w:t xml:space="preserve">Elie Fadier</w:t></w:r></w:hyperlink></w:p><w:p><w:pPr/><w:r><w:rPr><w:i w:val="1"/><w:iCs w:val="1"/></w:rPr><w:t xml:space="preserve">Pathologie professionnelle et de l’environnement</w:t></w:r><w:r><w:rPr/><w:t xml:space="preserve">, Paris : Editions Elsevier Masson., 2015</w:t></w:r></w:p><w:p><w:pPr/><w:r><w:rPr/><w:t xml:space="preserve">Chapitre d'ouvrage</w:t></w:r></w:p><w:p><w:pPr/><w:hyperlink r:id="rId195" w:history="1"><w:r><w:rPr><w:color w:val="#410a8c"/><w:u w:val="single"/></w:rPr><w:t xml:space="preserve">halshs-01429046v1</w:t></w:r></w:hyperlink></w:p></w:tc></w:tr><w:tr><w:trPr/><w:tc><w:tcPr><w:noWrap/></w:tcPr><w:p><w:pPr><w:spacing w:after="200"/></w:pPr><w:hyperlink r:id="rId197" w:history="1"><w:r><w:rPr><w:color w:val="1e198e"/><w:b w:val="1"/><w:bCs w:val="1"/><w:u w:val="single"/></w:rPr><w:t xml:space="preserve">La méthode des Personas comme démarche de prévention des TMS</w:t></w:r></w:hyperlink></w:p><w:p><w:pPr/><w:hyperlink r:id="rId32" w:history="1"><w:r><w:rPr><w:color w:val="#410a8c"/><w:u w:val="single"/></w:rPr><w:t xml:space="preserve">Corinne Bornet</w:t></w:r></w:hyperlink><w:r><w:rPr/><w:t xml:space="preserve">,</w:t></w:r><w:hyperlink r:id="rId198" w:history="1"><w:r><w:rPr><w:color w:val="#410a8c"/><w:u w:val="single"/></w:rPr><w:t xml:space="preserve">Micheline Emonot-Tribbia</w:t></w:r></w:hyperlink><w:r><w:rPr/><w:t xml:space="preserve">,</w:t></w:r><w:hyperlink r:id="rId14" w:history="1"><w:r><w:rPr><w:color w:val="#410a8c"/><w:u w:val="single"/></w:rPr><w:t xml:space="preserve">Eric Brangier</w:t></w:r></w:hyperlink></w:p><w:p><w:pPr/><w:r><w:rPr/><w:t xml:space="preserve">D.R. Kouabenan; M. Dubois; M.-É Bobillier Chaumon; Ph. Sarnin; J. Vacherand-Revel. </w:t></w:r><w:r><w:rPr><w:i w:val="1"/><w:iCs w:val="1"/></w:rPr><w:t xml:space="preserve">Conditions de travail, évaluation des risques et management de la sécurité</w:t></w:r><w:r><w:rPr/><w:t xml:space="preserve">, L'Harmattan, 2014, 978-2-343-01983-3</w:t></w:r></w:p><w:p><w:pPr/><w:r><w:rPr/><w:t xml:space="preserve">Chapitre d'ouvrage</w:t></w:r></w:p><w:p><w:pPr/><w:hyperlink r:id="rId197" w:history="1"><w:r><w:rPr><w:color w:val="#410a8c"/><w:u w:val="single"/></w:rPr><w:t xml:space="preserve">hal-01450179v1</w:t></w:r></w:hyperlink></w:p></w:tc></w:tr><w:tr><w:trPr/><w:tc><w:tcPr><w:noWrap/></w:tcPr><w:p><w:pPr><w:spacing w:after="200"/></w:pPr><w:hyperlink r:id="rId199" w:history="1"><w:r><w:rPr><w:color w:val="1e198e"/><w:b w:val="1"/><w:bCs w:val="1"/><w:u w:val="single"/></w:rPr><w:t xml:space="preserve">Ergonomic Principles to Improve the Use of Cognitive Stimulation Systems for the Elderly: A Comparative Study of two Software Tools</w:t></w:r></w:hyperlink></w:p><w:p><w:pPr/><w:hyperlink r:id="rId120" w:history="1"><w:r><w:rPr><w:color w:val="#410a8c"/><w:u w:val="single"/></w:rPr><w:t xml:space="preserve">Gabriel Michel</w:t></w:r></w:hyperlink><w:r><w:rPr/><w:t xml:space="preserve">,</w:t></w:r><w:hyperlink r:id="rId14" w:history="1"><w:r><w:rPr><w:color w:val="#410a8c"/><w:u w:val="single"/></w:rPr><w:t xml:space="preserve">Eric Brangier</w:t></w:r></w:hyperlink><w:r><w:rPr/><w:t xml:space="preserve">,</w:t></w:r><w:hyperlink r:id="rId148" w:history="1"><w:r><w:rPr><w:color w:val="#410a8c"/><w:u w:val="single"/></w:rPr><w:t xml:space="preserve">Melissa Brun</w:t></w:r></w:hyperlink></w:p><w:p><w:pPr/><w:r><w:rPr><w:i w:val="1"/><w:iCs w:val="1"/></w:rPr><w:t xml:space="preserve">Universal Access in Human-Computer Interaction. Aging and Assistive Environments</w:t></w:r><w:r><w:rPr/><w:t xml:space="preserve">, 2014</w:t></w:r></w:p><w:p><w:pPr/><w:r><w:rPr/><w:t xml:space="preserve">Chapitre d'ouvrage</w:t></w:r></w:p><w:p><w:pPr/><w:hyperlink r:id="rId199" w:history="1"><w:r><w:rPr><w:color w:val="#410a8c"/><w:u w:val="single"/></w:rPr><w:t xml:space="preserve">halshs-02571811v1</w:t></w:r></w:hyperlink></w:p></w:tc></w:tr><w:tr><w:trPr/><w:tc><w:tcPr><w:noWrap/></w:tcPr><w:p><w:pPr><w:spacing w:after="200"/></w:pPr><w:hyperlink r:id="rId200" w:history="1"><w:r><w:rPr><w:color w:val="1e198e"/><w:b w:val="1"/><w:bCs w:val="1"/><w:u w:val="single"/></w:rPr><w:t xml:space="preserve">Heuristic Inspection to Assess Persuasiveness: A Case Study of a Mathematics E-Learning Program</w:t></w:r></w:hyperlink></w:p><w:p><w:pPr/><w:hyperlink r:id="rId14" w:history="1"><w:r><w:rPr><w:color w:val="#410a8c"/><w:u w:val="single"/></w:rPr><w:t xml:space="preserve">Eric Brangier</w:t></w:r></w:hyperlink><w:r><w:rPr/><w:t xml:space="preserve">,</w:t></w:r><w:hyperlink r:id="rId37" w:history="1"><w:r><w:rPr><w:color w:val="#410a8c"/><w:u w:val="single"/></w:rPr><w:t xml:space="preserve">Michel Desmarais</w:t></w:r></w:hyperlink></w:p><w:p><w:pPr/><w:r><w:rPr><w:i w:val="1"/><w:iCs w:val="1"/></w:rPr><w:t xml:space="preserve">Design, User Experience and Usability</w:t></w:r><w:r><w:rPr/><w:t xml:space="preserve">, 2014</w:t></w:r></w:p><w:p><w:pPr/><w:r><w:rPr/><w:t xml:space="preserve">Chapitre d'ouvrage</w:t></w:r></w:p><w:p><w:pPr/><w:hyperlink r:id="rId200" w:history="1"><w:r><w:rPr><w:color w:val="#410a8c"/><w:u w:val="single"/></w:rPr><w:t xml:space="preserve">halshs-02571802v1</w:t></w:r></w:hyperlink></w:p></w:tc></w:tr><w:tr><w:trPr/><w:tc><w:tcPr><w:noWrap/></w:tcPr><w:p><w:pPr><w:spacing w:after="200"/></w:pPr><w:hyperlink r:id="rId201" w:history="1"><w:r><w:rPr><w:color w:val="1e198e"/><w:b w:val="1"/><w:bCs w:val="1"/><w:u w:val="single"/></w:rPr><w:t xml:space="preserve">Gamification experience: UXD with gamification background</w:t></w:r></w:hyperlink></w:p><w:p><w:pPr/><w:hyperlink r:id="rId45" w:history="1"><w:r><w:rPr><w:color w:val="#410a8c"/><w:u w:val="single"/></w:rPr><w:t xml:space="preserve">Cathie Marache-Francisco</w:t></w:r></w:hyperlink><w:r><w:rPr/><w:t xml:space="preserve">,</w:t></w:r><w:hyperlink r:id="rId14" w:history="1"><w:r><w:rPr><w:color w:val="#410a8c"/><w:u w:val="single"/></w:rPr><w:t xml:space="preserve">Eric Brangier</w:t></w:r></w:hyperlink></w:p><w:p><w:pPr/><w:r><w:rPr/><w:t xml:space="preserve">Katherine Blashki; Pedro Isaias. </w:t></w:r><w:r><w:rPr><w:i w:val="1"/><w:iCs w:val="1"/></w:rPr><w:t xml:space="preserve">Emerging Research and Trends in Interactivity and the Human-Computer Interface</w:t></w:r><w:r><w:rPr/><w:t xml:space="preserve">, IGI-Global, pp.205-223, 2013, 9781466646230</w:t></w:r></w:p><w:p><w:pPr/><w:r><w:rPr/><w:t xml:space="preserve">Chapitre d'ouvrage</w:t></w:r></w:p><w:p><w:pPr/><w:hyperlink r:id="rId201" w:history="1"><w:r><w:rPr><w:color w:val="#410a8c"/><w:u w:val="single"/></w:rPr><w:t xml:space="preserve">hal-01450156v1</w:t></w:r></w:hyperlink></w:p></w:tc></w:tr><w:tr><w:trPr/><w:tc><w:tcPr><w:noWrap/></w:tcPr><w:p><w:pPr><w:spacing w:after="200"/></w:pPr><w:hyperlink r:id="rId202" w:history="1"><w:r><w:rPr><w:color w:val="1e198e"/><w:b w:val="1"/><w:bCs w:val="1"/><w:u w:val="single"/></w:rPr><w:t xml:space="preserve">La dynamique de la relation humain-technologie : entre acceptation et technosymbiose. In: Interactions et Intercompréhension : une approche comparative Homme-Homme, Animal-Homme-Machine et Homme-Machine</w:t></w:r></w:hyperlink></w:p><w:p><w:pPr/><w:hyperlink r:id="rId77" w:history="1"><w:r><w:rPr><w:color w:val="#410a8c"/><w:u w:val="single"/></w:rPr><w:t xml:space="preserve">Sonia Adelé</w:t></w:r></w:hyperlink><w:r><w:rPr/><w:t xml:space="preserve">,</w:t></w:r><w:hyperlink r:id="rId14" w:history="1"><w:r><w:rPr><w:color w:val="#410a8c"/><w:u w:val="single"/></w:rPr><w:t xml:space="preserve">Eric Brangier</w:t></w:r></w:hyperlink></w:p><w:p><w:pPr/><w:r><w:rPr><w:i w:val="1"/><w:iCs w:val="1"/></w:rPr><w:t xml:space="preserve">La dynamique de la relation humain-technologie : entre acceptation et technosymbiose. In: Interactions et Intercompréhension : une approche comparative Homme-Homme, Animal-Homme-Machine et Homme-Machine</w:t></w:r><w:r><w:rPr/><w:t xml:space="preserve">, EME Editions, pp 217-232, 2013, Echanges</w:t></w:r></w:p><w:p><w:pPr/><w:r><w:rPr/><w:t xml:space="preserve">Chapitre d'ouvrage</w:t></w:r></w:p><w:p><w:pPr/><w:hyperlink r:id="rId202" w:history="1"><w:r><w:rPr><w:color w:val="#410a8c"/><w:u w:val="single"/></w:rPr><w:t xml:space="preserve">hal-01363465v1</w:t></w:r></w:hyperlink></w:p></w:tc></w:tr><w:tr><w:trPr/><w:tc><w:tcPr><w:noWrap/></w:tcPr><w:p><w:pPr><w:spacing w:after="200"/></w:pPr><w:hyperlink r:id="rId203" w:history="1"><w:r><w:rPr><w:color w:val="1e198e"/><w:b w:val="1"/><w:bCs w:val="1"/><w:u w:val="single"/></w:rPr><w:t xml:space="preserve">Pourquoi et comment change notre relation à la technologie ? Une approche dynamique et évolutive de la relation humain-technologie. In : Activités humaines, Technologies et Bien-être</w:t></w:r></w:hyperlink></w:p><w:p><w:pPr/><w:hyperlink r:id="rId77" w:history="1"><w:r><w:rPr><w:color w:val="#410a8c"/><w:u w:val="single"/></w:rPr><w:t xml:space="preserve">Sonia Adelé</w:t></w:r></w:hyperlink><w:r><w:rPr/><w:t xml:space="preserve">,</w:t></w:r><w:hyperlink r:id="rId14" w:history="1"><w:r><w:rPr><w:color w:val="#410a8c"/><w:u w:val="single"/></w:rPr><w:t xml:space="preserve">Eric Brangier</w:t></w:r></w:hyperlink></w:p><w:p><w:pPr/><w:r><w:rPr><w:i w:val="1"/><w:iCs w:val="1"/></w:rPr><w:t xml:space="preserve">Pourquoi et comment change notre relation à la technologie ? Une approche dynamique et évolutive de la relation humain-technologie. In : Activités humaines, Technologies et Bien-être</w:t></w:r><w:r><w:rPr/><w:t xml:space="preserve">, ARPEGE SCIENCE PUBLISHING, pp.117-125, 2013</w:t></w:r></w:p><w:p><w:pPr/><w:r><w:rPr/><w:t xml:space="preserve">Chapitre d'ouvrage</w:t></w:r></w:p><w:p><w:pPr/><w:hyperlink r:id="rId203" w:history="1"><w:r><w:rPr><w:color w:val="#410a8c"/><w:u w:val="single"/></w:rPr><w:t xml:space="preserve">hal-00866312v1</w:t></w:r></w:hyperlink></w:p></w:tc></w:tr><w:tr><w:trPr/><w:tc><w:tcPr><w:noWrap/></w:tcPr><w:p><w:pPr><w:spacing w:after="200"/></w:pPr><w:hyperlink r:id="rId204" w:history="1"><w:r><w:rPr><w:color w:val="1e198e"/><w:b w:val="1"/><w:bCs w:val="1"/><w:u w:val="single"/></w:rPr><w:t xml:space="preserve">Techniques, méthodes et démarches d’évaluation des aides techniques</w:t></w:r></w:hyperlink></w:p><w:p><w:pPr/><w:hyperlink r:id="rId14" w:history="1"><w:r><w:rPr><w:color w:val="#410a8c"/><w:u w:val="single"/></w:rPr><w:t xml:space="preserve">Eric Brangier</w:t></w:r></w:hyperlink><w:r><w:rPr/><w:t xml:space="preserve">,</w:t></w:r><w:hyperlink r:id="rId95" w:history="1"><w:r><w:rPr><w:color w:val="#410a8c"/><w:u w:val="single"/></w:rPr><w:t xml:space="preserve">Marc-Eric Bobillier Chaumon</w:t></w:r></w:hyperlink><w:r><w:rPr/><w:t xml:space="preserve">,</w:t></w:r><w:hyperlink r:id="rId205" w:history="1"><w:r><w:rPr><w:color w:val="#410a8c"/><w:u w:val="single"/></w:rPr><w:t xml:space="preserve">J-P Gaillard</w:t></w:r></w:hyperlink></w:p><w:p><w:pPr/><w:r><w:rPr><w:i w:val="1"/><w:iCs w:val="1"/></w:rPr><w:t xml:space="preserve">In A. Pruski (Ed.) Assistance technique au handicap </w:t></w:r><w:r><w:rPr/><w:t xml:space="preserve">, Paris : Lavoisier, pp.49-97, 2003</w:t></w:r></w:p><w:p><w:pPr/><w:r><w:rPr/><w:t xml:space="preserve">Chapitre d'ouvrage</w:t></w:r></w:p><w:p><w:pPr/><w:hyperlink r:id="rId204" w:history="1"><w:r><w:rPr><w:color w:val="#410a8c"/><w:u w:val="single"/></w:rPr><w:t xml:space="preserve">halshs-01751202v1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LES DIMENSIONS HUMAINES DU TRAVAIL Théories et pratiques de la psychologie du travail et des organisations</w:t></w:r></w:hyperlink></w:p><w:p><w:pPr/><w:hyperlink r:id="rId14" w:history="1"><w:r><w:rPr><w:color w:val="#410a8c"/><w:u w:val="single"/></w:rPr><w:t xml:space="preserve">Eric Brangier</w:t></w:r></w:hyperlink><w:r><w:rPr/><w:t xml:space="preserve">,</w:t></w:r><w:hyperlink r:id="rId207" w:history="1"><w:r><w:rPr><w:color w:val="#410a8c"/><w:u w:val="single"/></w:rPr><w:t xml:space="preserve">Alain Lancry</w:t></w:r></w:hyperlink><w:r><w:rPr/><w:t xml:space="preserve">,</w:t></w:r><w:hyperlink r:id="rId208" w:history="1"><w:r><w:rPr><w:color w:val="#410a8c"/><w:u w:val="single"/></w:rPr><w:t xml:space="preserve">Claude Louche</w:t></w:r></w:hyperlink></w:p><w:p><w:pPr/><w:r><w:rPr/><w:t xml:space="preserve">2004</w:t></w:r></w:p><w:p><w:pPr/><w:r><w:rPr/><w:t xml:space="preserve">Pré-publication, Document de travail</w:t></w:r></w:p><w:p><w:pPr/><w:hyperlink r:id="rId206" w:history="1"><w:r><w:rPr><w:color w:val="#410a8c"/><w:u w:val="single"/></w:rPr><w:t xml:space="preserve">hal-00560059v1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Guide de l’intervenant : l’intervention « bien-être au travail » dans les PME du tertiaire.</w:t></w:r></w:hyperlink></w:p><w:p><w:pPr/><w:hyperlink r:id="rId58" w:history="1"><w:r><w:rPr><w:color w:val="#410a8c"/><w:u w:val="single"/></w:rPr><w:t xml:space="preserve">Virginie Althaus</w:t></w:r></w:hyperlink><w:r><w:rPr/><w:t xml:space="preserve">,</w:t></w:r><w:hyperlink r:id="rId56" w:history="1"><w:r><w:rPr><w:color w:val="#410a8c"/><w:u w:val="single"/></w:rPr><w:t xml:space="preserve">Vincent Grosjean</w:t></w:r></w:hyperlink><w:r><w:rPr/><w:t xml:space="preserve">,</w:t></w:r><w:hyperlink r:id="rId14" w:history="1"><w:r><w:rPr><w:color w:val="#410a8c"/><w:u w:val="single"/></w:rPr><w:t xml:space="preserve">Eric Brangier</w:t></w:r></w:hyperlink><w:r><w:rPr/><w:t xml:space="preserve">,</w:t></w:r><w:hyperlink r:id="rId210" w:history="1"><w:r><w:rPr><w:color w:val="#410a8c"/><w:u w:val="single"/></w:rPr><w:t xml:space="preserve">Audrey Aptel</w:t></w:r></w:hyperlink></w:p><w:p><w:pPr/><w:r><w:rPr/><w:t xml:space="preserve">[Rapport de recherche] Notes scientifiques et techniques NS 298, Institut National de Recherche et de Sécurité(INRS). 2013</w:t></w:r></w:p><w:p><w:pPr/><w:r><w:rPr/><w:t xml:space="preserve">Rapport</w:t></w:r><w:r><w:rPr/><w:t xml:space="preserve"> (rapport de recherche)</w:t></w:r></w:p><w:p><w:pPr/><w:hyperlink r:id="rId209" w:history="1"><w:r><w:rPr><w:color w:val="#410a8c"/><w:u w:val="single"/></w:rPr><w:t xml:space="preserve">hal-01431713v1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La modélisation de la cognition dans l'élaboration d'un système expert</w:t></w:r></w:hyperlink></w:p><w:p><w:pPr/><w:hyperlink r:id="rId14" w:history="1"><w:r><w:rPr><w:color w:val="#410a8c"/><w:u w:val="single"/></w:rPr><w:t xml:space="preserve">Eric Brangier</w:t></w:r></w:hyperlink></w:p><w:p><w:pPr/><w:r><w:rPr/><w:t xml:space="preserve">Psychologie. Université Paul Verlaine - Metz, 1991. Français. </w:t></w:r><w:hyperlink r:id="rId212" w:history="1"><w:r><w:rPr><w:color w:val="#410a8c"/><w:u w:val="single"/></w:rPr><w:t xml:space="preserve">⟨NNT : 1991METZ001L⟩</w:t></w:r></w:hyperlink></w:p><w:p><w:pPr/><w:r><w:rPr/><w:t xml:space="preserve">Thèse</w:t></w:r></w:p><w:p><w:pPr/><w:hyperlink r:id="rId211" w:history="1"><w:r><w:rPr><w:color w:val="#410a8c"/><w:u w:val="single"/></w:rPr><w:t xml:space="preserve">tel-01775917v1</w:t></w:r></w:hyperlink></w:p></w:tc></w:tr></w:tbl><w:p><w:pPr><w:spacing w:before="200"/></w:pPr></w:p><w:p><w:pPr><w:pStyle w:val="Heading2"/></w:pPr><w:r><w:rPr><w:color w:val="1e198e"/><w:b w:val="1"/><w:bCs w:val="1"/></w:rPr><w:t xml:space="preserve">Vidéo (1)</w:t></w:r></w:p><w:p><w:pPr><w:spacing w:after="100"/></w:pPr></w:p><w:tbl><w:tblGrid><w:gridCol/></w:tblGrid><w:tblPr><w:tblW w:w="0" w:type="auto"/><w:tblLayout w:type="autofit"/></w:tblPr><w:tr><w:trPr/><w:tc><w:tcPr><w:noWrap/></w:tcPr><w:p><w:pPr><w:spacing w:after="200"/></w:pPr><w:hyperlink r:id="rId213" w:history="1"><w:r><w:rPr><w:color w:val="1e198e"/><w:b w:val="1"/><w:bCs w:val="1"/><w:u w:val="single"/></w:rPr><w:t xml:space="preserve">L'activité et l'expérience des habitants comme point de départ pour la conception de dispositifs énergétiques collectifs</w:t></w:r></w:hyperlink></w:p><w:p><w:pPr/><w:hyperlink r:id="rId22" w:history="1"><w:r><w:rPr><w:color w:val="#410a8c"/><w:u w:val="single"/></w:rPr><w:t xml:space="preserve">Antoine Martin</w:t></w:r></w:hyperlink><w:r><w:rPr/><w:t xml:space="preserve">,</w:t></w:r><w:hyperlink r:id="rId26" w:history="1"><w:r><w:rPr><w:color w:val="#410a8c"/><w:u w:val="single"/></w:rPr><w:t xml:space="preserve">Marie-France Agnoletti</w:t></w:r></w:hyperlink><w:r><w:rPr/><w:t xml:space="preserve">,</w:t></w:r><w:hyperlink r:id="rId14" w:history="1"><w:r><w:rPr><w:color w:val="#410a8c"/><w:u w:val="single"/></w:rPr><w:t xml:space="preserve">Eric Brangier</w:t></w:r></w:hyperlink></w:p><w:p><w:pPr/><w:r><w:rPr/><w:t xml:space="preserve">2020</w:t></w:r></w:p><w:p><w:pPr/><w:r><w:rPr/><w:t xml:space="preserve">Vidéo</w:t></w:r></w:p><w:p><w:pPr/><w:hyperlink r:id="rId213" w:history="1"><w:r><w:rPr><w:color w:val="#410a8c"/><w:u w:val="single"/></w:rPr><w:t xml:space="preserve">hal-03577459v1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Revue d'Interaction Homme-Machine (RIHM), intégrant un numéro spécial ERGO-IA'2006</w:t></w:r></w:hyperlink></w:p><w:p><w:pPr/><w:hyperlink r:id="rId14" w:history="1"><w:r><w:rPr><w:color w:val="#410a8c"/><w:u w:val="single"/></w:rPr><w:t xml:space="preserve">Eric Brangier</w:t></w:r></w:hyperlink><w:r><w:rPr/><w:t xml:space="preserve">,</w:t></w:r><w:hyperlink r:id="rId215" w:history="1"><w:r><w:rPr><w:color w:val="#410a8c"/><w:u w:val="single"/></w:rPr><w:t xml:space="preserve">Bertrand T. David</w:t></w:r></w:hyperlink><w:r><w:rPr/><w:t xml:space="preserve">,</w:t></w:r><w:hyperlink r:id="rId172" w:history="1"><w:r><w:rPr><w:color w:val="#410a8c"/><w:u w:val="single"/></w:rPr><w:t xml:space="preserve">Christophe Kolski</w:t></w:r></w:hyperlink><w:r><w:rPr/><w:t xml:space="preserve">,</w:t></w:r><w:hyperlink r:id="rId216" w:history="1"><w:r><w:rPr><w:color w:val="#410a8c"/><w:u w:val="single"/></w:rPr><w:t xml:space="preserve">Jean-René Ruault</w:t></w:r></w:hyperlink></w:p><w:p><w:pPr/><w:r><w:rPr><w:i w:val="1"/><w:iCs w:val="1"/></w:rPr><w:t xml:space="preserve">Revue d’Interaction Homme Machine </w:t></w:r><w:r><w:rPr/><w:t xml:space="preserve">, 8 (1), 2007</w:t></w:r></w:p><w:p><w:pPr/><w:r><w:rPr/><w:t xml:space="preserve">N°spécial de revue/special issue</w:t></w:r></w:p><w:p><w:pPr/><w:hyperlink r:id="rId214" w:history="1"><w:r><w:rPr><w:color w:val="#410a8c"/><w:u w:val="single"/></w:rPr><w:t xml:space="preserve">hal-03405409v1</w:t></w:r></w:hyperlink></w:p></w:tc></w:tr><w:tr><w:trPr/><w:tc><w:tcPr><w:noWrap/></w:tcPr><w:p><w:pPr><w:spacing w:after="200"/></w:pPr><w:hyperlink r:id="rId217" w:history="1"><w:r><w:rPr><w:color w:val="1e198e"/><w:b w:val="1"/><w:bCs w:val="1"/><w:u w:val="single"/></w:rPr><w:t xml:space="preserve">Revue d'Interaction Homme-Machine (RIHM), intégrant un numéro spécial IHM'2003</w:t></w:r></w:hyperlink></w:p><w:p><w:pPr/><w:hyperlink r:id="rId14" w:history="1"><w:r><w:rPr><w:color w:val="#410a8c"/><w:u w:val="single"/></w:rPr><w:t xml:space="preserve">Eric Brangier</w:t></w:r></w:hyperlink><w:r><w:rPr/><w:t xml:space="preserve">,</w:t></w:r><w:hyperlink r:id="rId170" w:history="1"><w:r><w:rPr><w:color w:val="#410a8c"/><w:u w:val="single"/></w:rPr><w:t xml:space="preserve">Noëlle Carbonell</w:t></w:r></w:hyperlink><w:r><w:rPr/><w:t xml:space="preserve">,</w:t></w:r><w:hyperlink r:id="rId215" w:history="1"><w:r><w:rPr><w:color w:val="#410a8c"/><w:u w:val="single"/></w:rPr><w:t xml:space="preserve">Bertrand T. David</w:t></w:r></w:hyperlink><w:r><w:rPr/><w:t xml:space="preserve">,</w:t></w:r><w:hyperlink r:id="rId172" w:history="1"><w:r><w:rPr><w:color w:val="#410a8c"/><w:u w:val="single"/></w:rPr><w:t xml:space="preserve">Christophe Kolski</w:t></w:r></w:hyperlink><w:r><w:rPr/><w:t xml:space="preserve">,</w:t></w:r><w:hyperlink r:id="rId174" w:history="1"><w:r><w:rPr><w:color w:val="#410a8c"/><w:u w:val="single"/></w:rPr><w:t xml:space="preserve">Khaldoun Zreik</w:t></w:r></w:hyperlink></w:p><w:p><w:pPr/><w:r><w:rPr><w:i w:val="1"/><w:iCs w:val="1"/></w:rPr><w:t xml:space="preserve">Revue d’Interaction Homme Machine </w:t></w:r><w:r><w:rPr/><w:t xml:space="preserve">, 6 (1), 2005</w:t></w:r></w:p><w:p><w:pPr/><w:r><w:rPr/><w:t xml:space="preserve">N°spécial de revue/special issue</w:t></w:r></w:p><w:p><w:pPr/><w:hyperlink r:id="rId217" w:history="1"><w:r><w:rPr><w:color w:val="#410a8c"/><w:u w:val="single"/></w:rPr><w:t xml:space="preserve">hal-03405602v1</w:t></w:r></w:hyperlink></w:p></w:tc></w:tr></w:tbl><w:p><w:pPr><w:spacing w:before="200"/></w:pPr></w:p><w:p><w:pPr><w:pStyle w:val="Heading2"/></w:pPr><w:r><w:rPr><w:color w:val="1e198e"/><w:b w:val="1"/><w:bCs w:val="1"/></w:rPr><w:t xml:space="preserve">Notice d’encyclopédie ou de dictionnaire (4)</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Intervention</w:t></w:r></w:hyperlink></w:p><w:p><w:pPr/><w:hyperlink r:id="rId58" w:history="1"><w:r><w:rPr><w:color w:val="#410a8c"/><w:u w:val="single"/></w:rPr><w:t xml:space="preserve">Virginie Althaus</w:t></w:r></w:hyperlink><w:r><w:rPr/><w:t xml:space="preserve">,</w:t></w:r><w:hyperlink r:id="rId49" w:history="1"><w:r><w:rPr><w:color w:val="#410a8c"/><w:u w:val="single"/></w:rPr><w:t xml:space="preserve">Éric Brangier</w:t></w:r></w:hyperlink></w:p><w:p><w:pPr/><w:r><w:rPr><w:i w:val="1"/><w:iCs w:val="1"/></w:rPr><w:t xml:space="preserve">Psychologie du Travail et des Organisations : 120 notions clés</w:t></w:r><w:r><w:rPr/><w:t xml:space="preserve">, 2024, pp.269-273. </w:t></w:r><w:hyperlink r:id="rId219" w:history="1"><w:r><w:rPr><w:color w:val="#410a8c"/><w:u w:val="single"/></w:rPr><w:t xml:space="preserve">⟨10.3917/dunod.valle.2024.01.0385⟩</w:t></w:r></w:hyperlink></w:p><w:p><w:pPr/><w:r><w:rPr/><w:t xml:space="preserve">Notice d’encyclopédie ou de dictionnaire</w:t></w:r></w:p><w:p><w:pPr/><w:hyperlink r:id="rId218" w:history="1"><w:r><w:rPr><w:color w:val="#410a8c"/><w:u w:val="single"/></w:rPr><w:t xml:space="preserve">hal-04263845v1</w:t></w:r></w:hyperlink></w:p></w:tc></w:tr><w:tr><w:trPr/><w:tc><w:tcPr><w:noWrap/></w:tcPr><w:p><w:pPr><w:spacing w:after="200"/></w:pPr><w:hyperlink r:id="rId220" w:history="1"><w:r><w:rPr><w:color w:val="1e198e"/><w:b w:val="1"/><w:bCs w:val="1"/><w:u w:val="single"/></w:rPr><w:t xml:space="preserve">Cognition orientée futur</w:t></w:r></w:hyperlink></w:p><w:p><w:pPr/><w:hyperlink r:id="rId22" w:history="1"><w:r><w:rPr><w:color w:val="#410a8c"/><w:u w:val="single"/></w:rPr><w:t xml:space="preserve">Antoine Martin</w:t></w:r></w:hyperlink><w:r><w:rPr/><w:t xml:space="preserve">,</w:t></w:r><w:hyperlink r:id="rId13" w:history="1"><w:r><w:rPr><w:color w:val="#410a8c"/><w:u w:val="single"/></w:rPr><w:t xml:space="preserve">Clément Colin</w:t></w:r></w:hyperlink><w:r><w:rPr/><w:t xml:space="preserve">,</w:t></w:r><w:hyperlink r:id="rId14" w:history="1"><w:r><w:rPr><w:color w:val="#410a8c"/><w:u w:val="single"/></w:rPr><w:t xml:space="preserve">Eric Brangier</w:t></w:r></w:hyperlink><w:r><w:rPr/><w:t xml:space="preserve">,</w:t></w:r><w:hyperlink r:id="rId17" w:history="1"><w:r><w:rPr><w:color w:val="#410a8c"/><w:u w:val="single"/></w:rPr><w:t xml:space="preserve">Jean-Marc Robert</w:t></w:r></w:hyperlink></w:p><w:p><w:pPr/><w:r><w:rPr><w:i w:val="1"/><w:iCs w:val="1"/></w:rPr><w:t xml:space="preserve">Ergonomie : 150 notions clés : dictionnaire encylopédique</w:t></w:r><w:r><w:rPr/><w:t xml:space="preserve">, 2021, pp.153-155. </w:t></w:r><w:hyperlink r:id="rId221" w:history="1"><w:r><w:rPr><w:color w:val="#410a8c"/><w:u w:val="single"/></w:rPr><w:t xml:space="preserve">⟨10.3917/dunod.brang.2021.01.0153⟩</w:t></w:r></w:hyperlink></w:p><w:p><w:pPr/><w:r><w:rPr/><w:t xml:space="preserve">Notice d’encyclopédie ou de dictionnaire</w:t></w:r></w:p><w:p><w:pPr/><w:hyperlink r:id="rId220" w:history="1"><w:r><w:rPr><w:color w:val="#410a8c"/><w:u w:val="single"/></w:rPr><w:t xml:space="preserve">hal-04662542v1</w:t></w:r></w:hyperlink></w:p></w:tc></w:tr><w:tr><w:trPr/><w:tc><w:tcPr><w:noWrap/></w:tcPr><w:p><w:pPr><w:spacing w:after="200"/></w:pPr><w:hyperlink r:id="rId222" w:history="1"><w:r><w:rPr><w:color w:val="1e198e"/><w:b w:val="1"/><w:bCs w:val="1"/><w:u w:val="single"/></w:rPr><w:t xml:space="preserve">Besoin</w:t></w:r></w:hyperlink></w:p><w:p><w:pPr/><w:hyperlink r:id="rId13" w:history="1"><w:r><w:rPr><w:color w:val="#410a8c"/><w:u w:val="single"/></w:rPr><w:t xml:space="preserve">Clément Colin</w:t></w:r></w:hyperlink><w:r><w:rPr/><w:t xml:space="preserve">,</w:t></w:r><w:hyperlink r:id="rId125" w:history="1"><w:r><w:rPr><w:color w:val="#410a8c"/><w:u w:val="single"/></w:rPr><w:t xml:space="preserve">Javier Barcenilla</w:t></w:r></w:hyperlink><w:r><w:rPr/><w:t xml:space="preserve">,</w:t></w:r><w:hyperlink r:id="rId49" w:history="1"><w:r><w:rPr><w:color w:val="#410a8c"/><w:u w:val="single"/></w:rPr><w:t xml:space="preserve">Éric Brangier</w:t></w:r></w:hyperlink></w:p><w:p><w:pPr/><w:r><w:rPr><w:i w:val="1"/><w:iCs w:val="1"/></w:rPr><w:t xml:space="preserve">Ergonomie : 150 notions clés</w:t></w:r><w:r><w:rPr/><w:t xml:space="preserve">, 2021, pp.124-126. </w:t></w:r><w:hyperlink r:id="rId223" w:history="1"><w:r><w:rPr><w:color w:val="#410a8c"/><w:u w:val="single"/></w:rPr><w:t xml:space="preserve">⟨10.3917/dunod.brang.2021.01.0124⟩</w:t></w:r></w:hyperlink></w:p><w:p><w:pPr/><w:r><w:rPr/><w:t xml:space="preserve">Notice d’encyclopédie ou de dictionnaire</w:t></w:r></w:p><w:p><w:pPr/><w:hyperlink r:id="rId222" w:history="1"><w:r><w:rPr><w:color w:val="#410a8c"/><w:u w:val="single"/></w:rPr><w:t xml:space="preserve">hal-03711880v1</w:t></w:r></w:hyperlink></w:p></w:tc></w:tr><w:tr><w:trPr/><w:tc><w:tcPr><w:noWrap/></w:tcPr><w:p><w:pPr><w:spacing w:after="200"/></w:pPr><w:hyperlink r:id="rId224" w:history="1"><w:r><w:rPr><w:color w:val="1e198e"/><w:b w:val="1"/><w:bCs w:val="1"/><w:u w:val="single"/></w:rPr><w:t xml:space="preserve">Intervention systémique</w:t></w:r></w:hyperlink></w:p><w:p><w:pPr/><w:hyperlink r:id="rId58" w:history="1"><w:r><w:rPr><w:color w:val="#410a8c"/><w:u w:val="single"/></w:rPr><w:t xml:space="preserve">Virginie Althaus</w:t></w:r></w:hyperlink><w:r><w:rPr/><w:t xml:space="preserve">,</w:t></w:r><w:hyperlink r:id="rId14" w:history="1"><w:r><w:rPr><w:color w:val="#410a8c"/><w:u w:val="single"/></w:rPr><w:t xml:space="preserve">Eric Brangier</w:t></w:r></w:hyperlink></w:p><w:p><w:pPr/><w:r><w:rPr><w:i w:val="1"/><w:iCs w:val="1"/></w:rPr><w:t xml:space="preserve">Dictionnaire des Risques Psychosociaux</w:t></w:r><w:r><w:rPr/><w:t xml:space="preserve">, 2014, pp.416-419</w:t></w:r></w:p><w:p><w:pPr/><w:r><w:rPr/><w:t xml:space="preserve">Notice d’encyclopédie ou de dictionnaire</w:t></w:r></w:p><w:p><w:pPr/><w:hyperlink r:id="rId224" w:history="1"><w:r><w:rPr><w:color w:val="#410a8c"/><w:u w:val="single"/></w:rPr><w:t xml:space="preserve">halshs-01562373v2</w:t></w:r></w:hyperlink></w:p></w:tc></w:tr></w:tbl><w:sectPr><w:footerReference w:type="default" r:id="rId2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92F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ric-brangier" TargetMode="External"/><Relationship Id="rId9" Type="http://schemas.openxmlformats.org/officeDocument/2006/relationships/hyperlink" Target="https://orcid.org/0000-0001-6987-8602" TargetMode="External"/><Relationship Id="rId10" Type="http://schemas.openxmlformats.org/officeDocument/2006/relationships/hyperlink" Target="https://www.idref.fr/071602666" TargetMode="External"/><Relationship Id="rId11" Type="http://schemas.openxmlformats.org/officeDocument/2006/relationships/hyperlink" Target="https://scholar.google.com/citations?user=https://scholar.google.fr/citations?user=8LFJlukAAAAJ&amp;hl=fr&amp;oi=ao" TargetMode="External"/><Relationship Id="rId12" Type="http://schemas.openxmlformats.org/officeDocument/2006/relationships/hyperlink" Target="https://hal.science/hal-04960154v1" TargetMode="External"/><Relationship Id="rId13" Type="http://schemas.openxmlformats.org/officeDocument/2006/relationships/hyperlink" Target="https://hal.science/search/index/?q=*&amp;authFullName_s=Cl&#233;ment Colin" TargetMode="External"/><Relationship Id="rId14" Type="http://schemas.openxmlformats.org/officeDocument/2006/relationships/hyperlink" Target="https://hal.science/search/index/?q=*&amp;authFullName_s=Eric Brangier" TargetMode="External"/><Relationship Id="rId15" Type="http://schemas.openxmlformats.org/officeDocument/2006/relationships/hyperlink" Target="https://dx.doi.org/10.1177/10648046251321275" TargetMode="External"/><Relationship Id="rId16" Type="http://schemas.openxmlformats.org/officeDocument/2006/relationships/hyperlink" Target="https://hal.science/hal-04750848v1" TargetMode="External"/><Relationship Id="rId17" Type="http://schemas.openxmlformats.org/officeDocument/2006/relationships/hyperlink" Target="https://hal.science/search/index/?q=*&amp;authFullName_s=Jean-Marc Robert" TargetMode="External"/><Relationship Id="rId18" Type="http://schemas.openxmlformats.org/officeDocument/2006/relationships/hyperlink" Target="https://dx.doi.org/10.1080/00140139.2024.2409939" TargetMode="External"/><Relationship Id="rId19" Type="http://schemas.openxmlformats.org/officeDocument/2006/relationships/hyperlink" Target="https://hal.univ-lorraine.fr/hal-03120139v1" TargetMode="External"/><Relationship Id="rId20" Type="http://schemas.openxmlformats.org/officeDocument/2006/relationships/hyperlink" Target="https://dx.doi.org/10.1080/1463922X.2020.1870177" TargetMode="External"/><Relationship Id="rId21" Type="http://schemas.openxmlformats.org/officeDocument/2006/relationships/hyperlink" Target="https://hal.univ-lorraine.fr/hal-03278668v1" TargetMode="External"/><Relationship Id="rId22" Type="http://schemas.openxmlformats.org/officeDocument/2006/relationships/hyperlink" Target="https://hal.science/search/index/?q=*&amp;authFullName_s=Antoine Martin" TargetMode="External"/><Relationship Id="rId23" Type="http://schemas.openxmlformats.org/officeDocument/2006/relationships/hyperlink" Target="https://hal.science/search/index/?q=*&amp;authFullName_s=Flavie Bonneviot" TargetMode="External"/><Relationship Id="rId24" Type="http://schemas.openxmlformats.org/officeDocument/2006/relationships/hyperlink" Target="https://dx.doi.org/10.1080/1463922X.2021.1943045" TargetMode="External"/><Relationship Id="rId25" Type="http://schemas.openxmlformats.org/officeDocument/2006/relationships/hyperlink" Target="https://hal.science/hal-03172215v1" TargetMode="External"/><Relationship Id="rId26" Type="http://schemas.openxmlformats.org/officeDocument/2006/relationships/hyperlink" Target="https://hal.science/search/index/?q=*&amp;authFullName_s=Marie-France Agnoletti" TargetMode="External"/><Relationship Id="rId27" Type="http://schemas.openxmlformats.org/officeDocument/2006/relationships/hyperlink" Target="https://dx.doi.org/10.1016/j.apergo.2021.103394" TargetMode="External"/><Relationship Id="rId28" Type="http://schemas.openxmlformats.org/officeDocument/2006/relationships/hyperlink" Target="https://hal.science/hal-02512347v1" TargetMode="External"/><Relationship Id="rId29" Type="http://schemas.openxmlformats.org/officeDocument/2006/relationships/hyperlink" Target="https://dx.doi.org/10.1016/j.ijhydene.2020.02.163" TargetMode="External"/><Relationship Id="rId30" Type="http://schemas.openxmlformats.org/officeDocument/2006/relationships/hyperlink" Target="https://hal.science/hal-03486779v1" TargetMode="External"/><Relationship Id="rId31" Type="http://schemas.openxmlformats.org/officeDocument/2006/relationships/hyperlink" Target="https://hal.science/search/index/?q=*&amp;authFullName_s=Robin Vivian" TargetMode="External"/><Relationship Id="rId32" Type="http://schemas.openxmlformats.org/officeDocument/2006/relationships/hyperlink" Target="https://hal.science/search/index/?q=*&amp;authFullName_s=Corinne Bornet" TargetMode="External"/><Relationship Id="rId33" Type="http://schemas.openxmlformats.org/officeDocument/2006/relationships/hyperlink" Target="https://dx.doi.org/10.1016/j.psfr.2019.02.002" TargetMode="External"/><Relationship Id="rId34" Type="http://schemas.openxmlformats.org/officeDocument/2006/relationships/hyperlink" Target="https://hal.univ-lorraine.fr/hal-01453241v1" TargetMode="External"/><Relationship Id="rId35" Type="http://schemas.openxmlformats.org/officeDocument/2006/relationships/hyperlink" Target="https://dx.doi.org/10.1080/15710882.2015.1112814" TargetMode="External"/><Relationship Id="rId36" Type="http://schemas.openxmlformats.org/officeDocument/2006/relationships/hyperlink" Target="https://hal.science/hal-01207449v1" TargetMode="External"/><Relationship Id="rId37" Type="http://schemas.openxmlformats.org/officeDocument/2006/relationships/hyperlink" Target="https://hal.science/search/index/?q=*&amp;authFullName_s=Michel Desmarais" TargetMode="External"/><Relationship Id="rId38" Type="http://schemas.openxmlformats.org/officeDocument/2006/relationships/hyperlink" Target="https://hal.science/search/index/?q=*&amp;authFullName_s=Nemery Alexandra" TargetMode="External"/><Relationship Id="rId39" Type="http://schemas.openxmlformats.org/officeDocument/2006/relationships/hyperlink" Target="https://hal.science/search/index/?q=*&amp;authFullName_s=Sandrine Prom Tep" TargetMode="External"/><Relationship Id="rId40" Type="http://schemas.openxmlformats.org/officeDocument/2006/relationships/hyperlink" Target="https://dx.doi.org/10.46298/jips.1300" TargetMode="External"/><Relationship Id="rId41" Type="http://schemas.openxmlformats.org/officeDocument/2006/relationships/hyperlink" Target="https://hal.science/hal-01207452v1" TargetMode="External"/><Relationship Id="rId42" Type="http://schemas.openxmlformats.org/officeDocument/2006/relationships/hyperlink" Target="https://hal.science/search/index/?q=*&amp;authFullName_s=Schmitt S&#233;verine" TargetMode="External"/><Relationship Id="rId43" Type="http://schemas.openxmlformats.org/officeDocument/2006/relationships/hyperlink" Target="https://dx.doi.org/10.46298/jips.1299" TargetMode="External"/><Relationship Id="rId44" Type="http://schemas.openxmlformats.org/officeDocument/2006/relationships/hyperlink" Target="https://hal.univ-lorraine.fr/hal-01453369v1" TargetMode="External"/><Relationship Id="rId45" Type="http://schemas.openxmlformats.org/officeDocument/2006/relationships/hyperlink" Target="https://hal.science/search/index/?q=*&amp;authFullName_s=Cathie Marache-Francisco" TargetMode="External"/><Relationship Id="rId46" Type="http://schemas.openxmlformats.org/officeDocument/2006/relationships/hyperlink" Target="https://dx.doi.org/10.3917/th.753.0225" TargetMode="External"/><Relationship Id="rId47" Type="http://schemas.openxmlformats.org/officeDocument/2006/relationships/hyperlink" Target="https://hal.univ-lorraine.fr/hal-01377006v1" TargetMode="External"/><Relationship Id="rId48" Type="http://schemas.openxmlformats.org/officeDocument/2006/relationships/hyperlink" Target="https://hal.univ-lorraine.fr/hal-01376992v1" TargetMode="External"/><Relationship Id="rId49" Type="http://schemas.openxmlformats.org/officeDocument/2006/relationships/hyperlink" Target="https://hal.science/search/index/?q=*&amp;authFullName_s=&#201;ric Brangier" TargetMode="External"/><Relationship Id="rId50" Type="http://schemas.openxmlformats.org/officeDocument/2006/relationships/hyperlink" Target="https://dx.doi.org/10.3917/th.771.0001" TargetMode="External"/><Relationship Id="rId51" Type="http://schemas.openxmlformats.org/officeDocument/2006/relationships/hyperlink" Target="https://hal.univ-lorraine.fr/hal-01377001v1" TargetMode="External"/><Relationship Id="rId52" Type="http://schemas.openxmlformats.org/officeDocument/2006/relationships/hyperlink" Target="https://hal.science/search/index/?q=*&amp;authFullName_s=Julien Laroche" TargetMode="External"/><Relationship Id="rId53" Type="http://schemas.openxmlformats.org/officeDocument/2006/relationships/hyperlink" Target="https://hal.science/search/index/?q=*&amp;authFullName_s=Anna Maria Berardi" TargetMode="External"/><Relationship Id="rId54" Type="http://schemas.openxmlformats.org/officeDocument/2006/relationships/hyperlink" Target="https://dx.doi.org/10.3389/fpsyg.2014.01180" TargetMode="External"/><Relationship Id="rId55" Type="http://schemas.openxmlformats.org/officeDocument/2006/relationships/hyperlink" Target="https://hal.science/hal-01273484v1" TargetMode="External"/><Relationship Id="rId56" Type="http://schemas.openxmlformats.org/officeDocument/2006/relationships/hyperlink" Target="https://hal.science/search/index/?q=*&amp;authFullName_s=Vincent Grosjean" TargetMode="External"/><Relationship Id="rId57" Type="http://schemas.openxmlformats.org/officeDocument/2006/relationships/hyperlink" Target="https://hal.science/search/index/?q=*&amp;authFullName_s=Nadja Formet" TargetMode="External"/><Relationship Id="rId58" Type="http://schemas.openxmlformats.org/officeDocument/2006/relationships/hyperlink" Target="https://hal.science/search/index/?q=*&amp;authFullName_s=Virginie Althaus" TargetMode="External"/><Relationship Id="rId59" Type="http://schemas.openxmlformats.org/officeDocument/2006/relationships/hyperlink" Target="https://hal.science/search/index/?q=*&amp;authFullName_s=Jean-Luc Kop" TargetMode="External"/><Relationship Id="rId60" Type="http://schemas.openxmlformats.org/officeDocument/2006/relationships/hyperlink" Target="https://hal.univ-lorraine.fr/hal-01377011v1" TargetMode="External"/><Relationship Id="rId61" Type="http://schemas.openxmlformats.org/officeDocument/2006/relationships/hyperlink" Target="https://dx.doi.org/10.3917/th.773.0205" TargetMode="External"/><Relationship Id="rId62" Type="http://schemas.openxmlformats.org/officeDocument/2006/relationships/hyperlink" Target="https://hal.univ-lorraine.fr/hal-01377014v1" TargetMode="External"/><Relationship Id="rId63" Type="http://schemas.openxmlformats.org/officeDocument/2006/relationships/hyperlink" Target="https://hal.science/search/index/?q=*&amp;authFullName_s=Sandrine Schoenenberger" TargetMode="External"/><Relationship Id="rId64" Type="http://schemas.openxmlformats.org/officeDocument/2006/relationships/hyperlink" Target="https://hal.science/search/index/?q=*&amp;authFullName_s=Pierre Moulin" TargetMode="External"/><Relationship Id="rId65" Type="http://schemas.openxmlformats.org/officeDocument/2006/relationships/hyperlink" Target="https://hal.science/search/index/?q=*&amp;authFullName_s=Daniel Gilibert" TargetMode="External"/><Relationship Id="rId66" Type="http://schemas.openxmlformats.org/officeDocument/2006/relationships/hyperlink" Target="https://dx.doi.org/10.1080/10803548.2014.11077071" TargetMode="External"/><Relationship Id="rId67" Type="http://schemas.openxmlformats.org/officeDocument/2006/relationships/hyperlink" Target="https://hal.univ-lorraine.fr/hal-01376960v1" TargetMode="External"/><Relationship Id="rId68" Type="http://schemas.openxmlformats.org/officeDocument/2006/relationships/hyperlink" Target="https://dx.doi.org/10.1016/S1420-2530(16)30061-9" TargetMode="External"/><Relationship Id="rId69" Type="http://schemas.openxmlformats.org/officeDocument/2006/relationships/hyperlink" Target="https://hal.univ-lorraine.fr/hal-01376767v1" TargetMode="External"/><Relationship Id="rId70" Type="http://schemas.openxmlformats.org/officeDocument/2006/relationships/hyperlink" Target="https://hal.science/search/index/?q=*&amp;authFullName_s=Michel C. Desmarais" TargetMode="External"/><Relationship Id="rId71" Type="http://schemas.openxmlformats.org/officeDocument/2006/relationships/hyperlink" Target="https://dx.doi.org/10.4018/ijcssa.2013070105" TargetMode="External"/><Relationship Id="rId72" Type="http://schemas.openxmlformats.org/officeDocument/2006/relationships/hyperlink" Target="https://hal.univ-lorraine.fr/hal-01376762v1" TargetMode="External"/><Relationship Id="rId73" Type="http://schemas.openxmlformats.org/officeDocument/2006/relationships/hyperlink" Target="https://dx.doi.org/10.3917/bupsy.524.0115" TargetMode="External"/><Relationship Id="rId74" Type="http://schemas.openxmlformats.org/officeDocument/2006/relationships/hyperlink" Target="https://hal.science/hal-00825557v1" TargetMode="External"/><Relationship Id="rId75" Type="http://schemas.openxmlformats.org/officeDocument/2006/relationships/hyperlink" Target="https://dx.doi.org/10.4000/activites.607" TargetMode="External"/><Relationship Id="rId76" Type="http://schemas.openxmlformats.org/officeDocument/2006/relationships/hyperlink" Target="https://hal.science/hal-00950064v1" TargetMode="External"/><Relationship Id="rId77" Type="http://schemas.openxmlformats.org/officeDocument/2006/relationships/hyperlink" Target="https://hal.science/search/index/?q=*&amp;authFullName_s=Sonia Adel&#233;" TargetMode="External"/><Relationship Id="rId78" Type="http://schemas.openxmlformats.org/officeDocument/2006/relationships/hyperlink" Target="https://hal.univ-lorraine.fr/hal-01382842v1" TargetMode="External"/><Relationship Id="rId79" Type="http://schemas.openxmlformats.org/officeDocument/2006/relationships/hyperlink" Target="https://hal.science/search/index/?q=*&amp;authFullName_s=Andr&#233; Liem" TargetMode="External"/><Relationship Id="rId80" Type="http://schemas.openxmlformats.org/officeDocument/2006/relationships/hyperlink" Target="https://dx.doi.org/10.3233/WOR-2012-0013-5243" TargetMode="External"/><Relationship Id="rId81" Type="http://schemas.openxmlformats.org/officeDocument/2006/relationships/hyperlink" Target="https://hal.univ-lorraine.fr/hal-01383080v1" TargetMode="External"/><Relationship Id="rId82" Type="http://schemas.openxmlformats.org/officeDocument/2006/relationships/hyperlink" Target="https://dx.doi.org/10.3233/WOR-2012-0012-5235" TargetMode="External"/><Relationship Id="rId83" Type="http://schemas.openxmlformats.org/officeDocument/2006/relationships/hyperlink" Target="https://hal.univ-lorraine.fr/hal-01382818v1" TargetMode="External"/><Relationship Id="rId84" Type="http://schemas.openxmlformats.org/officeDocument/2006/relationships/hyperlink" Target="https://hal.science/search/index/?q=*&amp;authFullName_s=C. Bornet" TargetMode="External"/><Relationship Id="rId85" Type="http://schemas.openxmlformats.org/officeDocument/2006/relationships/hyperlink" Target="https://hal.science/search/index/?q=*&amp;authFullName_s=J.&#160;m.&#160;c. Bastien" TargetMode="External"/><Relationship Id="rId86" Type="http://schemas.openxmlformats.org/officeDocument/2006/relationships/hyperlink" Target="https://hal.science/search/index/?q=*&amp;authFullName_s=G. Michel" TargetMode="External"/><Relationship Id="rId87" Type="http://schemas.openxmlformats.org/officeDocument/2006/relationships/hyperlink" Target="https://hal.science/search/index/?q=*&amp;authFullName_s=R. Vivian" TargetMode="External"/><Relationship Id="rId88" Type="http://schemas.openxmlformats.org/officeDocument/2006/relationships/hyperlink" Target="https://dx.doi.org/10.3917/th.752.0121" TargetMode="External"/><Relationship Id="rId89" Type="http://schemas.openxmlformats.org/officeDocument/2006/relationships/hyperlink" Target="https://hal.science/hal-04971204v1" TargetMode="External"/><Relationship Id="rId90" Type="http://schemas.openxmlformats.org/officeDocument/2006/relationships/hyperlink" Target="https://hal.science/search/index/?q=*&amp;authFullName_s=E. Brangier" TargetMode="External"/><Relationship Id="rId91" Type="http://schemas.openxmlformats.org/officeDocument/2006/relationships/hyperlink" Target="https://hal.science/search/index/?q=*&amp;authFullName_s=M.E. Bobillier Chaumon" TargetMode="External"/><Relationship Id="rId92" Type="http://schemas.openxmlformats.org/officeDocument/2006/relationships/hyperlink" Target="https://hal.science/search/index/?q=*&amp;authFullName_s=Walter de Abreu Cybis" TargetMode="External"/><Relationship Id="rId93" Type="http://schemas.openxmlformats.org/officeDocument/2006/relationships/hyperlink" Target="https://hal.science/search/index/?q=*&amp;authFullName_s=P. Pino" TargetMode="External"/><Relationship Id="rId94" Type="http://schemas.openxmlformats.org/officeDocument/2006/relationships/hyperlink" Target="https://shs.hal.science/halshs-01750681v1" TargetMode="External"/><Relationship Id="rId95" Type="http://schemas.openxmlformats.org/officeDocument/2006/relationships/hyperlink" Target="https://hal.science/search/index/?q=*&amp;authFullName_s=Marc-Eric Bobillier Chaumon" TargetMode="External"/><Relationship Id="rId96" Type="http://schemas.openxmlformats.org/officeDocument/2006/relationships/hyperlink" Target="https://hal.science/search/index/?q=*&amp;authFullName_s=A Cybis de Abreu" TargetMode="External"/><Relationship Id="rId97" Type="http://schemas.openxmlformats.org/officeDocument/2006/relationships/hyperlink" Target="https://hal.science/search/index/?q=*&amp;authFullName_s=G Michel" TargetMode="External"/><Relationship Id="rId98" Type="http://schemas.openxmlformats.org/officeDocument/2006/relationships/hyperlink" Target="https://hal.science/search/index/?q=*&amp;authFullName_s=P Pino" TargetMode="External"/><Relationship Id="rId99" Type="http://schemas.openxmlformats.org/officeDocument/2006/relationships/hyperlink" Target="https://shs.hal.science/halshs-01750402v1" TargetMode="External"/><Relationship Id="rId100" Type="http://schemas.openxmlformats.org/officeDocument/2006/relationships/hyperlink" Target="https://hal.science/search/index/?q=*&amp;authFullName_s=C Bessiere" TargetMode="External"/><Relationship Id="rId101" Type="http://schemas.openxmlformats.org/officeDocument/2006/relationships/hyperlink" Target="https://shs.hal.science/halshs-01750757v1" TargetMode="External"/><Relationship Id="rId102" Type="http://schemas.openxmlformats.org/officeDocument/2006/relationships/hyperlink" Target="https://hal.science/hal-04949189v1" TargetMode="External"/><Relationship Id="rId103" Type="http://schemas.openxmlformats.org/officeDocument/2006/relationships/hyperlink" Target="https://dx.doi.org/10.1007/978-3-031-93233-5_11" TargetMode="External"/><Relationship Id="rId104" Type="http://schemas.openxmlformats.org/officeDocument/2006/relationships/hyperlink" Target="https://hal.science/hal-03350323v1" TargetMode="External"/><Relationship Id="rId105" Type="http://schemas.openxmlformats.org/officeDocument/2006/relationships/hyperlink" Target="https://dx.doi.org/10.1145/3486812.3486836" TargetMode="External"/><Relationship Id="rId106" Type="http://schemas.openxmlformats.org/officeDocument/2006/relationships/hyperlink" Target="https://hal.science/hal-04963454v1" TargetMode="External"/><Relationship Id="rId107" Type="http://schemas.openxmlformats.org/officeDocument/2006/relationships/hyperlink" Target="https://hal.science/search/index/?q=*&amp;authFullName_s=Ren&#233; Patesson" TargetMode="External"/><Relationship Id="rId108" Type="http://schemas.openxmlformats.org/officeDocument/2006/relationships/hyperlink" Target="https://hal.science/search/index/?q=*&amp;authFullName_s=Xavier Bollen" TargetMode="External"/><Relationship Id="rId109" Type="http://schemas.openxmlformats.org/officeDocument/2006/relationships/hyperlink" Target="https://hal.science/search/index/?q=*&amp;authFullName_s=Parla Astarci" TargetMode="External"/><Relationship Id="rId110" Type="http://schemas.openxmlformats.org/officeDocument/2006/relationships/hyperlink" Target="https://hal.science/search/index/?q=*&amp;authFullName_s=Matthias Tummers" TargetMode="External"/><Relationship Id="rId111" Type="http://schemas.openxmlformats.org/officeDocument/2006/relationships/hyperlink" Target="https://dx.doi.org/10.1145/3317326.3331182" TargetMode="External"/><Relationship Id="rId112" Type="http://schemas.openxmlformats.org/officeDocument/2006/relationships/hyperlink" Target="https://hal.science/hal-04187383v1" TargetMode="External"/><Relationship Id="rId113" Type="http://schemas.openxmlformats.org/officeDocument/2006/relationships/hyperlink" Target="https://dx.doi.org/10.1007/978-3-319-96071-5_31" TargetMode="External"/><Relationship Id="rId114" Type="http://schemas.openxmlformats.org/officeDocument/2006/relationships/hyperlink" Target="https://univ-antilles.hal.science/hal-01375810v1" TargetMode="External"/><Relationship Id="rId115" Type="http://schemas.openxmlformats.org/officeDocument/2006/relationships/hyperlink" Target="https://hal.univ-lorraine.fr/hal-01377625v1" TargetMode="External"/><Relationship Id="rId116" Type="http://schemas.openxmlformats.org/officeDocument/2006/relationships/hyperlink" Target="https://hal.science/search/index/?q=*&amp;authFullName_s=P. Moulin" TargetMode="External"/><Relationship Id="rId117" Type="http://schemas.openxmlformats.org/officeDocument/2006/relationships/hyperlink" Target="https://hal.univ-lorraine.fr/hal-01377105v1" TargetMode="External"/><Relationship Id="rId118" Type="http://schemas.openxmlformats.org/officeDocument/2006/relationships/hyperlink" Target="https://hal.science/search/index/?q=*&amp;authFullName_s=Sonia Adel&#233;-Hammes" TargetMode="External"/><Relationship Id="rId119" Type="http://schemas.openxmlformats.org/officeDocument/2006/relationships/hyperlink" Target="https://hal.univ-lorraine.fr/hal-01377619v1" TargetMode="External"/><Relationship Id="rId120" Type="http://schemas.openxmlformats.org/officeDocument/2006/relationships/hyperlink" Target="https://hal.science/search/index/?q=*&amp;authFullName_s=Gabriel Michel" TargetMode="External"/><Relationship Id="rId121" Type="http://schemas.openxmlformats.org/officeDocument/2006/relationships/hyperlink" Target="https://hal.science/search/index/?q=*&amp;authFullName_s=M. Brun" TargetMode="External"/><Relationship Id="rId122" Type="http://schemas.openxmlformats.org/officeDocument/2006/relationships/hyperlink" Target="https://dx.doi.org/10.1007/978-3-319-07446-7_15" TargetMode="External"/><Relationship Id="rId123" Type="http://schemas.openxmlformats.org/officeDocument/2006/relationships/hyperlink" Target="https://hal.univ-lorraine.fr/hal-01377416v1" TargetMode="External"/><Relationship Id="rId124" Type="http://schemas.openxmlformats.org/officeDocument/2006/relationships/hyperlink" Target="https://hal.univ-lorraine.fr/hal-01449754v1" TargetMode="External"/><Relationship Id="rId125" Type="http://schemas.openxmlformats.org/officeDocument/2006/relationships/hyperlink" Target="https://hal.science/search/index/?q=*&amp;authFullName_s=Javier Barcenilla" TargetMode="External"/><Relationship Id="rId126" Type="http://schemas.openxmlformats.org/officeDocument/2006/relationships/hyperlink" Target="https://hal.science/search/index/?q=*&amp;authFullName_s=Charles Tijus" TargetMode="External"/><Relationship Id="rId127" Type="http://schemas.openxmlformats.org/officeDocument/2006/relationships/hyperlink" Target="https://hal.science/search/index/?q=*&amp;authFullName_s=Djamel Aissaoui" TargetMode="External"/><Relationship Id="rId128" Type="http://schemas.openxmlformats.org/officeDocument/2006/relationships/hyperlink" Target="https://hal.univ-lorraine.fr/hal-01377240v1" TargetMode="External"/><Relationship Id="rId129" Type="http://schemas.openxmlformats.org/officeDocument/2006/relationships/hyperlink" Target="https://hal.science/search/index/?q=*&amp;authFullName_s=B. Brangier" TargetMode="External"/><Relationship Id="rId130" Type="http://schemas.openxmlformats.org/officeDocument/2006/relationships/hyperlink" Target="https://hal.science/search/index/?q=*&amp;authFullName_s=B. Mani&#232;re" TargetMode="External"/><Relationship Id="rId131" Type="http://schemas.openxmlformats.org/officeDocument/2006/relationships/hyperlink" Target="https://hal.univ-lorraine.fr/hal-01377278v1" TargetMode="External"/><Relationship Id="rId132" Type="http://schemas.openxmlformats.org/officeDocument/2006/relationships/hyperlink" Target="https://hal.science/search/index/?q=*&amp;authFullName_s=Wafa El Wafi" TargetMode="External"/><Relationship Id="rId133" Type="http://schemas.openxmlformats.org/officeDocument/2006/relationships/hyperlink" Target="https://hal.univ-lorraine.fr/hal-01377274v1" TargetMode="External"/><Relationship Id="rId134" Type="http://schemas.openxmlformats.org/officeDocument/2006/relationships/hyperlink" Target="https://hal.science/search/index/?q=*&amp;authFullName_s=Annie Drouin" TargetMode="External"/><Relationship Id="rId135" Type="http://schemas.openxmlformats.org/officeDocument/2006/relationships/hyperlink" Target="https://hal.science/search/index/?q=*&amp;authFullName_s=C. Rochette" TargetMode="External"/><Relationship Id="rId136" Type="http://schemas.openxmlformats.org/officeDocument/2006/relationships/hyperlink" Target="https://hal.univ-lorraine.fr/hal-01377265v1" TargetMode="External"/><Relationship Id="rId137" Type="http://schemas.openxmlformats.org/officeDocument/2006/relationships/hyperlink" Target="https://hal.univ-lorraine.fr/hal-01377237v1" TargetMode="External"/><Relationship Id="rId138" Type="http://schemas.openxmlformats.org/officeDocument/2006/relationships/hyperlink" Target="https://hal.science/search/index/?q=*&amp;authFullName_s=Philippe Deck" TargetMode="External"/><Relationship Id="rId139" Type="http://schemas.openxmlformats.org/officeDocument/2006/relationships/hyperlink" Target="https://hal.science/search/index/?q=*&amp;authFullName_s=Christian Bastien" TargetMode="External"/><Relationship Id="rId140" Type="http://schemas.openxmlformats.org/officeDocument/2006/relationships/hyperlink" Target="https://hal.science/hal-00869116v1" TargetMode="External"/><Relationship Id="rId141" Type="http://schemas.openxmlformats.org/officeDocument/2006/relationships/hyperlink" Target="https://hal.univ-lorraine.fr/hal-01383232v1" TargetMode="External"/><Relationship Id="rId142" Type="http://schemas.openxmlformats.org/officeDocument/2006/relationships/hyperlink" Target="https://hal.univ-lorraine.fr/hal-01383145v1" TargetMode="External"/><Relationship Id="rId143" Type="http://schemas.openxmlformats.org/officeDocument/2006/relationships/hyperlink" Target="https://hal.science/search/index/?q=*&amp;authFullName_s=W. El Wafi" TargetMode="External"/><Relationship Id="rId144" Type="http://schemas.openxmlformats.org/officeDocument/2006/relationships/hyperlink" Target="https://hal.science/search/index/?q=*&amp;authFullName_s=F. Zaddem" TargetMode="External"/><Relationship Id="rId145" Type="http://schemas.openxmlformats.org/officeDocument/2006/relationships/hyperlink" Target="https://dx.doi.org/10.1016/j.pto.2015.12.002" TargetMode="External"/><Relationship Id="rId146" Type="http://schemas.openxmlformats.org/officeDocument/2006/relationships/hyperlink" Target="https://api.istex.fr/ark:/67375/6H6-3CD04XGT-4/fulltext.pdf?sid=hal" TargetMode="External"/><Relationship Id="rId147" Type="http://schemas.openxmlformats.org/officeDocument/2006/relationships/hyperlink" Target="https://hal.univ-lorraine.fr/hal-01383132v1" TargetMode="External"/><Relationship Id="rId148" Type="http://schemas.openxmlformats.org/officeDocument/2006/relationships/hyperlink" Target="https://hal.science/search/index/?q=*&amp;authFullName_s=Melissa Brun" TargetMode="External"/><Relationship Id="rId149" Type="http://schemas.openxmlformats.org/officeDocument/2006/relationships/hyperlink" Target="https://hal.univ-lorraine.fr/hal-01383122v1" TargetMode="External"/><Relationship Id="rId150" Type="http://schemas.openxmlformats.org/officeDocument/2006/relationships/hyperlink" Target="https://hal.science/search/index/?q=*&amp;authFullName_s=Micheline Emonot" TargetMode="External"/><Relationship Id="rId151" Type="http://schemas.openxmlformats.org/officeDocument/2006/relationships/hyperlink" Target="https://hal.univ-lorraine.fr/hal-01383129v1" TargetMode="External"/><Relationship Id="rId152" Type="http://schemas.openxmlformats.org/officeDocument/2006/relationships/hyperlink" Target="https://dx.doi.org/10.1145/2652574.2653431" TargetMode="External"/><Relationship Id="rId153" Type="http://schemas.openxmlformats.org/officeDocument/2006/relationships/hyperlink" Target="https://hal.univ-lorraine.fr/hal-01455230v1" TargetMode="External"/><Relationship Id="rId154" Type="http://schemas.openxmlformats.org/officeDocument/2006/relationships/hyperlink" Target="https://hal.univ-lorraine.fr/hal-01455765v1" TargetMode="External"/><Relationship Id="rId155" Type="http://schemas.openxmlformats.org/officeDocument/2006/relationships/hyperlink" Target="https://hal.science/search/index/?q=*&amp;authFullName_s=Yves Clot" TargetMode="External"/><Relationship Id="rId156" Type="http://schemas.openxmlformats.org/officeDocument/2006/relationships/hyperlink" Target="https://hal.univ-lorraine.fr/hal-01455275v1" TargetMode="External"/><Relationship Id="rId157" Type="http://schemas.openxmlformats.org/officeDocument/2006/relationships/hyperlink" Target="https://hal.science/hal-00714060v1" TargetMode="External"/><Relationship Id="rId158" Type="http://schemas.openxmlformats.org/officeDocument/2006/relationships/hyperlink" Target="https://edutice.hal.science/edutice-00001403v1" TargetMode="External"/><Relationship Id="rId159" Type="http://schemas.openxmlformats.org/officeDocument/2006/relationships/hyperlink" Target="https://hal.univ-lorraine.fr/hal-03351777v1" TargetMode="External"/><Relationship Id="rId160" Type="http://schemas.openxmlformats.org/officeDocument/2006/relationships/hyperlink" Target="https://hal.science/search/index/?q=*&amp;authFullName_s=G&#233;rard Vallery" TargetMode="External"/><Relationship Id="rId161" Type="http://schemas.openxmlformats.org/officeDocument/2006/relationships/hyperlink" Target="https://www.dunod.com/sciences-humaines-et-sociales/ergonomie-150-notions-cles" TargetMode="External"/><Relationship Id="rId162" Type="http://schemas.openxmlformats.org/officeDocument/2006/relationships/hyperlink" Target="https://dx.doi.org/10.3917/dunod.brang.2021.01" TargetMode="External"/><Relationship Id="rId163" Type="http://schemas.openxmlformats.org/officeDocument/2006/relationships/hyperlink" Target="https://shs.hal.science/halshs-01429051v1" TargetMode="External"/><Relationship Id="rId164" Type="http://schemas.openxmlformats.org/officeDocument/2006/relationships/hyperlink" Target="https://hal.science/search/index/?q=*&amp;authFullName_s=Marc-Eric Bobillier-Chaumon" TargetMode="External"/><Relationship Id="rId165" Type="http://schemas.openxmlformats.org/officeDocument/2006/relationships/hyperlink" Target="https://hal.science/search/index/?q=*&amp;authFullName_s=Michel Dubois" TargetMode="External"/><Relationship Id="rId166" Type="http://schemas.openxmlformats.org/officeDocument/2006/relationships/hyperlink" Target="https://hal.univ-lorraine.fr/hal-01450379v1" TargetMode="External"/><Relationship Id="rId167" Type="http://schemas.openxmlformats.org/officeDocument/2006/relationships/hyperlink" Target="https://hal.science/search/index/?q=*&amp;authFullName_s=Marc-Eric Bobiller-Chaumon" TargetMode="External"/><Relationship Id="rId168" Type="http://schemas.openxmlformats.org/officeDocument/2006/relationships/hyperlink" Target="https://dx.doi.org/10.3917/dunod.valle.2016.01" TargetMode="External"/><Relationship Id="rId169" Type="http://schemas.openxmlformats.org/officeDocument/2006/relationships/hyperlink" Target="https://hal.science/hal-00175571v1" TargetMode="External"/><Relationship Id="rId170" Type="http://schemas.openxmlformats.org/officeDocument/2006/relationships/hyperlink" Target="https://hal.science/search/index/?q=*&amp;authFullName_s=No&#235;lle Carbonell" TargetMode="External"/><Relationship Id="rId171" Type="http://schemas.openxmlformats.org/officeDocument/2006/relationships/hyperlink" Target="https://hal.science/search/index/?q=*&amp;authFullName_s=Bertand David" TargetMode="External"/><Relationship Id="rId172" Type="http://schemas.openxmlformats.org/officeDocument/2006/relationships/hyperlink" Target="https://hal.science/search/index/?q=*&amp;authFullName_s=Christophe Kolski" TargetMode="External"/><Relationship Id="rId173" Type="http://schemas.openxmlformats.org/officeDocument/2006/relationships/hyperlink" Target="https://uphf.hal.science/hal-03270040v1" TargetMode="External"/><Relationship Id="rId174" Type="http://schemas.openxmlformats.org/officeDocument/2006/relationships/hyperlink" Target="https://hal.science/search/index/?q=*&amp;authFullName_s=Khaldoun Zreik" TargetMode="External"/><Relationship Id="rId175" Type="http://schemas.openxmlformats.org/officeDocument/2006/relationships/hyperlink" Target="https://hal.science/search/index/?q=*&amp;authFullName_s=Thomas Baudel" TargetMode="External"/><Relationship Id="rId176" Type="http://schemas.openxmlformats.org/officeDocument/2006/relationships/hyperlink" Target="https://hal.science/hal-03783641v1" TargetMode="External"/><Relationship Id="rId177" Type="http://schemas.openxmlformats.org/officeDocument/2006/relationships/hyperlink" Target="https://dx.doi.org/10.4324/9781003257547-4" TargetMode="External"/><Relationship Id="rId178" Type="http://schemas.openxmlformats.org/officeDocument/2006/relationships/hyperlink" Target="https://hal.univ-lorraine.fr/hal-03119194v1" TargetMode="External"/><Relationship Id="rId179" Type="http://schemas.openxmlformats.org/officeDocument/2006/relationships/hyperlink" Target="https://hal.science/search/index/?q=*&amp;authFullName_s=Mitra Taraghi" TargetMode="External"/><Relationship Id="rId180" Type="http://schemas.openxmlformats.org/officeDocument/2006/relationships/hyperlink" Target="https://hal.science/search/index/?q=*&amp;authFullName_s=Masood Maldar" TargetMode="External"/><Relationship Id="rId181" Type="http://schemas.openxmlformats.org/officeDocument/2006/relationships/hyperlink" Target="https://dx.doi.org/10.1002/9781119808343.ch15" TargetMode="External"/><Relationship Id="rId182" Type="http://schemas.openxmlformats.org/officeDocument/2006/relationships/hyperlink" Target="https://hal.science/hal-03227547v1" TargetMode="External"/><Relationship Id="rId183" Type="http://schemas.openxmlformats.org/officeDocument/2006/relationships/hyperlink" Target="https://dx.doi.org/10.1007/978-3-030-74602-5_99" TargetMode="External"/><Relationship Id="rId184" Type="http://schemas.openxmlformats.org/officeDocument/2006/relationships/hyperlink" Target="https://hal.univ-lorraine.fr/hal-01825684v1" TargetMode="External"/><Relationship Id="rId185" Type="http://schemas.openxmlformats.org/officeDocument/2006/relationships/hyperlink" Target="https://dx.doi.org/10.1007/978-3-319-60582-1" TargetMode="External"/><Relationship Id="rId186" Type="http://schemas.openxmlformats.org/officeDocument/2006/relationships/hyperlink" Target="https://hal.univ-lorraine.fr/hal-03220195v1" TargetMode="External"/><Relationship Id="rId187" Type="http://schemas.openxmlformats.org/officeDocument/2006/relationships/hyperlink" Target="https://hal.univ-lorraine.fr/hal-01825670v1" TargetMode="External"/><Relationship Id="rId188" Type="http://schemas.openxmlformats.org/officeDocument/2006/relationships/hyperlink" Target="https://hal.science/search/index/?q=*&amp;authFullName_s=Josefina Isabel Gil Urrutia" TargetMode="External"/><Relationship Id="rId189" Type="http://schemas.openxmlformats.org/officeDocument/2006/relationships/hyperlink" Target="https://hal.science/search/index/?q=*&amp;authFullName_s=V&#233;ronique Senderowicz" TargetMode="External"/><Relationship Id="rId190" Type="http://schemas.openxmlformats.org/officeDocument/2006/relationships/hyperlink" Target="https://hal.science/search/index/?q=*&amp;authFullName_s=Laurent Cessat" TargetMode="External"/><Relationship Id="rId191" Type="http://schemas.openxmlformats.org/officeDocument/2006/relationships/hyperlink" Target="https://dx.doi.org/10.1007/978-3-319-60492-3" TargetMode="External"/><Relationship Id="rId192" Type="http://schemas.openxmlformats.org/officeDocument/2006/relationships/hyperlink" Target="https://shs.hal.science/halshs-01429007v1" TargetMode="External"/><Relationship Id="rId193" Type="http://schemas.openxmlformats.org/officeDocument/2006/relationships/hyperlink" Target="https://hal.science/search/index/?q=*&amp;authFullName_s=G&#233;rard Vall&#233;ry" TargetMode="External"/><Relationship Id="rId194" Type="http://schemas.openxmlformats.org/officeDocument/2006/relationships/hyperlink" Target="https://hal.univ-lorraine.fr/hal-01450392v1" TargetMode="External"/><Relationship Id="rId195" Type="http://schemas.openxmlformats.org/officeDocument/2006/relationships/hyperlink" Target="https://shs.hal.science/halshs-01429046v1" TargetMode="External"/><Relationship Id="rId196" Type="http://schemas.openxmlformats.org/officeDocument/2006/relationships/hyperlink" Target="https://hal.science/search/index/?q=*&amp;authFullName_s=Elie Fadier" TargetMode="External"/><Relationship Id="rId197" Type="http://schemas.openxmlformats.org/officeDocument/2006/relationships/hyperlink" Target="https://hal.univ-lorraine.fr/hal-01450179v1" TargetMode="External"/><Relationship Id="rId198" Type="http://schemas.openxmlformats.org/officeDocument/2006/relationships/hyperlink" Target="https://hal.science/search/index/?q=*&amp;authFullName_s=Micheline Emonot-Tribbia" TargetMode="External"/><Relationship Id="rId199" Type="http://schemas.openxmlformats.org/officeDocument/2006/relationships/hyperlink" Target="https://shs.hal.science/halshs-02571811v1" TargetMode="External"/><Relationship Id="rId200" Type="http://schemas.openxmlformats.org/officeDocument/2006/relationships/hyperlink" Target="https://shs.hal.science/halshs-02571802v1" TargetMode="External"/><Relationship Id="rId201" Type="http://schemas.openxmlformats.org/officeDocument/2006/relationships/hyperlink" Target="https://hal.univ-lorraine.fr/hal-01450156v1" TargetMode="External"/><Relationship Id="rId202" Type="http://schemas.openxmlformats.org/officeDocument/2006/relationships/hyperlink" Target="https://hal.science/hal-01363465v1" TargetMode="External"/><Relationship Id="rId203" Type="http://schemas.openxmlformats.org/officeDocument/2006/relationships/hyperlink" Target="https://hal.science/hal-00866312v1" TargetMode="External"/><Relationship Id="rId204" Type="http://schemas.openxmlformats.org/officeDocument/2006/relationships/hyperlink" Target="https://shs.hal.science/halshs-01751202v1" TargetMode="External"/><Relationship Id="rId205" Type="http://schemas.openxmlformats.org/officeDocument/2006/relationships/hyperlink" Target="https://hal.science/search/index/?q=*&amp;authFullName_s=J-P Gaillard" TargetMode="External"/><Relationship Id="rId206" Type="http://schemas.openxmlformats.org/officeDocument/2006/relationships/hyperlink" Target="https://hal.science/hal-00560059v1" TargetMode="External"/><Relationship Id="rId207" Type="http://schemas.openxmlformats.org/officeDocument/2006/relationships/hyperlink" Target="https://hal.science/search/index/?q=*&amp;authFullName_s=Alain Lancry" TargetMode="External"/><Relationship Id="rId208" Type="http://schemas.openxmlformats.org/officeDocument/2006/relationships/hyperlink" Target="https://hal.science/search/index/?q=*&amp;authFullName_s=Claude Louche" TargetMode="External"/><Relationship Id="rId209" Type="http://schemas.openxmlformats.org/officeDocument/2006/relationships/hyperlink" Target="https://hal-lara.archives-ouvertes.fr/hal-01431713v1" TargetMode="External"/><Relationship Id="rId210" Type="http://schemas.openxmlformats.org/officeDocument/2006/relationships/hyperlink" Target="https://hal.science/search/index/?q=*&amp;authFullName_s=Audrey Aptel" TargetMode="External"/><Relationship Id="rId211" Type="http://schemas.openxmlformats.org/officeDocument/2006/relationships/hyperlink" Target="https://hal.univ-lorraine.fr/tel-01775917v1" TargetMode="External"/><Relationship Id="rId212" Type="http://schemas.openxmlformats.org/officeDocument/2006/relationships/hyperlink" Target="https://www.theses.fr/1991METZ001L" TargetMode="External"/><Relationship Id="rId213" Type="http://schemas.openxmlformats.org/officeDocument/2006/relationships/hyperlink" Target="https://hal.science/hal-03577459v1" TargetMode="External"/><Relationship Id="rId214" Type="http://schemas.openxmlformats.org/officeDocument/2006/relationships/hyperlink" Target="https://uphf.hal.science/hal-03405409v1" TargetMode="External"/><Relationship Id="rId215" Type="http://schemas.openxmlformats.org/officeDocument/2006/relationships/hyperlink" Target="https://hal.science/search/index/?q=*&amp;authFullName_s=Bertrand T. David" TargetMode="External"/><Relationship Id="rId216" Type="http://schemas.openxmlformats.org/officeDocument/2006/relationships/hyperlink" Target="https://hal.science/search/index/?q=*&amp;authFullName_s=Jean-Ren&#233; Ruault" TargetMode="External"/><Relationship Id="rId217" Type="http://schemas.openxmlformats.org/officeDocument/2006/relationships/hyperlink" Target="https://uphf.hal.science/hal-03405602v1" TargetMode="External"/><Relationship Id="rId218" Type="http://schemas.openxmlformats.org/officeDocument/2006/relationships/hyperlink" Target="https://hal.science/hal-04263845v1" TargetMode="External"/><Relationship Id="rId219" Type="http://schemas.openxmlformats.org/officeDocument/2006/relationships/hyperlink" Target="https://dx.doi.org/10.3917/dunod.valle.2024.01.0385" TargetMode="External"/><Relationship Id="rId220" Type="http://schemas.openxmlformats.org/officeDocument/2006/relationships/hyperlink" Target="https://hal.science/hal-04662542v1" TargetMode="External"/><Relationship Id="rId221" Type="http://schemas.openxmlformats.org/officeDocument/2006/relationships/hyperlink" Target="https://dx.doi.org/10.3917/dunod.brang.2021.01.0153" TargetMode="External"/><Relationship Id="rId222" Type="http://schemas.openxmlformats.org/officeDocument/2006/relationships/hyperlink" Target="https://hal.science/hal-03711880v1" TargetMode="External"/><Relationship Id="rId223" Type="http://schemas.openxmlformats.org/officeDocument/2006/relationships/hyperlink" Target="https://dx.doi.org/10.3917/dunod.brang.2021.01.0124" TargetMode="External"/><Relationship Id="rId224" Type="http://schemas.openxmlformats.org/officeDocument/2006/relationships/hyperlink" Target="https://shs.hal.science/halshs-01562373v2" TargetMode="External"/><Relationship Id="rId2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Brangier</dc:title>
  <dc:description>CV</dc:description>
  <dc:subject/>
  <cp:keywords/>
  <cp:category/>
  <cp:lastModifiedBy/>
  <dcterms:created xsi:type="dcterms:W3CDTF">2026-05-15T19:07:10+02:00</dcterms:created>
  <dcterms:modified xsi:type="dcterms:W3CDTF">2026-05-15T19:07:10+02:00</dcterms:modified>
</cp:coreProperties>
</file>

<file path=docProps/custom.xml><?xml version="1.0" encoding="utf-8"?>
<Properties xmlns="http://schemas.openxmlformats.org/officeDocument/2006/custom-properties" xmlns:vt="http://schemas.openxmlformats.org/officeDocument/2006/docPropsVTypes"/>
</file>