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Maestri </w:t>
      </w:r>
      <w:r>
        <w:rPr>
          <w:color w:val="641e6e"/>
        </w:rPr>
        <w:t xml:space="preserve">Maitre de conférence, Sorbonne-Université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eric-maestri</w:t>
        </w:r>
      </w:hyperlink>
    </w:p>
    <w:p>
      <w:pPr>
        <w:numPr>
          <w:ilvl w:val="0"/>
          <w:numId w:val="1"/>
        </w:numPr>
      </w:pPr>
      <w:r>
        <w:rPr/>
        <w:t xml:space="preserve"> ORCID : </w:t>
      </w:r>
      <w:hyperlink r:id="rId9" w:history="1">
        <w:r>
          <w:rPr>
            <w:color w:val="#410a8c"/>
            <w:u w:val="single"/>
          </w:rPr>
          <w:t xml:space="preserve">0000-0003-3572-5928</w:t>
        </w:r>
      </w:hyperlink>
    </w:p>
    <w:p>
      <w:pPr>
        <w:numPr>
          <w:ilvl w:val="0"/>
          <w:numId w:val="1"/>
        </w:numPr>
      </w:pPr>
      <w:r>
        <w:rPr/>
        <w:t xml:space="preserve"> IdRef : </w:t>
      </w:r>
      <w:hyperlink r:id="rId10" w:history="1">
        <w:r>
          <w:rPr>
            <w:color w:val="#410a8c"/>
            <w:u w:val="single"/>
          </w:rPr>
          <w:t xml:space="preserve">200612549</w:t>
        </w:r>
      </w:hyperlink>
    </w:p>
    <w:p>
      <w:pPr>
        <w:spacing w:before="600"/>
      </w:pPr>
    </w:p>
    <w:p>
      <w:pPr>
        <w:pStyle w:val="Heading2"/>
      </w:pPr>
      <w:r>
        <w:rPr>
          <w:color w:val="1e198e"/>
          <w:b w:val="1"/>
          <w:bCs w:val="1"/>
        </w:rPr>
        <w:t xml:space="preserve">Présentation</w:t>
      </w:r>
    </w:p>
    <w:p>
      <w:pPr>
        <w:spacing w:after="100"/>
      </w:pPr>
    </w:p>
    <w:p>
      <w:pPr/>
      <w:r>
        <w:rPr/>
        <w:t xml:space="preserve">Eric Maestri est compositeur et musicologue. Le premier travail reconnu dans son catalogue est La musica che non ho in mente [La musique que je n’ai pas dans mon esprit] (2001), une composition de théâtre musical qui résume tous les thèmes développés dans ses oeuvres. Cette perspective invite Eric à imaginer la composition comme un acte complexe et ouvert. Eric Maestri est un co-fondateur de/nu/thing, collectif de compositeurs animant le blog </w:t>
      </w:r>
      <w:hyperlink r:id="rId11" w:history="1">
        <w:r>
          <w:rPr>
            <w:color w:val="#410a8c"/>
            <w:u w:val="single"/>
          </w:rPr>
          <w:t xml:space="preserve">www.nuthing.eu</w:t>
        </w:r>
      </w:hyperlink>
      <w:r>
        <w:rPr/>
        <w:t xml:space="preserve"> et dont les membres ont composé des œuvres collectives. Il a travaillé en étroite collaboration avec le Quatuor Maurice, le Quatuor Diotima, le Quartetto Prometeo, l’Ensemble musikFabrik, l’Ensemble Recherche, l’Ensemble Vortex, l’Ensemble Nomad, l’Instant Donné, le Chœur de chambre de Strasbourg, l’Ensemble L’Imaginaire, la Dolce Maniera, le Piano Percussion de Berlin, l’Ensemble Insomnio, l’Arsenale, et il a collaboré avec des solistes tels que Francesco d’Orazio, Keiko Murakami, Valentina Coladonato, Georgia Privitera, Saori Furukawa, Luigi Gaggero, Franco Venturini et Emanuele Torquati.</w:t>
      </w:r>
    </w:p>
    <w:p>
      <w:pPr/>
      <w:r>
        <w:rPr/>
        <w:t xml:space="preserve">Eric Maestri est fondateur et directeur artistique de l’ensemble L’Imaginaire, avec lequel il a produit plus de 40 concerts et deux éditions (2012 et 2013) du festival basé à Strasbourg, « Minifest de musique de demain ». Sa musique a été jouée à l’Opéra de Tokyo (2016), à la Fondation ProQuartet (2016), au Muziekgebouw aan ‘ t IJ à Amsterdam (2015, 2008), à la Biennale Di Venezia (2013, 2011), à l’IIC à Paris (2015 : concert monographique), au Festival de Musique Fajr à Téhéran (2015), au Festival Ditat Terra (2014), au Verso Traiettorie (2013), à Milano Musica (2012), à la Fondation Royaumont-Voix Nouvelles (2012), à l’Unione Musicale (2012), au Festival Agora, à l’IRCAM – Centre Pompidou (2010-11), à la Fondazione Spinola-Banna per l’arte (2011) et au Konzerthaus de Berlin (2013, 2010). Ses oeuvres ont été diffusées sur Radio Rai, Radio France et NPO (Pays-Bas).</w:t>
      </w:r>
    </w:p>
    <w:p>
      <w:pPr/>
      <w:r>
        <w:rPr/>
        <w:t xml:space="preserve">Un premier enregistrement a été réalisé en 2017 par le label italien Stradivarius autour de son oeuvre “Le Cose” interprétée par l’ensemble L’instant Donné. Eric Maestri a été formé aux conservatoires de Brescia et Turin, où il a obtenu un diplôme de composition. Il s’est perfectionné au Conservatoire de Strasbourg et à l’IRCAM à Paris. Il est titulaire d’un doctorat de composition (PhD) de l’Université de Huddersfield (Royaume-Uni) et d'un doctorat en musicologie de l'Université de Strasbourg.</w:t>
      </w:r>
    </w:p>
    <w:p>
      <w:pPr/>
      <w:r>
        <w:rPr/>
        <w:t xml:space="preserve">Eric Maestri était nommé du Prix Gaudeamus 2008 (Amsterdam). Pendant sa formation il a été sélectionné par le comité de lecture de l’IRCAM (2009-10), par l’Académie Acanthes (2007-08), les cours d’été à Darmstadt (2010) et la Fondation Royaumont-Voix Nouvelles (2012).</w:t>
      </w:r>
    </w:p>
    <w:p>
      <w:pPr/>
      <w:r>
        <w:rPr/>
        <w:t xml:space="preserve">Eric Maestri est également lauréat d’une bourse d’études de la Fondation de Sono (2011-13). Musicologue, il s’intéresse à l’histoire, l'esthétique et à l’analyse des musiques électroacoustiques et mixtes.</w:t>
      </w:r>
    </w:p>
    <w:p>
      <w:pPr/>
      <w:r>
        <w:rPr/>
        <w:t xml:space="preserve">Il est actuellement enseignant-chercheur à Sorbonne-Université où il est membre du laboratoire IReMus. Eric a également été enseignant à l’Université de Strasbourg, au Conservatoire de Strasbourg, à l'université Paris 8, à l'Université de Lorraine et au Conservatorio “N. Paganini”, Genova.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Il feedback nel contesto della dialettica tra suono e musica nella musica elettronica contemporanea</w:t>
              </w:r>
            </w:hyperlink>
          </w:p>
          <w:p>
            <w:pPr/>
            <w:hyperlink r:id="rId13" w:history="1">
              <w:r>
                <w:rPr>
                  <w:color w:val="#410a8c"/>
                  <w:u w:val="single"/>
                </w:rPr>
                <w:t xml:space="preserve">Eric Maestri</w:t>
              </w:r>
            </w:hyperlink>
          </w:p>
          <w:p>
            <w:pPr/>
            <w:r>
              <w:rPr>
                <w:i w:val="1"/>
                <w:iCs w:val="1"/>
              </w:rPr>
              <w:t xml:space="preserve">Musica/Tecnologia</w:t>
            </w:r>
            <w:r>
              <w:rPr/>
              <w:t xml:space="preserve">, 2025, pp.27-41. </w:t>
            </w:r>
            <w:hyperlink r:id="rId14" w:history="1">
              <w:r>
                <w:rPr>
                  <w:color w:val="#410a8c"/>
                  <w:u w:val="single"/>
                </w:rPr>
                <w:t xml:space="preserve">⟨10.36253/music_tec-15438⟩</w:t>
              </w:r>
            </w:hyperlink>
          </w:p>
          <w:p>
            <w:pPr/>
            <w:r>
              <w:rPr/>
              <w:t xml:space="preserve">Article dans une revue</w:t>
            </w:r>
          </w:p>
          <w:p>
            <w:pPr/>
            <w:hyperlink r:id="rId12" w:history="1">
              <w:r>
                <w:rPr>
                  <w:color w:val="#410a8c"/>
                  <w:u w:val="single"/>
                </w:rPr>
                <w:t xml:space="preserve">hal-05120524v1</w:t>
              </w:r>
            </w:hyperlink>
          </w:p>
        </w:tc>
      </w:tr>
      <w:tr>
        <w:trPr/>
        <w:tc>
          <w:tcPr>
            <w:noWrap/>
          </w:tcPr>
          <w:p>
            <w:pPr>
              <w:spacing w:after="200"/>
            </w:pPr>
            <w:hyperlink r:id="rId15" w:history="1">
              <w:r>
                <w:rPr>
                  <w:color w:val="1e198e"/>
                  <w:b w:val="1"/>
                  <w:bCs w:val="1"/>
                  <w:u w:val="single"/>
                </w:rPr>
                <w:t xml:space="preserve">Les partitions sonores. Un outil collaboratif entre l'interprétation et la composition</w:t>
              </w:r>
            </w:hyperlink>
          </w:p>
          <w:p>
            <w:pPr/>
            <w:hyperlink r:id="rId13" w:history="1">
              <w:r>
                <w:rPr>
                  <w:color w:val="#410a8c"/>
                  <w:u w:val="single"/>
                </w:rPr>
                <w:t xml:space="preserve">Eric Maestri</w:t>
              </w:r>
            </w:hyperlink>
            <w:r>
              <w:rPr/>
              <w:t xml:space="preserve">,</w:t>
            </w:r>
            <w:hyperlink r:id="rId16" w:history="1">
              <w:r>
                <w:rPr>
                  <w:color w:val="#410a8c"/>
                  <w:u w:val="single"/>
                </w:rPr>
                <w:t xml:space="preserve">Grazia Giacco</w:t>
              </w:r>
            </w:hyperlink>
            <w:r>
              <w:rPr/>
              <w:t xml:space="preserve">,</w:t>
            </w:r>
            <w:hyperlink r:id="rId17" w:history="1">
              <w:r>
                <w:rPr>
                  <w:color w:val="#410a8c"/>
                  <w:u w:val="single"/>
                </w:rPr>
                <w:t xml:space="preserve">Raffaella Valente</w:t>
              </w:r>
            </w:hyperlink>
          </w:p>
          <w:p>
            <w:pPr/>
            <w:r>
              <w:rPr>
                <w:i w:val="1"/>
                <w:iCs w:val="1"/>
              </w:rPr>
              <w:t xml:space="preserve">Revue musicale OICRM</w:t>
            </w:r>
            <w:r>
              <w:rPr/>
              <w:t xml:space="preserve">, 2025, 12 (1)</w:t>
            </w:r>
          </w:p>
          <w:p>
            <w:pPr/>
            <w:r>
              <w:rPr/>
              <w:t xml:space="preserve">Article dans une revue</w:t>
            </w:r>
          </w:p>
          <w:p>
            <w:pPr/>
            <w:hyperlink r:id="rId15" w:history="1">
              <w:r>
                <w:rPr>
                  <w:color w:val="#410a8c"/>
                  <w:u w:val="single"/>
                </w:rPr>
                <w:t xml:space="preserve">hal-05120538v1</w:t>
              </w:r>
            </w:hyperlink>
          </w:p>
        </w:tc>
      </w:tr>
      <w:tr>
        <w:trPr/>
        <w:tc>
          <w:tcPr>
            <w:noWrap/>
          </w:tcPr>
          <w:p>
            <w:pPr>
              <w:spacing w:after="200"/>
            </w:pPr>
            <w:hyperlink r:id="rId18" w:history="1">
              <w:r>
                <w:rPr>
                  <w:color w:val="1e198e"/>
                  <w:b w:val="1"/>
                  <w:bCs w:val="1"/>
                  <w:u w:val="single"/>
                </w:rPr>
                <w:t xml:space="preserve">Those little things that cannot be reduced to the whole that make art a form of research (and vice versa): Composing-listening-playing is the same kind of thing</w:t>
              </w:r>
            </w:hyperlink>
          </w:p>
          <w:p>
            <w:pPr/>
            <w:hyperlink r:id="rId13" w:history="1">
              <w:r>
                <w:rPr>
                  <w:color w:val="#410a8c"/>
                  <w:u w:val="single"/>
                </w:rPr>
                <w:t xml:space="preserve">Eric Maestri</w:t>
              </w:r>
            </w:hyperlink>
          </w:p>
          <w:p>
            <w:pPr/>
            <w:r>
              <w:rPr>
                <w:i w:val="1"/>
                <w:iCs w:val="1"/>
              </w:rPr>
              <w:t xml:space="preserve">Music Performance Research</w:t>
            </w:r>
            <w:r>
              <w:rPr/>
              <w:t xml:space="preserve">, 2024, 12, pp.80-94. </w:t>
            </w:r>
            <w:hyperlink r:id="rId19" w:history="1">
              <w:r>
                <w:rPr>
                  <w:color w:val="#410a8c"/>
                  <w:u w:val="single"/>
                </w:rPr>
                <w:t xml:space="preserve">⟨10.14439/mpr.12.4⟩</w:t>
              </w:r>
            </w:hyperlink>
          </w:p>
          <w:p>
            <w:pPr/>
            <w:r>
              <w:rPr/>
              <w:t xml:space="preserve">Article dans une revue</w:t>
            </w:r>
          </w:p>
          <w:p>
            <w:pPr/>
            <w:hyperlink r:id="rId18" w:history="1">
              <w:r>
                <w:rPr>
                  <w:color w:val="#410a8c"/>
                  <w:u w:val="single"/>
                </w:rPr>
                <w:t xml:space="preserve">hal-04740662v1</w:t>
              </w:r>
            </w:hyperlink>
          </w:p>
        </w:tc>
      </w:tr>
      <w:tr>
        <w:trPr/>
        <w:tc>
          <w:tcPr>
            <w:noWrap/>
          </w:tcPr>
          <w:p>
            <w:pPr>
              <w:spacing w:after="200"/>
            </w:pPr>
            <w:hyperlink r:id="rId20" w:history="1">
              <w:r>
                <w:rPr>
                  <w:color w:val="1e198e"/>
                  <w:b w:val="1"/>
                  <w:bCs w:val="1"/>
                  <w:u w:val="single"/>
                </w:rPr>
                <w:t xml:space="preserve">Those Little Things that Cannot be Reduced to the Whole that Make Art a Research (and viceversa). Composing-listening-playing Is the Same Kind of Thing</w:t>
              </w:r>
            </w:hyperlink>
          </w:p>
          <w:p>
            <w:pPr/>
            <w:hyperlink r:id="rId13" w:history="1">
              <w:r>
                <w:rPr>
                  <w:color w:val="#410a8c"/>
                  <w:u w:val="single"/>
                </w:rPr>
                <w:t xml:space="preserve">Eric Maestri</w:t>
              </w:r>
            </w:hyperlink>
          </w:p>
          <w:p>
            <w:pPr/>
            <w:r>
              <w:rPr>
                <w:i w:val="1"/>
                <w:iCs w:val="1"/>
              </w:rPr>
              <w:t xml:space="preserve">Music Performance Research</w:t>
            </w:r>
            <w:r>
              <w:rPr/>
              <w:t xml:space="preserve">, 2024, 13, pp.1-31</w:t>
            </w:r>
          </w:p>
          <w:p>
            <w:pPr/>
            <w:r>
              <w:rPr/>
              <w:t xml:space="preserve">Article dans une revue</w:t>
            </w:r>
          </w:p>
          <w:p>
            <w:pPr/>
            <w:hyperlink r:id="rId20" w:history="1">
              <w:r>
                <w:rPr>
                  <w:color w:val="#410a8c"/>
                  <w:u w:val="single"/>
                </w:rPr>
                <w:t xml:space="preserve">hal-04467461v1</w:t>
              </w:r>
            </w:hyperlink>
          </w:p>
        </w:tc>
      </w:tr>
      <w:tr>
        <w:trPr/>
        <w:tc>
          <w:tcPr>
            <w:noWrap/>
          </w:tcPr>
          <w:p>
            <w:pPr>
              <w:spacing w:after="200"/>
            </w:pPr>
            <w:hyperlink r:id="rId21" w:history="1">
              <w:r>
                <w:rPr>
                  <w:color w:val="1e198e"/>
                  <w:b w:val="1"/>
                  <w:bCs w:val="1"/>
                  <w:u w:val="single"/>
                </w:rPr>
                <w:t xml:space="preserve">Images, paysages, gestes, mondes. La dialectique bachelardienne des musiques contemporaines</w:t>
              </w:r>
            </w:hyperlink>
          </w:p>
          <w:p>
            <w:pPr/>
            <w:hyperlink r:id="rId13" w:history="1">
              <w:r>
                <w:rPr>
                  <w:color w:val="#410a8c"/>
                  <w:u w:val="single"/>
                </w:rPr>
                <w:t xml:space="preserve">Eric Maestri</w:t>
              </w:r>
            </w:hyperlink>
          </w:p>
          <w:p>
            <w:pPr/>
            <w:r>
              <w:rPr>
                <w:i w:val="1"/>
                <w:iCs w:val="1"/>
              </w:rPr>
              <w:t xml:space="preserve">Bachelard Studies - Études bachelardiennes - Studi bachelardiani</w:t>
            </w:r>
            <w:r>
              <w:rPr/>
              <w:t xml:space="preserve">, 2024, 2, pp.101-120. </w:t>
            </w:r>
            <w:hyperlink r:id="rId22" w:history="1">
              <w:r>
                <w:rPr>
                  <w:color w:val="#410a8c"/>
                  <w:u w:val="single"/>
                </w:rPr>
                <w:t xml:space="preserve">⟨10.7413/2724-5470083⟩</w:t>
              </w:r>
            </w:hyperlink>
          </w:p>
          <w:p>
            <w:pPr/>
            <w:r>
              <w:rPr/>
              <w:t xml:space="preserve">Article dans une revue</w:t>
            </w:r>
          </w:p>
          <w:p>
            <w:pPr/>
            <w:hyperlink r:id="rId21" w:history="1">
              <w:r>
                <w:rPr>
                  <w:color w:val="#410a8c"/>
                  <w:u w:val="single"/>
                </w:rPr>
                <w:t xml:space="preserve">hal-04740664v1</w:t>
              </w:r>
            </w:hyperlink>
          </w:p>
        </w:tc>
      </w:tr>
      <w:tr>
        <w:trPr/>
        <w:tc>
          <w:tcPr>
            <w:noWrap/>
          </w:tcPr>
          <w:p>
            <w:pPr>
              <w:spacing w:after="200"/>
            </w:pPr>
            <w:hyperlink r:id="rId23" w:history="1">
              <w:r>
                <w:rPr>
                  <w:color w:val="1e198e"/>
                  <w:b w:val="1"/>
                  <w:bCs w:val="1"/>
                  <w:u w:val="single"/>
                </w:rPr>
                <w:t xml:space="preserve">COMPOSITION AS AN ACT AND EXISTENTIAL TRACE</w:t>
              </w:r>
            </w:hyperlink>
          </w:p>
          <w:p>
            <w:pPr/>
            <w:hyperlink r:id="rId13" w:history="1">
              <w:r>
                <w:rPr>
                  <w:color w:val="#410a8c"/>
                  <w:u w:val="single"/>
                </w:rPr>
                <w:t xml:space="preserve">Eric Maestri</w:t>
              </w:r>
            </w:hyperlink>
          </w:p>
          <w:p>
            <w:pPr/>
            <w:r>
              <w:rPr>
                <w:i w:val="1"/>
                <w:iCs w:val="1"/>
              </w:rPr>
              <w:t xml:space="preserve">Perspectives of New Music</w:t>
            </w:r>
            <w:r>
              <w:rPr/>
              <w:t xml:space="preserve">, In press, 58 (1)</w:t>
            </w:r>
          </w:p>
          <w:p>
            <w:pPr/>
            <w:r>
              <w:rPr/>
              <w:t xml:space="preserve">Article dans une revue</w:t>
            </w:r>
          </w:p>
          <w:p>
            <w:pPr/>
            <w:hyperlink r:id="rId23" w:history="1">
              <w:r>
                <w:rPr>
                  <w:color w:val="#410a8c"/>
                  <w:u w:val="single"/>
                </w:rPr>
                <w:t xml:space="preserve">hal-03991075v1</w:t>
              </w:r>
            </w:hyperlink>
          </w:p>
        </w:tc>
      </w:tr>
      <w:tr>
        <w:trPr/>
        <w:tc>
          <w:tcPr>
            <w:noWrap/>
          </w:tcPr>
          <w:p>
            <w:pPr>
              <w:spacing w:after="200"/>
            </w:pPr>
            <w:hyperlink r:id="rId24" w:history="1">
              <w:r>
                <w:rPr>
                  <w:color w:val="1e198e"/>
                  <w:b w:val="1"/>
                  <w:bCs w:val="1"/>
                  <w:u w:val="single"/>
                </w:rPr>
                <w:t xml:space="preserve">Touching the Sound, Sounding the Touch. The Tactile Experience in the Music of Santiago Diez-Fischer as a Presentational Symbol</w:t>
              </w:r>
            </w:hyperlink>
          </w:p>
          <w:p>
            <w:pPr/>
            <w:hyperlink r:id="rId13" w:history="1">
              <w:r>
                <w:rPr>
                  <w:color w:val="#410a8c"/>
                  <w:u w:val="single"/>
                </w:rPr>
                <w:t xml:space="preserve">Eric Maestri</w:t>
              </w:r>
            </w:hyperlink>
          </w:p>
          <w:p>
            <w:pPr/>
            <w:r>
              <w:rPr>
                <w:i w:val="1"/>
                <w:iCs w:val="1"/>
              </w:rPr>
              <w:t xml:space="preserve">Philosophies</w:t>
            </w:r>
            <w:r>
              <w:rPr/>
              <w:t xml:space="preserve">, 2021, 6 (3), pp.72. </w:t>
            </w:r>
            <w:hyperlink r:id="rId25" w:history="1">
              <w:r>
                <w:rPr>
                  <w:color w:val="#410a8c"/>
                  <w:u w:val="single"/>
                </w:rPr>
                <w:t xml:space="preserve">⟨10.3390/philosophies6030072⟩</w:t>
              </w:r>
            </w:hyperlink>
          </w:p>
          <w:p>
            <w:pPr/>
            <w:r>
              <w:rPr/>
              <w:t xml:space="preserve">Article dans une revue</w:t>
            </w:r>
          </w:p>
          <w:p>
            <w:pPr/>
            <w:hyperlink r:id="rId24" w:history="1">
              <w:r>
                <w:rPr>
                  <w:color w:val="#410a8c"/>
                  <w:u w:val="single"/>
                </w:rPr>
                <w:t xml:space="preserve">hal-03990952v1</w:t>
              </w:r>
            </w:hyperlink>
          </w:p>
        </w:tc>
      </w:tr>
      <w:tr>
        <w:trPr/>
        <w:tc>
          <w:tcPr>
            <w:noWrap/>
          </w:tcPr>
          <w:p>
            <w:pPr>
              <w:spacing w:after="200"/>
            </w:pPr>
            <w:hyperlink r:id="rId26" w:history="1">
              <w:r>
                <w:rPr>
                  <w:color w:val="1e198e"/>
                  <w:b w:val="1"/>
                  <w:bCs w:val="1"/>
                  <w:u w:val="single"/>
                </w:rPr>
                <w:t xml:space="preserve">An Exploratory Inquiry into the Relationship between Temporality and Composition</w:t>
              </w:r>
            </w:hyperlink>
          </w:p>
          <w:p>
            <w:pPr/>
            <w:hyperlink r:id="rId13" w:history="1">
              <w:r>
                <w:rPr>
                  <w:color w:val="#410a8c"/>
                  <w:u w:val="single"/>
                </w:rPr>
                <w:t xml:space="preserve">Eric Maestri</w:t>
              </w:r>
            </w:hyperlink>
          </w:p>
          <w:p>
            <w:pPr/>
            <w:r>
              <w:rPr>
                <w:i w:val="1"/>
                <w:iCs w:val="1"/>
              </w:rPr>
              <w:t xml:space="preserve">Organised Sound</w:t>
            </w:r>
            <w:r>
              <w:rPr/>
              <w:t xml:space="preserve">, 2020, 25 (2), pp.179-186. </w:t>
            </w:r>
            <w:hyperlink r:id="rId27" w:history="1">
              <w:r>
                <w:rPr>
                  <w:color w:val="#410a8c"/>
                  <w:u w:val="single"/>
                </w:rPr>
                <w:t xml:space="preserve">⟨10.1017/S1355771820000084⟩</w:t>
              </w:r>
            </w:hyperlink>
          </w:p>
          <w:p>
            <w:pPr/>
            <w:r>
              <w:rPr/>
              <w:t xml:space="preserve">Article dans une revue</w:t>
            </w:r>
          </w:p>
          <w:p>
            <w:pPr/>
            <w:hyperlink r:id="rId26" w:history="1">
              <w:r>
                <w:rPr>
                  <w:color w:val="#410a8c"/>
                  <w:u w:val="single"/>
                </w:rPr>
                <w:t xml:space="preserve">hal-04742602v2</w:t>
              </w:r>
            </w:hyperlink>
          </w:p>
        </w:tc>
      </w:tr>
      <w:tr>
        <w:trPr/>
        <w:tc>
          <w:tcPr>
            <w:noWrap/>
          </w:tcPr>
          <w:p>
            <w:pPr>
              <w:spacing w:after="200"/>
            </w:pPr>
            <w:hyperlink r:id="rId28" w:history="1">
              <w:r>
                <w:rPr>
                  <w:color w:val="1e198e"/>
                  <w:b w:val="1"/>
                  <w:bCs w:val="1"/>
                  <w:u w:val="single"/>
                </w:rPr>
                <w:t xml:space="preserve">Predominanze funzionali nella musica di Jonathan Harvey. Una proposta per l'analisi</w:t>
              </w:r>
            </w:hyperlink>
          </w:p>
          <w:p>
            <w:pPr/>
            <w:hyperlink r:id="rId13" w:history="1">
              <w:r>
                <w:rPr>
                  <w:color w:val="#410a8c"/>
                  <w:u w:val="single"/>
                </w:rPr>
                <w:t xml:space="preserve">Eric Maestri</w:t>
              </w:r>
            </w:hyperlink>
          </w:p>
          <w:p>
            <w:pPr/>
            <w:r>
              <w:rPr>
                <w:i w:val="1"/>
                <w:iCs w:val="1"/>
              </w:rPr>
              <w:t xml:space="preserve">Nuove Musiche, PUP</w:t>
            </w:r>
            <w:r>
              <w:rPr/>
              <w:t xml:space="preserve">, 2018</w:t>
            </w:r>
          </w:p>
          <w:p>
            <w:pPr/>
            <w:r>
              <w:rPr/>
              <w:t xml:space="preserve">Article dans une revue</w:t>
            </w:r>
          </w:p>
          <w:p>
            <w:pPr/>
            <w:hyperlink r:id="rId28" w:history="1">
              <w:r>
                <w:rPr>
                  <w:color w:val="#410a8c"/>
                  <w:u w:val="single"/>
                </w:rPr>
                <w:t xml:space="preserve">hal-03663608v1</w:t>
              </w:r>
            </w:hyperlink>
          </w:p>
        </w:tc>
      </w:tr>
      <w:tr>
        <w:trPr/>
        <w:tc>
          <w:tcPr>
            <w:noWrap/>
          </w:tcPr>
          <w:p>
            <w:pPr>
              <w:spacing w:after="200"/>
            </w:pPr>
            <w:hyperlink r:id="rId29" w:history="1">
              <w:r>
                <w:rPr>
                  <w:color w:val="1e198e"/>
                  <w:b w:val="1"/>
                  <w:bCs w:val="1"/>
                  <w:u w:val="single"/>
                </w:rPr>
                <w:t xml:space="preserve">A Typo-morphological Approach to Human–Machine Interaction Analysis in Music</w:t>
              </w:r>
            </w:hyperlink>
          </w:p>
          <w:p>
            <w:pPr/>
            <w:hyperlink r:id="rId13" w:history="1">
              <w:r>
                <w:rPr>
                  <w:color w:val="#410a8c"/>
                  <w:u w:val="single"/>
                </w:rPr>
                <w:t xml:space="preserve">Eric Maestri</w:t>
              </w:r>
            </w:hyperlink>
          </w:p>
          <w:p>
            <w:pPr/>
            <w:r>
              <w:rPr>
                <w:i w:val="1"/>
                <w:iCs w:val="1"/>
              </w:rPr>
              <w:t xml:space="preserve">Organised Sound</w:t>
            </w:r>
            <w:r>
              <w:rPr/>
              <w:t xml:space="preserve">, 2017, 22 (3), pp.315-323. </w:t>
            </w:r>
            <w:hyperlink r:id="rId30" w:history="1">
              <w:r>
                <w:rPr>
                  <w:color w:val="#410a8c"/>
                  <w:u w:val="single"/>
                </w:rPr>
                <w:t xml:space="preserve">⟨10.1017/S1355771817000474⟩</w:t>
              </w:r>
            </w:hyperlink>
          </w:p>
          <w:p>
            <w:pPr/>
            <w:r>
              <w:rPr/>
              <w:t xml:space="preserve">Article dans une revue</w:t>
            </w:r>
          </w:p>
          <w:p>
            <w:pPr/>
            <w:hyperlink r:id="rId29" w:history="1">
              <w:r>
                <w:rPr>
                  <w:color w:val="#410a8c"/>
                  <w:u w:val="single"/>
                </w:rPr>
                <w:t xml:space="preserve">halshs-01644115v1</w:t>
              </w:r>
            </w:hyperlink>
          </w:p>
        </w:tc>
      </w:tr>
      <w:tr>
        <w:trPr/>
        <w:tc>
          <w:tcPr>
            <w:noWrap/>
          </w:tcPr>
          <w:p>
            <w:pPr>
              <w:spacing w:after="200"/>
            </w:pPr>
            <w:hyperlink r:id="rId31" w:history="1">
              <w:r>
                <w:rPr>
                  <w:color w:val="1e198e"/>
                  <w:b w:val="1"/>
                  <w:bCs w:val="1"/>
                  <w:u w:val="single"/>
                </w:rPr>
                <w:t xml:space="preserve">Si può interpretare la musica elettroacustica?</w:t>
              </w:r>
            </w:hyperlink>
          </w:p>
          <w:p>
            <w:pPr/>
            <w:hyperlink r:id="rId13" w:history="1">
              <w:r>
                <w:rPr>
                  <w:color w:val="#410a8c"/>
                  <w:u w:val="single"/>
                </w:rPr>
                <w:t xml:space="preserve">Eric Maestri</w:t>
              </w:r>
            </w:hyperlink>
          </w:p>
          <w:p>
            <w:pPr/>
            <w:r>
              <w:rPr>
                <w:i w:val="1"/>
                <w:iCs w:val="1"/>
              </w:rPr>
              <w:t xml:space="preserve">Aisthesis. Pratiche, linguaggi e saperi dell'estetico</w:t>
            </w:r>
            <w:r>
              <w:rPr/>
              <w:t xml:space="preserve">, 2013</w:t>
            </w:r>
          </w:p>
          <w:p>
            <w:pPr/>
            <w:r>
              <w:rPr/>
              <w:t xml:space="preserve">Article dans une revue</w:t>
            </w:r>
          </w:p>
          <w:p>
            <w:pPr/>
            <w:hyperlink r:id="rId31" w:history="1">
              <w:r>
                <w:rPr>
                  <w:color w:val="#410a8c"/>
                  <w:u w:val="single"/>
                </w:rPr>
                <w:t xml:space="preserve">halshs-01644083v1</w:t>
              </w:r>
            </w:hyperlink>
          </w:p>
        </w:tc>
      </w:tr>
      <w:tr>
        <w:trPr/>
        <w:tc>
          <w:tcPr>
            <w:noWrap/>
          </w:tcPr>
          <w:p>
            <w:pPr>
              <w:spacing w:after="200"/>
            </w:pPr>
            <w:hyperlink r:id="rId32" w:history="1">
              <w:r>
                <w:rPr>
                  <w:color w:val="1e198e"/>
                  <w:b w:val="1"/>
                  <w:bCs w:val="1"/>
                  <w:u w:val="single"/>
                </w:rPr>
                <w:t xml:space="preserve">Installations musicales. Chronique d'une expérience</w:t>
              </w:r>
            </w:hyperlink>
          </w:p>
          <w:p>
            <w:pPr/>
            <w:hyperlink r:id="rId13" w:history="1">
              <w:r>
                <w:rPr>
                  <w:color w:val="#410a8c"/>
                  <w:u w:val="single"/>
                </w:rPr>
                <w:t xml:space="preserve">Eric Maestri</w:t>
              </w:r>
            </w:hyperlink>
          </w:p>
          <w:p>
            <w:pPr/>
            <w:r>
              <w:rPr>
                <w:i w:val="1"/>
                <w:iCs w:val="1"/>
              </w:rPr>
              <w:t xml:space="preserve">Revue Filigrane. Musique, esthétique, sciences, société</w:t>
            </w:r>
            <w:r>
              <w:rPr/>
              <w:t xml:space="preserve">, 2010</w:t>
            </w:r>
          </w:p>
          <w:p>
            <w:pPr/>
            <w:r>
              <w:rPr/>
              <w:t xml:space="preserve">Article dans une revue</w:t>
            </w:r>
          </w:p>
          <w:p>
            <w:pPr/>
            <w:hyperlink r:id="rId32" w:history="1">
              <w:r>
                <w:rPr>
                  <w:color w:val="#410a8c"/>
                  <w:u w:val="single"/>
                </w:rPr>
                <w:t xml:space="preserve">halshs-01644281v1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Une réflexion sur la singularité et le choix en composition</w:t>
              </w:r>
            </w:hyperlink>
          </w:p>
          <w:p>
            <w:pPr/>
            <w:hyperlink r:id="rId13" w:history="1">
              <w:r>
                <w:rPr>
                  <w:color w:val="#410a8c"/>
                  <w:u w:val="single"/>
                </w:rPr>
                <w:t xml:space="preserve">Eric Maestri</w:t>
              </w:r>
            </w:hyperlink>
          </w:p>
          <w:p>
            <w:pPr/>
            <w:r>
              <w:rPr>
                <w:i w:val="1"/>
                <w:iCs w:val="1"/>
              </w:rPr>
              <w:t xml:space="preserve">Semaine internationale création musicale (SICM)</w:t>
            </w:r>
            <w:r>
              <w:rPr/>
              <w:t xml:space="preserve">, Sorbonne-Université; Université de Lille, May 2022, Paris, France</w:t>
            </w:r>
          </w:p>
          <w:p>
            <w:pPr/>
            <w:r>
              <w:rPr/>
              <w:t xml:space="preserve">Communication dans un congrès</w:t>
            </w:r>
          </w:p>
          <w:p>
            <w:pPr/>
            <w:hyperlink r:id="rId33" w:history="1">
              <w:r>
                <w:rPr>
                  <w:color w:val="#410a8c"/>
                  <w:u w:val="single"/>
                </w:rPr>
                <w:t xml:space="preserve">hal-03996454v1</w:t>
              </w:r>
            </w:hyperlink>
          </w:p>
        </w:tc>
      </w:tr>
      <w:tr>
        <w:trPr/>
        <w:tc>
          <w:tcPr>
            <w:noWrap/>
          </w:tcPr>
          <w:p>
            <w:pPr>
              <w:spacing w:after="200"/>
            </w:pPr>
            <w:hyperlink r:id="rId34" w:history="1">
              <w:r>
                <w:rPr>
                  <w:color w:val="1e198e"/>
                  <w:b w:val="1"/>
                  <w:bCs w:val="1"/>
                  <w:u w:val="single"/>
                </w:rPr>
                <w:t xml:space="preserve">Vers une sociologie sonore électroacoustique ? L'expérience de « Résidus d'histoires »</w:t>
              </w:r>
            </w:hyperlink>
          </w:p>
          <w:p>
            <w:pPr/>
            <w:hyperlink r:id="rId13" w:history="1">
              <w:r>
                <w:rPr>
                  <w:color w:val="#410a8c"/>
                  <w:u w:val="single"/>
                </w:rPr>
                <w:t xml:space="preserve">Eric Maestri</w:t>
              </w:r>
            </w:hyperlink>
            <w:r>
              <w:rPr/>
              <w:t xml:space="preserve">,</w:t>
            </w:r>
            <w:hyperlink r:id="rId35" w:history="1">
              <w:r>
                <w:rPr>
                  <w:color w:val="#410a8c"/>
                  <w:u w:val="single"/>
                </w:rPr>
                <w:t xml:space="preserve">Laura Odasso</w:t>
              </w:r>
            </w:hyperlink>
          </w:p>
          <w:p>
            <w:pPr/>
            <w:r>
              <w:rPr>
                <w:i w:val="1"/>
                <w:iCs w:val="1"/>
              </w:rPr>
              <w:t xml:space="preserve">Journées d'informatique musicale JIM19</w:t>
            </w:r>
            <w:r>
              <w:rPr/>
              <w:t xml:space="preserve">, May 2019, Bayonne, France</w:t>
            </w:r>
          </w:p>
          <w:p>
            <w:pPr/>
            <w:r>
              <w:rPr/>
              <w:t xml:space="preserve">Communication dans un congrès</w:t>
            </w:r>
          </w:p>
          <w:p>
            <w:pPr/>
            <w:hyperlink r:id="rId34" w:history="1">
              <w:r>
                <w:rPr>
                  <w:color w:val="#410a8c"/>
                  <w:u w:val="single"/>
                </w:rPr>
                <w:t xml:space="preserve">hal-02129253v1</w:t>
              </w:r>
            </w:hyperlink>
          </w:p>
        </w:tc>
      </w:tr>
      <w:tr>
        <w:trPr/>
        <w:tc>
          <w:tcPr>
            <w:noWrap/>
          </w:tcPr>
          <w:p>
            <w:pPr>
              <w:spacing w:after="200"/>
            </w:pPr>
            <w:hyperlink r:id="rId36" w:history="1">
              <w:r>
                <w:rPr>
                  <w:color w:val="1e198e"/>
                  <w:b w:val="1"/>
                  <w:bCs w:val="1"/>
                  <w:u w:val="single"/>
                </w:rPr>
                <w:t xml:space="preserve">Mixed music as transformational: analysis and auto-ethnography</w:t>
              </w:r>
            </w:hyperlink>
          </w:p>
          <w:p>
            <w:pPr/>
            <w:hyperlink r:id="rId13" w:history="1">
              <w:r>
                <w:rPr>
                  <w:color w:val="#410a8c"/>
                  <w:u w:val="single"/>
                </w:rPr>
                <w:t xml:space="preserve">Eric Maestri</w:t>
              </w:r>
            </w:hyperlink>
          </w:p>
          <w:p>
            <w:pPr/>
            <w:r>
              <w:rPr>
                <w:i w:val="1"/>
                <w:iCs w:val="1"/>
              </w:rPr>
              <w:t xml:space="preserve">JIM 2019 Journées d'Informatique Musicale</w:t>
            </w:r>
            <w:r>
              <w:rPr/>
              <w:t xml:space="preserve">, LaBRI, May 2019, Bayonne, France</w:t>
            </w:r>
          </w:p>
          <w:p>
            <w:pPr/>
            <w:r>
              <w:rPr/>
              <w:t xml:space="preserve">Communication dans un congrès</w:t>
            </w:r>
          </w:p>
          <w:p>
            <w:pPr/>
            <w:hyperlink r:id="rId36" w:history="1">
              <w:r>
                <w:rPr>
                  <w:color w:val="#410a8c"/>
                  <w:u w:val="single"/>
                </w:rPr>
                <w:t xml:space="preserve">hal-03111490v1</w:t>
              </w:r>
            </w:hyperlink>
          </w:p>
        </w:tc>
      </w:tr>
      <w:tr>
        <w:trPr/>
        <w:tc>
          <w:tcPr>
            <w:noWrap/>
          </w:tcPr>
          <w:p>
            <w:pPr>
              <w:spacing w:after="200"/>
            </w:pPr>
            <w:hyperlink r:id="rId37" w:history="1">
              <w:r>
                <w:rPr>
                  <w:color w:val="1e198e"/>
                  <w:b w:val="1"/>
                  <w:bCs w:val="1"/>
                  <w:u w:val="single"/>
                </w:rPr>
                <w:t xml:space="preserve">The Fourth Phase of Electroacoustic Music and the Intimate Transformation of the Sonic Experience</w:t>
              </w:r>
            </w:hyperlink>
          </w:p>
          <w:p>
            <w:pPr/>
            <w:hyperlink r:id="rId13" w:history="1">
              <w:r>
                <w:rPr>
                  <w:color w:val="#410a8c"/>
                  <w:u w:val="single"/>
                </w:rPr>
                <w:t xml:space="preserve">Eric Maestri</w:t>
              </w:r>
            </w:hyperlink>
          </w:p>
          <w:p>
            <w:pPr/>
            <w:r>
              <w:rPr>
                <w:i w:val="1"/>
                <w:iCs w:val="1"/>
              </w:rPr>
              <w:t xml:space="preserve">Electroacoustic Music Studies Network Conference</w:t>
            </w:r>
            <w:r>
              <w:rPr/>
              <w:t xml:space="preserve">, Jun 2018, Florence, Italy</w:t>
            </w:r>
          </w:p>
          <w:p>
            <w:pPr/>
            <w:r>
              <w:rPr/>
              <w:t xml:space="preserve">Communication dans un congrès</w:t>
            </w:r>
          </w:p>
          <w:p>
            <w:pPr/>
            <w:hyperlink r:id="rId37" w:history="1">
              <w:r>
                <w:rPr>
                  <w:color w:val="#410a8c"/>
                  <w:u w:val="single"/>
                </w:rPr>
                <w:t xml:space="preserve">hal-01987221v1</w:t>
              </w:r>
            </w:hyperlink>
          </w:p>
        </w:tc>
      </w:tr>
      <w:tr>
        <w:trPr/>
        <w:tc>
          <w:tcPr>
            <w:noWrap/>
          </w:tcPr>
          <w:p>
            <w:pPr>
              <w:spacing w:after="200"/>
            </w:pPr>
            <w:hyperlink r:id="rId38" w:history="1">
              <w:r>
                <w:rPr>
                  <w:color w:val="1e198e"/>
                  <w:b w:val="1"/>
                  <w:bCs w:val="1"/>
                  <w:u w:val="single"/>
                </w:rPr>
                <w:t xml:space="preserve">Enseigner le patching de manière collective avec le logiciel collaboratif Kiwi</w:t>
              </w:r>
            </w:hyperlink>
          </w:p>
          <w:p>
            <w:pPr/>
            <w:hyperlink r:id="rId39" w:history="1">
              <w:r>
                <w:rPr>
                  <w:color w:val="#410a8c"/>
                  <w:u w:val="single"/>
                </w:rPr>
                <w:t xml:space="preserve">Philippe Galleron</w:t>
              </w:r>
            </w:hyperlink>
            <w:r>
              <w:rPr/>
              <w:t xml:space="preserve">,</w:t>
            </w:r>
            <w:hyperlink r:id="rId13" w:history="1">
              <w:r>
                <w:rPr>
                  <w:color w:val="#410a8c"/>
                  <w:u w:val="single"/>
                </w:rPr>
                <w:t xml:space="preserve">Eric Maestri</w:t>
              </w:r>
            </w:hyperlink>
            <w:r>
              <w:rPr/>
              <w:t xml:space="preserve">,</w:t>
            </w:r>
            <w:hyperlink r:id="rId40" w:history="1">
              <w:r>
                <w:rPr>
                  <w:color w:val="#410a8c"/>
                  <w:u w:val="single"/>
                </w:rPr>
                <w:t xml:space="preserve">Jean Millot</w:t>
              </w:r>
            </w:hyperlink>
            <w:r>
              <w:rPr/>
              <w:t xml:space="preserve">,</w:t>
            </w:r>
            <w:hyperlink r:id="rId41" w:history="1">
              <w:r>
                <w:rPr>
                  <w:color w:val="#410a8c"/>
                  <w:u w:val="single"/>
                </w:rPr>
                <w:t xml:space="preserve">Alain Bonardi</w:t>
              </w:r>
            </w:hyperlink>
            <w:r>
              <w:rPr/>
              <w:t xml:space="preserve">,</w:t>
            </w:r>
            <w:hyperlink r:id="rId42" w:history="1">
              <w:r>
                <w:rPr>
                  <w:color w:val="#410a8c"/>
                  <w:u w:val="single"/>
                </w:rPr>
                <w:t xml:space="preserve">Eliott Paris</w:t>
              </w:r>
            </w:hyperlink>
          </w:p>
          <w:p>
            <w:pPr/>
            <w:r>
              <w:rPr>
                <w:i w:val="1"/>
                <w:iCs w:val="1"/>
              </w:rPr>
              <w:t xml:space="preserve">Journées d'Informatique Musicale (JIM 2018)</w:t>
            </w:r>
            <w:r>
              <w:rPr/>
              <w:t xml:space="preserve">, May 2018, Amiens, France. pp.105-114</w:t>
            </w:r>
          </w:p>
          <w:p>
            <w:pPr/>
            <w:r>
              <w:rPr/>
              <w:t xml:space="preserve">Communication dans un congrès</w:t>
            </w:r>
          </w:p>
          <w:p>
            <w:pPr/>
            <w:hyperlink r:id="rId38" w:history="1">
              <w:r>
                <w:rPr>
                  <w:color w:val="#410a8c"/>
                  <w:u w:val="single"/>
                </w:rPr>
                <w:t xml:space="preserve">hal-01791492v1</w:t>
              </w:r>
            </w:hyperlink>
          </w:p>
        </w:tc>
      </w:tr>
      <w:tr>
        <w:trPr/>
        <w:tc>
          <w:tcPr>
            <w:noWrap/>
          </w:tcPr>
          <w:p>
            <w:pPr>
              <w:spacing w:after="200"/>
            </w:pPr>
            <w:hyperlink r:id="rId43" w:history="1">
              <w:r>
                <w:rPr>
                  <w:color w:val="1e198e"/>
                  <w:b w:val="1"/>
                  <w:bCs w:val="1"/>
                  <w:u w:val="single"/>
                </w:rPr>
                <w:t xml:space="preserve">Timbre is a Technomorphic Thing : A comparative Analysis of three Case Studies</w:t>
              </w:r>
            </w:hyperlink>
          </w:p>
          <w:p>
            <w:pPr/>
            <w:hyperlink r:id="rId13" w:history="1">
              <w:r>
                <w:rPr>
                  <w:color w:val="#410a8c"/>
                  <w:u w:val="single"/>
                </w:rPr>
                <w:t xml:space="preserve">Eric Maestri</w:t>
              </w:r>
            </w:hyperlink>
          </w:p>
          <w:p>
            <w:pPr/>
            <w:r>
              <w:rPr>
                <w:i w:val="1"/>
                <w:iCs w:val="1"/>
              </w:rPr>
              <w:t xml:space="preserve">Timbre 2018 : Timbre is a ManySplendored Thing</w:t>
            </w:r>
            <w:r>
              <w:rPr/>
              <w:t xml:space="preserve">, Université McGill, Jul 2018, Montréal, Canada</w:t>
            </w:r>
          </w:p>
          <w:p>
            <w:pPr/>
            <w:r>
              <w:rPr/>
              <w:t xml:space="preserve">Communication dans un congrès</w:t>
            </w:r>
          </w:p>
          <w:p>
            <w:pPr/>
            <w:hyperlink r:id="rId43" w:history="1">
              <w:r>
                <w:rPr>
                  <w:color w:val="#410a8c"/>
                  <w:u w:val="single"/>
                </w:rPr>
                <w:t xml:space="preserve">hal-03668980v1</w:t>
              </w:r>
            </w:hyperlink>
          </w:p>
        </w:tc>
      </w:tr>
      <w:tr>
        <w:trPr/>
        <w:tc>
          <w:tcPr>
            <w:noWrap/>
          </w:tcPr>
          <w:p>
            <w:pPr>
              <w:spacing w:after="200"/>
            </w:pPr>
            <w:hyperlink r:id="rId44" w:history="1">
              <w:r>
                <w:rPr>
                  <w:color w:val="1e198e"/>
                  <w:b w:val="1"/>
                  <w:bCs w:val="1"/>
                  <w:u w:val="single"/>
                </w:rPr>
                <w:t xml:space="preserve">Four hypothesis about electroacoustic music as experimental : evolution, interaction, morphology and form</w:t>
              </w:r>
            </w:hyperlink>
          </w:p>
          <w:p>
            <w:pPr/>
            <w:hyperlink r:id="rId13" w:history="1">
              <w:r>
                <w:rPr>
                  <w:color w:val="#410a8c"/>
                  <w:u w:val="single"/>
                </w:rPr>
                <w:t xml:space="preserve">Eric Maestri</w:t>
              </w:r>
            </w:hyperlink>
          </w:p>
          <w:p>
            <w:pPr/>
            <w:r>
              <w:rPr>
                <w:i w:val="1"/>
                <w:iCs w:val="1"/>
              </w:rPr>
              <w:t xml:space="preserve">EMS 2018 international conferece</w:t>
            </w:r>
            <w:r>
              <w:rPr/>
              <w:t xml:space="preserve">, Jun 2018, Paris, France</w:t>
            </w:r>
          </w:p>
          <w:p>
            <w:pPr/>
            <w:r>
              <w:rPr/>
              <w:t xml:space="preserve">Communication dans un congrès</w:t>
            </w:r>
          </w:p>
          <w:p>
            <w:pPr/>
            <w:hyperlink r:id="rId44" w:history="1">
              <w:r>
                <w:rPr>
                  <w:color w:val="#410a8c"/>
                  <w:u w:val="single"/>
                </w:rPr>
                <w:t xml:space="preserve">hal-03668852v1</w:t>
              </w:r>
            </w:hyperlink>
          </w:p>
        </w:tc>
      </w:tr>
      <w:tr>
        <w:trPr/>
        <w:tc>
          <w:tcPr>
            <w:noWrap/>
          </w:tcPr>
          <w:p>
            <w:pPr>
              <w:spacing w:after="200"/>
            </w:pPr>
            <w:hyperlink r:id="rId45" w:history="1">
              <w:r>
                <w:rPr>
                  <w:color w:val="1e198e"/>
                  <w:b w:val="1"/>
                  <w:bCs w:val="1"/>
                  <w:u w:val="single"/>
                </w:rPr>
                <w:t xml:space="preserve">Live Coding: Four case studies'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GATM 2017</w:t>
            </w:r>
            <w:r>
              <w:rPr/>
              <w:t xml:space="preserve">, Sep 2017, Rimini, Italy</w:t>
            </w:r>
          </w:p>
          <w:p>
            <w:pPr/>
            <w:r>
              <w:rPr/>
              <w:t xml:space="preserve">Communication dans un congrès</w:t>
            </w:r>
          </w:p>
          <w:p>
            <w:pPr/>
            <w:hyperlink r:id="rId45" w:history="1">
              <w:r>
                <w:rPr>
                  <w:color w:val="#410a8c"/>
                  <w:u w:val="single"/>
                </w:rPr>
                <w:t xml:space="preserve">halshs-01644118v1</w:t>
              </w:r>
            </w:hyperlink>
          </w:p>
        </w:tc>
      </w:tr>
      <w:tr>
        <w:trPr/>
        <w:tc>
          <w:tcPr>
            <w:noWrap/>
          </w:tcPr>
          <w:p>
            <w:pPr>
              <w:spacing w:after="200"/>
            </w:pPr>
            <w:hyperlink r:id="rId47" w:history="1">
              <w:r>
                <w:rPr>
                  <w:color w:val="1e198e"/>
                  <w:b w:val="1"/>
                  <w:bCs w:val="1"/>
                  <w:u w:val="single"/>
                </w:rPr>
                <w:t xml:space="preserve">RÉSIDUS D'HISTOIRES : AUTOETHNOGRAPHIE D'UN PROJET SOCIO-SONORE</w:t>
              </w:r>
            </w:hyperlink>
          </w:p>
          <w:p>
            <w:pPr/>
            <w:hyperlink r:id="rId13" w:history="1">
              <w:r>
                <w:rPr>
                  <w:color w:val="#410a8c"/>
                  <w:u w:val="single"/>
                </w:rPr>
                <w:t xml:space="preserve">Eric Maestri</w:t>
              </w:r>
            </w:hyperlink>
            <w:r>
              <w:rPr/>
              <w:t xml:space="preserve">,</w:t>
            </w:r>
            <w:hyperlink r:id="rId35" w:history="1">
              <w:r>
                <w:rPr>
                  <w:color w:val="#410a8c"/>
                  <w:u w:val="single"/>
                </w:rPr>
                <w:t xml:space="preserve">Laura Odasso</w:t>
              </w:r>
            </w:hyperlink>
          </w:p>
          <w:p>
            <w:pPr/>
            <w:r>
              <w:rPr>
                <w:i w:val="1"/>
                <w:iCs w:val="1"/>
              </w:rPr>
              <w:t xml:space="preserve">Recherche-Création et méthodologies didactiques dans les arts et la technologie</w:t>
            </w:r>
            <w:r>
              <w:rPr/>
              <w:t xml:space="preserve">, Feb 2017, Strasbourg, France</w:t>
            </w:r>
          </w:p>
          <w:p>
            <w:pPr/>
            <w:r>
              <w:rPr/>
              <w:t xml:space="preserve">Communication dans un congrès</w:t>
            </w:r>
          </w:p>
          <w:p>
            <w:pPr/>
            <w:hyperlink r:id="rId47" w:history="1">
              <w:r>
                <w:rPr>
                  <w:color w:val="#410a8c"/>
                  <w:u w:val="single"/>
                </w:rPr>
                <w:t xml:space="preserve">hal-01731238v1</w:t>
              </w:r>
            </w:hyperlink>
          </w:p>
        </w:tc>
      </w:tr>
      <w:tr>
        <w:trPr/>
        <w:tc>
          <w:tcPr>
            <w:noWrap/>
          </w:tcPr>
          <w:p>
            <w:pPr>
              <w:spacing w:after="200"/>
            </w:pPr>
            <w:hyperlink r:id="rId48" w:history="1">
              <w:r>
                <w:rPr>
                  <w:color w:val="1e198e"/>
                  <w:b w:val="1"/>
                  <w:bCs w:val="1"/>
                  <w:u w:val="single"/>
                </w:rPr>
                <w:t xml:space="preserve">I mille fuochi dell'universo</w:t>
              </w:r>
            </w:hyperlink>
          </w:p>
          <w:p>
            <w:pPr/>
            <w:hyperlink r:id="rId49" w:history="1">
              <w:r>
                <w:rPr>
                  <w:color w:val="#410a8c"/>
                  <w:u w:val="single"/>
                </w:rPr>
                <w:t xml:space="preserve">Andrea Agostini</w:t>
              </w:r>
            </w:hyperlink>
            <w:r>
              <w:rPr/>
              <w:t xml:space="preserve">,</w:t>
            </w:r>
            <w:hyperlink r:id="rId50" w:history="1">
              <w:r>
                <w:rPr>
                  <w:color w:val="#410a8c"/>
                  <w:u w:val="single"/>
                </w:rPr>
                <w:t xml:space="preserve">Daniele Ghisi</w:t>
              </w:r>
            </w:hyperlink>
            <w:r>
              <w:rPr/>
              <w:t xml:space="preserve">,</w:t>
            </w:r>
            <w:hyperlink r:id="rId51" w:history="1">
              <w:r>
                <w:rPr>
                  <w:color w:val="#410a8c"/>
                  <w:u w:val="single"/>
                </w:rPr>
                <w:t xml:space="preserve">R. Grimaldi</w:t>
              </w:r>
            </w:hyperlink>
            <w:r>
              <w:rPr/>
              <w:t xml:space="preserve">,</w:t>
            </w:r>
            <w:hyperlink r:id="rId13" w:history="1">
              <w:r>
                <w:rPr>
                  <w:color w:val="#410a8c"/>
                  <w:u w:val="single"/>
                </w:rPr>
                <w:t xml:space="preserve">Eric Maestri</w:t>
              </w:r>
            </w:hyperlink>
            <w:r>
              <w:rPr/>
              <w:t xml:space="preserve">,</w:t>
            </w:r>
            <w:hyperlink r:id="rId52" w:history="1">
              <w:r>
                <w:rPr>
                  <w:color w:val="#410a8c"/>
                  <w:u w:val="single"/>
                </w:rPr>
                <w:t xml:space="preserve">Andrea Sarto</w:t>
              </w:r>
            </w:hyperlink>
          </w:p>
          <w:p>
            <w:pPr/>
            <w:r>
              <w:rPr>
                <w:i w:val="1"/>
                <w:iCs w:val="1"/>
              </w:rPr>
              <w:t xml:space="preserve">26° Festival de Milano Musica et de la Fondation Siemens</w:t>
            </w:r>
            <w:r>
              <w:rPr/>
              <w:t xml:space="preserve">, Oct 2017, Milan, France</w:t>
            </w:r>
          </w:p>
          <w:p>
            <w:pPr/>
            <w:r>
              <w:rPr/>
              <w:t xml:space="preserve">Communication dans un congrès</w:t>
            </w:r>
          </w:p>
          <w:p>
            <w:pPr/>
            <w:hyperlink r:id="rId48" w:history="1">
              <w:r>
                <w:rPr>
                  <w:color w:val="#410a8c"/>
                  <w:u w:val="single"/>
                </w:rPr>
                <w:t xml:space="preserve">hal-03675526v1</w:t>
              </w:r>
            </w:hyperlink>
          </w:p>
        </w:tc>
      </w:tr>
      <w:tr>
        <w:trPr/>
        <w:tc>
          <w:tcPr>
            <w:noWrap/>
          </w:tcPr>
          <w:p>
            <w:pPr>
              <w:spacing w:after="200"/>
            </w:pPr>
            <w:hyperlink r:id="rId53" w:history="1">
              <w:r>
                <w:rPr>
                  <w:color w:val="1e198e"/>
                  <w:b w:val="1"/>
                  <w:bCs w:val="1"/>
                  <w:u w:val="single"/>
                </w:rPr>
                <w:t xml:space="preserve">L’interaction sonore homme-machine. Analyse comparative de deux cas d’études : Les nuages de Magellan de Tristan Murail et unseulmotnesuffitpas III de Pierre Alexandre Tremblay</w:t>
              </w:r>
            </w:hyperlink>
          </w:p>
          <w:p>
            <w:pPr/>
            <w:hyperlink r:id="rId13" w:history="1">
              <w:r>
                <w:rPr>
                  <w:color w:val="#410a8c"/>
                  <w:u w:val="single"/>
                </w:rPr>
                <w:t xml:space="preserve">Eric Maestri</w:t>
              </w:r>
            </w:hyperlink>
          </w:p>
          <w:p>
            <w:pPr/>
            <w:r>
              <w:rPr>
                <w:i w:val="1"/>
                <w:iCs w:val="1"/>
              </w:rPr>
              <w:t xml:space="preserve">Musiques électriques, électricité et musique</w:t>
            </w:r>
            <w:r>
              <w:rPr/>
              <w:t xml:space="preserve">, May 2017, Saint-Denis, France</w:t>
            </w:r>
          </w:p>
          <w:p>
            <w:pPr/>
            <w:r>
              <w:rPr/>
              <w:t xml:space="preserve">Communication dans un congrès</w:t>
            </w:r>
          </w:p>
          <w:p>
            <w:pPr/>
            <w:hyperlink r:id="rId53" w:history="1">
              <w:r>
                <w:rPr>
                  <w:color w:val="#410a8c"/>
                  <w:u w:val="single"/>
                </w:rPr>
                <w:t xml:space="preserve">halshs-01644113v1</w:t>
              </w:r>
            </w:hyperlink>
          </w:p>
        </w:tc>
      </w:tr>
      <w:tr>
        <w:trPr/>
        <w:tc>
          <w:tcPr>
            <w:noWrap/>
          </w:tcPr>
          <w:p>
            <w:pPr>
              <w:spacing w:after="200"/>
            </w:pPr>
            <w:hyperlink r:id="rId54" w:history="1">
              <w:r>
                <w:rPr>
                  <w:color w:val="1e198e"/>
                  <w:b w:val="1"/>
                  <w:bCs w:val="1"/>
                  <w:u w:val="single"/>
                </w:rPr>
                <w:t xml:space="preserve">Spectral Sound as Techno-morphic. An Analysis of Murail’s Le nuages de Magellan Sound Morphologies</w:t>
              </w:r>
            </w:hyperlink>
          </w:p>
          <w:p>
            <w:pPr/>
            <w:hyperlink r:id="rId13" w:history="1">
              <w:r>
                <w:rPr>
                  <w:color w:val="#410a8c"/>
                  <w:u w:val="single"/>
                </w:rPr>
                <w:t xml:space="preserve">Eric Maestri</w:t>
              </w:r>
            </w:hyperlink>
          </w:p>
          <w:p>
            <w:pPr/>
            <w:r>
              <w:rPr>
                <w:i w:val="1"/>
                <w:iCs w:val="1"/>
              </w:rPr>
              <w:t xml:space="preserve">Spectralism</w:t>
            </w:r>
            <w:r>
              <w:rPr/>
              <w:t xml:space="preserve">, Mar 2017, Oxford, United Kingdom</w:t>
            </w:r>
          </w:p>
          <w:p>
            <w:pPr/>
            <w:r>
              <w:rPr/>
              <w:t xml:space="preserve">Communication dans un congrès</w:t>
            </w:r>
          </w:p>
          <w:p>
            <w:pPr/>
            <w:hyperlink r:id="rId54" w:history="1">
              <w:r>
                <w:rPr>
                  <w:color w:val="#410a8c"/>
                  <w:u w:val="single"/>
                </w:rPr>
                <w:t xml:space="preserve">halshs-01644077v1</w:t>
              </w:r>
            </w:hyperlink>
          </w:p>
        </w:tc>
      </w:tr>
      <w:tr>
        <w:trPr/>
        <w:tc>
          <w:tcPr>
            <w:noWrap/>
          </w:tcPr>
          <w:p>
            <w:pPr>
              <w:spacing w:after="200"/>
            </w:pPr>
            <w:hyperlink r:id="rId55" w:history="1">
              <w:r>
                <w:rPr>
                  <w:color w:val="1e198e"/>
                  <w:b w:val="1"/>
                  <w:bCs w:val="1"/>
                  <w:u w:val="single"/>
                </w:rPr>
                <w:t xml:space="preserve">Live Coding : Four case studies’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Convegno Internazionale di Teoria e Analisi Musicale, GATM</w:t>
            </w:r>
            <w:r>
              <w:rPr/>
              <w:t xml:space="preserve">, Sep 2017, Rimini, Italy</w:t>
            </w:r>
          </w:p>
          <w:p>
            <w:pPr/>
            <w:r>
              <w:rPr/>
              <w:t xml:space="preserve">Communication dans un congrès</w:t>
            </w:r>
          </w:p>
          <w:p>
            <w:pPr/>
            <w:hyperlink r:id="rId55" w:history="1">
              <w:r>
                <w:rPr>
                  <w:color w:val="#410a8c"/>
                  <w:u w:val="single"/>
                </w:rPr>
                <w:t xml:space="preserve">hal-03668921v1</w:t>
              </w:r>
            </w:hyperlink>
          </w:p>
        </w:tc>
      </w:tr>
      <w:tr>
        <w:trPr/>
        <w:tc>
          <w:tcPr>
            <w:noWrap/>
          </w:tcPr>
          <w:p>
            <w:pPr>
              <w:spacing w:after="200"/>
            </w:pPr>
            <w:hyperlink r:id="rId56" w:history="1">
              <w:r>
                <w:rPr>
                  <w:color w:val="1e198e"/>
                  <w:b w:val="1"/>
                  <w:bCs w:val="1"/>
                  <w:u w:val="single"/>
                </w:rPr>
                <w:t xml:space="preserve">NOTATION AS TEMPORAL INSTRUMENT</w:t>
              </w:r>
            </w:hyperlink>
          </w:p>
          <w:p>
            <w:pPr/>
            <w:hyperlink r:id="rId13" w:history="1">
              <w:r>
                <w:rPr>
                  <w:color w:val="#410a8c"/>
                  <w:u w:val="single"/>
                </w:rPr>
                <w:t xml:space="preserve">Eric Maestri</w:t>
              </w:r>
            </w:hyperlink>
          </w:p>
          <w:p>
            <w:pPr/>
            <w:r>
              <w:rPr>
                <w:i w:val="1"/>
                <w:iCs w:val="1"/>
              </w:rPr>
              <w:t xml:space="preserve">TENOR 2016. International conference on technologies for music notation and representation</w:t>
            </w:r>
            <w:r>
              <w:rPr/>
              <w:t xml:space="preserve">, May 2016, Cambridge, United Kingdom</w:t>
            </w:r>
          </w:p>
          <w:p>
            <w:pPr/>
            <w:r>
              <w:rPr/>
              <w:t xml:space="preserve">Communication dans un congrès</w:t>
            </w:r>
          </w:p>
          <w:p>
            <w:pPr/>
            <w:hyperlink r:id="rId56" w:history="1">
              <w:r>
                <w:rPr>
                  <w:color w:val="#410a8c"/>
                  <w:u w:val="single"/>
                </w:rPr>
                <w:t xml:space="preserve">halshs-01462005v1</w:t>
              </w:r>
            </w:hyperlink>
          </w:p>
        </w:tc>
      </w:tr>
      <w:tr>
        <w:trPr/>
        <w:tc>
          <w:tcPr>
            <w:noWrap/>
          </w:tcPr>
          <w:p>
            <w:pPr>
              <w:spacing w:after="200"/>
            </w:pPr>
            <w:hyperlink r:id="rId57" w:history="1">
              <w:r>
                <w:rPr>
                  <w:color w:val="1e198e"/>
                  <w:b w:val="1"/>
                  <w:bCs w:val="1"/>
                  <w:u w:val="single"/>
                </w:rPr>
                <w:t xml:space="preserve">Live Coding. Technology and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A partire da un'intesa..Incontro internazionale di studio sul Gruppo di Improvvisazione Nuova Consonanza e l'improvvisazione collettiva dal 1965 a oggi</w:t>
            </w:r>
            <w:r>
              <w:rPr/>
              <w:t xml:space="preserve">, Dec 2017, Rome, Italy</w:t>
            </w:r>
          </w:p>
          <w:p>
            <w:pPr/>
            <w:r>
              <w:rPr/>
              <w:t xml:space="preserve">Communication dans un congrès</w:t>
            </w:r>
          </w:p>
          <w:p>
            <w:pPr/>
            <w:hyperlink r:id="rId57" w:history="1">
              <w:r>
                <w:rPr>
                  <w:color w:val="#410a8c"/>
                  <w:u w:val="single"/>
                </w:rPr>
                <w:t xml:space="preserve">halshs-01644119v1</w:t>
              </w:r>
            </w:hyperlink>
          </w:p>
        </w:tc>
      </w:tr>
      <w:tr>
        <w:trPr/>
        <w:tc>
          <w:tcPr>
            <w:noWrap/>
          </w:tcPr>
          <w:p>
            <w:pPr>
              <w:spacing w:after="200"/>
            </w:pPr>
            <w:hyperlink r:id="rId58" w:history="1">
              <w:r>
                <w:rPr>
                  <w:color w:val="1e198e"/>
                  <w:b w:val="1"/>
                  <w:bCs w:val="1"/>
                  <w:u w:val="single"/>
                </w:rPr>
                <w:t xml:space="preserve">Mixed-sound as a tool for the analysis of mixed-music</w:t>
              </w:r>
            </w:hyperlink>
          </w:p>
          <w:p>
            <w:pPr/>
            <w:hyperlink r:id="rId13" w:history="1">
              <w:r>
                <w:rPr>
                  <w:color w:val="#410a8c"/>
                  <w:u w:val="single"/>
                </w:rPr>
                <w:t xml:space="preserve">Eric Maestri</w:t>
              </w:r>
            </w:hyperlink>
          </w:p>
          <w:p>
            <w:pPr/>
            <w:r>
              <w:rPr>
                <w:i w:val="1"/>
                <w:iCs w:val="1"/>
              </w:rPr>
              <w:t xml:space="preserve">Proceedings of the 9th European Music Analysis Conference EUROMAC 2017</w:t>
            </w:r>
            <w:r>
              <w:rPr/>
              <w:t xml:space="preserve">, Jun 2017, Strasbourg, France</w:t>
            </w:r>
          </w:p>
          <w:p>
            <w:pPr/>
            <w:r>
              <w:rPr/>
              <w:t xml:space="preserve">Communication dans un congrès</w:t>
            </w:r>
          </w:p>
          <w:p>
            <w:pPr/>
            <w:hyperlink r:id="rId58" w:history="1">
              <w:r>
                <w:rPr>
                  <w:color w:val="#410a8c"/>
                  <w:u w:val="single"/>
                </w:rPr>
                <w:t xml:space="preserve">hal-01883856v1</w:t>
              </w:r>
            </w:hyperlink>
          </w:p>
        </w:tc>
      </w:tr>
      <w:tr>
        <w:trPr/>
        <w:tc>
          <w:tcPr>
            <w:noWrap/>
          </w:tcPr>
          <w:p>
            <w:pPr>
              <w:spacing w:after="200"/>
            </w:pPr>
            <w:hyperlink r:id="rId59" w:history="1">
              <w:r>
                <w:rPr>
                  <w:color w:val="1e198e"/>
                  <w:b w:val="1"/>
                  <w:bCs w:val="1"/>
                  <w:u w:val="single"/>
                </w:rPr>
                <w:t xml:space="preserve">Live Coding : technologies and sound morphologies</w:t>
              </w:r>
            </w:hyperlink>
          </w:p>
          <w:p>
            <w:pPr/>
            <w:hyperlink r:id="rId13" w:history="1">
              <w:r>
                <w:rPr>
                  <w:color w:val="#410a8c"/>
                  <w:u w:val="single"/>
                </w:rPr>
                <w:t xml:space="preserve">Eric Maestri</w:t>
              </w:r>
            </w:hyperlink>
            <w:r>
              <w:rPr/>
              <w:t xml:space="preserve">,</w:t>
            </w:r>
            <w:hyperlink r:id="rId46" w:history="1">
              <w:r>
                <w:rPr>
                  <w:color w:val="#410a8c"/>
                  <w:u w:val="single"/>
                </w:rPr>
                <w:t xml:space="preserve">Giovanni Mori</w:t>
              </w:r>
            </w:hyperlink>
          </w:p>
          <w:p>
            <w:pPr/>
            <w:r>
              <w:rPr>
                <w:i w:val="1"/>
                <w:iCs w:val="1"/>
              </w:rPr>
              <w:t xml:space="preserve">Building a shared vision, International Conference</w:t>
            </w:r>
            <w:r>
              <w:rPr/>
              <w:t xml:space="preserve">, Dec 2017, Rome, Italy</w:t>
            </w:r>
          </w:p>
          <w:p>
            <w:pPr/>
            <w:r>
              <w:rPr/>
              <w:t xml:space="preserve">Communication dans un congrès</w:t>
            </w:r>
          </w:p>
          <w:p>
            <w:pPr/>
            <w:hyperlink r:id="rId59" w:history="1">
              <w:r>
                <w:rPr>
                  <w:color w:val="#410a8c"/>
                  <w:u w:val="single"/>
                </w:rPr>
                <w:t xml:space="preserve">hal-03668874v1</w:t>
              </w:r>
            </w:hyperlink>
          </w:p>
        </w:tc>
      </w:tr>
      <w:tr>
        <w:trPr/>
        <w:tc>
          <w:tcPr>
            <w:noWrap/>
          </w:tcPr>
          <w:p>
            <w:pPr>
              <w:spacing w:after="200"/>
            </w:pPr>
            <w:hyperlink r:id="rId60" w:history="1">
              <w:r>
                <w:rPr>
                  <w:color w:val="1e198e"/>
                  <w:b w:val="1"/>
                  <w:bCs w:val="1"/>
                  <w:u w:val="single"/>
                </w:rPr>
                <w:t xml:space="preserve">Recreating Ge ́rard Grisey’s Vortex Temporum with cage</w:t>
              </w:r>
            </w:hyperlink>
          </w:p>
          <w:p>
            <w:pPr/>
            <w:hyperlink r:id="rId50" w:history="1">
              <w:r>
                <w:rPr>
                  <w:color w:val="#410a8c"/>
                  <w:u w:val="single"/>
                </w:rPr>
                <w:t xml:space="preserve">Daniele Ghisi</w:t>
              </w:r>
            </w:hyperlink>
            <w:r>
              <w:rPr/>
              <w:t xml:space="preserve">,</w:t>
            </w:r>
            <w:hyperlink r:id="rId49" w:history="1">
              <w:r>
                <w:rPr>
                  <w:color w:val="#410a8c"/>
                  <w:u w:val="single"/>
                </w:rPr>
                <w:t xml:space="preserve">Andrea Agostini</w:t>
              </w:r>
            </w:hyperlink>
            <w:r>
              <w:rPr/>
              <w:t xml:space="preserve">,</w:t>
            </w:r>
            <w:hyperlink r:id="rId13" w:history="1">
              <w:r>
                <w:rPr>
                  <w:color w:val="#410a8c"/>
                  <w:u w:val="single"/>
                </w:rPr>
                <w:t xml:space="preserve">Eric Maestri</w:t>
              </w:r>
            </w:hyperlink>
          </w:p>
          <w:p>
            <w:pPr/>
            <w:r>
              <w:rPr>
                <w:i w:val="1"/>
                <w:iCs w:val="1"/>
              </w:rPr>
              <w:t xml:space="preserve">ICMC 2016 42nd International Computer Music Conference</w:t>
            </w:r>
            <w:r>
              <w:rPr/>
              <w:t xml:space="preserve">, Sep 2016, Utrecht, Netherlands</w:t>
            </w:r>
          </w:p>
          <w:p>
            <w:pPr/>
            <w:r>
              <w:rPr/>
              <w:t xml:space="preserve">Communication dans un congrès</w:t>
            </w:r>
          </w:p>
          <w:p>
            <w:pPr/>
            <w:hyperlink r:id="rId60" w:history="1">
              <w:r>
                <w:rPr>
                  <w:color w:val="#410a8c"/>
                  <w:u w:val="single"/>
                </w:rPr>
                <w:t xml:space="preserve">halshs-01644076v1</w:t>
              </w:r>
            </w:hyperlink>
          </w:p>
        </w:tc>
      </w:tr>
      <w:tr>
        <w:trPr/>
        <w:tc>
          <w:tcPr>
            <w:noWrap/>
          </w:tcPr>
          <w:p>
            <w:pPr>
              <w:spacing w:after="200"/>
            </w:pPr>
            <w:hyperlink r:id="rId61" w:history="1">
              <w:r>
                <w:rPr>
                  <w:color w:val="1e198e"/>
                  <w:b w:val="1"/>
                  <w:bCs w:val="1"/>
                  <w:u w:val="single"/>
                </w:rPr>
                <w:t xml:space="preserve">Recreating Gérard Grisey’s Vortex Temporum with cage</w:t>
              </w:r>
            </w:hyperlink>
          </w:p>
          <w:p>
            <w:pPr/>
            <w:hyperlink r:id="rId50" w:history="1">
              <w:r>
                <w:rPr>
                  <w:color w:val="#410a8c"/>
                  <w:u w:val="single"/>
                </w:rPr>
                <w:t xml:space="preserve">Daniele Ghisi</w:t>
              </w:r>
            </w:hyperlink>
            <w:r>
              <w:rPr/>
              <w:t xml:space="preserve">,</w:t>
            </w:r>
            <w:hyperlink r:id="rId49" w:history="1">
              <w:r>
                <w:rPr>
                  <w:color w:val="#410a8c"/>
                  <w:u w:val="single"/>
                </w:rPr>
                <w:t xml:space="preserve">Andrea Agostini</w:t>
              </w:r>
            </w:hyperlink>
            <w:r>
              <w:rPr/>
              <w:t xml:space="preserve">,</w:t>
            </w:r>
            <w:hyperlink r:id="rId13" w:history="1">
              <w:r>
                <w:rPr>
                  <w:color w:val="#410a8c"/>
                  <w:u w:val="single"/>
                </w:rPr>
                <w:t xml:space="preserve">Eric Maestri</w:t>
              </w:r>
            </w:hyperlink>
          </w:p>
          <w:p>
            <w:pPr/>
            <w:r>
              <w:rPr>
                <w:i w:val="1"/>
                <w:iCs w:val="1"/>
              </w:rPr>
              <w:t xml:space="preserve">International Computer Music Conference</w:t>
            </w:r>
            <w:r>
              <w:rPr/>
              <w:t xml:space="preserve">, Sep 2016, Utrecht, Netherlands</w:t>
            </w:r>
          </w:p>
          <w:p>
            <w:pPr/>
            <w:r>
              <w:rPr/>
              <w:t xml:space="preserve">Communication dans un congrès</w:t>
            </w:r>
          </w:p>
          <w:p>
            <w:pPr/>
            <w:hyperlink r:id="rId61" w:history="1">
              <w:r>
                <w:rPr>
                  <w:color w:val="#410a8c"/>
                  <w:u w:val="single"/>
                </w:rPr>
                <w:t xml:space="preserve">hal-01393055v1</w:t>
              </w:r>
            </w:hyperlink>
          </w:p>
        </w:tc>
      </w:tr>
      <w:tr>
        <w:trPr/>
        <w:tc>
          <w:tcPr>
            <w:noWrap/>
          </w:tcPr>
          <w:p>
            <w:pPr>
              <w:spacing w:after="200"/>
            </w:pPr>
            <w:hyperlink r:id="rId62" w:history="1">
              <w:r>
                <w:rPr>
                  <w:color w:val="1e198e"/>
                  <w:b w:val="1"/>
                  <w:bCs w:val="1"/>
                  <w:u w:val="single"/>
                </w:rPr>
                <w:t xml:space="preserve">NOTATION AS INSTRUMENT: FROM REPRESENTATION TO ENACTION</w:t>
              </w:r>
            </w:hyperlink>
          </w:p>
          <w:p>
            <w:pPr/>
            <w:hyperlink r:id="rId13" w:history="1">
              <w:r>
                <w:rPr>
                  <w:color w:val="#410a8c"/>
                  <w:u w:val="single"/>
                </w:rPr>
                <w:t xml:space="preserve">Eric Maestri</w:t>
              </w:r>
            </w:hyperlink>
            <w:r>
              <w:rPr/>
              <w:t xml:space="preserve">,</w:t>
            </w:r>
            <w:hyperlink r:id="rId63" w:history="1">
              <w:r>
                <w:rPr>
                  <w:color w:val="#410a8c"/>
                  <w:u w:val="single"/>
                </w:rPr>
                <w:t xml:space="preserve">Pavlos Antoniadis</w:t>
              </w:r>
            </w:hyperlink>
          </w:p>
          <w:p>
            <w:pPr/>
            <w:r>
              <w:rPr>
                <w:i w:val="1"/>
                <w:iCs w:val="1"/>
              </w:rPr>
              <w:t xml:space="preserve">International Conference on Technologies for Music Notation and Representation -- TENOR'15</w:t>
            </w:r>
            <w:r>
              <w:rPr/>
              <w:t xml:space="preserve">, 2015, Paris, France</w:t>
            </w:r>
          </w:p>
          <w:p>
            <w:pPr/>
            <w:r>
              <w:rPr/>
              <w:t xml:space="preserve">Communication dans un congrès</w:t>
            </w:r>
          </w:p>
          <w:p>
            <w:pPr/>
            <w:hyperlink r:id="rId62" w:history="1">
              <w:r>
                <w:rPr>
                  <w:color w:val="#410a8c"/>
                  <w:u w:val="single"/>
                </w:rPr>
                <w:t xml:space="preserve">hal-03165879v1</w:t>
              </w:r>
            </w:hyperlink>
          </w:p>
        </w:tc>
      </w:tr>
      <w:tr>
        <w:trPr/>
        <w:tc>
          <w:tcPr>
            <w:noWrap/>
          </w:tcPr>
          <w:p>
            <w:pPr>
              <w:spacing w:after="200"/>
            </w:pPr>
            <w:hyperlink r:id="rId64" w:history="1">
              <w:r>
                <w:rPr>
                  <w:color w:val="1e198e"/>
                  <w:b w:val="1"/>
                  <w:bCs w:val="1"/>
                  <w:u w:val="single"/>
                </w:rPr>
                <w:t xml:space="preserve">Deux typologies de « son mixte » : Sopiana et Aulodie de François-Bernard Mâche</w:t>
              </w:r>
            </w:hyperlink>
          </w:p>
          <w:p>
            <w:pPr/>
            <w:hyperlink r:id="rId13" w:history="1">
              <w:r>
                <w:rPr>
                  <w:color w:val="#410a8c"/>
                  <w:u w:val="single"/>
                </w:rPr>
                <w:t xml:space="preserve">Eric Maestri</w:t>
              </w:r>
            </w:hyperlink>
          </w:p>
          <w:p>
            <w:pPr/>
            <w:r>
              <w:rPr>
                <w:i w:val="1"/>
                <w:iCs w:val="1"/>
              </w:rPr>
              <w:t xml:space="preserve">Colloque « François-Bernard Mâche : le poète et le savant face à l'univers sonore »</w:t>
            </w:r>
            <w:r>
              <w:rPr/>
              <w:t xml:space="preserve">, Oct 2015, Fondation Lucien Paye, Paris, France</w:t>
            </w:r>
          </w:p>
          <w:p>
            <w:pPr/>
            <w:r>
              <w:rPr/>
              <w:t xml:space="preserve">Communication dans un congrès</w:t>
            </w:r>
          </w:p>
          <w:p>
            <w:pPr/>
            <w:hyperlink r:id="rId64" w:history="1">
              <w:r>
                <w:rPr>
                  <w:color w:val="#410a8c"/>
                  <w:u w:val="single"/>
                </w:rPr>
                <w:t xml:space="preserve">hal-05287622v1</w:t>
              </w:r>
            </w:hyperlink>
          </w:p>
        </w:tc>
      </w:tr>
      <w:tr>
        <w:trPr/>
        <w:tc>
          <w:tcPr>
            <w:noWrap/>
          </w:tcPr>
          <w:p>
            <w:pPr>
              <w:spacing w:after="200"/>
            </w:pPr>
            <w:hyperlink r:id="rId65" w:history="1">
              <w:r>
                <w:rPr>
                  <w:color w:val="1e198e"/>
                  <w:b w:val="1"/>
                  <w:bCs w:val="1"/>
                  <w:u w:val="single"/>
                </w:rPr>
                <w:t xml:space="preserve">Analogical and Digital Musical Time Projections</w:t>
              </w:r>
            </w:hyperlink>
          </w:p>
          <w:p>
            <w:pPr/>
            <w:hyperlink r:id="rId13" w:history="1">
              <w:r>
                <w:rPr>
                  <w:color w:val="#410a8c"/>
                  <w:u w:val="single"/>
                </w:rPr>
                <w:t xml:space="preserve">Eric Maestri</w:t>
              </w:r>
            </w:hyperlink>
          </w:p>
          <w:p>
            <w:pPr/>
            <w:r>
              <w:rPr>
                <w:i w:val="1"/>
                <w:iCs w:val="1"/>
              </w:rPr>
              <w:t xml:space="preserve">The Making of Musical Time: Temporality in Musical Composition and Performance</w:t>
            </w:r>
            <w:r>
              <w:rPr/>
              <w:t xml:space="preserve">, Feb 2015, Gand, Belgium</w:t>
            </w:r>
          </w:p>
          <w:p>
            <w:pPr/>
            <w:r>
              <w:rPr/>
              <w:t xml:space="preserve">Communication dans un congrès</w:t>
            </w:r>
          </w:p>
          <w:p>
            <w:pPr/>
            <w:hyperlink r:id="rId65" w:history="1">
              <w:r>
                <w:rPr>
                  <w:color w:val="#410a8c"/>
                  <w:u w:val="single"/>
                </w:rPr>
                <w:t xml:space="preserve">halshs-01644110v1</w:t>
              </w:r>
            </w:hyperlink>
          </w:p>
        </w:tc>
      </w:tr>
      <w:tr>
        <w:trPr/>
        <w:tc>
          <w:tcPr>
            <w:noWrap/>
          </w:tcPr>
          <w:p>
            <w:pPr>
              <w:spacing w:after="200"/>
            </w:pPr>
            <w:hyperlink r:id="rId66" w:history="1">
              <w:r>
                <w:rPr>
                  <w:color w:val="1e198e"/>
                  <w:b w:val="1"/>
                  <w:bCs w:val="1"/>
                  <w:u w:val="single"/>
                </w:rPr>
                <w:t xml:space="preserve">Notation as instrument: from representation to enaction</w:t>
              </w:r>
            </w:hyperlink>
          </w:p>
          <w:p>
            <w:pPr/>
            <w:hyperlink r:id="rId13" w:history="1">
              <w:r>
                <w:rPr>
                  <w:color w:val="#410a8c"/>
                  <w:u w:val="single"/>
                </w:rPr>
                <w:t xml:space="preserve">Eric Maestri</w:t>
              </w:r>
            </w:hyperlink>
            <w:r>
              <w:rPr/>
              <w:t xml:space="preserve">,</w:t>
            </w:r>
            <w:hyperlink r:id="rId63" w:history="1">
              <w:r>
                <w:rPr>
                  <w:color w:val="#410a8c"/>
                  <w:u w:val="single"/>
                </w:rPr>
                <w:t xml:space="preserve">Pavlos Antoniadis</w:t>
              </w:r>
            </w:hyperlink>
          </w:p>
          <w:p>
            <w:pPr/>
            <w:r>
              <w:rPr>
                <w:i w:val="1"/>
                <w:iCs w:val="1"/>
              </w:rPr>
              <w:t xml:space="preserve">First International Conference on Technologies for Music Notation and Representation TENOR 2015 </w:t>
            </w:r>
            <w:r>
              <w:rPr/>
              <w:t xml:space="preserve">, IRCAM - IReMus, May 2015, Paris, France</w:t>
            </w:r>
          </w:p>
          <w:p>
            <w:pPr/>
            <w:r>
              <w:rPr/>
              <w:t xml:space="preserve">Communication dans un congrès</w:t>
            </w:r>
          </w:p>
          <w:p>
            <w:pPr/>
            <w:hyperlink r:id="rId66" w:history="1">
              <w:r>
                <w:rPr>
                  <w:color w:val="#410a8c"/>
                  <w:u w:val="single"/>
                </w:rPr>
                <w:t xml:space="preserve">halshs-01471120v1</w:t>
              </w:r>
            </w:hyperlink>
          </w:p>
        </w:tc>
      </w:tr>
      <w:tr>
        <w:trPr/>
        <w:tc>
          <w:tcPr>
            <w:noWrap/>
          </w:tcPr>
          <w:p>
            <w:pPr>
              <w:spacing w:after="200"/>
            </w:pPr>
            <w:hyperlink r:id="rId67" w:history="1">
              <w:r>
                <w:rPr>
                  <w:color w:val="1e198e"/>
                  <w:b w:val="1"/>
                  <w:bCs w:val="1"/>
                  <w:u w:val="single"/>
                </w:rPr>
                <w:t xml:space="preserve">NOTATION AS INSTRUMENT: FROM REPRESENTATION TO ENACTION</w:t>
              </w:r>
            </w:hyperlink>
          </w:p>
          <w:p>
            <w:pPr/>
            <w:hyperlink r:id="rId13" w:history="1">
              <w:r>
                <w:rPr>
                  <w:color w:val="#410a8c"/>
                  <w:u w:val="single"/>
                </w:rPr>
                <w:t xml:space="preserve">Eric Maestri</w:t>
              </w:r>
            </w:hyperlink>
            <w:r>
              <w:rPr/>
              <w:t xml:space="preserve">,</w:t>
            </w:r>
            <w:hyperlink r:id="rId63" w:history="1">
              <w:r>
                <w:rPr>
                  <w:color w:val="#410a8c"/>
                  <w:u w:val="single"/>
                </w:rPr>
                <w:t xml:space="preserve">Pavlos Antoniadis</w:t>
              </w:r>
            </w:hyperlink>
          </w:p>
          <w:p>
            <w:pPr/>
            <w:r>
              <w:rPr>
                <w:i w:val="1"/>
                <w:iCs w:val="1"/>
              </w:rPr>
              <w:t xml:space="preserve">TENOR 2015. International conference on technologies for music notation and representation</w:t>
            </w:r>
            <w:r>
              <w:rPr/>
              <w:t xml:space="preserve">, Dominique Fober, Pierre Couprie, May 2015, Paris, France</w:t>
            </w:r>
          </w:p>
          <w:p>
            <w:pPr/>
            <w:r>
              <w:rPr/>
              <w:t xml:space="preserve">Communication dans un congrès</w:t>
            </w:r>
          </w:p>
          <w:p>
            <w:pPr/>
            <w:hyperlink r:id="rId67" w:history="1">
              <w:r>
                <w:rPr>
                  <w:color w:val="#410a8c"/>
                  <w:u w:val="single"/>
                </w:rPr>
                <w:t xml:space="preserve">halshs-01644074v1</w:t>
              </w:r>
            </w:hyperlink>
          </w:p>
        </w:tc>
      </w:tr>
      <w:tr>
        <w:trPr/>
        <w:tc>
          <w:tcPr>
            <w:noWrap/>
          </w:tcPr>
          <w:p>
            <w:pPr>
              <w:spacing w:after="200"/>
            </w:pPr>
            <w:hyperlink r:id="rId68" w:history="1">
              <w:r>
                <w:rPr>
                  <w:color w:val="1e198e"/>
                  <w:b w:val="1"/>
                  <w:bCs w:val="1"/>
                  <w:u w:val="single"/>
                </w:rPr>
                <w:t xml:space="preserve">Le son en temps réel</w:t>
              </w:r>
            </w:hyperlink>
          </w:p>
          <w:p>
            <w:pPr/>
            <w:hyperlink r:id="rId13" w:history="1">
              <w:r>
                <w:rPr>
                  <w:color w:val="#410a8c"/>
                  <w:u w:val="single"/>
                </w:rPr>
                <w:t xml:space="preserve">Eric Maestri</w:t>
              </w:r>
            </w:hyperlink>
          </w:p>
          <w:p>
            <w:pPr/>
            <w:r>
              <w:rPr>
                <w:i w:val="1"/>
                <w:iCs w:val="1"/>
              </w:rPr>
              <w:t xml:space="preserve">La musique du temps réel</w:t>
            </w:r>
            <w:r>
              <w:rPr/>
              <w:t xml:space="preserve">, Oct 2014, Strasbourg, France</w:t>
            </w:r>
          </w:p>
          <w:p>
            <w:pPr/>
            <w:r>
              <w:rPr/>
              <w:t xml:space="preserve">Communication dans un congrès</w:t>
            </w:r>
          </w:p>
          <w:p>
            <w:pPr/>
            <w:hyperlink r:id="rId68" w:history="1">
              <w:r>
                <w:rPr>
                  <w:color w:val="#410a8c"/>
                  <w:u w:val="single"/>
                </w:rPr>
                <w:t xml:space="preserve">halshs-01644109v1</w:t>
              </w:r>
            </w:hyperlink>
          </w:p>
        </w:tc>
      </w:tr>
      <w:tr>
        <w:trPr/>
        <w:tc>
          <w:tcPr>
            <w:noWrap/>
          </w:tcPr>
          <w:p>
            <w:pPr>
              <w:spacing w:after="200"/>
            </w:pPr>
            <w:hyperlink r:id="rId69" w:history="1">
              <w:r>
                <w:rPr>
                  <w:color w:val="1e198e"/>
                  <w:b w:val="1"/>
                  <w:bCs w:val="1"/>
                  <w:u w:val="single"/>
                </w:rPr>
                <w:t xml:space="preserve">Geste (texture) enveloppe</w:t>
              </w:r>
            </w:hyperlink>
          </w:p>
          <w:p>
            <w:pPr/>
            <w:hyperlink r:id="rId13" w:history="1">
              <w:r>
                <w:rPr>
                  <w:color w:val="#410a8c"/>
                  <w:u w:val="single"/>
                </w:rPr>
                <w:t xml:space="preserve">Eric Maestri</w:t>
              </w:r>
            </w:hyperlink>
          </w:p>
          <w:p>
            <w:pPr/>
            <w:r>
              <w:rPr>
                <w:i w:val="1"/>
                <w:iCs w:val="1"/>
              </w:rPr>
              <w:t xml:space="preserve">Séminaire international des doctorants du CRAL - EHESS « Recherche dans les arts : présentation des travaux en cours » [3/11/14-8/6/15] ; Ecole des Hautes Etudes en Sciences Sociales, Paris</w:t>
            </w:r>
            <w:r>
              <w:rPr/>
              <w:t xml:space="preserve">, Dec 2014, Paris, France</w:t>
            </w:r>
          </w:p>
          <w:p>
            <w:pPr/>
            <w:r>
              <w:rPr/>
              <w:t xml:space="preserve">Communication dans un congrès</w:t>
            </w:r>
          </w:p>
          <w:p>
            <w:pPr/>
            <w:hyperlink r:id="rId69" w:history="1">
              <w:r>
                <w:rPr>
                  <w:color w:val="#410a8c"/>
                  <w:u w:val="single"/>
                </w:rPr>
                <w:t xml:space="preserve">hal-05289614v1</w:t>
              </w:r>
            </w:hyperlink>
          </w:p>
        </w:tc>
      </w:tr>
      <w:tr>
        <w:trPr/>
        <w:tc>
          <w:tcPr>
            <w:noWrap/>
          </w:tcPr>
          <w:p>
            <w:pPr>
              <w:spacing w:after="200"/>
            </w:pPr>
            <w:hyperlink r:id="rId70" w:history="1">
              <w:r>
                <w:rPr>
                  <w:color w:val="1e198e"/>
                  <w:b w:val="1"/>
                  <w:bCs w:val="1"/>
                  <w:u w:val="single"/>
                </w:rPr>
                <w:t xml:space="preserve">L’expérimentation en musique et en musicologie : objets, méthodes, résultats. Introduction à la journée d’étude</w:t>
              </w:r>
            </w:hyperlink>
          </w:p>
          <w:p>
            <w:pPr/>
            <w:hyperlink r:id="rId71" w:history="1">
              <w:r>
                <w:rPr>
                  <w:color w:val="#410a8c"/>
                  <w:u w:val="single"/>
                </w:rPr>
                <w:t xml:space="preserve">Nathalie Hérold</w:t>
              </w:r>
            </w:hyperlink>
            <w:r>
              <w:rPr/>
              <w:t xml:space="preserve">,</w:t>
            </w:r>
            <w:hyperlink r:id="rId13" w:history="1">
              <w:r>
                <w:rPr>
                  <w:color w:val="#410a8c"/>
                  <w:u w:val="single"/>
                </w:rPr>
                <w:t xml:space="preserve">Eric Maestri</w:t>
              </w:r>
            </w:hyperlink>
          </w:p>
          <w:p>
            <w:pPr/>
            <w:r>
              <w:rPr>
                <w:i w:val="1"/>
                <w:iCs w:val="1"/>
              </w:rPr>
              <w:t xml:space="preserve">L'expérimentation en musique et musicologie : objets, méthodes, résultats (2e Journée des Jeunes Chercheurs du GREAM)</w:t>
            </w:r>
            <w:r>
              <w:rPr/>
              <w:t xml:space="preserve">, Feb 2014, Strasbourg, France</w:t>
            </w:r>
          </w:p>
          <w:p>
            <w:pPr/>
            <w:r>
              <w:rPr/>
              <w:t xml:space="preserve">Communication dans un congrès</w:t>
            </w:r>
          </w:p>
          <w:p>
            <w:pPr/>
            <w:hyperlink r:id="rId70" w:history="1">
              <w:r>
                <w:rPr>
                  <w:color w:val="#410a8c"/>
                  <w:u w:val="single"/>
                </w:rPr>
                <w:t xml:space="preserve">hal-04682796v1</w:t>
              </w:r>
            </w:hyperlink>
          </w:p>
        </w:tc>
      </w:tr>
      <w:tr>
        <w:trPr/>
        <w:tc>
          <w:tcPr>
            <w:noWrap/>
          </w:tcPr>
          <w:p>
            <w:pPr>
              <w:spacing w:after="200"/>
            </w:pPr>
            <w:hyperlink r:id="rId72" w:history="1">
              <w:r>
                <w:rPr>
                  <w:color w:val="1e198e"/>
                  <w:b w:val="1"/>
                  <w:bCs w:val="1"/>
                  <w:u w:val="single"/>
                </w:rPr>
                <w:t xml:space="preserve">Les formes du son : enveloppe, geste et texture</w:t>
              </w:r>
            </w:hyperlink>
          </w:p>
          <w:p>
            <w:pPr/>
            <w:hyperlink r:id="rId13" w:history="1">
              <w:r>
                <w:rPr>
                  <w:color w:val="#410a8c"/>
                  <w:u w:val="single"/>
                </w:rPr>
                <w:t xml:space="preserve">Eric Maestri</w:t>
              </w:r>
            </w:hyperlink>
          </w:p>
          <w:p>
            <w:pPr/>
            <w:r>
              <w:rPr>
                <w:i w:val="1"/>
                <w:iCs w:val="1"/>
              </w:rPr>
              <w:t xml:space="preserve">Séminaire Faculté des Arts/Gream</w:t>
            </w:r>
            <w:r>
              <w:rPr/>
              <w:t xml:space="preserve">, Oct 2014, Strasbourg, France</w:t>
            </w:r>
          </w:p>
          <w:p>
            <w:pPr/>
            <w:r>
              <w:rPr/>
              <w:t xml:space="preserve">Communication dans un congrès</w:t>
            </w:r>
          </w:p>
          <w:p>
            <w:pPr/>
            <w:hyperlink r:id="rId72" w:history="1">
              <w:r>
                <w:rPr>
                  <w:color w:val="#410a8c"/>
                  <w:u w:val="single"/>
                </w:rPr>
                <w:t xml:space="preserve">hal-05291120v1</w:t>
              </w:r>
            </w:hyperlink>
          </w:p>
        </w:tc>
      </w:tr>
      <w:tr>
        <w:trPr/>
        <w:tc>
          <w:tcPr>
            <w:noWrap/>
          </w:tcPr>
          <w:p>
            <w:pPr>
              <w:spacing w:after="200"/>
            </w:pPr>
            <w:hyperlink r:id="rId73" w:history="1">
              <w:r>
                <w:rPr>
                  <w:color w:val="1e198e"/>
                  <w:b w:val="1"/>
                  <w:bCs w:val="1"/>
                  <w:u w:val="single"/>
                </w:rPr>
                <w:t xml:space="preserve">Si può interpretare la musica elettronica?</w:t>
              </w:r>
            </w:hyperlink>
          </w:p>
          <w:p>
            <w:pPr/>
            <w:hyperlink r:id="rId13" w:history="1">
              <w:r>
                <w:rPr>
                  <w:color w:val="#410a8c"/>
                  <w:u w:val="single"/>
                </w:rPr>
                <w:t xml:space="preserve">Eric Maestri</w:t>
              </w:r>
            </w:hyperlink>
          </w:p>
          <w:p>
            <w:pPr/>
            <w:r>
              <w:rPr>
                <w:i w:val="1"/>
                <w:iCs w:val="1"/>
              </w:rPr>
              <w:t xml:space="preserve">Colloque « Filosofia della musixca : atto, oggetto, opera - Philosophie de la musique: acte, objet, œuvre » [10-11/10/13] ; Universita degli studi ; Udine</w:t>
            </w:r>
            <w:r>
              <w:rPr/>
              <w:t xml:space="preserve">, Oct 2013, Udine, Italy</w:t>
            </w:r>
          </w:p>
          <w:p>
            <w:pPr/>
            <w:r>
              <w:rPr/>
              <w:t xml:space="preserve">Communication dans un congrès</w:t>
            </w:r>
          </w:p>
          <w:p>
            <w:pPr/>
            <w:hyperlink r:id="rId73" w:history="1">
              <w:r>
                <w:rPr>
                  <w:color w:val="#410a8c"/>
                  <w:u w:val="single"/>
                </w:rPr>
                <w:t xml:space="preserve">hal-05291115v1</w:t>
              </w:r>
            </w:hyperlink>
          </w:p>
        </w:tc>
      </w:tr>
      <w:tr>
        <w:trPr/>
        <w:tc>
          <w:tcPr>
            <w:noWrap/>
          </w:tcPr>
          <w:p>
            <w:pPr>
              <w:spacing w:after="200"/>
            </w:pPr>
            <w:hyperlink r:id="rId74" w:history="1">
              <w:r>
                <w:rPr>
                  <w:color w:val="1e198e"/>
                  <w:b w:val="1"/>
                  <w:bCs w:val="1"/>
                  <w:u w:val="single"/>
                </w:rPr>
                <w:t xml:space="preserve">L’acte musical de la musique mixte</w:t>
              </w:r>
            </w:hyperlink>
          </w:p>
          <w:p>
            <w:pPr/>
            <w:hyperlink r:id="rId13" w:history="1">
              <w:r>
                <w:rPr>
                  <w:color w:val="#410a8c"/>
                  <w:u w:val="single"/>
                </w:rPr>
                <w:t xml:space="preserve">Eric Maestri</w:t>
              </w:r>
            </w:hyperlink>
          </w:p>
          <w:p>
            <w:pPr/>
            <w:r>
              <w:rPr>
                <w:i w:val="1"/>
                <w:iCs w:val="1"/>
              </w:rPr>
              <w:t xml:space="preserve">1ère Journée des Jeunes Chercheurs du Gream « L'acte musical »</w:t>
            </w:r>
            <w:r>
              <w:rPr/>
              <w:t xml:space="preserve">, Jun 2013, Strasbourg, France</w:t>
            </w:r>
          </w:p>
          <w:p>
            <w:pPr/>
            <w:r>
              <w:rPr/>
              <w:t xml:space="preserve">Communication dans un congrès</w:t>
            </w:r>
          </w:p>
          <w:p>
            <w:pPr/>
            <w:hyperlink r:id="rId74" w:history="1">
              <w:r>
                <w:rPr>
                  <w:color w:val="#410a8c"/>
                  <w:u w:val="single"/>
                </w:rPr>
                <w:t xml:space="preserve">hal-05289691v1</w:t>
              </w:r>
            </w:hyperlink>
          </w:p>
        </w:tc>
      </w:tr>
      <w:tr>
        <w:trPr/>
        <w:tc>
          <w:tcPr>
            <w:noWrap/>
          </w:tcPr>
          <w:p>
            <w:pPr>
              <w:spacing w:after="200"/>
            </w:pPr>
            <w:hyperlink r:id="rId75" w:history="1">
              <w:r>
                <w:rPr>
                  <w:color w:val="1e198e"/>
                  <w:b w:val="1"/>
                  <w:bCs w:val="1"/>
                  <w:u w:val="single"/>
                </w:rPr>
                <w:t xml:space="preserve">L'acte musical (1re Journée des Jeunes Chercheurs du GREAM)</w:t>
              </w:r>
            </w:hyperlink>
          </w:p>
          <w:p>
            <w:pPr/>
            <w:hyperlink r:id="rId71" w:history="1">
              <w:r>
                <w:rPr>
                  <w:color w:val="#410a8c"/>
                  <w:u w:val="single"/>
                </w:rPr>
                <w:t xml:space="preserve">Nathalie Hérold</w:t>
              </w:r>
            </w:hyperlink>
            <w:r>
              <w:rPr/>
              <w:t xml:space="preserve">,</w:t>
            </w:r>
            <w:hyperlink r:id="rId13" w:history="1">
              <w:r>
                <w:rPr>
                  <w:color w:val="#410a8c"/>
                  <w:u w:val="single"/>
                </w:rPr>
                <w:t xml:space="preserve">Eric Maestri</w:t>
              </w:r>
            </w:hyperlink>
          </w:p>
          <w:p>
            <w:pPr/>
            <w:r>
              <w:rPr>
                <w:i w:val="1"/>
                <w:iCs w:val="1"/>
              </w:rPr>
              <w:t xml:space="preserve">1ère Journée des Jeunes chercheurs du GREAM « L'acte musical »</w:t>
            </w:r>
            <w:r>
              <w:rPr/>
              <w:t xml:space="preserve">, Jun 2013, Strasbourg, France</w:t>
            </w:r>
          </w:p>
          <w:p>
            <w:pPr/>
            <w:r>
              <w:rPr/>
              <w:t xml:space="preserve">Communication dans un congrès</w:t>
            </w:r>
          </w:p>
          <w:p>
            <w:pPr/>
            <w:hyperlink r:id="rId75" w:history="1">
              <w:r>
                <w:rPr>
                  <w:color w:val="#410a8c"/>
                  <w:u w:val="single"/>
                </w:rPr>
                <w:t xml:space="preserve">hal-04682803v1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Asinglewordisnotenough. A mixed approach to the study of contemporary music (2010-)</w:t>
              </w:r>
            </w:hyperlink>
          </w:p>
          <w:p>
            <w:pPr/>
            <w:hyperlink r:id="rId13" w:history="1">
              <w:r>
                <w:rPr>
                  <w:color w:val="#410a8c"/>
                  <w:u w:val="single"/>
                </w:rPr>
                <w:t xml:space="preserve">Eric Maestri</w:t>
              </w:r>
            </w:hyperlink>
          </w:p>
          <w:p>
            <w:pPr/>
            <w:r>
              <w:rPr>
                <w:i w:val="1"/>
                <w:iCs w:val="1"/>
              </w:rPr>
              <w:t xml:space="preserve">EUROMAC 2017</w:t>
            </w:r>
            <w:r>
              <w:rPr/>
              <w:t xml:space="preserve">, Jun 2017, Strasbourg, France</w:t>
            </w:r>
          </w:p>
          <w:p>
            <w:pPr/>
            <w:r>
              <w:rPr/>
              <w:t xml:space="preserve">Poster de conférence</w:t>
            </w:r>
          </w:p>
          <w:p>
            <w:pPr/>
            <w:hyperlink r:id="rId76" w:history="1">
              <w:r>
                <w:rPr>
                  <w:color w:val="#410a8c"/>
                  <w:u w:val="single"/>
                </w:rPr>
                <w:t xml:space="preserve">halshs-01644114v1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Contacts. Essai sur la musique mixte</w:t>
              </w:r>
            </w:hyperlink>
          </w:p>
          <w:p>
            <w:pPr/>
            <w:hyperlink r:id="rId13" w:history="1">
              <w:r>
                <w:rPr>
                  <w:color w:val="#410a8c"/>
                  <w:u w:val="single"/>
                </w:rPr>
                <w:t xml:space="preserve">Eric Maestri</w:t>
              </w:r>
            </w:hyperlink>
          </w:p>
          <w:p>
            <w:pPr/>
            <w:hyperlink r:id="rId78" w:history="1">
              <w:r>
                <w:rPr>
                  <w:color w:val="#410a8c"/>
                  <w:u w:val="single"/>
                </w:rPr>
                <w:t xml:space="preserve">EME Éditions</w:t>
              </w:r>
            </w:hyperlink>
            <w:r>
              <w:rPr/>
              <w:t xml:space="preserve">, 2023, Grazia Giacco, John Didier, 978-2-8066-4124-3</w:t>
            </w:r>
          </w:p>
          <w:p>
            <w:pPr/>
            <w:r>
              <w:rPr/>
              <w:t xml:space="preserve">Ouvrages</w:t>
            </w:r>
          </w:p>
          <w:p>
            <w:pPr/>
            <w:hyperlink r:id="rId77" w:history="1">
              <w:r>
                <w:rPr>
                  <w:color w:val="#410a8c"/>
                  <w:u w:val="single"/>
                </w:rPr>
                <w:t xml:space="preserve">hal-04740658v1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Résidus d’histoires. Auto-ethnographie d’une œuvre musicale socio-sonore</w:t>
              </w:r>
            </w:hyperlink>
          </w:p>
          <w:p>
            <w:pPr/>
            <w:hyperlink r:id="rId35" w:history="1">
              <w:r>
                <w:rPr>
                  <w:color w:val="#410a8c"/>
                  <w:u w:val="single"/>
                </w:rPr>
                <w:t xml:space="preserve">Laura Odasso</w:t>
              </w:r>
            </w:hyperlink>
            <w:r>
              <w:rPr/>
              <w:t xml:space="preserve">,</w:t>
            </w:r>
            <w:hyperlink r:id="rId13" w:history="1">
              <w:r>
                <w:rPr>
                  <w:color w:val="#410a8c"/>
                  <w:u w:val="single"/>
                </w:rPr>
                <w:t xml:space="preserve">Eric Maestri</w:t>
              </w:r>
            </w:hyperlink>
          </w:p>
          <w:p>
            <w:pPr/>
            <w:r>
              <w:rPr/>
              <w:t xml:space="preserve">Giacco Grazia, John Didier, Sabine Chatelain et Frédéric Verry. </w:t>
            </w:r>
            <w:r>
              <w:rPr>
                <w:i w:val="1"/>
                <w:iCs w:val="1"/>
              </w:rPr>
              <w:t xml:space="preserve">Définir l’identité de la Recherche Création. États de lieux et au-delà</w:t>
            </w:r>
            <w:r>
              <w:rPr/>
              <w:t xml:space="preserve">, EME, pp.263-280, 2020</w:t>
            </w:r>
          </w:p>
          <w:p>
            <w:pPr/>
            <w:r>
              <w:rPr/>
              <w:t xml:space="preserve">Chapitre d'ouvrage</w:t>
            </w:r>
          </w:p>
          <w:p>
            <w:pPr/>
            <w:hyperlink r:id="rId79" w:history="1">
              <w:r>
                <w:rPr>
                  <w:color w:val="#410a8c"/>
                  <w:u w:val="single"/>
                </w:rPr>
                <w:t xml:space="preserve">hal-02394118v1</w:t>
              </w:r>
            </w:hyperlink>
          </w:p>
        </w:tc>
      </w:tr>
      <w:tr>
        <w:trPr/>
        <w:tc>
          <w:tcPr>
            <w:noWrap/>
          </w:tcPr>
          <w:p>
            <w:pPr>
              <w:spacing w:after="200"/>
            </w:pPr>
            <w:hyperlink r:id="rId80" w:history="1">
              <w:r>
                <w:rPr>
                  <w:color w:val="1e198e"/>
                  <w:b w:val="1"/>
                  <w:bCs w:val="1"/>
                  <w:u w:val="single"/>
                </w:rPr>
                <w:t xml:space="preserve">L'interaction entre son instrumental et son enregistré dans Sopiana : une perspective spectro-morphologique</w:t>
              </w:r>
            </w:hyperlink>
          </w:p>
          <w:p>
            <w:pPr/>
            <w:hyperlink r:id="rId13" w:history="1">
              <w:r>
                <w:rPr>
                  <w:color w:val="#410a8c"/>
                  <w:u w:val="single"/>
                </w:rPr>
                <w:t xml:space="preserve">Eric Maestri</w:t>
              </w:r>
            </w:hyperlink>
          </w:p>
          <w:p>
            <w:pPr/>
            <w:r>
              <w:rPr>
                <w:i w:val="1"/>
                <w:iCs w:val="1"/>
              </w:rPr>
              <w:t xml:space="preserve">François-Bernard Mâche, le savant et le poète face à l'univers sonore, M. Grabosz, G. Mathon (éds)</w:t>
            </w:r>
            <w:r>
              <w:rPr/>
              <w:t xml:space="preserve">, Hermann, 2018</w:t>
            </w:r>
          </w:p>
          <w:p>
            <w:pPr/>
            <w:r>
              <w:rPr/>
              <w:t xml:space="preserve">Chapitre d'ouvrage</w:t>
            </w:r>
          </w:p>
          <w:p>
            <w:pPr/>
            <w:hyperlink r:id="rId80" w:history="1">
              <w:r>
                <w:rPr>
                  <w:color w:val="#410a8c"/>
                  <w:u w:val="single"/>
                </w:rPr>
                <w:t xml:space="preserve">hal-03668767v1</w:t>
              </w:r>
            </w:hyperlink>
          </w:p>
        </w:tc>
      </w:tr>
      <w:tr>
        <w:trPr/>
        <w:tc>
          <w:tcPr>
            <w:noWrap/>
          </w:tcPr>
          <w:p>
            <w:pPr>
              <w:spacing w:after="200"/>
            </w:pPr>
            <w:hyperlink r:id="rId81" w:history="1">
              <w:r>
                <w:rPr>
                  <w:color w:val="1e198e"/>
                  <w:b w:val="1"/>
                  <w:bCs w:val="1"/>
                  <w:u w:val="single"/>
                </w:rPr>
                <w:t xml:space="preserve">Natura morta con fiamme&amp;quot; de Fausto Romitelli. La musique mixte et l'analyse aurale</w:t>
              </w:r>
            </w:hyperlink>
          </w:p>
          <w:p>
            <w:pPr/>
            <w:hyperlink r:id="rId13" w:history="1">
              <w:r>
                <w:rPr>
                  <w:color w:val="#410a8c"/>
                  <w:u w:val="single"/>
                </w:rPr>
                <w:t xml:space="preserve">Eric Maestri</w:t>
              </w:r>
            </w:hyperlink>
          </w:p>
          <w:p>
            <w:pPr/>
            <w:r>
              <w:rPr>
                <w:i w:val="1"/>
                <w:iCs w:val="1"/>
              </w:rPr>
              <w:t xml:space="preserve">Corpus et méthodes</w:t>
            </w:r>
            <w:r>
              <w:rPr/>
              <w:t xml:space="preserve">, A paraître</w:t>
            </w:r>
          </w:p>
          <w:p>
            <w:pPr/>
            <w:r>
              <w:rPr/>
              <w:t xml:space="preserve">Chapitre d'ouvrage</w:t>
            </w:r>
          </w:p>
          <w:p>
            <w:pPr/>
            <w:hyperlink r:id="rId81" w:history="1">
              <w:r>
                <w:rPr>
                  <w:color w:val="#410a8c"/>
                  <w:u w:val="single"/>
                </w:rPr>
                <w:t xml:space="preserve">halshs-01644086v1</w:t>
              </w:r>
            </w:hyperlink>
          </w:p>
        </w:tc>
      </w:tr>
      <w:tr>
        <w:trPr/>
        <w:tc>
          <w:tcPr>
            <w:noWrap/>
          </w:tcPr>
          <w:p>
            <w:pPr>
              <w:spacing w:after="200"/>
            </w:pPr>
            <w:hyperlink r:id="rId82" w:history="1">
              <w:r>
                <w:rPr>
                  <w:color w:val="1e198e"/>
                  <w:b w:val="1"/>
                  <w:bCs w:val="1"/>
                  <w:u w:val="single"/>
                </w:rPr>
                <w:t xml:space="preserve">Deux typologies de « son mixte » : Sopiana et Aulodie de François-Bernard Mâche</w:t>
              </w:r>
            </w:hyperlink>
          </w:p>
          <w:p>
            <w:pPr/>
            <w:hyperlink r:id="rId13" w:history="1">
              <w:r>
                <w:rPr>
                  <w:color w:val="#410a8c"/>
                  <w:u w:val="single"/>
                </w:rPr>
                <w:t xml:space="preserve">Eric Maestri</w:t>
              </w:r>
            </w:hyperlink>
          </w:p>
          <w:p>
            <w:pPr/>
            <w:r>
              <w:rPr>
                <w:i w:val="1"/>
                <w:iCs w:val="1"/>
              </w:rPr>
              <w:t xml:space="preserve">François-Bernard Mâche. Le poète et le savant face à l'univers sonore.</w:t>
            </w:r>
            <w:r>
              <w:rPr/>
              <w:t xml:space="preserve">, A paraître</w:t>
            </w:r>
          </w:p>
          <w:p>
            <w:pPr/>
            <w:r>
              <w:rPr/>
              <w:t xml:space="preserve">Chapitre d'ouvrage</w:t>
            </w:r>
          </w:p>
          <w:p>
            <w:pPr/>
            <w:hyperlink r:id="rId82" w:history="1">
              <w:r>
                <w:rPr>
                  <w:color w:val="#410a8c"/>
                  <w:u w:val="single"/>
                </w:rPr>
                <w:t xml:space="preserve">halshs-01644107v1</w:t>
              </w:r>
            </w:hyperlink>
          </w:p>
        </w:tc>
      </w:tr>
      <w:tr>
        <w:trPr/>
        <w:tc>
          <w:tcPr>
            <w:noWrap/>
          </w:tcPr>
          <w:p>
            <w:pPr>
              <w:spacing w:after="200"/>
            </w:pPr>
            <w:hyperlink r:id="rId83" w:history="1">
              <w:r>
                <w:rPr>
                  <w:color w:val="1e198e"/>
                  <w:b w:val="1"/>
                  <w:bCs w:val="1"/>
                  <w:u w:val="single"/>
                </w:rPr>
                <w:t xml:space="preserve">A Spectro-gestural-morphological Analysis of a Musical-tactile score</w:t>
              </w:r>
            </w:hyperlink>
          </w:p>
          <w:p>
            <w:pPr/>
            <w:hyperlink r:id="rId13" w:history="1">
              <w:r>
                <w:rPr>
                  <w:color w:val="#410a8c"/>
                  <w:u w:val="single"/>
                </w:rPr>
                <w:t xml:space="preserve">Eric Maestri</w:t>
              </w:r>
            </w:hyperlink>
          </w:p>
          <w:p>
            <w:pPr/>
            <w:r>
              <w:rPr>
                <w:i w:val="1"/>
                <w:iCs w:val="1"/>
              </w:rPr>
              <w:t xml:space="preserve">Computational Aesthetic</w:t>
            </w:r>
            <w:r>
              <w:rPr/>
              <w:t xml:space="preserve">, In press</w:t>
            </w:r>
          </w:p>
          <w:p>
            <w:pPr/>
            <w:r>
              <w:rPr/>
              <w:t xml:space="preserve">Chapitre d'ouvrage</w:t>
            </w:r>
          </w:p>
          <w:p>
            <w:pPr/>
            <w:hyperlink r:id="rId83" w:history="1">
              <w:r>
                <w:rPr>
                  <w:color w:val="#410a8c"/>
                  <w:u w:val="single"/>
                </w:rPr>
                <w:t xml:space="preserve">halshs-01644111v1</w:t>
              </w:r>
            </w:hyperlink>
          </w:p>
        </w:tc>
      </w:tr>
      <w:tr>
        <w:trPr/>
        <w:tc>
          <w:tcPr>
            <w:noWrap/>
          </w:tcPr>
          <w:p>
            <w:pPr>
              <w:spacing w:after="200"/>
            </w:pPr>
            <w:hyperlink r:id="rId84" w:history="1">
              <w:r>
                <w:rPr>
                  <w:color w:val="1e198e"/>
                  <w:b w:val="1"/>
                  <w:bCs w:val="1"/>
                  <w:u w:val="single"/>
                </w:rPr>
                <w:t xml:space="preserve">Le son mixte dans les premières œuvres de Fausto Romitelli</w:t>
              </w:r>
            </w:hyperlink>
          </w:p>
          <w:p>
            <w:pPr/>
            <w:hyperlink r:id="rId13" w:history="1">
              <w:r>
                <w:rPr>
                  <w:color w:val="#410a8c"/>
                  <w:u w:val="single"/>
                </w:rPr>
                <w:t xml:space="preserve">Eric Maestri</w:t>
              </w:r>
            </w:hyperlink>
          </w:p>
          <w:p>
            <w:pPr/>
            <w:r>
              <w:rPr>
                <w:i w:val="1"/>
                <w:iCs w:val="1"/>
              </w:rPr>
              <w:t xml:space="preserve">Anamorphoses. Etudes sur l'œuvre de Fausto Romitelli</w:t>
            </w:r>
            <w:r>
              <w:rPr/>
              <w:t xml:space="preserve">, 2015</w:t>
            </w:r>
          </w:p>
          <w:p>
            <w:pPr/>
            <w:r>
              <w:rPr/>
              <w:t xml:space="preserve">Chapitre d'ouvrage</w:t>
            </w:r>
          </w:p>
          <w:p>
            <w:pPr/>
            <w:hyperlink r:id="rId84" w:history="1">
              <w:r>
                <w:rPr>
                  <w:color w:val="#410a8c"/>
                  <w:u w:val="single"/>
                </w:rPr>
                <w:t xml:space="preserve">halshs-01651911v1</w:t>
              </w:r>
            </w:hyperlink>
          </w:p>
        </w:tc>
      </w:tr>
      <w:tr>
        <w:trPr/>
        <w:tc>
          <w:tcPr>
            <w:noWrap/>
          </w:tcPr>
          <w:p>
            <w:pPr>
              <w:spacing w:after="200"/>
            </w:pPr>
            <w:hyperlink r:id="rId85" w:history="1">
              <w:r>
                <w:rPr>
                  <w:color w:val="1e198e"/>
                  <w:b w:val="1"/>
                  <w:bCs w:val="1"/>
                  <w:u w:val="single"/>
                </w:rPr>
                <w:t xml:space="preserve">Movimento endogeno ed esogeno in Professor Bad Trip Lesson I</w:t>
              </w:r>
            </w:hyperlink>
          </w:p>
          <w:p>
            <w:pPr/>
            <w:hyperlink r:id="rId13" w:history="1">
              <w:r>
                <w:rPr>
                  <w:color w:val="#410a8c"/>
                  <w:u w:val="single"/>
                </w:rPr>
                <w:t xml:space="preserve">Eric Maestri</w:t>
              </w:r>
            </w:hyperlink>
          </w:p>
          <w:p>
            <w:pPr/>
            <w:r>
              <w:rPr>
                <w:i w:val="1"/>
                <w:iCs w:val="1"/>
              </w:rPr>
              <w:t xml:space="preserve"> Have your Trip, la musica di Fausto Romitelli</w:t>
            </w:r>
            <w:r>
              <w:rPr/>
              <w:t xml:space="preserve">, 2014</w:t>
            </w:r>
          </w:p>
          <w:p>
            <w:pPr/>
            <w:r>
              <w:rPr/>
              <w:t xml:space="preserve">Chapitre d'ouvrage</w:t>
            </w:r>
          </w:p>
          <w:p>
            <w:pPr/>
            <w:hyperlink r:id="rId85" w:history="1">
              <w:r>
                <w:rPr>
                  <w:color w:val="#410a8c"/>
                  <w:u w:val="single"/>
                </w:rPr>
                <w:t xml:space="preserve">halshs-01644085v1</w:t>
              </w:r>
            </w:hyperlink>
          </w:p>
        </w:tc>
      </w:tr>
      <w:tr>
        <w:trPr/>
        <w:tc>
          <w:tcPr>
            <w:noWrap/>
          </w:tcPr>
          <w:p>
            <w:pPr>
              <w:spacing w:after="200"/>
            </w:pPr>
            <w:hyperlink r:id="rId86" w:history="1">
              <w:r>
                <w:rPr>
                  <w:color w:val="1e198e"/>
                  <w:b w:val="1"/>
                  <w:bCs w:val="1"/>
                  <w:u w:val="single"/>
                </w:rPr>
                <w:t xml:space="preserve">Simplicity and Synthesis of gesture in the music of Ivan Fedele. Jottings from a travel note-book</w:t>
              </w:r>
            </w:hyperlink>
          </w:p>
          <w:p>
            <w:pPr/>
            <w:hyperlink r:id="rId13" w:history="1">
              <w:r>
                <w:rPr>
                  <w:color w:val="#410a8c"/>
                  <w:u w:val="single"/>
                </w:rPr>
                <w:t xml:space="preserve">Eric Maestri</w:t>
              </w:r>
            </w:hyperlink>
          </w:p>
          <w:p>
            <w:pPr/>
            <w:r>
              <w:rPr>
                <w:i w:val="1"/>
                <w:iCs w:val="1"/>
              </w:rPr>
              <w:t xml:space="preserve">Ali di Cantor. The Music of Ivan Fedele</w:t>
            </w:r>
            <w:r>
              <w:rPr/>
              <w:t xml:space="preserve">, 2011</w:t>
            </w:r>
          </w:p>
          <w:p>
            <w:pPr/>
            <w:r>
              <w:rPr/>
              <w:t xml:space="preserve">Chapitre d'ouvrage</w:t>
            </w:r>
          </w:p>
          <w:p>
            <w:pPr/>
            <w:hyperlink r:id="rId86" w:history="1">
              <w:r>
                <w:rPr>
                  <w:color w:val="#410a8c"/>
                  <w:u w:val="single"/>
                </w:rPr>
                <w:t xml:space="preserve">halshs-01644279v1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Geste et texture / homme et machine : une étude comparative sur la production et la réception de la musique mixte</w:t>
              </w:r>
            </w:hyperlink>
          </w:p>
          <w:p>
            <w:pPr/>
            <w:hyperlink r:id="rId13" w:history="1">
              <w:r>
                <w:rPr>
                  <w:color w:val="#410a8c"/>
                  <w:u w:val="single"/>
                </w:rPr>
                <w:t xml:space="preserve">Eric Maestri</w:t>
              </w:r>
            </w:hyperlink>
          </w:p>
          <w:p>
            <w:pPr/>
            <w:r>
              <w:rPr/>
              <w:t xml:space="preserve">Musique, musicologie et arts de la scène. Université de Strasbourg; Université Jean Monnet (Saint-Étienne), 2016. Français. </w:t>
            </w:r>
            <w:hyperlink r:id="rId88" w:history="1">
              <w:r>
                <w:rPr>
                  <w:color w:val="#410a8c"/>
                  <w:u w:val="single"/>
                </w:rPr>
                <w:t xml:space="preserve">⟨NNT : 2016STRAC047⟩</w:t>
              </w:r>
            </w:hyperlink>
          </w:p>
          <w:p>
            <w:pPr/>
            <w:r>
              <w:rPr/>
              <w:t xml:space="preserve">Thèse</w:t>
            </w:r>
          </w:p>
          <w:p>
            <w:pPr/>
            <w:hyperlink r:id="rId87" w:history="1">
              <w:r>
                <w:rPr>
                  <w:color w:val="#410a8c"/>
                  <w:u w:val="single"/>
                </w:rPr>
                <w:t xml:space="preserve">tel-01626393v1</w:t>
              </w:r>
            </w:hyperlink>
          </w:p>
        </w:tc>
      </w:tr>
      <w:tr>
        <w:trPr/>
        <w:tc>
          <w:tcPr>
            <w:noWrap/>
          </w:tcPr>
          <w:p>
            <w:pPr>
              <w:spacing w:after="200"/>
            </w:pPr>
            <w:hyperlink r:id="rId89" w:history="1">
              <w:r>
                <w:rPr>
                  <w:color w:val="1e198e"/>
                  <w:b w:val="1"/>
                  <w:bCs w:val="1"/>
                  <w:u w:val="single"/>
                </w:rPr>
                <w:t xml:space="preserve">Geste et texture / Homme et machine : Une étude comparative sur la production et la réception de la musique mixte</w:t>
              </w:r>
            </w:hyperlink>
          </w:p>
          <w:p>
            <w:pPr/>
            <w:hyperlink r:id="rId13" w:history="1">
              <w:r>
                <w:rPr>
                  <w:color w:val="#410a8c"/>
                  <w:u w:val="single"/>
                </w:rPr>
                <w:t xml:space="preserve">Eric Maestri</w:t>
              </w:r>
            </w:hyperlink>
          </w:p>
          <w:p>
            <w:pPr/>
            <w:r>
              <w:rPr/>
              <w:t xml:space="preserve">Musique, musicologie et arts de la scène. Université de Strasbourg; Université de Saint-Etienne 2016. Français. </w:t>
            </w:r>
            <w:hyperlink r:id="rId90" w:history="1">
              <w:r>
                <w:rPr>
                  <w:color w:val="#410a8c"/>
                  <w:u w:val="single"/>
                </w:rPr>
                <w:t xml:space="preserve">⟨NNT : ⟩</w:t>
              </w:r>
            </w:hyperlink>
          </w:p>
          <w:p>
            <w:pPr/>
            <w:r>
              <w:rPr/>
              <w:t xml:space="preserve">Thèse</w:t>
            </w:r>
          </w:p>
          <w:p>
            <w:pPr/>
            <w:hyperlink r:id="rId89" w:history="1">
              <w:r>
                <w:rPr>
                  <w:color w:val="#410a8c"/>
                  <w:u w:val="single"/>
                </w:rPr>
                <w:t xml:space="preserve">tel-01644072v1</w:t>
              </w:r>
            </w:hyperlink>
          </w:p>
        </w:tc>
      </w:tr>
      <w:tr>
        <w:trPr/>
        <w:tc>
          <w:tcPr>
            <w:noWrap/>
          </w:tcPr>
          <w:p>
            <w:pPr>
              <w:spacing w:after="200"/>
            </w:pPr>
            <w:hyperlink r:id="rId91" w:history="1">
              <w:r>
                <w:rPr>
                  <w:color w:val="1e198e"/>
                  <w:b w:val="1"/>
                  <w:bCs w:val="1"/>
                  <w:u w:val="single"/>
                </w:rPr>
                <w:t xml:space="preserve">Thematic Reductions: Material, developments and categories</w:t>
              </w:r>
            </w:hyperlink>
          </w:p>
          <w:p>
            <w:pPr/>
            <w:hyperlink r:id="rId13" w:history="1">
              <w:r>
                <w:rPr>
                  <w:color w:val="#410a8c"/>
                  <w:u w:val="single"/>
                </w:rPr>
                <w:t xml:space="preserve">Eric Maestri</w:t>
              </w:r>
            </w:hyperlink>
          </w:p>
          <w:p>
            <w:pPr/>
            <w:r>
              <w:rPr/>
              <w:t xml:space="preserve">Musicology and performing arts. University of Huddersfield 2015. English. </w:t>
            </w:r>
            <w:hyperlink r:id="rId90" w:history="1">
              <w:r>
                <w:rPr>
                  <w:color w:val="#410a8c"/>
                  <w:u w:val="single"/>
                </w:rPr>
                <w:t xml:space="preserve">⟨NNT : ⟩</w:t>
              </w:r>
            </w:hyperlink>
          </w:p>
          <w:p>
            <w:pPr/>
            <w:r>
              <w:rPr/>
              <w:t xml:space="preserve">Thèse</w:t>
            </w:r>
          </w:p>
          <w:p>
            <w:pPr/>
            <w:hyperlink r:id="rId91" w:history="1">
              <w:r>
                <w:rPr>
                  <w:color w:val="#410a8c"/>
                  <w:u w:val="single"/>
                </w:rPr>
                <w:t xml:space="preserve">tel-01644102v1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Patterns langeriens : une hypothèse pour l’analyse de la musique mixte</w:t>
              </w:r>
            </w:hyperlink>
          </w:p>
          <w:p>
            <w:pPr/>
            <w:hyperlink r:id="rId13" w:history="1">
              <w:r>
                <w:rPr>
                  <w:color w:val="#410a8c"/>
                  <w:u w:val="single"/>
                </w:rPr>
                <w:t xml:space="preserve">Eric Maestri</w:t>
              </w:r>
            </w:hyperlink>
          </w:p>
          <w:p>
            <w:pPr/>
            <w:r>
              <w:rPr/>
              <w:t xml:space="preserve">Doctorat. Maison de la recherche, Sorbonne-Université, France. 2022</w:t>
            </w:r>
          </w:p>
          <w:p>
            <w:pPr/>
            <w:r>
              <w:rPr/>
              <w:t xml:space="preserve">Cours</w:t>
            </w:r>
          </w:p>
          <w:p>
            <w:pPr/>
            <w:hyperlink r:id="rId92" w:history="1">
              <w:r>
                <w:rPr>
                  <w:color w:val="#410a8c"/>
                  <w:u w:val="single"/>
                </w:rPr>
                <w:t xml:space="preserve">hal-03996459v1</w:t>
              </w:r>
            </w:hyperlink>
          </w:p>
        </w:tc>
      </w:tr>
      <w:tr>
        <w:trPr/>
        <w:tc>
          <w:tcPr>
            <w:noWrap/>
          </w:tcPr>
          <w:p>
            <w:pPr>
              <w:spacing w:after="200"/>
            </w:pPr>
            <w:hyperlink r:id="rId93" w:history="1">
              <w:r>
                <w:rPr>
                  <w:color w:val="1e198e"/>
                  <w:b w:val="1"/>
                  <w:bCs w:val="1"/>
                  <w:u w:val="single"/>
                </w:rPr>
                <w:t xml:space="preserve">L'œil écoute ou le milieu-son</w:t>
              </w:r>
            </w:hyperlink>
          </w:p>
          <w:p>
            <w:pPr/>
            <w:hyperlink r:id="rId13" w:history="1">
              <w:r>
                <w:rPr>
                  <w:color w:val="#410a8c"/>
                  <w:u w:val="single"/>
                </w:rPr>
                <w:t xml:space="preserve">Eric Maestri</w:t>
              </w:r>
            </w:hyperlink>
          </w:p>
          <w:p>
            <w:pPr/>
            <w:r>
              <w:rPr/>
              <w:t xml:space="preserve">Master. Mondes Visuels, Chalon-sur-Saône, France. 2021, pp.16</w:t>
            </w:r>
          </w:p>
          <w:p>
            <w:pPr/>
            <w:r>
              <w:rPr/>
              <w:t xml:space="preserve">Cours</w:t>
            </w:r>
          </w:p>
          <w:p>
            <w:pPr/>
            <w:hyperlink r:id="rId93" w:history="1">
              <w:r>
                <w:rPr>
                  <w:color w:val="#410a8c"/>
                  <w:u w:val="single"/>
                </w:rPr>
                <w:t xml:space="preserve">halshs-04006008v1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7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maestri" TargetMode="External"/><Relationship Id="rId9" Type="http://schemas.openxmlformats.org/officeDocument/2006/relationships/hyperlink" Target="https://orcid.org/0000-0003-3572-5928" TargetMode="External"/><Relationship Id="rId10" Type="http://schemas.openxmlformats.org/officeDocument/2006/relationships/hyperlink" Target="https://www.idref.fr/200612549" TargetMode="External"/><Relationship Id="rId11" Type="http://schemas.openxmlformats.org/officeDocument/2006/relationships/hyperlink" Target="http://www.nuthing.eu" TargetMode="External"/><Relationship Id="rId12" Type="http://schemas.openxmlformats.org/officeDocument/2006/relationships/hyperlink" Target="https://hal.science/hal-05120524v1" TargetMode="External"/><Relationship Id="rId13" Type="http://schemas.openxmlformats.org/officeDocument/2006/relationships/hyperlink" Target="https://hal.science/search/index/?q=*&amp;authFullName_s=Eric Maestri" TargetMode="External"/><Relationship Id="rId14" Type="http://schemas.openxmlformats.org/officeDocument/2006/relationships/hyperlink" Target="https://dx.doi.org/10.36253/music_tec-15438" TargetMode="External"/><Relationship Id="rId15" Type="http://schemas.openxmlformats.org/officeDocument/2006/relationships/hyperlink" Target="https://hal.science/hal-05120538v1" TargetMode="External"/><Relationship Id="rId16" Type="http://schemas.openxmlformats.org/officeDocument/2006/relationships/hyperlink" Target="https://hal.science/search/index/?q=*&amp;authFullName_s=Grazia Giacco" TargetMode="External"/><Relationship Id="rId17" Type="http://schemas.openxmlformats.org/officeDocument/2006/relationships/hyperlink" Target="https://hal.science/search/index/?q=*&amp;authFullName_s=Raffaella Valente" TargetMode="External"/><Relationship Id="rId18" Type="http://schemas.openxmlformats.org/officeDocument/2006/relationships/hyperlink" Target="https://hal.science/hal-04740662v1" TargetMode="External"/><Relationship Id="rId19" Type="http://schemas.openxmlformats.org/officeDocument/2006/relationships/hyperlink" Target="https://dx.doi.org/10.14439/mpr.12.4" TargetMode="External"/><Relationship Id="rId20" Type="http://schemas.openxmlformats.org/officeDocument/2006/relationships/hyperlink" Target="https://hal.science/hal-04467461v1" TargetMode="External"/><Relationship Id="rId21" Type="http://schemas.openxmlformats.org/officeDocument/2006/relationships/hyperlink" Target="https://hal.science/hal-04740664v1" TargetMode="External"/><Relationship Id="rId22" Type="http://schemas.openxmlformats.org/officeDocument/2006/relationships/hyperlink" Target="https://dx.doi.org/10.7413/2724-5470083" TargetMode="External"/><Relationship Id="rId23" Type="http://schemas.openxmlformats.org/officeDocument/2006/relationships/hyperlink" Target="https://hal.science/hal-03991075v1" TargetMode="External"/><Relationship Id="rId24" Type="http://schemas.openxmlformats.org/officeDocument/2006/relationships/hyperlink" Target="https://hal.science/hal-03990952v1" TargetMode="External"/><Relationship Id="rId25" Type="http://schemas.openxmlformats.org/officeDocument/2006/relationships/hyperlink" Target="https://dx.doi.org/10.3390/philosophies6030072" TargetMode="External"/><Relationship Id="rId26" Type="http://schemas.openxmlformats.org/officeDocument/2006/relationships/hyperlink" Target="https://hal.science/hal-04742602v2" TargetMode="External"/><Relationship Id="rId27" Type="http://schemas.openxmlformats.org/officeDocument/2006/relationships/hyperlink" Target="https://dx.doi.org/10.1017/S1355771820000084" TargetMode="External"/><Relationship Id="rId28" Type="http://schemas.openxmlformats.org/officeDocument/2006/relationships/hyperlink" Target="https://univ-paris8.hal.science/hal-03663608v1" TargetMode="External"/><Relationship Id="rId29" Type="http://schemas.openxmlformats.org/officeDocument/2006/relationships/hyperlink" Target="https://shs.hal.science/halshs-01644115v1" TargetMode="External"/><Relationship Id="rId30" Type="http://schemas.openxmlformats.org/officeDocument/2006/relationships/hyperlink" Target="https://dx.doi.org/10.1017/S1355771817000474" TargetMode="External"/><Relationship Id="rId31" Type="http://schemas.openxmlformats.org/officeDocument/2006/relationships/hyperlink" Target="https://shs.hal.science/halshs-01644083v1" TargetMode="External"/><Relationship Id="rId32" Type="http://schemas.openxmlformats.org/officeDocument/2006/relationships/hyperlink" Target="https://shs.hal.science/halshs-01644281v1" TargetMode="External"/><Relationship Id="rId33" Type="http://schemas.openxmlformats.org/officeDocument/2006/relationships/hyperlink" Target="https://hal.science/hal-03996454v1" TargetMode="External"/><Relationship Id="rId34" Type="http://schemas.openxmlformats.org/officeDocument/2006/relationships/hyperlink" Target="https://hal.science/hal-02129253v1" TargetMode="External"/><Relationship Id="rId35" Type="http://schemas.openxmlformats.org/officeDocument/2006/relationships/hyperlink" Target="https://hal.science/search/index/?q=*&amp;authFullName_s=Laura Odasso" TargetMode="External"/><Relationship Id="rId36" Type="http://schemas.openxmlformats.org/officeDocument/2006/relationships/hyperlink" Target="https://hal.science/hal-03111490v1" TargetMode="External"/><Relationship Id="rId37" Type="http://schemas.openxmlformats.org/officeDocument/2006/relationships/hyperlink" Target="https://hal.science/hal-01987221v1" TargetMode="External"/><Relationship Id="rId38" Type="http://schemas.openxmlformats.org/officeDocument/2006/relationships/hyperlink" Target="https://hal.science/hal-01791492v1" TargetMode="External"/><Relationship Id="rId39" Type="http://schemas.openxmlformats.org/officeDocument/2006/relationships/hyperlink" Target="https://hal.science/search/index/?q=*&amp;authFullName_s=Philippe Galleron" TargetMode="External"/><Relationship Id="rId40" Type="http://schemas.openxmlformats.org/officeDocument/2006/relationships/hyperlink" Target="https://hal.science/search/index/?q=*&amp;authFullName_s=Jean Millot" TargetMode="External"/><Relationship Id="rId41" Type="http://schemas.openxmlformats.org/officeDocument/2006/relationships/hyperlink" Target="https://hal.science/search/index/?q=*&amp;authFullName_s=Alain Bonardi" TargetMode="External"/><Relationship Id="rId42" Type="http://schemas.openxmlformats.org/officeDocument/2006/relationships/hyperlink" Target="https://hal.science/search/index/?q=*&amp;authFullName_s=Eliott Paris" TargetMode="External"/><Relationship Id="rId43" Type="http://schemas.openxmlformats.org/officeDocument/2006/relationships/hyperlink" Target="https://univ-paris8.hal.science/hal-03668980v1" TargetMode="External"/><Relationship Id="rId44" Type="http://schemas.openxmlformats.org/officeDocument/2006/relationships/hyperlink" Target="https://univ-paris8.hal.science/hal-03668852v1" TargetMode="External"/><Relationship Id="rId45" Type="http://schemas.openxmlformats.org/officeDocument/2006/relationships/hyperlink" Target="https://shs.hal.science/halshs-01644118v1" TargetMode="External"/><Relationship Id="rId46" Type="http://schemas.openxmlformats.org/officeDocument/2006/relationships/hyperlink" Target="https://hal.science/search/index/?q=*&amp;authFullName_s=Giovanni Mori" TargetMode="External"/><Relationship Id="rId47" Type="http://schemas.openxmlformats.org/officeDocument/2006/relationships/hyperlink" Target="https://hal.science/hal-01731238v1" TargetMode="External"/><Relationship Id="rId48" Type="http://schemas.openxmlformats.org/officeDocument/2006/relationships/hyperlink" Target="https://univ-paris8.hal.science/hal-03675526v1" TargetMode="External"/><Relationship Id="rId49" Type="http://schemas.openxmlformats.org/officeDocument/2006/relationships/hyperlink" Target="https://hal.science/search/index/?q=*&amp;authFullName_s=Andrea Agostini" TargetMode="External"/><Relationship Id="rId50" Type="http://schemas.openxmlformats.org/officeDocument/2006/relationships/hyperlink" Target="https://hal.science/search/index/?q=*&amp;authFullName_s=Daniele Ghisi" TargetMode="External"/><Relationship Id="rId51" Type="http://schemas.openxmlformats.org/officeDocument/2006/relationships/hyperlink" Target="https://hal.science/search/index/?q=*&amp;authFullName_s=R. Grimaldi" TargetMode="External"/><Relationship Id="rId52" Type="http://schemas.openxmlformats.org/officeDocument/2006/relationships/hyperlink" Target="https://hal.science/search/index/?q=*&amp;authFullName_s=Andrea Sarto" TargetMode="External"/><Relationship Id="rId53" Type="http://schemas.openxmlformats.org/officeDocument/2006/relationships/hyperlink" Target="https://shs.hal.science/halshs-01644113v1" TargetMode="External"/><Relationship Id="rId54" Type="http://schemas.openxmlformats.org/officeDocument/2006/relationships/hyperlink" Target="https://shs.hal.science/halshs-01644077v1" TargetMode="External"/><Relationship Id="rId55" Type="http://schemas.openxmlformats.org/officeDocument/2006/relationships/hyperlink" Target="https://univ-paris8.hal.science/hal-03668921v1" TargetMode="External"/><Relationship Id="rId56" Type="http://schemas.openxmlformats.org/officeDocument/2006/relationships/hyperlink" Target="https://shs.hal.science/halshs-01462005v1" TargetMode="External"/><Relationship Id="rId57" Type="http://schemas.openxmlformats.org/officeDocument/2006/relationships/hyperlink" Target="https://shs.hal.science/halshs-01644119v1" TargetMode="External"/><Relationship Id="rId58" Type="http://schemas.openxmlformats.org/officeDocument/2006/relationships/hyperlink" Target="https://hal.science/hal-01883856v1" TargetMode="External"/><Relationship Id="rId59" Type="http://schemas.openxmlformats.org/officeDocument/2006/relationships/hyperlink" Target="https://univ-paris8.hal.science/hal-03668874v1" TargetMode="External"/><Relationship Id="rId60" Type="http://schemas.openxmlformats.org/officeDocument/2006/relationships/hyperlink" Target="https://shs.hal.science/halshs-01644076v1" TargetMode="External"/><Relationship Id="rId61" Type="http://schemas.openxmlformats.org/officeDocument/2006/relationships/hyperlink" Target="https://hal.sorbonne-universite.fr/hal-01393055v1" TargetMode="External"/><Relationship Id="rId62" Type="http://schemas.openxmlformats.org/officeDocument/2006/relationships/hyperlink" Target="https://hal.science/hal-03165879v1" TargetMode="External"/><Relationship Id="rId63" Type="http://schemas.openxmlformats.org/officeDocument/2006/relationships/hyperlink" Target="https://hal.science/search/index/?q=*&amp;authFullName_s=Pavlos Antoniadis" TargetMode="External"/><Relationship Id="rId64" Type="http://schemas.openxmlformats.org/officeDocument/2006/relationships/hyperlink" Target="https://univoak.hal.science/hal-05287622v1" TargetMode="External"/><Relationship Id="rId65" Type="http://schemas.openxmlformats.org/officeDocument/2006/relationships/hyperlink" Target="https://shs.hal.science/halshs-01644110v1" TargetMode="External"/><Relationship Id="rId66" Type="http://schemas.openxmlformats.org/officeDocument/2006/relationships/hyperlink" Target="https://shs.hal.science/halshs-01471120v1" TargetMode="External"/><Relationship Id="rId67" Type="http://schemas.openxmlformats.org/officeDocument/2006/relationships/hyperlink" Target="https://shs.hal.science/halshs-01644074v1" TargetMode="External"/><Relationship Id="rId68" Type="http://schemas.openxmlformats.org/officeDocument/2006/relationships/hyperlink" Target="https://shs.hal.science/halshs-01644109v1" TargetMode="External"/><Relationship Id="rId69" Type="http://schemas.openxmlformats.org/officeDocument/2006/relationships/hyperlink" Target="https://univoak.hal.science/hal-05289614v1" TargetMode="External"/><Relationship Id="rId70" Type="http://schemas.openxmlformats.org/officeDocument/2006/relationships/hyperlink" Target="https://hal.science/hal-04682796v1" TargetMode="External"/><Relationship Id="rId71" Type="http://schemas.openxmlformats.org/officeDocument/2006/relationships/hyperlink" Target="https://hal.science/search/index/?q=*&amp;authFullName_s=Nathalie H&#233;rold" TargetMode="External"/><Relationship Id="rId72" Type="http://schemas.openxmlformats.org/officeDocument/2006/relationships/hyperlink" Target="https://univoak.hal.science/hal-05291120v1" TargetMode="External"/><Relationship Id="rId73" Type="http://schemas.openxmlformats.org/officeDocument/2006/relationships/hyperlink" Target="https://univoak.hal.science/hal-05291115v1" TargetMode="External"/><Relationship Id="rId74" Type="http://schemas.openxmlformats.org/officeDocument/2006/relationships/hyperlink" Target="https://univoak.hal.science/hal-05289691v1" TargetMode="External"/><Relationship Id="rId75" Type="http://schemas.openxmlformats.org/officeDocument/2006/relationships/hyperlink" Target="https://hal.science/hal-04682803v1" TargetMode="External"/><Relationship Id="rId76" Type="http://schemas.openxmlformats.org/officeDocument/2006/relationships/hyperlink" Target="https://shs.hal.science/halshs-01644114v1" TargetMode="External"/><Relationship Id="rId77" Type="http://schemas.openxmlformats.org/officeDocument/2006/relationships/hyperlink" Target="https://hal.science/hal-04740658v1" TargetMode="External"/><Relationship Id="rId78" Type="http://schemas.openxmlformats.org/officeDocument/2006/relationships/hyperlink" Target="https://www.editions-academia.be/index.asp" TargetMode="External"/><Relationship Id="rId79" Type="http://schemas.openxmlformats.org/officeDocument/2006/relationships/hyperlink" Target="https://hal.science/hal-02394118v1" TargetMode="External"/><Relationship Id="rId80" Type="http://schemas.openxmlformats.org/officeDocument/2006/relationships/hyperlink" Target="https://univ-paris8.hal.science/hal-03668767v1" TargetMode="External"/><Relationship Id="rId81" Type="http://schemas.openxmlformats.org/officeDocument/2006/relationships/hyperlink" Target="https://shs.hal.science/halshs-01644086v1" TargetMode="External"/><Relationship Id="rId82" Type="http://schemas.openxmlformats.org/officeDocument/2006/relationships/hyperlink" Target="https://shs.hal.science/halshs-01644107v1" TargetMode="External"/><Relationship Id="rId83" Type="http://schemas.openxmlformats.org/officeDocument/2006/relationships/hyperlink" Target="https://shs.hal.science/halshs-01644111v1" TargetMode="External"/><Relationship Id="rId84" Type="http://schemas.openxmlformats.org/officeDocument/2006/relationships/hyperlink" Target="https://shs.hal.science/halshs-01651911v1" TargetMode="External"/><Relationship Id="rId85" Type="http://schemas.openxmlformats.org/officeDocument/2006/relationships/hyperlink" Target="https://shs.hal.science/halshs-01644085v1" TargetMode="External"/><Relationship Id="rId86" Type="http://schemas.openxmlformats.org/officeDocument/2006/relationships/hyperlink" Target="https://shs.hal.science/halshs-01644279v1" TargetMode="External"/><Relationship Id="rId87" Type="http://schemas.openxmlformats.org/officeDocument/2006/relationships/hyperlink" Target="https://theses.hal.science/tel-01626393v1" TargetMode="External"/><Relationship Id="rId88" Type="http://schemas.openxmlformats.org/officeDocument/2006/relationships/hyperlink" Target="https://www.theses.fr/2016STRAC047" TargetMode="External"/><Relationship Id="rId89" Type="http://schemas.openxmlformats.org/officeDocument/2006/relationships/hyperlink" Target="https://shs.hal.science/tel-01644072v1" TargetMode="External"/><Relationship Id="rId90" Type="http://schemas.openxmlformats.org/officeDocument/2006/relationships/hyperlink" Target="https://www.theses.fr/" TargetMode="External"/><Relationship Id="rId91" Type="http://schemas.openxmlformats.org/officeDocument/2006/relationships/hyperlink" Target="https://shs.hal.science/tel-01644102v1" TargetMode="External"/><Relationship Id="rId92" Type="http://schemas.openxmlformats.org/officeDocument/2006/relationships/hyperlink" Target="https://hal.science/hal-03996459v1" TargetMode="External"/><Relationship Id="rId93" Type="http://schemas.openxmlformats.org/officeDocument/2006/relationships/hyperlink" Target="https://shs.hal.science/halshs-04006008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Maestri</dc:title>
  <dc:description>CV</dc:description>
  <dc:subject/>
  <cp:keywords/>
  <cp:category/>
  <cp:lastModifiedBy/>
  <dcterms:created xsi:type="dcterms:W3CDTF">2026-03-25T12:32:35+01:00</dcterms:created>
  <dcterms:modified xsi:type="dcterms:W3CDTF">2026-03-25T12:32:35+01:00</dcterms:modified>
</cp:coreProperties>
</file>

<file path=docProps/custom.xml><?xml version="1.0" encoding="utf-8"?>
<Properties xmlns="http://schemas.openxmlformats.org/officeDocument/2006/custom-properties" xmlns:vt="http://schemas.openxmlformats.org/officeDocument/2006/docPropsVTypes"/>
</file>