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Éric NIQUEUX </w:t>
      </w:r>
      <w:r>
        <w:rPr>
          <w:color w:val="641e6e"/>
        </w:rPr>
        <w:t xml:space="preserve">Responsable du laboratoire national de référence (LNR) pour la maladie de Newcastle,responsable adjoint du LNR pour l'influenza aviaire,chargé de projet scientifique et technique. Agence nationale de sécurité sanitaire de l'alimentation, de l'environnement et du travail (Anses). Laboratoire de Ploufragan-Plouzané-Niort.2020 - 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eric-niqueux</w:t>
        </w:r>
      </w:hyperlink>
    </w:p>
    <w:p>
      <w:pPr>
        <w:numPr>
          <w:ilvl w:val="0"/>
          <w:numId w:val="1"/>
        </w:numPr>
      </w:pPr>
      <w:r>
        <w:rPr/>
        <w:t xml:space="preserve"> ORCID : </w:t>
      </w:r>
      <w:hyperlink r:id="rId8" w:history="1">
        <w:r>
          <w:rPr>
            <w:color w:val="#410a8c"/>
            <w:u w:val="single"/>
          </w:rPr>
          <w:t xml:space="preserve">0009-0008-1551-1934</w:t>
        </w:r>
      </w:hyperlink>
    </w:p>
    <w:p>
      <w:pPr>
        <w:spacing w:before="600"/>
      </w:pPr>
    </w:p>
    <w:p>
      <w:pPr>
        <w:pStyle w:val="Heading2"/>
      </w:pPr>
      <w:r>
        <w:rPr>
          <w:color w:val="1e198e"/>
          <w:b w:val="1"/>
          <w:bCs w:val="1"/>
        </w:rPr>
        <w:t xml:space="preserve">Présentation</w:t>
      </w:r>
    </w:p>
    <w:p>
      <w:pPr>
        <w:spacing w:after="100"/>
      </w:pPr>
    </w:p>
    <w:p>
      <w:pPr/>
      <w:r>
        <w:rPr/>
        <w:t xml:space="preserve">Responsable du laboratoire national de référence (LNR) pour la maladie de Newcastle,responsable adjoint du LNR pour l'influenza aviaire,chargé de projet scientifique et technique. Agence nationale de sécurité sanitaire de l'alimentation, de l'environnement et du travail (Anses). Laboratoire de Ploufragan-Plouzané-Niort.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Highly Pathogenic Clade 2.3.4.4b H5N1 Influenza Virus in Seabirds in France, 2022–2023</w:t>
              </w:r>
            </w:hyperlink>
          </w:p>
          <w:p>
            <w:pPr/>
            <w:hyperlink r:id="rId10" w:history="1">
              <w:r>
                <w:rPr>
                  <w:color w:val="#410a8c"/>
                  <w:u w:val="single"/>
                </w:rPr>
                <w:t xml:space="preserve">Francois-Xavier Briand</w:t>
              </w:r>
            </w:hyperlink>
            <w:r>
              <w:rPr/>
              <w:t xml:space="preserve">,</w:t>
            </w:r>
            <w:hyperlink r:id="rId11" w:history="1">
              <w:r>
                <w:rPr>
                  <w:color w:val="#410a8c"/>
                  <w:u w:val="single"/>
                </w:rPr>
                <w:t xml:space="preserve">Loïc Palumbo</w:t>
              </w:r>
            </w:hyperlink>
            <w:r>
              <w:rPr/>
              <w:t xml:space="preserve">,</w:t>
            </w:r>
            <w:hyperlink r:id="rId12" w:history="1">
              <w:r>
                <w:rPr>
                  <w:color w:val="#410a8c"/>
                  <w:u w:val="single"/>
                </w:rPr>
                <w:t xml:space="preserve">Claire Martenot</w:t>
              </w:r>
            </w:hyperlink>
            <w:r>
              <w:rPr/>
              <w:t xml:space="preserve">,</w:t>
            </w:r>
            <w:hyperlink r:id="rId13" w:history="1">
              <w:r>
                <w:rPr>
                  <w:color w:val="#410a8c"/>
                  <w:u w:val="single"/>
                </w:rPr>
                <w:t xml:space="preserve">Pascale Massin</w:t>
              </w:r>
            </w:hyperlink>
            <w:r>
              <w:rPr/>
              <w:t xml:space="preserve">,</w:t>
            </w:r>
            <w:hyperlink r:id="rId14"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2025, 2025 (1), </w:t>
            </w:r>
            <w:hyperlink r:id="rId15" w:history="1">
              <w:r>
                <w:rPr>
                  <w:color w:val="#410a8c"/>
                  <w:u w:val="single"/>
                </w:rPr>
                <w:t xml:space="preserve">⟨10.1155/tbed/8895883⟩</w:t>
              </w:r>
            </w:hyperlink>
          </w:p>
          <w:p>
            <w:pPr/>
            <w:r>
              <w:rPr/>
              <w:t xml:space="preserve">Article dans une revue</w:t>
            </w:r>
          </w:p>
          <w:p>
            <w:pPr/>
            <w:hyperlink r:id="rId9" w:history="1">
              <w:r>
                <w:rPr>
                  <w:color w:val="#410a8c"/>
                  <w:u w:val="single"/>
                </w:rPr>
                <w:t xml:space="preserve">hal-05023527v1</w:t>
              </w:r>
            </w:hyperlink>
          </w:p>
        </w:tc>
      </w:tr>
      <w:tr>
        <w:trPr/>
        <w:tc>
          <w:tcPr>
            <w:noWrap/>
          </w:tcPr>
          <w:p>
            <w:pPr>
              <w:spacing w:after="200"/>
            </w:pPr>
            <w:hyperlink r:id="rId16" w:history="1">
              <w:r>
                <w:rPr>
                  <w:color w:val="1e198e"/>
                  <w:b w:val="1"/>
                  <w:bCs w:val="1"/>
                  <w:u w:val="single"/>
                </w:rPr>
                <w:t xml:space="preserve">Highly Pathogenic Clade 2.3.4.4b H5N1 Influenza Virus in Seabirds in France, 2022–2023</w:t>
              </w:r>
            </w:hyperlink>
          </w:p>
          <w:p>
            <w:pPr/>
            <w:hyperlink r:id="rId10" w:history="1">
              <w:r>
                <w:rPr>
                  <w:color w:val="#410a8c"/>
                  <w:u w:val="single"/>
                </w:rPr>
                <w:t xml:space="preserve">Francois-Xavier Briand</w:t>
              </w:r>
            </w:hyperlink>
            <w:r>
              <w:rPr/>
              <w:t xml:space="preserve">,</w:t>
            </w:r>
            <w:hyperlink r:id="rId11" w:history="1">
              <w:r>
                <w:rPr>
                  <w:color w:val="#410a8c"/>
                  <w:u w:val="single"/>
                </w:rPr>
                <w:t xml:space="preserve">Loïc Palumbo</w:t>
              </w:r>
            </w:hyperlink>
            <w:r>
              <w:rPr/>
              <w:t xml:space="preserve">,</w:t>
            </w:r>
            <w:hyperlink r:id="rId12" w:history="1">
              <w:r>
                <w:rPr>
                  <w:color w:val="#410a8c"/>
                  <w:u w:val="single"/>
                </w:rPr>
                <w:t xml:space="preserve">Claire Martenot</w:t>
              </w:r>
            </w:hyperlink>
            <w:r>
              <w:rPr/>
              <w:t xml:space="preserve">,</w:t>
            </w:r>
            <w:hyperlink r:id="rId13" w:history="1">
              <w:r>
                <w:rPr>
                  <w:color w:val="#410a8c"/>
                  <w:u w:val="single"/>
                </w:rPr>
                <w:t xml:space="preserve">Pascale Massin</w:t>
              </w:r>
            </w:hyperlink>
            <w:r>
              <w:rPr/>
              <w:t xml:space="preserve">,</w:t>
            </w:r>
            <w:hyperlink r:id="rId14"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2025, 2025 (1), </w:t>
            </w:r>
            <w:hyperlink r:id="rId15" w:history="1">
              <w:r>
                <w:rPr>
                  <w:color w:val="#410a8c"/>
                  <w:u w:val="single"/>
                </w:rPr>
                <w:t xml:space="preserve">⟨10.1155/tbed/8895883⟩</w:t>
              </w:r>
            </w:hyperlink>
          </w:p>
          <w:p>
            <w:pPr/>
            <w:r>
              <w:rPr/>
              <w:t xml:space="preserve">Article dans une revue</w:t>
            </w:r>
          </w:p>
          <w:p>
            <w:pPr/>
            <w:hyperlink r:id="rId16" w:history="1">
              <w:r>
                <w:rPr>
                  <w:color w:val="#410a8c"/>
                  <w:u w:val="single"/>
                </w:rPr>
                <w:t xml:space="preserve">anses-04986637v1</w:t>
              </w:r>
            </w:hyperlink>
          </w:p>
        </w:tc>
      </w:tr>
      <w:tr>
        <w:trPr/>
        <w:tc>
          <w:tcPr>
            <w:noWrap/>
          </w:tcPr>
          <w:p>
            <w:pPr>
              <w:spacing w:after="200"/>
            </w:pPr>
            <w:hyperlink r:id="rId17" w:history="1">
              <w:r>
                <w:rPr>
                  <w:color w:val="1e198e"/>
                  <w:b w:val="1"/>
                  <w:bCs w:val="1"/>
                  <w:u w:val="single"/>
                </w:rPr>
                <w:t xml:space="preserve">Influenza aviaire hautement pathogène en France, bilan de la saison 2023-2024</w:t>
              </w:r>
            </w:hyperlink>
          </w:p>
          <w:p>
            <w:pPr/>
            <w:hyperlink r:id="rId18" w:history="1">
              <w:r>
                <w:rPr>
                  <w:color w:val="#410a8c"/>
                  <w:u w:val="single"/>
                </w:rPr>
                <w:t xml:space="preserve">Sophie Le Bouquin</w:t>
              </w:r>
            </w:hyperlink>
            <w:r>
              <w:rPr/>
              <w:t xml:space="preserve">,</w:t>
            </w:r>
            <w:hyperlink r:id="rId11" w:history="1">
              <w:r>
                <w:rPr>
                  <w:color w:val="#410a8c"/>
                  <w:u w:val="single"/>
                </w:rPr>
                <w:t xml:space="preserve">Loïc Palumbo</w:t>
              </w:r>
            </w:hyperlink>
            <w:r>
              <w:rPr/>
              <w:t xml:space="preserve">,</w:t>
            </w:r>
            <w:hyperlink r:id="rId10" w:history="1">
              <w:r>
                <w:rPr>
                  <w:color w:val="#410a8c"/>
                  <w:u w:val="single"/>
                </w:rPr>
                <w:t xml:space="preserve">Francois-Xavier Briand</w:t>
              </w:r>
            </w:hyperlink>
            <w:r>
              <w:rPr/>
              <w:t xml:space="preserve">,</w:t>
            </w:r>
            <w:hyperlink r:id="rId19" w:history="1">
              <w:r>
                <w:rPr>
                  <w:color w:val="#410a8c"/>
                  <w:u w:val="single"/>
                </w:rPr>
                <w:t xml:space="preserve">Adeline Huneau-Salaün</w:t>
              </w:r>
            </w:hyperlink>
            <w:r>
              <w:rPr/>
              <w:t xml:space="preserve">,</w:t>
            </w:r>
            <w:hyperlink r:id="rId20" w:history="1">
              <w:r>
                <w:rPr>
                  <w:color w:val="#410a8c"/>
                  <w:u w:val="single"/>
                </w:rPr>
                <w:t xml:space="preserve">Audrey Schmitz</w:t>
              </w:r>
            </w:hyperlink>
            <w:r>
              <w:rPr/>
              <w:t xml:space="preserve">et al.</w:t>
            </w:r>
          </w:p>
          <w:p>
            <w:pPr/>
            <w:r>
              <w:rPr>
                <w:i w:val="1"/>
                <w:iCs w:val="1"/>
              </w:rPr>
              <w:t xml:space="preserve">Bulletin Epidémiologique</w:t>
            </w:r>
            <w:r>
              <w:rPr/>
              <w:t xml:space="preserve">, 2025, 106</w:t>
            </w:r>
          </w:p>
          <w:p>
            <w:pPr/>
            <w:r>
              <w:rPr/>
              <w:t xml:space="preserve">Article dans une revue</w:t>
            </w:r>
          </w:p>
          <w:p>
            <w:pPr/>
            <w:hyperlink r:id="rId17" w:history="1">
              <w:r>
                <w:rPr>
                  <w:color w:val="#410a8c"/>
                  <w:u w:val="single"/>
                </w:rPr>
                <w:t xml:space="preserve">hal-05458294v1</w:t>
              </w:r>
            </w:hyperlink>
          </w:p>
        </w:tc>
      </w:tr>
      <w:tr>
        <w:trPr/>
        <w:tc>
          <w:tcPr>
            <w:noWrap/>
          </w:tcPr>
          <w:p>
            <w:pPr>
              <w:spacing w:after="200"/>
            </w:pPr>
            <w:hyperlink r:id="rId21" w:history="1">
              <w:r>
                <w:rPr>
                  <w:color w:val="1e198e"/>
                  <w:b w:val="1"/>
                  <w:bCs w:val="1"/>
                  <w:u w:val="single"/>
                </w:rPr>
                <w:t xml:space="preserve">To what extent may the duck population be protected after vaccination against highly pathogenic avian influenza? Contributions from a modelling approach and French field data</w:t>
              </w:r>
            </w:hyperlink>
          </w:p>
          <w:p>
            <w:pPr/>
            <w:hyperlink r:id="rId22" w:history="1">
              <w:r>
                <w:rPr>
                  <w:color w:val="#410a8c"/>
                  <w:u w:val="single"/>
                </w:rPr>
                <w:t xml:space="preserve">Morgane Salines</w:t>
              </w:r>
            </w:hyperlink>
            <w:r>
              <w:rPr/>
              <w:t xml:space="preserve">,</w:t>
            </w:r>
            <w:hyperlink r:id="rId23" w:history="1">
              <w:r>
                <w:rPr>
                  <w:color w:val="#410a8c"/>
                  <w:u w:val="single"/>
                </w:rPr>
                <w:t xml:space="preserve">Mathieu Andraud</w:t>
              </w:r>
            </w:hyperlink>
            <w:r>
              <w:rPr/>
              <w:t xml:space="preserve">,</w:t>
            </w:r>
            <w:hyperlink r:id="rId24" w:history="1">
              <w:r>
                <w:rPr>
                  <w:color w:val="#410a8c"/>
                  <w:u w:val="single"/>
                </w:rPr>
                <w:t xml:space="preserve">Axelle Scoizec</w:t>
              </w:r>
            </w:hyperlink>
            <w:r>
              <w:rPr/>
              <w:t xml:space="preserve">,</w:t>
            </w:r>
            <w:hyperlink r:id="rId20" w:history="1">
              <w:r>
                <w:rPr>
                  <w:color w:val="#410a8c"/>
                  <w:u w:val="single"/>
                </w:rPr>
                <w:t xml:space="preserve">Audrey Schmitz</w:t>
              </w:r>
            </w:hyperlink>
            <w:r>
              <w:rPr/>
              <w:t xml:space="preserve">,</w:t>
            </w:r>
            <w:hyperlink r:id="rId25" w:history="1">
              <w:r>
                <w:rPr>
                  <w:color w:val="#410a8c"/>
                  <w:u w:val="single"/>
                </w:rPr>
                <w:t xml:space="preserve">Eric Niqueux</w:t>
              </w:r>
            </w:hyperlink>
            <w:r>
              <w:rPr/>
              <w:t xml:space="preserve">et al.</w:t>
            </w:r>
          </w:p>
          <w:p>
            <w:pPr/>
            <w:r>
              <w:rPr>
                <w:i w:val="1"/>
                <w:iCs w:val="1"/>
              </w:rPr>
              <w:t xml:space="preserve">Vaccine</w:t>
            </w:r>
            <w:r>
              <w:rPr/>
              <w:t xml:space="preserve">, 2025, 68, pp.127905. </w:t>
            </w:r>
            <w:hyperlink r:id="rId26" w:history="1">
              <w:r>
                <w:rPr>
                  <w:color w:val="#410a8c"/>
                  <w:u w:val="single"/>
                </w:rPr>
                <w:t xml:space="preserve">⟨10.1016/j.vaccine.2025.127905⟩</w:t>
              </w:r>
            </w:hyperlink>
          </w:p>
          <w:p>
            <w:pPr/>
            <w:r>
              <w:rPr/>
              <w:t xml:space="preserve">Article dans une revue</w:t>
            </w:r>
          </w:p>
          <w:p>
            <w:pPr/>
            <w:hyperlink r:id="rId21" w:history="1">
              <w:r>
                <w:rPr>
                  <w:color w:val="#410a8c"/>
                  <w:u w:val="single"/>
                </w:rPr>
                <w:t xml:space="preserve">anses-05418814v1</w:t>
              </w:r>
            </w:hyperlink>
          </w:p>
        </w:tc>
      </w:tr>
      <w:tr>
        <w:trPr/>
        <w:tc>
          <w:tcPr>
            <w:noWrap/>
          </w:tcPr>
          <w:p>
            <w:pPr>
              <w:spacing w:after="200"/>
            </w:pPr>
            <w:hyperlink r:id="rId27" w:history="1">
              <w:r>
                <w:rPr>
                  <w:color w:val="1e198e"/>
                  <w:b w:val="1"/>
                  <w:bCs w:val="1"/>
                  <w:u w:val="single"/>
                </w:rPr>
                <w:t xml:space="preserve">Identification of H1N2 influenza viruses in turkeys after spillover from swine and in vitro characterization</w:t>
              </w:r>
            </w:hyperlink>
          </w:p>
          <w:p>
            <w:pPr/>
            <w:hyperlink r:id="rId28" w:history="1">
              <w:r>
                <w:rPr>
                  <w:color w:val="#410a8c"/>
                  <w:u w:val="single"/>
                </w:rPr>
                <w:t xml:space="preserve">Chloé Chavoix</w:t>
              </w:r>
            </w:hyperlink>
            <w:r>
              <w:rPr/>
              <w:t xml:space="preserve">,</w:t>
            </w:r>
            <w:hyperlink r:id="rId13" w:history="1">
              <w:r>
                <w:rPr>
                  <w:color w:val="#410a8c"/>
                  <w:u w:val="single"/>
                </w:rPr>
                <w:t xml:space="preserve">Pascale Massin</w:t>
              </w:r>
            </w:hyperlink>
            <w:r>
              <w:rPr/>
              <w:t xml:space="preserve">,</w:t>
            </w:r>
            <w:hyperlink r:id="rId29" w:history="1">
              <w:r>
                <w:rPr>
                  <w:color w:val="#410a8c"/>
                  <w:u w:val="single"/>
                </w:rPr>
                <w:t xml:space="preserve">François-Xavier Briand</w:t>
              </w:r>
            </w:hyperlink>
            <w:r>
              <w:rPr/>
              <w:t xml:space="preserve">,</w:t>
            </w:r>
            <w:hyperlink r:id="rId30" w:history="1">
              <w:r>
                <w:rPr>
                  <w:color w:val="#410a8c"/>
                  <w:u w:val="single"/>
                </w:rPr>
                <w:t xml:space="preserve">Katell Louboutin</w:t>
              </w:r>
            </w:hyperlink>
            <w:r>
              <w:rPr/>
              <w:t xml:space="preserve">,</w:t>
            </w:r>
            <w:hyperlink r:id="rId31" w:history="1">
              <w:r>
                <w:rPr>
                  <w:color w:val="#410a8c"/>
                  <w:u w:val="single"/>
                </w:rPr>
                <w:t xml:space="preserve">Rachel Busson</w:t>
              </w:r>
            </w:hyperlink>
            <w:r>
              <w:rPr/>
              <w:t xml:space="preserve">et al.</w:t>
            </w:r>
          </w:p>
          <w:p>
            <w:pPr/>
            <w:r>
              <w:rPr>
                <w:i w:val="1"/>
                <w:iCs w:val="1"/>
              </w:rPr>
              <w:t xml:space="preserve">Virus Research</w:t>
            </w:r>
            <w:r>
              <w:rPr/>
              <w:t xml:space="preserve">, 2025, 361, pp.199634. </w:t>
            </w:r>
            <w:hyperlink r:id="rId32" w:history="1">
              <w:r>
                <w:rPr>
                  <w:color w:val="#410a8c"/>
                  <w:u w:val="single"/>
                </w:rPr>
                <w:t xml:space="preserve">⟨10.1016/j.virusres.2025.199634⟩</w:t>
              </w:r>
            </w:hyperlink>
          </w:p>
          <w:p>
            <w:pPr/>
            <w:r>
              <w:rPr/>
              <w:t xml:space="preserve">Article dans une revue</w:t>
            </w:r>
          </w:p>
          <w:p>
            <w:pPr/>
            <w:hyperlink r:id="rId27" w:history="1">
              <w:r>
                <w:rPr>
                  <w:color w:val="#410a8c"/>
                  <w:u w:val="single"/>
                </w:rPr>
                <w:t xml:space="preserve">anses-05285166v1</w:t>
              </w:r>
            </w:hyperlink>
          </w:p>
        </w:tc>
      </w:tr>
      <w:tr>
        <w:trPr/>
        <w:tc>
          <w:tcPr>
            <w:noWrap/>
          </w:tcPr>
          <w:p>
            <w:pPr>
              <w:spacing w:after="200"/>
            </w:pPr>
            <w:hyperlink r:id="rId33" w:history="1">
              <w:r>
                <w:rPr>
                  <w:color w:val="1e198e"/>
                  <w:b w:val="1"/>
                  <w:bCs w:val="1"/>
                  <w:u w:val="single"/>
                </w:rPr>
                <w:t xml:space="preserve">Influenza aviaire hautement pathogène en France Bilan de la saison 2022-2023</w:t>
              </w:r>
            </w:hyperlink>
          </w:p>
          <w:p>
            <w:pPr/>
            <w:hyperlink r:id="rId34" w:history="1">
              <w:r>
                <w:rPr>
                  <w:color w:val="#410a8c"/>
                  <w:u w:val="single"/>
                </w:rPr>
                <w:t xml:space="preserve">Sophie Le Bouquin-Leneveu</w:t>
              </w:r>
            </w:hyperlink>
            <w:r>
              <w:rPr/>
              <w:t xml:space="preserve">,</w:t>
            </w:r>
            <w:hyperlink r:id="rId11" w:history="1">
              <w:r>
                <w:rPr>
                  <w:color w:val="#410a8c"/>
                  <w:u w:val="single"/>
                </w:rPr>
                <w:t xml:space="preserve">Loïc Palumbo</w:t>
              </w:r>
            </w:hyperlink>
            <w:r>
              <w:rPr/>
              <w:t xml:space="preserve">,</w:t>
            </w:r>
            <w:hyperlink r:id="rId10" w:history="1">
              <w:r>
                <w:rPr>
                  <w:color w:val="#410a8c"/>
                  <w:u w:val="single"/>
                </w:rPr>
                <w:t xml:space="preserve">Francois-Xavier Briand</w:t>
              </w:r>
            </w:hyperlink>
            <w:r>
              <w:rPr/>
              <w:t xml:space="preserve">,</w:t>
            </w:r>
            <w:hyperlink r:id="rId24" w:history="1">
              <w:r>
                <w:rPr>
                  <w:color w:val="#410a8c"/>
                  <w:u w:val="single"/>
                </w:rPr>
                <w:t xml:space="preserve">Axelle Scoizec</w:t>
              </w:r>
            </w:hyperlink>
            <w:r>
              <w:rPr/>
              <w:t xml:space="preserve">,</w:t>
            </w:r>
            <w:hyperlink r:id="rId35" w:history="1">
              <w:r>
                <w:rPr>
                  <w:color w:val="#410a8c"/>
                  <w:u w:val="single"/>
                </w:rPr>
                <w:t xml:space="preserve">Anne van de Wiele</w:t>
              </w:r>
            </w:hyperlink>
            <w:r>
              <w:rPr/>
              <w:t xml:space="preserve">et al.</w:t>
            </w:r>
          </w:p>
          <w:p>
            <w:pPr/>
            <w:r>
              <w:rPr>
                <w:i w:val="1"/>
                <w:iCs w:val="1"/>
              </w:rPr>
              <w:t xml:space="preserve">Bulletin Epidémiologique</w:t>
            </w:r>
            <w:r>
              <w:rPr/>
              <w:t xml:space="preserve">, 2024, 103</w:t>
            </w:r>
          </w:p>
          <w:p>
            <w:pPr/>
            <w:r>
              <w:rPr/>
              <w:t xml:space="preserve">Article dans une revue</w:t>
            </w:r>
          </w:p>
          <w:p>
            <w:pPr/>
            <w:hyperlink r:id="rId33" w:history="1">
              <w:r>
                <w:rPr>
                  <w:color w:val="#410a8c"/>
                  <w:u w:val="single"/>
                </w:rPr>
                <w:t xml:space="preserve">hal-05056570v1</w:t>
              </w:r>
            </w:hyperlink>
          </w:p>
        </w:tc>
      </w:tr>
      <w:tr>
        <w:trPr/>
        <w:tc>
          <w:tcPr>
            <w:noWrap/>
          </w:tcPr>
          <w:p>
            <w:pPr>
              <w:spacing w:after="200"/>
            </w:pPr>
            <w:hyperlink r:id="rId36" w:history="1">
              <w:r>
                <w:rPr>
                  <w:color w:val="1e198e"/>
                  <w:b w:val="1"/>
                  <w:bCs w:val="1"/>
                  <w:u w:val="single"/>
                </w:rPr>
                <w:t xml:space="preserve">New Patterns for Highly Pathogenic Avian Influenza and Adjustment of Prevention, Control and Surveillance Strategies: The Example of France</w:t>
              </w:r>
            </w:hyperlink>
          </w:p>
          <w:p>
            <w:pPr/>
            <w:hyperlink r:id="rId24" w:history="1">
              <w:r>
                <w:rPr>
                  <w:color w:val="#410a8c"/>
                  <w:u w:val="single"/>
                </w:rPr>
                <w:t xml:space="preserve">Axelle Scoizec</w:t>
              </w:r>
            </w:hyperlink>
            <w:r>
              <w:rPr/>
              <w:t xml:space="preserve">,</w:t>
            </w:r>
            <w:hyperlink r:id="rId25" w:history="1">
              <w:r>
                <w:rPr>
                  <w:color w:val="#410a8c"/>
                  <w:u w:val="single"/>
                </w:rPr>
                <w:t xml:space="preserve">Eric Niqueux</w:t>
              </w:r>
            </w:hyperlink>
            <w:r>
              <w:rPr/>
              <w:t xml:space="preserve">,</w:t>
            </w:r>
            <w:hyperlink r:id="rId20" w:history="1">
              <w:r>
                <w:rPr>
                  <w:color w:val="#410a8c"/>
                  <w:u w:val="single"/>
                </w:rPr>
                <w:t xml:space="preserve">Audrey Schmitz</w:t>
              </w:r>
            </w:hyperlink>
            <w:r>
              <w:rPr/>
              <w:t xml:space="preserve">,</w:t>
            </w:r>
            <w:hyperlink r:id="rId37" w:history="1">
              <w:r>
                <w:rPr>
                  <w:color w:val="#410a8c"/>
                  <w:u w:val="single"/>
                </w:rPr>
                <w:t xml:space="preserve">Béatrice Grasland</w:t>
              </w:r>
            </w:hyperlink>
            <w:r>
              <w:rPr/>
              <w:t xml:space="preserve">,</w:t>
            </w:r>
            <w:hyperlink r:id="rId11" w:history="1">
              <w:r>
                <w:rPr>
                  <w:color w:val="#410a8c"/>
                  <w:u w:val="single"/>
                </w:rPr>
                <w:t xml:space="preserve">Loïc Palumbo</w:t>
              </w:r>
            </w:hyperlink>
            <w:r>
              <w:rPr/>
              <w:t xml:space="preserve">et al.</w:t>
            </w:r>
          </w:p>
          <w:p>
            <w:pPr/>
            <w:r>
              <w:rPr>
                <w:i w:val="1"/>
                <w:iCs w:val="1"/>
              </w:rPr>
              <w:t xml:space="preserve">Viruses</w:t>
            </w:r>
            <w:r>
              <w:rPr/>
              <w:t xml:space="preserve">, 2024, 16 (1), pp.101. </w:t>
            </w:r>
            <w:hyperlink r:id="rId38" w:history="1">
              <w:r>
                <w:rPr>
                  <w:color w:val="#410a8c"/>
                  <w:u w:val="single"/>
                </w:rPr>
                <w:t xml:space="preserve">⟨10.3390/v16010101⟩</w:t>
              </w:r>
            </w:hyperlink>
          </w:p>
          <w:p>
            <w:pPr/>
            <w:r>
              <w:rPr/>
              <w:t xml:space="preserve">Article dans une revue</w:t>
            </w:r>
          </w:p>
          <w:p>
            <w:pPr/>
            <w:hyperlink r:id="rId36" w:history="1">
              <w:r>
                <w:rPr>
                  <w:color w:val="#410a8c"/>
                  <w:u w:val="single"/>
                </w:rPr>
                <w:t xml:space="preserve">anses-04416341v1</w:t>
              </w:r>
            </w:hyperlink>
          </w:p>
        </w:tc>
      </w:tr>
      <w:tr>
        <w:trPr/>
        <w:tc>
          <w:tcPr>
            <w:noWrap/>
          </w:tcPr>
          <w:p>
            <w:pPr>
              <w:spacing w:after="200"/>
            </w:pPr>
            <w:hyperlink r:id="rId39" w:history="1">
              <w:r>
                <w:rPr>
                  <w:color w:val="1e198e"/>
                  <w:b w:val="1"/>
                  <w:bCs w:val="1"/>
                  <w:u w:val="single"/>
                </w:rPr>
                <w:t xml:space="preserve">Avian influenza overview December 2023–March 2024</w:t>
              </w:r>
            </w:hyperlink>
          </w:p>
          <w:p>
            <w:pPr/>
            <w:hyperlink r:id="rId40" w:history="1">
              <w:r>
                <w:rPr>
                  <w:color w:val="#410a8c"/>
                  <w:u w:val="single"/>
                </w:rPr>
                <w:t xml:space="preserve">Alice Fusaro</w:t>
              </w:r>
            </w:hyperlink>
            <w:r>
              <w:rPr/>
              <w:t xml:space="preserve">,</w:t>
            </w:r>
            <w:hyperlink r:id="rId41" w:history="1">
              <w:r>
                <w:rPr>
                  <w:color w:val="#410a8c"/>
                  <w:u w:val="single"/>
                </w:rPr>
                <w:t xml:space="preserve">José Gonzales</w:t>
              </w:r>
            </w:hyperlink>
            <w:r>
              <w:rPr/>
              <w:t xml:space="preserve">,</w:t>
            </w:r>
            <w:hyperlink r:id="rId42" w:history="1">
              <w:r>
                <w:rPr>
                  <w:color w:val="#410a8c"/>
                  <w:u w:val="single"/>
                </w:rPr>
                <w:t xml:space="preserve">Thijs Kuiken</w:t>
              </w:r>
            </w:hyperlink>
            <w:r>
              <w:rPr/>
              <w:t xml:space="preserve">,</w:t>
            </w:r>
            <w:hyperlink r:id="rId43" w:history="1">
              <w:r>
                <w:rPr>
                  <w:color w:val="#410a8c"/>
                  <w:u w:val="single"/>
                </w:rPr>
                <w:t xml:space="preserve">Gražina Mirinavičiūtė</w:t>
              </w:r>
            </w:hyperlink>
            <w:r>
              <w:rPr/>
              <w:t xml:space="preserve">,</w:t>
            </w:r>
            <w:hyperlink r:id="rId44" w:history="1">
              <w:r>
                <w:rPr>
                  <w:color w:val="#410a8c"/>
                  <w:u w:val="single"/>
                </w:rPr>
                <w:t xml:space="preserve">Éric Niqueux</w:t>
              </w:r>
            </w:hyperlink>
            <w:r>
              <w:rPr/>
              <w:t xml:space="preserve">et al.</w:t>
            </w:r>
          </w:p>
          <w:p>
            <w:pPr/>
            <w:r>
              <w:rPr>
                <w:i w:val="1"/>
                <w:iCs w:val="1"/>
              </w:rPr>
              <w:t xml:space="preserve">EFSA Journal</w:t>
            </w:r>
            <w:r>
              <w:rPr/>
              <w:t xml:space="preserve">, 2024, 22 (3), pp.e8754. </w:t>
            </w:r>
            <w:hyperlink r:id="rId45" w:history="1">
              <w:r>
                <w:rPr>
                  <w:color w:val="#410a8c"/>
                  <w:u w:val="single"/>
                </w:rPr>
                <w:t xml:space="preserve">⟨10.2903/j.efsa.2024.8754⟩</w:t>
              </w:r>
            </w:hyperlink>
          </w:p>
          <w:p>
            <w:pPr/>
            <w:r>
              <w:rPr/>
              <w:t xml:space="preserve">Article dans une revue</w:t>
            </w:r>
          </w:p>
          <w:p>
            <w:pPr/>
            <w:hyperlink r:id="rId39" w:history="1">
              <w:r>
                <w:rPr>
                  <w:color w:val="#410a8c"/>
                  <w:u w:val="single"/>
                </w:rPr>
                <w:t xml:space="preserve">anses-04922878v1</w:t>
              </w:r>
            </w:hyperlink>
          </w:p>
        </w:tc>
      </w:tr>
      <w:tr>
        <w:trPr/>
        <w:tc>
          <w:tcPr>
            <w:noWrap/>
          </w:tcPr>
          <w:p>
            <w:pPr>
              <w:spacing w:after="200"/>
            </w:pPr>
            <w:hyperlink r:id="rId46" w:history="1">
              <w:r>
                <w:rPr>
                  <w:color w:val="1e198e"/>
                  <w:b w:val="1"/>
                  <w:bCs w:val="1"/>
                  <w:u w:val="single"/>
                </w:rPr>
                <w:t xml:space="preserve">Highly pathogenic avian influenza A (H5N1) clade 2.3.4.4b virus infection in captive bears (Ursus thibetanus) and in captive and wild birds, France, 2022</w:t>
              </w:r>
            </w:hyperlink>
          </w:p>
          <w:p>
            <w:pPr/>
            <w:hyperlink r:id="rId47" w:history="1">
              <w:r>
                <w:rPr>
                  <w:color w:val="#410a8c"/>
                  <w:u w:val="single"/>
                </w:rPr>
                <w:t xml:space="preserve">François‐xavier Briand</w:t>
              </w:r>
            </w:hyperlink>
            <w:r>
              <w:rPr/>
              <w:t xml:space="preserve">,</w:t>
            </w:r>
            <w:hyperlink r:id="rId48" w:history="1">
              <w:r>
                <w:rPr>
                  <w:color w:val="#410a8c"/>
                  <w:u w:val="single"/>
                </w:rPr>
                <w:t xml:space="preserve">Marielle Beltrame</w:t>
              </w:r>
            </w:hyperlink>
            <w:r>
              <w:rPr/>
              <w:t xml:space="preserve">,</w:t>
            </w:r>
            <w:hyperlink r:id="rId49" w:history="1">
              <w:r>
                <w:rPr>
                  <w:color w:val="#410a8c"/>
                  <w:u w:val="single"/>
                </w:rPr>
                <w:t xml:space="preserve">Carole Guillemoto</w:t>
              </w:r>
            </w:hyperlink>
            <w:r>
              <w:rPr/>
              <w:t xml:space="preserve">,</w:t>
            </w:r>
            <w:hyperlink r:id="rId31" w:history="1">
              <w:r>
                <w:rPr>
                  <w:color w:val="#410a8c"/>
                  <w:u w:val="single"/>
                </w:rPr>
                <w:t xml:space="preserve">Rachel Busson</w:t>
              </w:r>
            </w:hyperlink>
            <w:r>
              <w:rPr/>
              <w:t xml:space="preserve">,</w:t>
            </w:r>
            <w:hyperlink r:id="rId50" w:history="1">
              <w:r>
                <w:rPr>
                  <w:color w:val="#410a8c"/>
                  <w:u w:val="single"/>
                </w:rPr>
                <w:t xml:space="preserve">Laetitia Pigeyre</w:t>
              </w:r>
            </w:hyperlink>
            <w:r>
              <w:rPr/>
              <w:t xml:space="preserve">et al.</w:t>
            </w:r>
          </w:p>
          <w:p>
            <w:pPr/>
            <w:r>
              <w:rPr>
                <w:i w:val="1"/>
                <w:iCs w:val="1"/>
              </w:rPr>
              <w:t xml:space="preserve">German Journal of Veterinary Research</w:t>
            </w:r>
            <w:r>
              <w:rPr/>
              <w:t xml:space="preserve">, 2024, 4 (1), pp.77-81. </w:t>
            </w:r>
            <w:hyperlink r:id="rId51" w:history="1">
              <w:r>
                <w:rPr>
                  <w:color w:val="#410a8c"/>
                  <w:u w:val="single"/>
                </w:rPr>
                <w:t xml:space="preserve">⟨10.51585/gjvr.2024.1.0077⟩</w:t>
              </w:r>
            </w:hyperlink>
          </w:p>
          <w:p>
            <w:pPr/>
            <w:r>
              <w:rPr/>
              <w:t xml:space="preserve">Article dans une revue</w:t>
            </w:r>
          </w:p>
          <w:p>
            <w:pPr/>
            <w:hyperlink r:id="rId46" w:history="1">
              <w:r>
                <w:rPr>
                  <w:color w:val="#410a8c"/>
                  <w:u w:val="single"/>
                </w:rPr>
                <w:t xml:space="preserve">anses-04577858v1</w:t>
              </w:r>
            </w:hyperlink>
          </w:p>
        </w:tc>
      </w:tr>
      <w:tr>
        <w:trPr/>
        <w:tc>
          <w:tcPr>
            <w:noWrap/>
          </w:tcPr>
          <w:p>
            <w:pPr>
              <w:spacing w:after="200"/>
            </w:pPr>
            <w:hyperlink r:id="rId52" w:history="1">
              <w:r>
                <w:rPr>
                  <w:color w:val="1e198e"/>
                  <w:b w:val="1"/>
                  <w:bCs w:val="1"/>
                  <w:u w:val="single"/>
                </w:rPr>
                <w:t xml:space="preserve">Highly pathogenic avian influenza in France: two major epizootics during the 2020-2021 and 2021-2022 seasons</w:t>
              </w:r>
            </w:hyperlink>
          </w:p>
          <w:p>
            <w:pPr/>
            <w:hyperlink r:id="rId34" w:history="1">
              <w:r>
                <w:rPr>
                  <w:color w:val="#410a8c"/>
                  <w:u w:val="single"/>
                </w:rPr>
                <w:t xml:space="preserve">Sophie Le Bouquin-Leneveu</w:t>
              </w:r>
            </w:hyperlink>
            <w:r>
              <w:rPr/>
              <w:t xml:space="preserve">,</w:t>
            </w:r>
            <w:hyperlink r:id="rId11" w:history="1">
              <w:r>
                <w:rPr>
                  <w:color w:val="#410a8c"/>
                  <w:u w:val="single"/>
                </w:rPr>
                <w:t xml:space="preserve">Loïc Palumbo</w:t>
              </w:r>
            </w:hyperlink>
            <w:r>
              <w:rPr/>
              <w:t xml:space="preserve">,</w:t>
            </w:r>
            <w:hyperlink r:id="rId44" w:history="1">
              <w:r>
                <w:rPr>
                  <w:color w:val="#410a8c"/>
                  <w:u w:val="single"/>
                </w:rPr>
                <w:t xml:space="preserve">Éric Niqueux</w:t>
              </w:r>
            </w:hyperlink>
            <w:r>
              <w:rPr/>
              <w:t xml:space="preserve">,</w:t>
            </w:r>
            <w:hyperlink r:id="rId24" w:history="1">
              <w:r>
                <w:rPr>
                  <w:color w:val="#410a8c"/>
                  <w:u w:val="single"/>
                </w:rPr>
                <w:t xml:space="preserve">Axelle Scoizec</w:t>
              </w:r>
            </w:hyperlink>
            <w:r>
              <w:rPr/>
              <w:t xml:space="preserve">,</w:t>
            </w:r>
            <w:hyperlink r:id="rId20" w:history="1">
              <w:r>
                <w:rPr>
                  <w:color w:val="#410a8c"/>
                  <w:u w:val="single"/>
                </w:rPr>
                <w:t xml:space="preserve">Audrey Schmitz</w:t>
              </w:r>
            </w:hyperlink>
            <w:r>
              <w:rPr/>
              <w:t xml:space="preserve">et al.</w:t>
            </w:r>
          </w:p>
          <w:p>
            <w:pPr/>
            <w:r>
              <w:rPr>
                <w:i w:val="1"/>
                <w:iCs w:val="1"/>
              </w:rPr>
              <w:t xml:space="preserve">Bulletin Epidémiologique</w:t>
            </w:r>
            <w:r>
              <w:rPr/>
              <w:t xml:space="preserve">, 2023, 100</w:t>
            </w:r>
          </w:p>
          <w:p>
            <w:pPr/>
            <w:r>
              <w:rPr/>
              <w:t xml:space="preserve">Article dans une revue</w:t>
            </w:r>
          </w:p>
          <w:p>
            <w:pPr/>
            <w:hyperlink r:id="rId52" w:history="1">
              <w:r>
                <w:rPr>
                  <w:color w:val="#410a8c"/>
                  <w:u w:val="single"/>
                </w:rPr>
                <w:t xml:space="preserve">hal-05056594v1</w:t>
              </w:r>
            </w:hyperlink>
          </w:p>
        </w:tc>
      </w:tr>
      <w:tr>
        <w:trPr/>
        <w:tc>
          <w:tcPr>
            <w:noWrap/>
          </w:tcPr>
          <w:p>
            <w:pPr>
              <w:spacing w:after="200"/>
            </w:pPr>
            <w:hyperlink r:id="rId53" w:history="1">
              <w:r>
                <w:rPr>
                  <w:color w:val="1e198e"/>
                  <w:b w:val="1"/>
                  <w:bCs w:val="1"/>
                  <w:u w:val="single"/>
                </w:rPr>
                <w:t xml:space="preserve">Avian influenza overview December 2022 – March 2023</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56" w:history="1">
              <w:r>
                <w:rPr>
                  <w:color w:val="#410a8c"/>
                  <w:u w:val="single"/>
                </w:rPr>
                <w:t xml:space="preserve">Stefano Marangon</w:t>
              </w:r>
            </w:hyperlink>
            <w:r>
              <w:rPr/>
              <w:t xml:space="preserve">et al.</w:t>
            </w:r>
          </w:p>
          <w:p>
            <w:pPr/>
            <w:r>
              <w:rPr>
                <w:i w:val="1"/>
                <w:iCs w:val="1"/>
              </w:rPr>
              <w:t xml:space="preserve">EFSA Journal</w:t>
            </w:r>
            <w:r>
              <w:rPr/>
              <w:t xml:space="preserve">, 2023, 21 (3), pp.e07917. </w:t>
            </w:r>
            <w:hyperlink r:id="rId57" w:history="1">
              <w:r>
                <w:rPr>
                  <w:color w:val="#410a8c"/>
                  <w:u w:val="single"/>
                </w:rPr>
                <w:t xml:space="preserve">⟨10.2903/j.efsa.2023.7917⟩</w:t>
              </w:r>
            </w:hyperlink>
          </w:p>
          <w:p>
            <w:pPr/>
            <w:r>
              <w:rPr/>
              <w:t xml:space="preserve">Article dans une revue</w:t>
            </w:r>
          </w:p>
          <w:p>
            <w:pPr/>
            <w:hyperlink r:id="rId53" w:history="1">
              <w:r>
                <w:rPr>
                  <w:color w:val="#410a8c"/>
                  <w:u w:val="single"/>
                </w:rPr>
                <w:t xml:space="preserve">anses-04456874v1</w:t>
              </w:r>
            </w:hyperlink>
          </w:p>
        </w:tc>
      </w:tr>
      <w:tr>
        <w:trPr/>
        <w:tc>
          <w:tcPr>
            <w:noWrap/>
          </w:tcPr>
          <w:p>
            <w:pPr>
              <w:spacing w:after="200"/>
            </w:pPr>
            <w:hyperlink r:id="rId58" w:history="1">
              <w:r>
                <w:rPr>
                  <w:color w:val="1e198e"/>
                  <w:b w:val="1"/>
                  <w:bCs w:val="1"/>
                  <w:u w:val="single"/>
                </w:rPr>
                <w:t xml:space="preserve">Avian influenza overview September – December 2022</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56" w:history="1">
              <w:r>
                <w:rPr>
                  <w:color w:val="#410a8c"/>
                  <w:u w:val="single"/>
                </w:rPr>
                <w:t xml:space="preserve">Stefano Marangon</w:t>
              </w:r>
            </w:hyperlink>
            <w:r>
              <w:rPr/>
              <w:t xml:space="preserve">et al.</w:t>
            </w:r>
          </w:p>
          <w:p>
            <w:pPr/>
            <w:r>
              <w:rPr>
                <w:i w:val="1"/>
                <w:iCs w:val="1"/>
              </w:rPr>
              <w:t xml:space="preserve">EFSA Journal</w:t>
            </w:r>
            <w:r>
              <w:rPr/>
              <w:t xml:space="preserve">, 2023, 21 (1), pp.e07786. </w:t>
            </w:r>
            <w:hyperlink r:id="rId59" w:history="1">
              <w:r>
                <w:rPr>
                  <w:color w:val="#410a8c"/>
                  <w:u w:val="single"/>
                </w:rPr>
                <w:t xml:space="preserve">⟨10.2903/j.efsa.2023.7786⟩</w:t>
              </w:r>
            </w:hyperlink>
          </w:p>
          <w:p>
            <w:pPr/>
            <w:r>
              <w:rPr/>
              <w:t xml:space="preserve">Article dans une revue</w:t>
            </w:r>
          </w:p>
          <w:p>
            <w:pPr/>
            <w:hyperlink r:id="rId58" w:history="1">
              <w:r>
                <w:rPr>
                  <w:color w:val="#410a8c"/>
                  <w:u w:val="single"/>
                </w:rPr>
                <w:t xml:space="preserve">anses-04456900v1</w:t>
              </w:r>
            </w:hyperlink>
          </w:p>
        </w:tc>
      </w:tr>
      <w:tr>
        <w:trPr/>
        <w:tc>
          <w:tcPr>
            <w:noWrap/>
          </w:tcPr>
          <w:p>
            <w:pPr>
              <w:spacing w:after="200"/>
            </w:pPr>
            <w:hyperlink r:id="rId60" w:history="1">
              <w:r>
                <w:rPr>
                  <w:color w:val="1e198e"/>
                  <w:b w:val="1"/>
                  <w:bCs w:val="1"/>
                  <w:u w:val="single"/>
                </w:rPr>
                <w:t xml:space="preserve">Avian influenza overview April – June 2023</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61" w:history="1">
              <w:r>
                <w:rPr>
                  <w:color w:val="#410a8c"/>
                  <w:u w:val="single"/>
                </w:rPr>
                <w:t xml:space="preserve">Angeliki Melidou</w:t>
              </w:r>
            </w:hyperlink>
            <w:r>
              <w:rPr/>
              <w:t xml:space="preserve">et al.</w:t>
            </w:r>
          </w:p>
          <w:p>
            <w:pPr/>
            <w:r>
              <w:rPr>
                <w:i w:val="1"/>
                <w:iCs w:val="1"/>
              </w:rPr>
              <w:t xml:space="preserve">EFSA Journal</w:t>
            </w:r>
            <w:r>
              <w:rPr/>
              <w:t xml:space="preserve">, 2023, 21 (7), pp.e8191. </w:t>
            </w:r>
            <w:hyperlink r:id="rId62" w:history="1">
              <w:r>
                <w:rPr>
                  <w:color w:val="#410a8c"/>
                  <w:u w:val="single"/>
                </w:rPr>
                <w:t xml:space="preserve">⟨10.2903/j.efsa.2023.8191⟩</w:t>
              </w:r>
            </w:hyperlink>
          </w:p>
          <w:p>
            <w:pPr/>
            <w:r>
              <w:rPr/>
              <w:t xml:space="preserve">Article dans une revue</w:t>
            </w:r>
          </w:p>
          <w:p>
            <w:pPr/>
            <w:hyperlink r:id="rId60" w:history="1">
              <w:r>
                <w:rPr>
                  <w:color w:val="#410a8c"/>
                  <w:u w:val="single"/>
                </w:rPr>
                <w:t xml:space="preserve">anses-04456843v1</w:t>
              </w:r>
            </w:hyperlink>
          </w:p>
        </w:tc>
      </w:tr>
      <w:tr>
        <w:trPr/>
        <w:tc>
          <w:tcPr>
            <w:noWrap/>
          </w:tcPr>
          <w:p>
            <w:pPr>
              <w:spacing w:after="200"/>
            </w:pPr>
            <w:hyperlink r:id="rId63" w:history="1">
              <w:r>
                <w:rPr>
                  <w:color w:val="1e198e"/>
                  <w:b w:val="1"/>
                  <w:bCs w:val="1"/>
                  <w:u w:val="single"/>
                </w:rPr>
                <w:t xml:space="preserve">Evaluation of three hemagglutinin-based vaccines for the experimental control of a panzootic clade 2.3.4.4b A(H5N8) high pathogenicity avian influenza virus in mule ducks</w:t>
              </w:r>
            </w:hyperlink>
          </w:p>
          <w:p>
            <w:pPr/>
            <w:hyperlink r:id="rId44" w:history="1">
              <w:r>
                <w:rPr>
                  <w:color w:val="#410a8c"/>
                  <w:u w:val="single"/>
                </w:rPr>
                <w:t xml:space="preserve">Éric Niqueux</w:t>
              </w:r>
            </w:hyperlink>
            <w:r>
              <w:rPr/>
              <w:t xml:space="preserve">,</w:t>
            </w:r>
            <w:hyperlink r:id="rId64" w:history="1">
              <w:r>
                <w:rPr>
                  <w:color w:val="#410a8c"/>
                  <w:u w:val="single"/>
                </w:rPr>
                <w:t xml:space="preserve">Marion Flodrops</w:t>
              </w:r>
            </w:hyperlink>
            <w:r>
              <w:rPr/>
              <w:t xml:space="preserve">,</w:t>
            </w:r>
            <w:hyperlink r:id="rId65" w:history="1">
              <w:r>
                <w:rPr>
                  <w:color w:val="#410a8c"/>
                  <w:u w:val="single"/>
                </w:rPr>
                <w:t xml:space="preserve">Chantal Allée</w:t>
              </w:r>
            </w:hyperlink>
            <w:r>
              <w:rPr/>
              <w:t xml:space="preserve">,</w:t>
            </w:r>
            <w:hyperlink r:id="rId66" w:history="1">
              <w:r>
                <w:rPr>
                  <w:color w:val="#410a8c"/>
                  <w:u w:val="single"/>
                </w:rPr>
                <w:t xml:space="preserve">Marie-Odile Lebras</w:t>
              </w:r>
            </w:hyperlink>
            <w:r>
              <w:rPr/>
              <w:t xml:space="preserve">,</w:t>
            </w:r>
            <w:hyperlink r:id="rId67" w:history="1">
              <w:r>
                <w:rPr>
                  <w:color w:val="#410a8c"/>
                  <w:u w:val="single"/>
                </w:rPr>
                <w:t xml:space="preserve">Isabelle Pierre</w:t>
              </w:r>
            </w:hyperlink>
            <w:r>
              <w:rPr/>
              <w:t xml:space="preserve">et al.</w:t>
            </w:r>
          </w:p>
          <w:p>
            <w:pPr/>
            <w:r>
              <w:rPr>
                <w:i w:val="1"/>
                <w:iCs w:val="1"/>
              </w:rPr>
              <w:t xml:space="preserve">Vaccine</w:t>
            </w:r>
            <w:r>
              <w:rPr/>
              <w:t xml:space="preserve">, 2023, 41 (1), pp.145-158. </w:t>
            </w:r>
            <w:hyperlink r:id="rId68" w:history="1">
              <w:r>
                <w:rPr>
                  <w:color w:val="#410a8c"/>
                  <w:u w:val="single"/>
                </w:rPr>
                <w:t xml:space="preserve">⟨10.1016/j.vaccine.2022.11.012⟩</w:t>
              </w:r>
            </w:hyperlink>
          </w:p>
          <w:p>
            <w:pPr/>
            <w:r>
              <w:rPr/>
              <w:t xml:space="preserve">Article dans une revue</w:t>
            </w:r>
          </w:p>
          <w:p>
            <w:pPr/>
            <w:hyperlink r:id="rId63" w:history="1">
              <w:r>
                <w:rPr>
                  <w:color w:val="#410a8c"/>
                  <w:u w:val="single"/>
                </w:rPr>
                <w:t xml:space="preserve">anses-03868510v1</w:t>
              </w:r>
            </w:hyperlink>
          </w:p>
        </w:tc>
      </w:tr>
      <w:tr>
        <w:trPr/>
        <w:tc>
          <w:tcPr>
            <w:noWrap/>
          </w:tcPr>
          <w:p>
            <w:pPr>
              <w:spacing w:after="200"/>
            </w:pPr>
            <w:hyperlink r:id="rId69" w:history="1">
              <w:r>
                <w:rPr>
                  <w:color w:val="1e198e"/>
                  <w:b w:val="1"/>
                  <w:bCs w:val="1"/>
                  <w:u w:val="single"/>
                </w:rPr>
                <w:t xml:space="preserve">Avian influenza overview March – April 2023</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70" w:history="1">
              <w:r>
                <w:rPr>
                  <w:color w:val="#410a8c"/>
                  <w:u w:val="single"/>
                </w:rPr>
                <w:t xml:space="preserve">Grazina Mirinaviciute</w:t>
              </w:r>
            </w:hyperlink>
            <w:r>
              <w:rPr/>
              <w:t xml:space="preserve">et al.</w:t>
            </w:r>
          </w:p>
          <w:p>
            <w:pPr/>
            <w:r>
              <w:rPr>
                <w:i w:val="1"/>
                <w:iCs w:val="1"/>
              </w:rPr>
              <w:t xml:space="preserve">EFSA Journal</w:t>
            </w:r>
            <w:r>
              <w:rPr/>
              <w:t xml:space="preserve">, 2023, 21 (6), pp.e08039. </w:t>
            </w:r>
            <w:hyperlink r:id="rId71" w:history="1">
              <w:r>
                <w:rPr>
                  <w:color w:val="#410a8c"/>
                  <w:u w:val="single"/>
                </w:rPr>
                <w:t xml:space="preserve">⟨10.2903/j.efsa.2023.8039⟩</w:t>
              </w:r>
            </w:hyperlink>
          </w:p>
          <w:p>
            <w:pPr/>
            <w:r>
              <w:rPr/>
              <w:t xml:space="preserve">Article dans une revue</w:t>
            </w:r>
          </w:p>
          <w:p>
            <w:pPr/>
            <w:hyperlink r:id="rId69" w:history="1">
              <w:r>
                <w:rPr>
                  <w:color w:val="#410a8c"/>
                  <w:u w:val="single"/>
                </w:rPr>
                <w:t xml:space="preserve">anses-04456929v1</w:t>
              </w:r>
            </w:hyperlink>
          </w:p>
        </w:tc>
      </w:tr>
      <w:tr>
        <w:trPr/>
        <w:tc>
          <w:tcPr>
            <w:noWrap/>
          </w:tcPr>
          <w:p>
            <w:pPr>
              <w:spacing w:after="200"/>
            </w:pPr>
            <w:hyperlink r:id="rId72" w:history="1">
              <w:r>
                <w:rPr>
                  <w:color w:val="1e198e"/>
                  <w:b w:val="1"/>
                  <w:bCs w:val="1"/>
                  <w:u w:val="single"/>
                </w:rPr>
                <w:t xml:space="preserve">Highly Pathogenic Avian Influenza A(H5N1) Clade 2.3.4.4b Virus in Domestic Cat, France, 2022</w:t>
              </w:r>
            </w:hyperlink>
          </w:p>
          <w:p>
            <w:pPr/>
            <w:hyperlink r:id="rId29" w:history="1">
              <w:r>
                <w:rPr>
                  <w:color w:val="#410a8c"/>
                  <w:u w:val="single"/>
                </w:rPr>
                <w:t xml:space="preserve">François-Xavier Briand</w:t>
              </w:r>
            </w:hyperlink>
            <w:r>
              <w:rPr/>
              <w:t xml:space="preserve">,</w:t>
            </w:r>
            <w:hyperlink r:id="rId73" w:history="1">
              <w:r>
                <w:rPr>
                  <w:color w:val="#410a8c"/>
                  <w:u w:val="single"/>
                </w:rPr>
                <w:t xml:space="preserve">Florent Souchaud</w:t>
              </w:r>
            </w:hyperlink>
            <w:r>
              <w:rPr/>
              <w:t xml:space="preserve">,</w:t>
            </w:r>
            <w:hyperlink r:id="rId67" w:history="1">
              <w:r>
                <w:rPr>
                  <w:color w:val="#410a8c"/>
                  <w:u w:val="single"/>
                </w:rPr>
                <w:t xml:space="preserve">Isabelle Pierre</w:t>
              </w:r>
            </w:hyperlink>
            <w:r>
              <w:rPr/>
              <w:t xml:space="preserve">,</w:t>
            </w:r>
            <w:hyperlink r:id="rId74" w:history="1">
              <w:r>
                <w:rPr>
                  <w:color w:val="#410a8c"/>
                  <w:u w:val="single"/>
                </w:rPr>
                <w:t xml:space="preserve">Véronique Beven</w:t>
              </w:r>
            </w:hyperlink>
            <w:r>
              <w:rPr/>
              <w:t xml:space="preserve">,</w:t>
            </w:r>
            <w:hyperlink r:id="rId75" w:history="1">
              <w:r>
                <w:rPr>
                  <w:color w:val="#410a8c"/>
                  <w:u w:val="single"/>
                </w:rPr>
                <w:t xml:space="preserve">Edouard Hirchaud</w:t>
              </w:r>
            </w:hyperlink>
            <w:r>
              <w:rPr/>
              <w:t xml:space="preserve">et al.</w:t>
            </w:r>
          </w:p>
          <w:p>
            <w:pPr/>
            <w:r>
              <w:rPr>
                <w:i w:val="1"/>
                <w:iCs w:val="1"/>
              </w:rPr>
              <w:t xml:space="preserve">Emerging Infectious Diseases</w:t>
            </w:r>
            <w:r>
              <w:rPr/>
              <w:t xml:space="preserve">, 2023, 29 (8), pp.1696-1698. </w:t>
            </w:r>
            <w:hyperlink r:id="rId76" w:history="1">
              <w:r>
                <w:rPr>
                  <w:color w:val="#410a8c"/>
                  <w:u w:val="single"/>
                </w:rPr>
                <w:t xml:space="preserve">⟨10.3201/eid2908.230188⟩</w:t>
              </w:r>
            </w:hyperlink>
          </w:p>
          <w:p>
            <w:pPr/>
            <w:r>
              <w:rPr/>
              <w:t xml:space="preserve">Article dans une revue</w:t>
            </w:r>
          </w:p>
          <w:p>
            <w:pPr/>
            <w:hyperlink r:id="rId72" w:history="1">
              <w:r>
                <w:rPr>
                  <w:color w:val="#410a8c"/>
                  <w:u w:val="single"/>
                </w:rPr>
                <w:t xml:space="preserve">anses-04226838v1</w:t>
              </w:r>
            </w:hyperlink>
          </w:p>
        </w:tc>
      </w:tr>
      <w:tr>
        <w:trPr/>
        <w:tc>
          <w:tcPr>
            <w:noWrap/>
          </w:tcPr>
          <w:p>
            <w:pPr>
              <w:spacing w:after="200"/>
            </w:pPr>
            <w:hyperlink r:id="rId77" w:history="1">
              <w:r>
                <w:rPr>
                  <w:color w:val="1e198e"/>
                  <w:b w:val="1"/>
                  <w:bCs w:val="1"/>
                  <w:u w:val="single"/>
                </w:rPr>
                <w:t xml:space="preserve">Multiple independent introductions of highly pathogenic avian influenza H5 viruses during the 2020–2021 epizootic in France</w:t>
              </w:r>
            </w:hyperlink>
          </w:p>
          <w:p>
            <w:pPr/>
            <w:hyperlink r:id="rId47" w:history="1">
              <w:r>
                <w:rPr>
                  <w:color w:val="#410a8c"/>
                  <w:u w:val="single"/>
                </w:rPr>
                <w:t xml:space="preserve">François‐xavier Briand</w:t>
              </w:r>
            </w:hyperlink>
            <w:r>
              <w:rPr/>
              <w:t xml:space="preserve">,</w:t>
            </w:r>
            <w:hyperlink r:id="rId25" w:history="1">
              <w:r>
                <w:rPr>
                  <w:color w:val="#410a8c"/>
                  <w:u w:val="single"/>
                </w:rPr>
                <w:t xml:space="preserve">Eric Niqueux</w:t>
              </w:r>
            </w:hyperlink>
            <w:r>
              <w:rPr/>
              <w:t xml:space="preserve">,</w:t>
            </w:r>
            <w:hyperlink r:id="rId20" w:history="1">
              <w:r>
                <w:rPr>
                  <w:color w:val="#410a8c"/>
                  <w:u w:val="single"/>
                </w:rPr>
                <w:t xml:space="preserve">Audrey Schmitz</w:t>
              </w:r>
            </w:hyperlink>
            <w:r>
              <w:rPr/>
              <w:t xml:space="preserve">,</w:t>
            </w:r>
            <w:hyperlink r:id="rId12" w:history="1">
              <w:r>
                <w:rPr>
                  <w:color w:val="#410a8c"/>
                  <w:u w:val="single"/>
                </w:rPr>
                <w:t xml:space="preserve">Claire Martenot</w:t>
              </w:r>
            </w:hyperlink>
            <w:r>
              <w:rPr/>
              <w:t xml:space="preserve">,</w:t>
            </w:r>
            <w:hyperlink r:id="rId14"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2022, 69 (6), pp.4028-4033. </w:t>
            </w:r>
            <w:hyperlink r:id="rId78" w:history="1">
              <w:r>
                <w:rPr>
                  <w:color w:val="#410a8c"/>
                  <w:u w:val="single"/>
                </w:rPr>
                <w:t xml:space="preserve">⟨10.1111/tbed.14711⟩</w:t>
              </w:r>
            </w:hyperlink>
          </w:p>
          <w:p>
            <w:pPr/>
            <w:r>
              <w:rPr/>
              <w:t xml:space="preserve">Article dans une revue</w:t>
            </w:r>
          </w:p>
          <w:p>
            <w:pPr/>
            <w:hyperlink r:id="rId77" w:history="1">
              <w:r>
                <w:rPr>
                  <w:color w:val="#410a8c"/>
                  <w:u w:val="single"/>
                </w:rPr>
                <w:t xml:space="preserve">anses-03966161v1</w:t>
              </w:r>
            </w:hyperlink>
          </w:p>
        </w:tc>
      </w:tr>
      <w:tr>
        <w:trPr/>
        <w:tc>
          <w:tcPr>
            <w:noWrap/>
          </w:tcPr>
          <w:p>
            <w:pPr>
              <w:spacing w:after="200"/>
            </w:pPr>
            <w:hyperlink r:id="rId79" w:history="1">
              <w:r>
                <w:rPr>
                  <w:color w:val="1e198e"/>
                  <w:b w:val="1"/>
                  <w:bCs w:val="1"/>
                  <w:u w:val="single"/>
                </w:rPr>
                <w:t xml:space="preserve">Avian influenza overview May – September 2021</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56" w:history="1">
              <w:r>
                <w:rPr>
                  <w:color w:val="#410a8c"/>
                  <w:u w:val="single"/>
                </w:rPr>
                <w:t xml:space="preserve">Stefano Marangon</w:t>
              </w:r>
            </w:hyperlink>
            <w:r>
              <w:rPr/>
              <w:t xml:space="preserve">et al.</w:t>
            </w:r>
          </w:p>
          <w:p>
            <w:pPr/>
            <w:r>
              <w:rPr>
                <w:i w:val="1"/>
                <w:iCs w:val="1"/>
              </w:rPr>
              <w:t xml:space="preserve">EFSA Journal</w:t>
            </w:r>
            <w:r>
              <w:rPr/>
              <w:t xml:space="preserve">, 2022, 20 (1), pp.e07122. </w:t>
            </w:r>
            <w:hyperlink r:id="rId80" w:history="1">
              <w:r>
                <w:rPr>
                  <w:color w:val="#410a8c"/>
                  <w:u w:val="single"/>
                </w:rPr>
                <w:t xml:space="preserve">⟨10.2903/j.efsa.2022.7122⟩</w:t>
              </w:r>
            </w:hyperlink>
          </w:p>
          <w:p>
            <w:pPr/>
            <w:r>
              <w:rPr/>
              <w:t xml:space="preserve">Article dans une revue</w:t>
            </w:r>
          </w:p>
          <w:p>
            <w:pPr/>
            <w:hyperlink r:id="rId79" w:history="1">
              <w:r>
                <w:rPr>
                  <w:color w:val="#410a8c"/>
                  <w:u w:val="single"/>
                </w:rPr>
                <w:t xml:space="preserve">anses-03980226v1</w:t>
              </w:r>
            </w:hyperlink>
          </w:p>
        </w:tc>
      </w:tr>
      <w:tr>
        <w:trPr/>
        <w:tc>
          <w:tcPr>
            <w:noWrap/>
          </w:tcPr>
          <w:p>
            <w:pPr>
              <w:spacing w:after="200"/>
            </w:pPr>
            <w:hyperlink r:id="rId81" w:history="1">
              <w:r>
                <w:rPr>
                  <w:color w:val="1e198e"/>
                  <w:b w:val="1"/>
                  <w:bCs w:val="1"/>
                  <w:u w:val="single"/>
                </w:rPr>
                <w:t xml:space="preserve">Phylodynamic analysis of the highly pathogenic avian influenza H5N8 epidemic in France, 2016–2017</w:t>
              </w:r>
            </w:hyperlink>
          </w:p>
          <w:p>
            <w:pPr/>
            <w:hyperlink r:id="rId82" w:history="1">
              <w:r>
                <w:rPr>
                  <w:color w:val="#410a8c"/>
                  <w:u w:val="single"/>
                </w:rPr>
                <w:t xml:space="preserve">Debapriyo Chakraborty</w:t>
              </w:r>
            </w:hyperlink>
            <w:r>
              <w:rPr/>
              <w:t xml:space="preserve">,</w:t>
            </w:r>
            <w:hyperlink r:id="rId83" w:history="1">
              <w:r>
                <w:rPr>
                  <w:color w:val="#410a8c"/>
                  <w:u w:val="single"/>
                </w:rPr>
                <w:t xml:space="preserve">Claire Guinat</w:t>
              </w:r>
            </w:hyperlink>
            <w:r>
              <w:rPr/>
              <w:t xml:space="preserve">,</w:t>
            </w:r>
            <w:hyperlink r:id="rId84" w:history="1">
              <w:r>
                <w:rPr>
                  <w:color w:val="#410a8c"/>
                  <w:u w:val="single"/>
                </w:rPr>
                <w:t xml:space="preserve">Nicola F. Müller</w:t>
              </w:r>
            </w:hyperlink>
            <w:r>
              <w:rPr/>
              <w:t xml:space="preserve">,</w:t>
            </w:r>
            <w:hyperlink r:id="rId10" w:history="1">
              <w:r>
                <w:rPr>
                  <w:color w:val="#410a8c"/>
                  <w:u w:val="single"/>
                </w:rPr>
                <w:t xml:space="preserve">Francois-Xavier Briand</w:t>
              </w:r>
            </w:hyperlink>
            <w:r>
              <w:rPr/>
              <w:t xml:space="preserve">,</w:t>
            </w:r>
            <w:hyperlink r:id="rId23" w:history="1">
              <w:r>
                <w:rPr>
                  <w:color w:val="#410a8c"/>
                  <w:u w:val="single"/>
                </w:rPr>
                <w:t xml:space="preserve">Mathieu Andraud</w:t>
              </w:r>
            </w:hyperlink>
            <w:r>
              <w:rPr/>
              <w:t xml:space="preserve">et al.</w:t>
            </w:r>
          </w:p>
          <w:p>
            <w:pPr/>
            <w:r>
              <w:rPr>
                <w:i w:val="1"/>
                <w:iCs w:val="1"/>
              </w:rPr>
              <w:t xml:space="preserve">Transboundary and emerging diseases</w:t>
            </w:r>
            <w:r>
              <w:rPr/>
              <w:t xml:space="preserve">, 2022, 69 (5), pp.e1574-e1583. </w:t>
            </w:r>
            <w:hyperlink r:id="rId85" w:history="1">
              <w:r>
                <w:rPr>
                  <w:color w:val="#410a8c"/>
                  <w:u w:val="single"/>
                </w:rPr>
                <w:t xml:space="preserve">⟨10.1111/tbed.14490⟩</w:t>
              </w:r>
            </w:hyperlink>
          </w:p>
          <w:p>
            <w:pPr/>
            <w:r>
              <w:rPr/>
              <w:t xml:space="preserve">Article dans une revue</w:t>
            </w:r>
          </w:p>
          <w:p>
            <w:pPr/>
            <w:hyperlink r:id="rId81" w:history="1">
              <w:r>
                <w:rPr>
                  <w:color w:val="#410a8c"/>
                  <w:u w:val="single"/>
                </w:rPr>
                <w:t xml:space="preserve">anses-03659141v1</w:t>
              </w:r>
            </w:hyperlink>
          </w:p>
        </w:tc>
      </w:tr>
      <w:tr>
        <w:trPr/>
        <w:tc>
          <w:tcPr>
            <w:noWrap/>
          </w:tcPr>
          <w:p>
            <w:pPr>
              <w:spacing w:after="200"/>
            </w:pPr>
            <w:hyperlink r:id="rId86" w:history="1">
              <w:r>
                <w:rPr>
                  <w:color w:val="1e198e"/>
                  <w:b w:val="1"/>
                  <w:bCs w:val="1"/>
                  <w:u w:val="single"/>
                </w:rPr>
                <w:t xml:space="preserve">Avian influenza outbreaks: evaluating the efficacy of cleaning and disinfection of vehicles and transport crates</w:t>
              </w:r>
            </w:hyperlink>
          </w:p>
          <w:p>
            <w:pPr/>
            <w:hyperlink r:id="rId19" w:history="1">
              <w:r>
                <w:rPr>
                  <w:color w:val="#410a8c"/>
                  <w:u w:val="single"/>
                </w:rPr>
                <w:t xml:space="preserve">Adeline Huneau-Salaün</w:t>
              </w:r>
            </w:hyperlink>
            <w:r>
              <w:rPr/>
              <w:t xml:space="preserve">,</w:t>
            </w:r>
            <w:hyperlink r:id="rId24" w:history="1">
              <w:r>
                <w:rPr>
                  <w:color w:val="#410a8c"/>
                  <w:u w:val="single"/>
                </w:rPr>
                <w:t xml:space="preserve">Axelle Scoizec</w:t>
              </w:r>
            </w:hyperlink>
            <w:r>
              <w:rPr/>
              <w:t xml:space="preserve">,</w:t>
            </w:r>
            <w:hyperlink r:id="rId87" w:history="1">
              <w:r>
                <w:rPr>
                  <w:color w:val="#410a8c"/>
                  <w:u w:val="single"/>
                </w:rPr>
                <w:t xml:space="preserve">Rodolphe Thomas</w:t>
              </w:r>
            </w:hyperlink>
            <w:r>
              <w:rPr/>
              <w:t xml:space="preserve">,</w:t>
            </w:r>
            <w:hyperlink r:id="rId12" w:history="1">
              <w:r>
                <w:rPr>
                  <w:color w:val="#410a8c"/>
                  <w:u w:val="single"/>
                </w:rPr>
                <w:t xml:space="preserve">Claire Martenot</w:t>
              </w:r>
            </w:hyperlink>
            <w:r>
              <w:rPr/>
              <w:t xml:space="preserve">,</w:t>
            </w:r>
            <w:hyperlink r:id="rId20" w:history="1">
              <w:r>
                <w:rPr>
                  <w:color w:val="#410a8c"/>
                  <w:u w:val="single"/>
                </w:rPr>
                <w:t xml:space="preserve">Audrey Schmitz</w:t>
              </w:r>
            </w:hyperlink>
            <w:r>
              <w:rPr/>
              <w:t xml:space="preserve">et al.</w:t>
            </w:r>
          </w:p>
          <w:p>
            <w:pPr/>
            <w:r>
              <w:rPr>
                <w:i w:val="1"/>
                <w:iCs w:val="1"/>
              </w:rPr>
              <w:t xml:space="preserve">Poultry Science</w:t>
            </w:r>
            <w:r>
              <w:rPr/>
              <w:t xml:space="preserve">, 2022, 101 (1), pp.101569. </w:t>
            </w:r>
            <w:hyperlink r:id="rId88" w:history="1">
              <w:r>
                <w:rPr>
                  <w:color w:val="#410a8c"/>
                  <w:u w:val="single"/>
                </w:rPr>
                <w:t xml:space="preserve">⟨10.1016/j.psj.2021.101569⟩</w:t>
              </w:r>
            </w:hyperlink>
          </w:p>
          <w:p>
            <w:pPr/>
            <w:r>
              <w:rPr/>
              <w:t xml:space="preserve">Article dans une revue</w:t>
            </w:r>
          </w:p>
          <w:p>
            <w:pPr/>
            <w:hyperlink r:id="rId86" w:history="1">
              <w:r>
                <w:rPr>
                  <w:color w:val="#410a8c"/>
                  <w:u w:val="single"/>
                </w:rPr>
                <w:t xml:space="preserve">anses-03610357v1</w:t>
              </w:r>
            </w:hyperlink>
          </w:p>
        </w:tc>
      </w:tr>
      <w:tr>
        <w:trPr/>
        <w:tc>
          <w:tcPr>
            <w:noWrap/>
          </w:tcPr>
          <w:p>
            <w:pPr>
              <w:spacing w:after="200"/>
            </w:pPr>
            <w:hyperlink r:id="rId89" w:history="1">
              <w:r>
                <w:rPr>
                  <w:color w:val="1e198e"/>
                  <w:b w:val="1"/>
                  <w:bCs w:val="1"/>
                  <w:u w:val="single"/>
                </w:rPr>
                <w:t xml:space="preserve">Avian influenza overview June – September 2022</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56" w:history="1">
              <w:r>
                <w:rPr>
                  <w:color w:val="#410a8c"/>
                  <w:u w:val="single"/>
                </w:rPr>
                <w:t xml:space="preserve">Stefano Marangon</w:t>
              </w:r>
            </w:hyperlink>
            <w:r>
              <w:rPr/>
              <w:t xml:space="preserve">et al.</w:t>
            </w:r>
          </w:p>
          <w:p>
            <w:pPr/>
            <w:r>
              <w:rPr>
                <w:i w:val="1"/>
                <w:iCs w:val="1"/>
              </w:rPr>
              <w:t xml:space="preserve">EFSA Journal</w:t>
            </w:r>
            <w:r>
              <w:rPr/>
              <w:t xml:space="preserve">, 2022, 20 (10), pp.e07597. </w:t>
            </w:r>
            <w:hyperlink r:id="rId90" w:history="1">
              <w:r>
                <w:rPr>
                  <w:color w:val="#410a8c"/>
                  <w:u w:val="single"/>
                </w:rPr>
                <w:t xml:space="preserve">⟨10.2903/j.efsa.2022.7597⟩</w:t>
              </w:r>
            </w:hyperlink>
          </w:p>
          <w:p>
            <w:pPr/>
            <w:r>
              <w:rPr/>
              <w:t xml:space="preserve">Article dans une revue</w:t>
            </w:r>
          </w:p>
          <w:p>
            <w:pPr/>
            <w:hyperlink r:id="rId89" w:history="1">
              <w:r>
                <w:rPr>
                  <w:color w:val="#410a8c"/>
                  <w:u w:val="single"/>
                </w:rPr>
                <w:t xml:space="preserve">anses-03980208v1</w:t>
              </w:r>
            </w:hyperlink>
          </w:p>
        </w:tc>
      </w:tr>
      <w:tr>
        <w:trPr/>
        <w:tc>
          <w:tcPr>
            <w:noWrap/>
          </w:tcPr>
          <w:p>
            <w:pPr>
              <w:spacing w:after="200"/>
            </w:pPr>
            <w:hyperlink r:id="rId91" w:history="1">
              <w:r>
                <w:rPr>
                  <w:color w:val="1e198e"/>
                  <w:b w:val="1"/>
                  <w:bCs w:val="1"/>
                  <w:u w:val="single"/>
                </w:rPr>
                <w:t xml:space="preserve">Concomitant NA and NS deletion on avian Influenza H3N1 virus associated with hen mortality in France in 2019</w:t>
              </w:r>
            </w:hyperlink>
          </w:p>
          <w:p>
            <w:pPr/>
            <w:hyperlink r:id="rId29" w:history="1">
              <w:r>
                <w:rPr>
                  <w:color w:val="#410a8c"/>
                  <w:u w:val="single"/>
                </w:rPr>
                <w:t xml:space="preserve">François-Xavier Briand</w:t>
              </w:r>
            </w:hyperlink>
            <w:r>
              <w:rPr/>
              <w:t xml:space="preserve">,</w:t>
            </w:r>
            <w:hyperlink r:id="rId20" w:history="1">
              <w:r>
                <w:rPr>
                  <w:color w:val="#410a8c"/>
                  <w:u w:val="single"/>
                </w:rPr>
                <w:t xml:space="preserve">Audrey Schmitz</w:t>
              </w:r>
            </w:hyperlink>
            <w:r>
              <w:rPr/>
              <w:t xml:space="preserve">,</w:t>
            </w:r>
            <w:hyperlink r:id="rId24" w:history="1">
              <w:r>
                <w:rPr>
                  <w:color w:val="#410a8c"/>
                  <w:u w:val="single"/>
                </w:rPr>
                <w:t xml:space="preserve">Axelle Scoizec</w:t>
              </w:r>
            </w:hyperlink>
            <w:r>
              <w:rPr/>
              <w:t xml:space="preserve">,</w:t>
            </w:r>
            <w:hyperlink r:id="rId65" w:history="1">
              <w:r>
                <w:rPr>
                  <w:color w:val="#410a8c"/>
                  <w:u w:val="single"/>
                </w:rPr>
                <w:t xml:space="preserve">Chantal Allée</w:t>
              </w:r>
            </w:hyperlink>
            <w:r>
              <w:rPr/>
              <w:t xml:space="preserve">,</w:t>
            </w:r>
            <w:hyperlink r:id="rId31" w:history="1">
              <w:r>
                <w:rPr>
                  <w:color w:val="#410a8c"/>
                  <w:u w:val="single"/>
                </w:rPr>
                <w:t xml:space="preserve">Rachel Busson</w:t>
              </w:r>
            </w:hyperlink>
            <w:r>
              <w:rPr/>
              <w:t xml:space="preserve">et al.</w:t>
            </w:r>
          </w:p>
          <w:p>
            <w:pPr/>
            <w:r>
              <w:rPr>
                <w:i w:val="1"/>
                <w:iCs w:val="1"/>
              </w:rPr>
              <w:t xml:space="preserve">Infection, Genetics and Evolution</w:t>
            </w:r>
            <w:r>
              <w:rPr/>
              <w:t xml:space="preserve">, 2022, 104, pp.105356. </w:t>
            </w:r>
            <w:hyperlink r:id="rId92" w:history="1">
              <w:r>
                <w:rPr>
                  <w:color w:val="#410a8c"/>
                  <w:u w:val="single"/>
                </w:rPr>
                <w:t xml:space="preserve">⟨10.1016/j.meegid.2022.105356⟩</w:t>
              </w:r>
            </w:hyperlink>
          </w:p>
          <w:p>
            <w:pPr/>
            <w:r>
              <w:rPr/>
              <w:t xml:space="preserve">Article dans une revue</w:t>
            </w:r>
          </w:p>
          <w:p>
            <w:pPr/>
            <w:hyperlink r:id="rId91" w:history="1">
              <w:r>
                <w:rPr>
                  <w:color w:val="#410a8c"/>
                  <w:u w:val="single"/>
                </w:rPr>
                <w:t xml:space="preserve">anses-03965743v1</w:t>
              </w:r>
            </w:hyperlink>
          </w:p>
        </w:tc>
      </w:tr>
      <w:tr>
        <w:trPr/>
        <w:tc>
          <w:tcPr>
            <w:noWrap/>
          </w:tcPr>
          <w:p>
            <w:pPr>
              <w:spacing w:after="200"/>
            </w:pPr>
            <w:hyperlink r:id="rId93" w:history="1">
              <w:r>
                <w:rPr>
                  <w:color w:val="1e198e"/>
                  <w:b w:val="1"/>
                  <w:bCs w:val="1"/>
                  <w:u w:val="single"/>
                </w:rPr>
                <w:t xml:space="preserve">Avian influenza overview February – May 2021</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56" w:history="1">
              <w:r>
                <w:rPr>
                  <w:color w:val="#410a8c"/>
                  <w:u w:val="single"/>
                </w:rPr>
                <w:t xml:space="preserve">Stefano Marangon</w:t>
              </w:r>
            </w:hyperlink>
            <w:r>
              <w:rPr/>
              <w:t xml:space="preserve">et al.</w:t>
            </w:r>
          </w:p>
          <w:p>
            <w:pPr/>
            <w:r>
              <w:rPr>
                <w:i w:val="1"/>
                <w:iCs w:val="1"/>
              </w:rPr>
              <w:t xml:space="preserve">EFSA Journal</w:t>
            </w:r>
            <w:r>
              <w:rPr/>
              <w:t xml:space="preserve">, 2021, 19 (12), pp.e06951. </w:t>
            </w:r>
            <w:hyperlink r:id="rId94" w:history="1">
              <w:r>
                <w:rPr>
                  <w:color w:val="#410a8c"/>
                  <w:u w:val="single"/>
                </w:rPr>
                <w:t xml:space="preserve">⟨10.2903/j.efsa.2021.6951⟩</w:t>
              </w:r>
            </w:hyperlink>
          </w:p>
          <w:p>
            <w:pPr/>
            <w:r>
              <w:rPr/>
              <w:t xml:space="preserve">Article dans une revue</w:t>
            </w:r>
          </w:p>
          <w:p>
            <w:pPr/>
            <w:hyperlink r:id="rId93" w:history="1">
              <w:r>
                <w:rPr>
                  <w:color w:val="#410a8c"/>
                  <w:u w:val="single"/>
                </w:rPr>
                <w:t xml:space="preserve">anses-04419792v1</w:t>
              </w:r>
            </w:hyperlink>
          </w:p>
        </w:tc>
      </w:tr>
      <w:tr>
        <w:trPr/>
        <w:tc>
          <w:tcPr>
            <w:noWrap/>
          </w:tcPr>
          <w:p>
            <w:pPr>
              <w:spacing w:after="200"/>
            </w:pPr>
            <w:hyperlink r:id="rId95" w:history="1">
              <w:r>
                <w:rPr>
                  <w:color w:val="1e198e"/>
                  <w:b w:val="1"/>
                  <w:bCs w:val="1"/>
                  <w:u w:val="single"/>
                </w:rPr>
                <w:t xml:space="preserve">Avian influenza overview December 2020 – February 2021</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96"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56" w:history="1">
              <w:r>
                <w:rPr>
                  <w:color w:val="#410a8c"/>
                  <w:u w:val="single"/>
                </w:rPr>
                <w:t xml:space="preserve">Stefano Marangon</w:t>
              </w:r>
            </w:hyperlink>
            <w:r>
              <w:rPr/>
              <w:t xml:space="preserve">et al.</w:t>
            </w:r>
          </w:p>
          <w:p>
            <w:pPr/>
            <w:r>
              <w:rPr>
                <w:i w:val="1"/>
                <w:iCs w:val="1"/>
              </w:rPr>
              <w:t xml:space="preserve">EFSA Journal</w:t>
            </w:r>
            <w:r>
              <w:rPr/>
              <w:t xml:space="preserve">, 2021, 19 (3), pp.e06497. </w:t>
            </w:r>
            <w:hyperlink r:id="rId97" w:history="1">
              <w:r>
                <w:rPr>
                  <w:color w:val="#410a8c"/>
                  <w:u w:val="single"/>
                </w:rPr>
                <w:t xml:space="preserve">⟨10.2903/j.efsa.2021.6497⟩</w:t>
              </w:r>
            </w:hyperlink>
          </w:p>
          <w:p>
            <w:pPr/>
            <w:r>
              <w:rPr/>
              <w:t xml:space="preserve">Article dans une revue</w:t>
            </w:r>
          </w:p>
          <w:p>
            <w:pPr/>
            <w:hyperlink r:id="rId95" w:history="1">
              <w:r>
                <w:rPr>
                  <w:color w:val="#410a8c"/>
                  <w:u w:val="single"/>
                </w:rPr>
                <w:t xml:space="preserve">anses-04419816v1</w:t>
              </w:r>
            </w:hyperlink>
          </w:p>
        </w:tc>
      </w:tr>
      <w:tr>
        <w:trPr/>
        <w:tc>
          <w:tcPr>
            <w:noWrap/>
          </w:tcPr>
          <w:p>
            <w:pPr>
              <w:spacing w:after="200"/>
            </w:pPr>
            <w:hyperlink r:id="rId98" w:history="1">
              <w:r>
                <w:rPr>
                  <w:color w:val="1e198e"/>
                  <w:b w:val="1"/>
                  <w:bCs w:val="1"/>
                  <w:u w:val="single"/>
                </w:rPr>
                <w:t xml:space="preserve">Highly Pathogenic Avian Influenza A(H5N8) Virus Spread by Short- and Long-Range Transmission, France, 2016–17</w:t>
              </w:r>
            </w:hyperlink>
          </w:p>
          <w:p>
            <w:pPr/>
            <w:hyperlink r:id="rId29" w:history="1">
              <w:r>
                <w:rPr>
                  <w:color w:val="#410a8c"/>
                  <w:u w:val="single"/>
                </w:rPr>
                <w:t xml:space="preserve">François-Xavier Briand</w:t>
              </w:r>
            </w:hyperlink>
            <w:r>
              <w:rPr/>
              <w:t xml:space="preserve">,</w:t>
            </w:r>
            <w:hyperlink r:id="rId25" w:history="1">
              <w:r>
                <w:rPr>
                  <w:color w:val="#410a8c"/>
                  <w:u w:val="single"/>
                </w:rPr>
                <w:t xml:space="preserve">Eric Niqueux</w:t>
              </w:r>
            </w:hyperlink>
            <w:r>
              <w:rPr/>
              <w:t xml:space="preserve">,</w:t>
            </w:r>
            <w:hyperlink r:id="rId20" w:history="1">
              <w:r>
                <w:rPr>
                  <w:color w:val="#410a8c"/>
                  <w:u w:val="single"/>
                </w:rPr>
                <w:t xml:space="preserve">Audrey Schmitz</w:t>
              </w:r>
            </w:hyperlink>
            <w:r>
              <w:rPr/>
              <w:t xml:space="preserve">,</w:t>
            </w:r>
            <w:hyperlink r:id="rId12" w:history="1">
              <w:r>
                <w:rPr>
                  <w:color w:val="#410a8c"/>
                  <w:u w:val="single"/>
                </w:rPr>
                <w:t xml:space="preserve">Claire Martenot</w:t>
              </w:r>
            </w:hyperlink>
            <w:r>
              <w:rPr/>
              <w:t xml:space="preserve">,</w:t>
            </w:r>
            <w:hyperlink r:id="rId14" w:history="1">
              <w:r>
                <w:rPr>
                  <w:color w:val="#410a8c"/>
                  <w:u w:val="single"/>
                </w:rPr>
                <w:t xml:space="preserve">Martine Cherbonnel</w:t>
              </w:r>
            </w:hyperlink>
            <w:r>
              <w:rPr/>
              <w:t xml:space="preserve">et al.</w:t>
            </w:r>
          </w:p>
          <w:p>
            <w:pPr/>
            <w:r>
              <w:rPr>
                <w:i w:val="1"/>
                <w:iCs w:val="1"/>
              </w:rPr>
              <w:t xml:space="preserve">Emerging Infectious Diseases</w:t>
            </w:r>
            <w:r>
              <w:rPr/>
              <w:t xml:space="preserve">, 2021, 27 (2), pp.508-516. </w:t>
            </w:r>
            <w:hyperlink r:id="rId99" w:history="1">
              <w:r>
                <w:rPr>
                  <w:color w:val="#410a8c"/>
                  <w:u w:val="single"/>
                </w:rPr>
                <w:t xml:space="preserve">⟨10.3201/eid2702.202920⟩</w:t>
              </w:r>
            </w:hyperlink>
          </w:p>
          <w:p>
            <w:pPr/>
            <w:r>
              <w:rPr/>
              <w:t xml:space="preserve">Article dans une revue</w:t>
            </w:r>
          </w:p>
          <w:p>
            <w:pPr/>
            <w:hyperlink r:id="rId98" w:history="1">
              <w:r>
                <w:rPr>
                  <w:color w:val="#410a8c"/>
                  <w:u w:val="single"/>
                </w:rPr>
                <w:t xml:space="preserve">anses-03455139v1</w:t>
              </w:r>
            </w:hyperlink>
          </w:p>
        </w:tc>
      </w:tr>
      <w:tr>
        <w:trPr/>
        <w:tc>
          <w:tcPr>
            <w:noWrap/>
          </w:tcPr>
          <w:p>
            <w:pPr>
              <w:spacing w:after="200"/>
            </w:pPr>
            <w:hyperlink r:id="rId100" w:history="1">
              <w:r>
                <w:rPr>
                  <w:color w:val="1e198e"/>
                  <w:b w:val="1"/>
                  <w:bCs w:val="1"/>
                  <w:u w:val="single"/>
                </w:rPr>
                <w:t xml:space="preserve">Avian influenza overview September – December 2021</w:t>
              </w:r>
            </w:hyperlink>
          </w:p>
          <w:p>
            <w:pPr/>
            <w:hyperlink r:id="rId54" w:history="1">
              <w:r>
                <w:rPr>
                  <w:color w:val="#410a8c"/>
                  <w:u w:val="single"/>
                </w:rPr>
                <w:t xml:space="preserve">Cornelia Adlhoch</w:t>
              </w:r>
            </w:hyperlink>
            <w:r>
              <w:rPr/>
              <w:t xml:space="preserve">,</w:t>
            </w:r>
            <w:hyperlink r:id="rId40" w:history="1">
              <w:r>
                <w:rPr>
                  <w:color w:val="#410a8c"/>
                  <w:u w:val="single"/>
                </w:rPr>
                <w:t xml:space="preserve">Alice Fusaro</w:t>
              </w:r>
            </w:hyperlink>
            <w:r>
              <w:rPr/>
              <w:t xml:space="preserve">,</w:t>
            </w:r>
            <w:hyperlink r:id="rId55" w:history="1">
              <w:r>
                <w:rPr>
                  <w:color w:val="#410a8c"/>
                  <w:u w:val="single"/>
                </w:rPr>
                <w:t xml:space="preserve">José L Gonzales</w:t>
              </w:r>
            </w:hyperlink>
            <w:r>
              <w:rPr/>
              <w:t xml:space="preserve">,</w:t>
            </w:r>
            <w:hyperlink r:id="rId42" w:history="1">
              <w:r>
                <w:rPr>
                  <w:color w:val="#410a8c"/>
                  <w:u w:val="single"/>
                </w:rPr>
                <w:t xml:space="preserve">Thijs Kuiken</w:t>
              </w:r>
            </w:hyperlink>
            <w:r>
              <w:rPr/>
              <w:t xml:space="preserve">,</w:t>
            </w:r>
            <w:hyperlink r:id="rId56" w:history="1">
              <w:r>
                <w:rPr>
                  <w:color w:val="#410a8c"/>
                  <w:u w:val="single"/>
                </w:rPr>
                <w:t xml:space="preserve">Stefano Marangon</w:t>
              </w:r>
            </w:hyperlink>
            <w:r>
              <w:rPr/>
              <w:t xml:space="preserve">et al.</w:t>
            </w:r>
          </w:p>
          <w:p>
            <w:pPr/>
            <w:r>
              <w:rPr>
                <w:i w:val="1"/>
                <w:iCs w:val="1"/>
              </w:rPr>
              <w:t xml:space="preserve">EFSA Journal</w:t>
            </w:r>
            <w:r>
              <w:rPr/>
              <w:t xml:space="preserve">, 2021, 19 (12), pp.e07108. </w:t>
            </w:r>
            <w:hyperlink r:id="rId101" w:history="1">
              <w:r>
                <w:rPr>
                  <w:color w:val="#410a8c"/>
                  <w:u w:val="single"/>
                </w:rPr>
                <w:t xml:space="preserve">⟨10.2903/j.efsa.2021.7108⟩</w:t>
              </w:r>
            </w:hyperlink>
          </w:p>
          <w:p>
            <w:pPr/>
            <w:r>
              <w:rPr/>
              <w:t xml:space="preserve">Article dans une revue</w:t>
            </w:r>
          </w:p>
          <w:p>
            <w:pPr/>
            <w:hyperlink r:id="rId100" w:history="1">
              <w:r>
                <w:rPr>
                  <w:color w:val="#410a8c"/>
                  <w:u w:val="single"/>
                </w:rPr>
                <w:t xml:space="preserve">anses-04419686v1</w:t>
              </w:r>
            </w:hyperlink>
          </w:p>
        </w:tc>
      </w:tr>
      <w:tr>
        <w:trPr/>
        <w:tc>
          <w:tcPr>
            <w:noWrap/>
          </w:tcPr>
          <w:p>
            <w:pPr>
              <w:spacing w:after="200"/>
            </w:pPr>
            <w:hyperlink r:id="rId102" w:history="1">
              <w:r>
                <w:rPr>
                  <w:color w:val="1e198e"/>
                  <w:b w:val="1"/>
                  <w:bCs w:val="1"/>
                  <w:u w:val="single"/>
                </w:rPr>
                <w:t xml:space="preserve">Serological Evidence of Backyard Pig Exposure to Highly Pathogenic Avian Influenza H5N8 Virus during 2016–2017 Epizootic in France</w:t>
              </w:r>
            </w:hyperlink>
          </w:p>
          <w:p>
            <w:pPr/>
            <w:hyperlink r:id="rId103" w:history="1">
              <w:r>
                <w:rPr>
                  <w:color w:val="#410a8c"/>
                  <w:u w:val="single"/>
                </w:rPr>
                <w:t xml:space="preserve">Séverine Hervé</w:t>
              </w:r>
            </w:hyperlink>
            <w:r>
              <w:rPr/>
              <w:t xml:space="preserve">,</w:t>
            </w:r>
            <w:hyperlink r:id="rId20" w:history="1">
              <w:r>
                <w:rPr>
                  <w:color w:val="#410a8c"/>
                  <w:u w:val="single"/>
                </w:rPr>
                <w:t xml:space="preserve">Audrey Schmitz</w:t>
              </w:r>
            </w:hyperlink>
            <w:r>
              <w:rPr/>
              <w:t xml:space="preserve">,</w:t>
            </w:r>
            <w:hyperlink r:id="rId29" w:history="1">
              <w:r>
                <w:rPr>
                  <w:color w:val="#410a8c"/>
                  <w:u w:val="single"/>
                </w:rPr>
                <w:t xml:space="preserve">François-Xavier Briand</w:t>
              </w:r>
            </w:hyperlink>
            <w:r>
              <w:rPr/>
              <w:t xml:space="preserve">,</w:t>
            </w:r>
            <w:hyperlink r:id="rId104" w:history="1">
              <w:r>
                <w:rPr>
                  <w:color w:val="#410a8c"/>
                  <w:u w:val="single"/>
                </w:rPr>
                <w:t xml:space="preserve">Stéphane Gorin</w:t>
              </w:r>
            </w:hyperlink>
            <w:r>
              <w:rPr/>
              <w:t xml:space="preserve">,</w:t>
            </w:r>
            <w:hyperlink r:id="rId105" w:history="1">
              <w:r>
                <w:rPr>
                  <w:color w:val="#410a8c"/>
                  <w:u w:val="single"/>
                </w:rPr>
                <w:t xml:space="preserve">Stéphane Quéguiner</w:t>
              </w:r>
            </w:hyperlink>
            <w:r>
              <w:rPr/>
              <w:t xml:space="preserve">et al.</w:t>
            </w:r>
          </w:p>
          <w:p>
            <w:pPr/>
            <w:r>
              <w:rPr>
                <w:i w:val="1"/>
                <w:iCs w:val="1"/>
              </w:rPr>
              <w:t xml:space="preserve">Pathogens</w:t>
            </w:r>
            <w:r>
              <w:rPr/>
              <w:t xml:space="preserve">, 2021, 10 (5), pp.621. </w:t>
            </w:r>
            <w:hyperlink r:id="rId106" w:history="1">
              <w:r>
                <w:rPr>
                  <w:color w:val="#410a8c"/>
                  <w:u w:val="single"/>
                </w:rPr>
                <w:t xml:space="preserve">⟨10.3390/pathogens10050621⟩</w:t>
              </w:r>
            </w:hyperlink>
          </w:p>
          <w:p>
            <w:pPr/>
            <w:r>
              <w:rPr/>
              <w:t xml:space="preserve">Article dans une revue</w:t>
            </w:r>
          </w:p>
          <w:p>
            <w:pPr/>
            <w:hyperlink r:id="rId102" w:history="1">
              <w:r>
                <w:rPr>
                  <w:color w:val="#410a8c"/>
                  <w:u w:val="single"/>
                </w:rPr>
                <w:t xml:space="preserve">anses-03455289v1</w:t>
              </w:r>
            </w:hyperlink>
          </w:p>
        </w:tc>
      </w:tr>
      <w:tr>
        <w:trPr/>
        <w:tc>
          <w:tcPr>
            <w:noWrap/>
          </w:tcPr>
          <w:p>
            <w:pPr>
              <w:spacing w:after="200"/>
            </w:pPr>
            <w:hyperlink r:id="rId107" w:history="1">
              <w:r>
                <w:rPr>
                  <w:color w:val="1e198e"/>
                  <w:b w:val="1"/>
                  <w:bCs w:val="1"/>
                  <w:u w:val="single"/>
                </w:rPr>
                <w:t xml:space="preserve">Role of Backyard Flocks in Transmission Dynamics of Highly Pathogenic Avian Influenza A(H5N8) Clade 2.3.4.4, France, 2016-2017.</w:t>
              </w:r>
            </w:hyperlink>
          </w:p>
          <w:p>
            <w:pPr/>
            <w:hyperlink r:id="rId108" w:history="1">
              <w:r>
                <w:rPr>
                  <w:color w:val="#410a8c"/>
                  <w:u w:val="single"/>
                </w:rPr>
                <w:t xml:space="preserve">Marie Souvestre</w:t>
              </w:r>
            </w:hyperlink>
            <w:r>
              <w:rPr/>
              <w:t xml:space="preserve">,</w:t>
            </w:r>
            <w:hyperlink r:id="rId83" w:history="1">
              <w:r>
                <w:rPr>
                  <w:color w:val="#410a8c"/>
                  <w:u w:val="single"/>
                </w:rPr>
                <w:t xml:space="preserve">Claire Guinat</w:t>
              </w:r>
            </w:hyperlink>
            <w:r>
              <w:rPr/>
              <w:t xml:space="preserve">,</w:t>
            </w:r>
            <w:hyperlink r:id="rId25" w:history="1">
              <w:r>
                <w:rPr>
                  <w:color w:val="#410a8c"/>
                  <w:u w:val="single"/>
                </w:rPr>
                <w:t xml:space="preserve">Eric Niqueux</w:t>
              </w:r>
            </w:hyperlink>
            <w:r>
              <w:rPr/>
              <w:t xml:space="preserve">,</w:t>
            </w:r>
            <w:hyperlink r:id="rId109" w:history="1">
              <w:r>
                <w:rPr>
                  <w:color w:val="#410a8c"/>
                  <w:u w:val="single"/>
                </w:rPr>
                <w:t xml:space="preserve">Luc Robertet</w:t>
              </w:r>
            </w:hyperlink>
            <w:r>
              <w:rPr/>
              <w:t xml:space="preserve">,</w:t>
            </w:r>
            <w:hyperlink r:id="rId110" w:history="1">
              <w:r>
                <w:rPr>
                  <w:color w:val="#410a8c"/>
                  <w:u w:val="single"/>
                </w:rPr>
                <w:t xml:space="preserve">Guillaume Croville</w:t>
              </w:r>
            </w:hyperlink>
            <w:r>
              <w:rPr/>
              <w:t xml:space="preserve">et al.</w:t>
            </w:r>
          </w:p>
          <w:p>
            <w:pPr/>
            <w:r>
              <w:rPr>
                <w:i w:val="1"/>
                <w:iCs w:val="1"/>
              </w:rPr>
              <w:t xml:space="preserve">Emerging Infectious Diseases</w:t>
            </w:r>
            <w:r>
              <w:rPr/>
              <w:t xml:space="preserve">, 2019, 25 (3), pp.551-554. </w:t>
            </w:r>
            <w:hyperlink r:id="rId111" w:history="1">
              <w:r>
                <w:rPr>
                  <w:color w:val="#410a8c"/>
                  <w:u w:val="single"/>
                </w:rPr>
                <w:t xml:space="preserve">⟨10.3201/eid2503.181040⟩</w:t>
              </w:r>
            </w:hyperlink>
          </w:p>
          <w:p>
            <w:pPr/>
            <w:r>
              <w:rPr/>
              <w:t xml:space="preserve">Article dans une revue</w:t>
            </w:r>
          </w:p>
          <w:p>
            <w:pPr/>
            <w:hyperlink r:id="rId107" w:history="1">
              <w:r>
                <w:rPr>
                  <w:color w:val="#410a8c"/>
                  <w:u w:val="single"/>
                </w:rPr>
                <w:t xml:space="preserve">hal-02623944v1</w:t>
              </w:r>
            </w:hyperlink>
          </w:p>
        </w:tc>
      </w:tr>
      <w:tr>
        <w:trPr/>
        <w:tc>
          <w:tcPr>
            <w:noWrap/>
          </w:tcPr>
          <w:p>
            <w:pPr>
              <w:spacing w:after="200"/>
            </w:pPr>
            <w:hyperlink r:id="rId112" w:history="1">
              <w:r>
                <w:rPr>
                  <w:color w:val="1e198e"/>
                  <w:b w:val="1"/>
                  <w:bCs w:val="1"/>
                  <w:u w:val="single"/>
                </w:rPr>
                <w:t xml:space="preserve">Airborne Detection of H5N8 Highly Pathogenic Avian Influenza Virus Genome in Poultry Farms, France</w:t>
              </w:r>
            </w:hyperlink>
          </w:p>
          <w:p>
            <w:pPr/>
            <w:hyperlink r:id="rId24" w:history="1">
              <w:r>
                <w:rPr>
                  <w:color w:val="#410a8c"/>
                  <w:u w:val="single"/>
                </w:rPr>
                <w:t xml:space="preserve">Axelle Scoizec</w:t>
              </w:r>
            </w:hyperlink>
            <w:r>
              <w:rPr/>
              <w:t xml:space="preserve">,</w:t>
            </w:r>
            <w:hyperlink r:id="rId25" w:history="1">
              <w:r>
                <w:rPr>
                  <w:color w:val="#410a8c"/>
                  <w:u w:val="single"/>
                </w:rPr>
                <w:t xml:space="preserve">Eric Niqueux</w:t>
              </w:r>
            </w:hyperlink>
            <w:r>
              <w:rPr/>
              <w:t xml:space="preserve">,</w:t>
            </w:r>
            <w:hyperlink r:id="rId87" w:history="1">
              <w:r>
                <w:rPr>
                  <w:color w:val="#410a8c"/>
                  <w:u w:val="single"/>
                </w:rPr>
                <w:t xml:space="preserve">Rodolphe Thomas</w:t>
              </w:r>
            </w:hyperlink>
            <w:r>
              <w:rPr/>
              <w:t xml:space="preserve">,</w:t>
            </w:r>
            <w:hyperlink r:id="rId113" w:history="1">
              <w:r>
                <w:rPr>
                  <w:color w:val="#410a8c"/>
                  <w:u w:val="single"/>
                </w:rPr>
                <w:t xml:space="preserve">Patrick Daniel</w:t>
              </w:r>
            </w:hyperlink>
            <w:r>
              <w:rPr/>
              <w:t xml:space="preserve">,</w:t>
            </w:r>
            <w:hyperlink r:id="rId20" w:history="1">
              <w:r>
                <w:rPr>
                  <w:color w:val="#410a8c"/>
                  <w:u w:val="single"/>
                </w:rPr>
                <w:t xml:space="preserve">Audrey Schmitz</w:t>
              </w:r>
            </w:hyperlink>
            <w:r>
              <w:rPr/>
              <w:t xml:space="preserve">et al.</w:t>
            </w:r>
          </w:p>
          <w:p>
            <w:pPr/>
            <w:r>
              <w:rPr>
                <w:i w:val="1"/>
                <w:iCs w:val="1"/>
              </w:rPr>
              <w:t xml:space="preserve">Frontiers in Veterinary Science</w:t>
            </w:r>
            <w:r>
              <w:rPr/>
              <w:t xml:space="preserve">, 2018, 5, </w:t>
            </w:r>
            <w:hyperlink r:id="rId114" w:history="1">
              <w:r>
                <w:rPr>
                  <w:color w:val="#410a8c"/>
                  <w:u w:val="single"/>
                </w:rPr>
                <w:t xml:space="preserve">⟨10.3389/fvets.2018.00015⟩</w:t>
              </w:r>
            </w:hyperlink>
          </w:p>
          <w:p>
            <w:pPr/>
            <w:r>
              <w:rPr/>
              <w:t xml:space="preserve">Article dans une revue</w:t>
            </w:r>
          </w:p>
          <w:p>
            <w:pPr/>
            <w:hyperlink r:id="rId112" w:history="1">
              <w:r>
                <w:rPr>
                  <w:color w:val="#410a8c"/>
                  <w:u w:val="single"/>
                </w:rPr>
                <w:t xml:space="preserve">anses-01938296v1</w:t>
              </w:r>
            </w:hyperlink>
          </w:p>
        </w:tc>
      </w:tr>
      <w:tr>
        <w:trPr/>
        <w:tc>
          <w:tcPr>
            <w:noWrap/>
          </w:tcPr>
          <w:p>
            <w:pPr>
              <w:spacing w:after="200"/>
            </w:pPr>
            <w:hyperlink r:id="rId115"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29" w:history="1">
              <w:r>
                <w:rPr>
                  <w:color w:val="#410a8c"/>
                  <w:u w:val="single"/>
                </w:rPr>
                <w:t xml:space="preserve">François-Xavier Briand</w:t>
              </w:r>
            </w:hyperlink>
            <w:r>
              <w:rPr/>
              <w:t xml:space="preserve">,</w:t>
            </w:r>
            <w:hyperlink r:id="rId20" w:history="1">
              <w:r>
                <w:rPr>
                  <w:color w:val="#410a8c"/>
                  <w:u w:val="single"/>
                </w:rPr>
                <w:t xml:space="preserve">Audrey Schmitz</w:t>
              </w:r>
            </w:hyperlink>
            <w:r>
              <w:rPr/>
              <w:t xml:space="preserve">,</w:t>
            </w:r>
            <w:hyperlink r:id="rId116" w:history="1">
              <w:r>
                <w:rPr>
                  <w:color w:val="#410a8c"/>
                  <w:u w:val="single"/>
                </w:rPr>
                <w:t xml:space="preserve">Katell Ogor</w:t>
              </w:r>
            </w:hyperlink>
            <w:r>
              <w:rPr/>
              <w:t xml:space="preserve">,</w:t>
            </w:r>
            <w:hyperlink r:id="rId117" w:history="1">
              <w:r>
                <w:rPr>
                  <w:color w:val="#410a8c"/>
                  <w:u w:val="single"/>
                </w:rPr>
                <w:t xml:space="preserve">Aurélie Le Prioux</w:t>
              </w:r>
            </w:hyperlink>
            <w:r>
              <w:rPr/>
              <w:t xml:space="preserve">,</w:t>
            </w:r>
            <w:hyperlink r:id="rId118"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119" w:history="1">
              <w:r>
                <w:rPr>
                  <w:color w:val="#410a8c"/>
                  <w:u w:val="single"/>
                </w:rPr>
                <w:t xml:space="preserve">⟨10.2807/1560-7917.ES.2017.22.9.30473⟩</w:t>
              </w:r>
            </w:hyperlink>
          </w:p>
          <w:p>
            <w:pPr/>
            <w:r>
              <w:rPr/>
              <w:t xml:space="preserve">Article dans une revue</w:t>
            </w:r>
          </w:p>
          <w:p>
            <w:pPr/>
            <w:hyperlink r:id="rId115" w:history="1">
              <w:r>
                <w:rPr>
                  <w:color w:val="#410a8c"/>
                  <w:u w:val="single"/>
                </w:rPr>
                <w:t xml:space="preserve">pasteur-04097764v1</w:t>
              </w:r>
            </w:hyperlink>
          </w:p>
        </w:tc>
      </w:tr>
      <w:tr>
        <w:trPr/>
        <w:tc>
          <w:tcPr>
            <w:noWrap/>
          </w:tcPr>
          <w:p>
            <w:pPr>
              <w:spacing w:after="200"/>
            </w:pPr>
            <w:hyperlink r:id="rId120" w:history="1">
              <w:r>
                <w:rPr>
                  <w:color w:val="1e198e"/>
                  <w:b w:val="1"/>
                  <w:bCs w:val="1"/>
                  <w:u w:val="single"/>
                </w:rPr>
                <w:t xml:space="preserve">Description de l’épisode d’influenza aviaire hautement pathogène en France en 2016-2017</w:t>
              </w:r>
            </w:hyperlink>
          </w:p>
          <w:p>
            <w:pPr/>
            <w:hyperlink r:id="rId121" w:history="1">
              <w:r>
                <w:rPr>
                  <w:color w:val="#410a8c"/>
                  <w:u w:val="single"/>
                </w:rPr>
                <w:t xml:space="preserve">Anne Bronner</w:t>
              </w:r>
            </w:hyperlink>
            <w:r>
              <w:rPr/>
              <w:t xml:space="preserve">,</w:t>
            </w:r>
            <w:hyperlink r:id="rId44" w:history="1">
              <w:r>
                <w:rPr>
                  <w:color w:val="#410a8c"/>
                  <w:u w:val="single"/>
                </w:rPr>
                <w:t xml:space="preserve">Éric Niqueux</w:t>
              </w:r>
            </w:hyperlink>
            <w:r>
              <w:rPr/>
              <w:t xml:space="preserve">,</w:t>
            </w:r>
            <w:hyperlink r:id="rId20" w:history="1">
              <w:r>
                <w:rPr>
                  <w:color w:val="#410a8c"/>
                  <w:u w:val="single"/>
                </w:rPr>
                <w:t xml:space="preserve">Audrey Schmitz</w:t>
              </w:r>
            </w:hyperlink>
            <w:r>
              <w:rPr/>
              <w:t xml:space="preserve">,</w:t>
            </w:r>
            <w:hyperlink r:id="rId122" w:history="1">
              <w:r>
                <w:rPr>
                  <w:color w:val="#410a8c"/>
                  <w:u w:val="single"/>
                </w:rPr>
                <w:t xml:space="preserve">Sophie Lebouquin-Leneveu</w:t>
              </w:r>
            </w:hyperlink>
            <w:r>
              <w:rPr/>
              <w:t xml:space="preserve">,</w:t>
            </w:r>
            <w:hyperlink r:id="rId19" w:history="1">
              <w:r>
                <w:rPr>
                  <w:color w:val="#410a8c"/>
                  <w:u w:val="single"/>
                </w:rPr>
                <w:t xml:space="preserve">Adeline Huneau-Salaün</w:t>
              </w:r>
            </w:hyperlink>
            <w:r>
              <w:rPr/>
              <w:t xml:space="preserve">et al.</w:t>
            </w:r>
          </w:p>
          <w:p>
            <w:pPr/>
            <w:r>
              <w:rPr>
                <w:i w:val="1"/>
                <w:iCs w:val="1"/>
              </w:rPr>
              <w:t xml:space="preserve">Bulletin Epidémiologique</w:t>
            </w:r>
            <w:r>
              <w:rPr/>
              <w:t xml:space="preserve">, 2017, 79, 13-17 p;</w:t>
            </w:r>
          </w:p>
          <w:p>
            <w:pPr/>
            <w:r>
              <w:rPr/>
              <w:t xml:space="preserve">Article dans une revue</w:t>
            </w:r>
          </w:p>
          <w:p>
            <w:pPr/>
            <w:hyperlink r:id="rId120" w:history="1">
              <w:r>
                <w:rPr>
                  <w:color w:val="#410a8c"/>
                  <w:u w:val="single"/>
                </w:rPr>
                <w:t xml:space="preserve">hal-05264033v1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Avis de l'Anses relatif à « la réévaluation des mesures de gestion IAHP au regard de la stratégie de vaccination actuelle »</w:t>
              </w:r>
            </w:hyperlink>
          </w:p>
          <w:p>
            <w:pPr/>
            <w:hyperlink r:id="rId124" w:history="1">
              <w:r>
                <w:rPr>
                  <w:color w:val="#410a8c"/>
                  <w:u w:val="single"/>
                </w:rPr>
                <w:t xml:space="preserve">Barbara Dufour</w:t>
              </w:r>
            </w:hyperlink>
            <w:r>
              <w:rPr/>
              <w:t xml:space="preserve">,</w:t>
            </w:r>
            <w:hyperlink r:id="rId125" w:history="1">
              <w:r>
                <w:rPr>
                  <w:color w:val="#410a8c"/>
                  <w:u w:val="single"/>
                </w:rPr>
                <w:t xml:space="preserve">Patrick Chabrol</w:t>
              </w:r>
            </w:hyperlink>
            <w:r>
              <w:rPr/>
              <w:t xml:space="preserve">,</w:t>
            </w:r>
            <w:hyperlink r:id="rId126" w:history="1">
              <w:r>
                <w:rPr>
                  <w:color w:val="#410a8c"/>
                  <w:u w:val="single"/>
                </w:rPr>
                <w:t xml:space="preserve">Pierre-Yves Henry</w:t>
              </w:r>
            </w:hyperlink>
            <w:r>
              <w:rPr/>
              <w:t xml:space="preserve">,</w:t>
            </w:r>
            <w:hyperlink r:id="rId127" w:history="1">
              <w:r>
                <w:rPr>
                  <w:color w:val="#410a8c"/>
                  <w:u w:val="single"/>
                </w:rPr>
                <w:t xml:space="preserve">Adeline Huneau</w:t>
              </w:r>
            </w:hyperlink>
            <w:r>
              <w:rPr/>
              <w:t xml:space="preserve">,</w:t>
            </w:r>
            <w:hyperlink r:id="rId128" w:history="1">
              <w:r>
                <w:rPr>
                  <w:color w:val="#410a8c"/>
                  <w:u w:val="single"/>
                </w:rPr>
                <w:t xml:space="preserve">Hervé Juin</w:t>
              </w:r>
            </w:hyperlink>
            <w:r>
              <w:rPr/>
              <w:t xml:space="preserve">et al.</w:t>
            </w:r>
          </w:p>
          <w:p>
            <w:pPr/>
            <w:r>
              <w:rPr/>
              <w:t xml:space="preserve">Saisine n°2024-SA-0083, Anses. 2025, 31 p</w:t>
            </w:r>
          </w:p>
          <w:p>
            <w:pPr/>
            <w:r>
              <w:rPr/>
              <w:t xml:space="preserve">Rapport</w:t>
            </w:r>
            <w:r>
              <w:rPr/>
              <w:t xml:space="preserve"> (rapport d’expertise collective)</w:t>
            </w:r>
          </w:p>
          <w:p>
            <w:pPr/>
            <w:hyperlink r:id="rId123" w:history="1">
              <w:r>
                <w:rPr>
                  <w:color w:val="#410a8c"/>
                  <w:u w:val="single"/>
                </w:rPr>
                <w:t xml:space="preserve">anses-04887784v1</w:t>
              </w:r>
            </w:hyperlink>
          </w:p>
        </w:tc>
      </w:tr>
      <w:tr>
        <w:trPr/>
        <w:tc>
          <w:tcPr>
            <w:noWrap/>
          </w:tcPr>
          <w:p>
            <w:pPr>
              <w:spacing w:after="200"/>
            </w:pPr>
            <w:hyperlink r:id="rId129" w:history="1">
              <w:r>
                <w:rPr>
                  <w:color w:val="1e198e"/>
                  <w:b w:val="1"/>
                  <w:bCs w:val="1"/>
                  <w:u w:val="single"/>
                </w:rPr>
                <w:t xml:space="preserve">Bilan IAHP Europe 2021-2022 - Bilan de la saison 2021-2022 d’influenza aviaire hautement pathogène en Europe</w:t>
              </w:r>
            </w:hyperlink>
          </w:p>
          <w:p>
            <w:pPr/>
            <w:hyperlink r:id="rId130" w:history="1">
              <w:r>
                <w:rPr>
                  <w:color w:val="#410a8c"/>
                  <w:u w:val="single"/>
                </w:rPr>
                <w:t xml:space="preserve">Jean-Philippe Amat</w:t>
              </w:r>
            </w:hyperlink>
            <w:r>
              <w:rPr/>
              <w:t xml:space="preserve">,</w:t>
            </w:r>
            <w:hyperlink r:id="rId131" w:history="1">
              <w:r>
                <w:rPr>
                  <w:color w:val="#410a8c"/>
                  <w:u w:val="single"/>
                </w:rPr>
                <w:t xml:space="preserve">Sophie Carles</w:t>
              </w:r>
            </w:hyperlink>
            <w:r>
              <w:rPr/>
              <w:t xml:space="preserve">,</w:t>
            </w:r>
            <w:hyperlink r:id="rId132" w:history="1">
              <w:r>
                <w:rPr>
                  <w:color w:val="#410a8c"/>
                  <w:u w:val="single"/>
                </w:rPr>
                <w:t xml:space="preserve">Julien Cauchard</w:t>
              </w:r>
            </w:hyperlink>
            <w:r>
              <w:rPr/>
              <w:t xml:space="preserve">,</w:t>
            </w:r>
            <w:hyperlink r:id="rId133" w:history="1">
              <w:r>
                <w:rPr>
                  <w:color w:val="#410a8c"/>
                  <w:u w:val="single"/>
                </w:rPr>
                <w:t xml:space="preserve">Céline Dupuy</w:t>
              </w:r>
            </w:hyperlink>
            <w:r>
              <w:rPr/>
              <w:t xml:space="preserve">,</w:t>
            </w:r>
            <w:hyperlink r:id="rId134" w:history="1">
              <w:r>
                <w:rPr>
                  <w:color w:val="#410a8c"/>
                  <w:u w:val="single"/>
                </w:rPr>
                <w:t xml:space="preserve">Guillaume Gerbier</w:t>
              </w:r>
            </w:hyperlink>
            <w:r>
              <w:rPr/>
              <w:t xml:space="preserve">et al.</w:t>
            </w:r>
          </w:p>
          <w:p>
            <w:pPr/>
            <w:r>
              <w:rPr/>
              <w:t xml:space="preserve">Plateforme d'Epidémiosurveillance en Santé Animale. 2024</w:t>
            </w:r>
          </w:p>
          <w:p>
            <w:pPr/>
            <w:r>
              <w:rPr/>
              <w:t xml:space="preserve">Rapport</w:t>
            </w:r>
            <w:r>
              <w:rPr/>
              <w:t xml:space="preserve"> (rapport d’expertise collective)</w:t>
            </w:r>
          </w:p>
          <w:p>
            <w:pPr/>
            <w:hyperlink r:id="rId129" w:history="1">
              <w:r>
                <w:rPr>
                  <w:color w:val="#410a8c"/>
                  <w:u w:val="single"/>
                </w:rPr>
                <w:t xml:space="preserve">hal-04988139v1</w:t>
              </w:r>
            </w:hyperlink>
          </w:p>
        </w:tc>
      </w:tr>
      <w:tr>
        <w:trPr/>
        <w:tc>
          <w:tcPr>
            <w:noWrap/>
          </w:tcPr>
          <w:p>
            <w:pPr>
              <w:spacing w:after="200"/>
            </w:pPr>
            <w:hyperlink r:id="rId135" w:history="1">
              <w:r>
                <w:rPr>
                  <w:color w:val="1e198e"/>
                  <w:b w:val="1"/>
                  <w:bCs w:val="1"/>
                  <w:u w:val="single"/>
                </w:rPr>
                <w:t xml:space="preserve">Expérimentation de vaccination des canards mulards en élevage contre un virus influenza aviaire hautement pathogène A(H5N1) clade 2.3.4.4b</w:t>
              </w:r>
            </w:hyperlink>
          </w:p>
          <w:p>
            <w:pPr/>
            <w:hyperlink r:id="rId37" w:history="1">
              <w:r>
                <w:rPr>
                  <w:color w:val="#410a8c"/>
                  <w:u w:val="single"/>
                </w:rPr>
                <w:t xml:space="preserve">Béatrice Grasland</w:t>
              </w:r>
            </w:hyperlink>
            <w:r>
              <w:rPr/>
              <w:t xml:space="preserve">,</w:t>
            </w:r>
            <w:hyperlink r:id="rId20" w:history="1">
              <w:r>
                <w:rPr>
                  <w:color w:val="#410a8c"/>
                  <w:u w:val="single"/>
                </w:rPr>
                <w:t xml:space="preserve">Audrey Schmitz</w:t>
              </w:r>
            </w:hyperlink>
            <w:r>
              <w:rPr/>
              <w:t xml:space="preserve">,</w:t>
            </w:r>
            <w:hyperlink r:id="rId44" w:history="1">
              <w:r>
                <w:rPr>
                  <w:color w:val="#410a8c"/>
                  <w:u w:val="single"/>
                </w:rPr>
                <w:t xml:space="preserve">Éric Niqueux</w:t>
              </w:r>
            </w:hyperlink>
            <w:r>
              <w:rPr/>
              <w:t xml:space="preserve">,</w:t>
            </w:r>
            <w:hyperlink r:id="rId31" w:history="1">
              <w:r>
                <w:rPr>
                  <w:color w:val="#410a8c"/>
                  <w:u w:val="single"/>
                </w:rPr>
                <w:t xml:space="preserve">Rachel Busson</w:t>
              </w:r>
            </w:hyperlink>
            <w:r>
              <w:rPr/>
              <w:t xml:space="preserve">,</w:t>
            </w:r>
            <w:hyperlink r:id="rId136" w:history="1">
              <w:r>
                <w:rPr>
                  <w:color w:val="#410a8c"/>
                  <w:u w:val="single"/>
                </w:rPr>
                <w:t xml:space="preserve">Nadège Morin</w:t>
              </w:r>
            </w:hyperlink>
            <w:r>
              <w:rPr/>
              <w:t xml:space="preserve">et al.</w:t>
            </w:r>
          </w:p>
          <w:p>
            <w:pPr/>
            <w:r>
              <w:rPr/>
              <w:t xml:space="preserve">Anses; ENVT. 2023, 30 p</w:t>
            </w:r>
          </w:p>
          <w:p>
            <w:pPr/>
            <w:r>
              <w:rPr/>
              <w:t xml:space="preserve">Rapport</w:t>
            </w:r>
          </w:p>
          <w:p>
            <w:pPr/>
            <w:hyperlink r:id="rId135" w:history="1">
              <w:r>
                <w:rPr>
                  <w:color w:val="#410a8c"/>
                  <w:u w:val="single"/>
                </w:rPr>
                <w:t xml:space="preserve">hal-04158032v1</w:t>
              </w:r>
            </w:hyperlink>
          </w:p>
        </w:tc>
      </w:tr>
      <w:tr>
        <w:trPr/>
        <w:tc>
          <w:tcPr>
            <w:noWrap/>
          </w:tcPr>
          <w:p>
            <w:pPr>
              <w:spacing w:after="200"/>
            </w:pPr>
            <w:hyperlink r:id="rId137" w:history="1">
              <w:r>
                <w:rPr>
                  <w:color w:val="1e198e"/>
                  <w:b w:val="1"/>
                  <w:bCs w:val="1"/>
                  <w:u w:val="single"/>
                </w:rPr>
                <w:t xml:space="preserve">Avis de l'Anses relatif à l’élaboration d’une stratégie nationale de vaccination au regard del’influenza aviaire hautement pathogène en France métropolitaine</w:t>
              </w:r>
            </w:hyperlink>
          </w:p>
          <w:p>
            <w:pPr/>
            <w:hyperlink r:id="rId124" w:history="1">
              <w:r>
                <w:rPr>
                  <w:color w:val="#410a8c"/>
                  <w:u w:val="single"/>
                </w:rPr>
                <w:t xml:space="preserve">Barbara Dufour</w:t>
              </w:r>
            </w:hyperlink>
            <w:r>
              <w:rPr/>
              <w:t xml:space="preserve">,</w:t>
            </w:r>
            <w:hyperlink r:id="rId138" w:history="1">
              <w:r>
                <w:rPr>
                  <w:color w:val="#410a8c"/>
                  <w:u w:val="single"/>
                </w:rPr>
                <w:t xml:space="preserve">Mariette Ducatez</w:t>
              </w:r>
            </w:hyperlink>
            <w:r>
              <w:rPr/>
              <w:t xml:space="preserve">,</w:t>
            </w:r>
            <w:hyperlink r:id="rId139" w:history="1">
              <w:r>
                <w:rPr>
                  <w:color w:val="#410a8c"/>
                  <w:u w:val="single"/>
                </w:rPr>
                <w:t xml:space="preserve">Benoit Durand</w:t>
              </w:r>
            </w:hyperlink>
            <w:r>
              <w:rPr/>
              <w:t xml:space="preserve">,</w:t>
            </w:r>
            <w:hyperlink r:id="rId140" w:history="1">
              <w:r>
                <w:rPr>
                  <w:color w:val="#410a8c"/>
                  <w:u w:val="single"/>
                </w:rPr>
                <w:t xml:space="preserve">Nicolas Eterradossi</w:t>
              </w:r>
            </w:hyperlink>
            <w:r>
              <w:rPr/>
              <w:t xml:space="preserve">,</w:t>
            </w:r>
            <w:hyperlink r:id="rId128" w:history="1">
              <w:r>
                <w:rPr>
                  <w:color w:val="#410a8c"/>
                  <w:u w:val="single"/>
                </w:rPr>
                <w:t xml:space="preserve">Hervé Juin</w:t>
              </w:r>
            </w:hyperlink>
            <w:r>
              <w:rPr/>
              <w:t xml:space="preserve">et al.</w:t>
            </w:r>
          </w:p>
          <w:p>
            <w:pPr/>
            <w:r>
              <w:rPr/>
              <w:t xml:space="preserve">Saisine n°2022-SA-0165, Anses. 2023, 37 p</w:t>
            </w:r>
          </w:p>
          <w:p>
            <w:pPr/>
            <w:r>
              <w:rPr/>
              <w:t xml:space="preserve">Rapport</w:t>
            </w:r>
            <w:r>
              <w:rPr/>
              <w:t xml:space="preserve"> (rapport d’expertise collective)</w:t>
            </w:r>
          </w:p>
          <w:p>
            <w:pPr/>
            <w:hyperlink r:id="rId137" w:history="1">
              <w:r>
                <w:rPr>
                  <w:color w:val="#410a8c"/>
                  <w:u w:val="single"/>
                </w:rPr>
                <w:t xml:space="preserve">anses-04171558v1</w:t>
              </w:r>
            </w:hyperlink>
          </w:p>
        </w:tc>
      </w:tr>
      <w:tr>
        <w:trPr/>
        <w:tc>
          <w:tcPr>
            <w:noWrap/>
          </w:tcPr>
          <w:p>
            <w:pPr>
              <w:spacing w:after="200"/>
            </w:pPr>
            <w:hyperlink r:id="rId141" w:history="1">
              <w:r>
                <w:rPr>
                  <w:color w:val="1e198e"/>
                  <w:b w:val="1"/>
                  <w:bCs w:val="1"/>
                  <w:u w:val="single"/>
                </w:rPr>
                <w:t xml:space="preserve">Avis de l'Anses relatif à un retour d’expérience sur la crise influenza aviaire hautement pathogène 2020-2021 (3eme partie)</w:t>
              </w:r>
            </w:hyperlink>
          </w:p>
          <w:p>
            <w:pPr/>
            <w:hyperlink r:id="rId124" w:history="1">
              <w:r>
                <w:rPr>
                  <w:color w:val="#410a8c"/>
                  <w:u w:val="single"/>
                </w:rPr>
                <w:t xml:space="preserve">Barbara Dufour</w:t>
              </w:r>
            </w:hyperlink>
            <w:r>
              <w:rPr/>
              <w:t xml:space="preserve">,</w:t>
            </w:r>
            <w:hyperlink r:id="rId142" w:history="1">
              <w:r>
                <w:rPr>
                  <w:color w:val="#410a8c"/>
                  <w:u w:val="single"/>
                </w:rPr>
                <w:t xml:space="preserve">Matthieu Andraud</w:t>
              </w:r>
            </w:hyperlink>
            <w:r>
              <w:rPr/>
              <w:t xml:space="preserve">,</w:t>
            </w:r>
            <w:hyperlink r:id="rId143" w:history="1">
              <w:r>
                <w:rPr>
                  <w:color w:val="#410a8c"/>
                  <w:u w:val="single"/>
                </w:rPr>
                <w:t xml:space="preserve">Olivier Dehorter</w:t>
              </w:r>
            </w:hyperlink>
            <w:r>
              <w:rPr/>
              <w:t xml:space="preserve">,</w:t>
            </w:r>
            <w:hyperlink r:id="rId138" w:history="1">
              <w:r>
                <w:rPr>
                  <w:color w:val="#410a8c"/>
                  <w:u w:val="single"/>
                </w:rPr>
                <w:t xml:space="preserve">Mariette Ducatez</w:t>
              </w:r>
            </w:hyperlink>
            <w:r>
              <w:rPr/>
              <w:t xml:space="preserve">,</w:t>
            </w:r>
            <w:hyperlink r:id="rId139" w:history="1">
              <w:r>
                <w:rPr>
                  <w:color w:val="#410a8c"/>
                  <w:u w:val="single"/>
                </w:rPr>
                <w:t xml:space="preserve">Benoit Durand</w:t>
              </w:r>
            </w:hyperlink>
            <w:r>
              <w:rPr/>
              <w:t xml:space="preserve">et al.</w:t>
            </w:r>
          </w:p>
          <w:p>
            <w:pPr/>
            <w:r>
              <w:rPr/>
              <w:t xml:space="preserve">[0] Saisine n° 2021-SA-0022, Anses. 2022, 32 p</w:t>
            </w:r>
          </w:p>
          <w:p>
            <w:pPr/>
            <w:r>
              <w:rPr/>
              <w:t xml:space="preserve">Rapport</w:t>
            </w:r>
            <w:r>
              <w:rPr/>
              <w:t xml:space="preserve"> (rapport d’expertise collective)</w:t>
            </w:r>
          </w:p>
          <w:p>
            <w:pPr/>
            <w:hyperlink r:id="rId141" w:history="1">
              <w:r>
                <w:rPr>
                  <w:color w:val="#410a8c"/>
                  <w:u w:val="single"/>
                </w:rPr>
                <w:t xml:space="preserve">anses-03972609v1</w:t>
              </w:r>
            </w:hyperlink>
          </w:p>
        </w:tc>
      </w:tr>
      <w:tr>
        <w:trPr/>
        <w:tc>
          <w:tcPr>
            <w:noWrap/>
          </w:tcPr>
          <w:p>
            <w:pPr>
              <w:spacing w:after="200"/>
            </w:pPr>
            <w:hyperlink r:id="rId144" w:history="1">
              <w:r>
                <w:rPr>
                  <w:color w:val="1e198e"/>
                  <w:b w:val="1"/>
                  <w:bCs w:val="1"/>
                  <w:u w:val="single"/>
                </w:rPr>
                <w:t xml:space="preserve">Avis de l'Anses relatif à «l'évaluation des mesures de gestion relatives à l'influenza aviaire en Vendée et dans les départements limitrophes » - 2ème partie - Réponse à la question 2</w:t>
              </w:r>
            </w:hyperlink>
          </w:p>
          <w:p>
            <w:pPr/>
            <w:hyperlink r:id="rId124" w:history="1">
              <w:r>
                <w:rPr>
                  <w:color w:val="#410a8c"/>
                  <w:u w:val="single"/>
                </w:rPr>
                <w:t xml:space="preserve">Barbara Dufour</w:t>
              </w:r>
            </w:hyperlink>
            <w:r>
              <w:rPr/>
              <w:t xml:space="preserve">,</w:t>
            </w:r>
            <w:hyperlink r:id="rId23" w:history="1">
              <w:r>
                <w:rPr>
                  <w:color w:val="#410a8c"/>
                  <w:u w:val="single"/>
                </w:rPr>
                <w:t xml:space="preserve">Mathieu Andraud</w:t>
              </w:r>
            </w:hyperlink>
            <w:r>
              <w:rPr/>
              <w:t xml:space="preserve">,</w:t>
            </w:r>
            <w:hyperlink r:id="rId143" w:history="1">
              <w:r>
                <w:rPr>
                  <w:color w:val="#410a8c"/>
                  <w:u w:val="single"/>
                </w:rPr>
                <w:t xml:space="preserve">Olivier Dehorter</w:t>
              </w:r>
            </w:hyperlink>
            <w:r>
              <w:rPr/>
              <w:t xml:space="preserve">,</w:t>
            </w:r>
            <w:hyperlink r:id="rId138" w:history="1">
              <w:r>
                <w:rPr>
                  <w:color w:val="#410a8c"/>
                  <w:u w:val="single"/>
                </w:rPr>
                <w:t xml:space="preserve">Mariette Ducatez</w:t>
              </w:r>
            </w:hyperlink>
            <w:r>
              <w:rPr/>
              <w:t xml:space="preserve">,</w:t>
            </w:r>
            <w:hyperlink r:id="rId139" w:history="1">
              <w:r>
                <w:rPr>
                  <w:color w:val="#410a8c"/>
                  <w:u w:val="single"/>
                </w:rPr>
                <w:t xml:space="preserve">Benoit Durand</w:t>
              </w:r>
            </w:hyperlink>
            <w:r>
              <w:rPr/>
              <w:t xml:space="preserve">et al.</w:t>
            </w:r>
          </w:p>
          <w:p>
            <w:pPr/>
            <w:r>
              <w:rPr/>
              <w:t xml:space="preserve">Saisine n° 2022-SA-0039 (1ère partie), Anses. 2022, 18 p</w:t>
            </w:r>
          </w:p>
          <w:p>
            <w:pPr/>
            <w:r>
              <w:rPr/>
              <w:t xml:space="preserve">Rapport</w:t>
            </w:r>
            <w:r>
              <w:rPr/>
              <w:t xml:space="preserve"> (rapport d’expertise collective)</w:t>
            </w:r>
          </w:p>
          <w:p>
            <w:pPr/>
            <w:hyperlink r:id="rId144" w:history="1">
              <w:r>
                <w:rPr>
                  <w:color w:val="#410a8c"/>
                  <w:u w:val="single"/>
                </w:rPr>
                <w:t xml:space="preserve">anses-03924031v1</w:t>
              </w:r>
            </w:hyperlink>
          </w:p>
        </w:tc>
      </w:tr>
      <w:tr>
        <w:trPr/>
        <w:tc>
          <w:tcPr>
            <w:noWrap/>
          </w:tcPr>
          <w:p>
            <w:pPr>
              <w:spacing w:after="200"/>
            </w:pPr>
            <w:hyperlink r:id="rId145" w:history="1">
              <w:r>
                <w:rPr>
                  <w:color w:val="1e198e"/>
                  <w:b w:val="1"/>
                  <w:bCs w:val="1"/>
                  <w:u w:val="single"/>
                </w:rPr>
                <w:t xml:space="preserve">Avis de l'Anses relatif à la réévaluation des critères d’élévation et de diminution du niveau de risque en raison de l’infection de l’avifaune par un virus influenza aviaire hautement pathogène</w:t>
              </w:r>
            </w:hyperlink>
          </w:p>
          <w:p>
            <w:pPr/>
            <w:hyperlink r:id="rId124" w:history="1">
              <w:r>
                <w:rPr>
                  <w:color w:val="#410a8c"/>
                  <w:u w:val="single"/>
                </w:rPr>
                <w:t xml:space="preserve">Barbara Dufour</w:t>
              </w:r>
            </w:hyperlink>
            <w:r>
              <w:rPr/>
              <w:t xml:space="preserve">,</w:t>
            </w:r>
            <w:hyperlink r:id="rId143" w:history="1">
              <w:r>
                <w:rPr>
                  <w:color w:val="#410a8c"/>
                  <w:u w:val="single"/>
                </w:rPr>
                <w:t xml:space="preserve">Olivier Dehorter</w:t>
              </w:r>
            </w:hyperlink>
            <w:r>
              <w:rPr/>
              <w:t xml:space="preserve">,</w:t>
            </w:r>
            <w:hyperlink r:id="rId146" w:history="1">
              <w:r>
                <w:rPr>
                  <w:color w:val="#410a8c"/>
                  <w:u w:val="single"/>
                </w:rPr>
                <w:t xml:space="preserve">Jean Pierre Ganière</w:t>
              </w:r>
            </w:hyperlink>
            <w:r>
              <w:rPr/>
              <w:t xml:space="preserve">,</w:t>
            </w:r>
            <w:hyperlink r:id="rId19" w:history="1">
              <w:r>
                <w:rPr>
                  <w:color w:val="#410a8c"/>
                  <w:u w:val="single"/>
                </w:rPr>
                <w:t xml:space="preserve">Adeline Huneau-Salaün</w:t>
              </w:r>
            </w:hyperlink>
            <w:r>
              <w:rPr/>
              <w:t xml:space="preserve">,</w:t>
            </w:r>
            <w:hyperlink r:id="rId44" w:history="1">
              <w:r>
                <w:rPr>
                  <w:color w:val="#410a8c"/>
                  <w:u w:val="single"/>
                </w:rPr>
                <w:t xml:space="preserve">Éric Niqueux</w:t>
              </w:r>
            </w:hyperlink>
            <w:r>
              <w:rPr/>
              <w:t xml:space="preserve">et al.</w:t>
            </w:r>
          </w:p>
          <w:p>
            <w:pPr/>
            <w:r>
              <w:rPr/>
              <w:t xml:space="preserve">Saisine n°2022-SA-0138, Anses. 2022, 20 p</w:t>
            </w:r>
          </w:p>
          <w:p>
            <w:pPr/>
            <w:r>
              <w:rPr/>
              <w:t xml:space="preserve">Rapport</w:t>
            </w:r>
            <w:r>
              <w:rPr/>
              <w:t xml:space="preserve"> (rapport d’expertise collective)</w:t>
            </w:r>
          </w:p>
          <w:p>
            <w:pPr/>
            <w:hyperlink r:id="rId145" w:history="1">
              <w:r>
                <w:rPr>
                  <w:color w:val="#410a8c"/>
                  <w:u w:val="single"/>
                </w:rPr>
                <w:t xml:space="preserve">anses-04082238v1</w:t>
              </w:r>
            </w:hyperlink>
          </w:p>
        </w:tc>
      </w:tr>
      <w:tr>
        <w:trPr/>
        <w:tc>
          <w:tcPr>
            <w:noWrap/>
          </w:tcPr>
          <w:p>
            <w:pPr>
              <w:spacing w:after="200"/>
            </w:pPr>
            <w:hyperlink r:id="rId147" w:history="1">
              <w:r>
                <w:rPr>
                  <w:color w:val="1e198e"/>
                  <w:b w:val="1"/>
                  <w:bCs w:val="1"/>
                  <w:u w:val="single"/>
                </w:rPr>
                <w:t xml:space="preserve">Avis de l'Anses relatif à l’élaboration d’une stratégie nationale de vaccination au regard de l’influenza aviaire hautement pathogène chez les galliformes</w:t>
              </w:r>
            </w:hyperlink>
          </w:p>
          <w:p>
            <w:pPr/>
            <w:hyperlink r:id="rId124" w:history="1">
              <w:r>
                <w:rPr>
                  <w:color w:val="#410a8c"/>
                  <w:u w:val="single"/>
                </w:rPr>
                <w:t xml:space="preserve">Barbara Dufour</w:t>
              </w:r>
            </w:hyperlink>
            <w:r>
              <w:rPr/>
              <w:t xml:space="preserve">,</w:t>
            </w:r>
            <w:hyperlink r:id="rId148" w:history="1">
              <w:r>
                <w:rPr>
                  <w:color w:val="#410a8c"/>
                  <w:u w:val="single"/>
                </w:rPr>
                <w:t xml:space="preserve">Mariette, Ducatez</w:t>
              </w:r>
            </w:hyperlink>
            <w:r>
              <w:rPr/>
              <w:t xml:space="preserve">,</w:t>
            </w:r>
            <w:hyperlink r:id="rId139" w:history="1">
              <w:r>
                <w:rPr>
                  <w:color w:val="#410a8c"/>
                  <w:u w:val="single"/>
                </w:rPr>
                <w:t xml:space="preserve">Benoit Durand</w:t>
              </w:r>
            </w:hyperlink>
            <w:r>
              <w:rPr/>
              <w:t xml:space="preserve">,</w:t>
            </w:r>
            <w:hyperlink r:id="rId140" w:history="1">
              <w:r>
                <w:rPr>
                  <w:color w:val="#410a8c"/>
                  <w:u w:val="single"/>
                </w:rPr>
                <w:t xml:space="preserve">Nicolas Eterradossi</w:t>
              </w:r>
            </w:hyperlink>
            <w:r>
              <w:rPr/>
              <w:t xml:space="preserve">,</w:t>
            </w:r>
            <w:hyperlink r:id="rId149" w:history="1">
              <w:r>
                <w:rPr>
                  <w:color w:val="#410a8c"/>
                  <w:u w:val="single"/>
                </w:rPr>
                <w:t xml:space="preserve">Jean Hars</w:t>
              </w:r>
            </w:hyperlink>
            <w:r>
              <w:rPr/>
              <w:t xml:space="preserve">et al.</w:t>
            </w:r>
          </w:p>
          <w:p>
            <w:pPr/>
            <w:r>
              <w:rPr/>
              <w:t xml:space="preserve">Saisine n°2022-SA-0139, Anses. 2022, 46 p</w:t>
            </w:r>
          </w:p>
          <w:p>
            <w:pPr/>
            <w:r>
              <w:rPr/>
              <w:t xml:space="preserve">Rapport</w:t>
            </w:r>
            <w:r>
              <w:rPr/>
              <w:t xml:space="preserve"> (rapport d’expertise collective)</w:t>
            </w:r>
          </w:p>
          <w:p>
            <w:pPr/>
            <w:hyperlink r:id="rId147" w:history="1">
              <w:r>
                <w:rPr>
                  <w:color w:val="#410a8c"/>
                  <w:u w:val="single"/>
                </w:rPr>
                <w:t xml:space="preserve">anses-04082679v1</w:t>
              </w:r>
            </w:hyperlink>
          </w:p>
        </w:tc>
      </w:tr>
      <w:tr>
        <w:trPr/>
        <w:tc>
          <w:tcPr>
            <w:noWrap/>
          </w:tcPr>
          <w:p>
            <w:pPr>
              <w:spacing w:after="200"/>
            </w:pPr>
            <w:hyperlink r:id="rId150" w:history="1">
              <w:r>
                <w:rPr>
                  <w:color w:val="1e198e"/>
                  <w:b w:val="1"/>
                  <w:bCs w:val="1"/>
                  <w:u w:val="single"/>
                </w:rPr>
                <w:t xml:space="preserve">Bilan IAHP 2022 - Synthèse des travaux effectués par l’Anses</w:t>
              </w:r>
            </w:hyperlink>
          </w:p>
          <w:p>
            <w:pPr/>
            <w:hyperlink r:id="rId29" w:history="1">
              <w:r>
                <w:rPr>
                  <w:color w:val="#410a8c"/>
                  <w:u w:val="single"/>
                </w:rPr>
                <w:t xml:space="preserve">François-Xavier Briand</w:t>
              </w:r>
            </w:hyperlink>
            <w:r>
              <w:rPr/>
              <w:t xml:space="preserve">,</w:t>
            </w:r>
            <w:hyperlink r:id="rId151" w:history="1">
              <w:r>
                <w:rPr>
                  <w:color w:val="#410a8c"/>
                  <w:u w:val="single"/>
                </w:rPr>
                <w:t xml:space="preserve">Sophie Barreteau</w:t>
              </w:r>
            </w:hyperlink>
            <w:r>
              <w:rPr/>
              <w:t xml:space="preserve">,</w:t>
            </w:r>
            <w:hyperlink r:id="rId140" w:history="1">
              <w:r>
                <w:rPr>
                  <w:color w:val="#410a8c"/>
                  <w:u w:val="single"/>
                </w:rPr>
                <w:t xml:space="preserve">Nicolas Eterradossi</w:t>
              </w:r>
            </w:hyperlink>
            <w:r>
              <w:rPr/>
              <w:t xml:space="preserve">,</w:t>
            </w:r>
            <w:hyperlink r:id="rId37" w:history="1">
              <w:r>
                <w:rPr>
                  <w:color w:val="#410a8c"/>
                  <w:u w:val="single"/>
                </w:rPr>
                <w:t xml:space="preserve">Béatrice Grasland</w:t>
              </w:r>
            </w:hyperlink>
            <w:r>
              <w:rPr/>
              <w:t xml:space="preserve">,</w:t>
            </w:r>
            <w:hyperlink r:id="rId18" w:history="1">
              <w:r>
                <w:rPr>
                  <w:color w:val="#410a8c"/>
                  <w:u w:val="single"/>
                </w:rPr>
                <w:t xml:space="preserve">Sophie Le Bouquin</w:t>
              </w:r>
            </w:hyperlink>
            <w:r>
              <w:rPr/>
              <w:t xml:space="preserve">et al.</w:t>
            </w:r>
          </w:p>
          <w:p>
            <w:pPr/>
            <w:r>
              <w:rPr/>
              <w:t xml:space="preserve">Saisine n°2022-AST-0098, Anses. 2022, 38 p</w:t>
            </w:r>
          </w:p>
          <w:p>
            <w:pPr/>
            <w:r>
              <w:rPr/>
              <w:t xml:space="preserve">Rapport</w:t>
            </w:r>
            <w:r>
              <w:rPr/>
              <w:t xml:space="preserve"> (rapport technique)</w:t>
            </w:r>
          </w:p>
          <w:p>
            <w:pPr/>
            <w:hyperlink r:id="rId150" w:history="1">
              <w:r>
                <w:rPr>
                  <w:color w:val="#410a8c"/>
                  <w:u w:val="single"/>
                </w:rPr>
                <w:t xml:space="preserve">anses-04372033v1</w:t>
              </w:r>
            </w:hyperlink>
          </w:p>
        </w:tc>
      </w:tr>
      <w:tr>
        <w:trPr/>
        <w:tc>
          <w:tcPr>
            <w:noWrap/>
          </w:tcPr>
          <w:p>
            <w:pPr>
              <w:spacing w:after="200"/>
            </w:pPr>
            <w:hyperlink r:id="rId152" w:history="1">
              <w:r>
                <w:rPr>
                  <w:color w:val="1e198e"/>
                  <w:b w:val="1"/>
                  <w:bCs w:val="1"/>
                  <w:u w:val="single"/>
                </w:rPr>
                <w:t xml:space="preserve">Avis de l'Anses relatif à «l'évaluation des mesures de gestion relatives à l'influenza aviaire en Vendée et dans les départements limitrophes » 1ère partie – Réponse à la question 3</w:t>
              </w:r>
            </w:hyperlink>
          </w:p>
          <w:p>
            <w:pPr/>
            <w:hyperlink r:id="rId124" w:history="1">
              <w:r>
                <w:rPr>
                  <w:color w:val="#410a8c"/>
                  <w:u w:val="single"/>
                </w:rPr>
                <w:t xml:space="preserve">Barbara Dufour</w:t>
              </w:r>
            </w:hyperlink>
            <w:r>
              <w:rPr/>
              <w:t xml:space="preserve">,</w:t>
            </w:r>
            <w:hyperlink r:id="rId23" w:history="1">
              <w:r>
                <w:rPr>
                  <w:color w:val="#410a8c"/>
                  <w:u w:val="single"/>
                </w:rPr>
                <w:t xml:space="preserve">Mathieu Andraud</w:t>
              </w:r>
            </w:hyperlink>
            <w:r>
              <w:rPr/>
              <w:t xml:space="preserve">,</w:t>
            </w:r>
            <w:hyperlink r:id="rId143" w:history="1">
              <w:r>
                <w:rPr>
                  <w:color w:val="#410a8c"/>
                  <w:u w:val="single"/>
                </w:rPr>
                <w:t xml:space="preserve">Olivier Dehorter</w:t>
              </w:r>
            </w:hyperlink>
            <w:r>
              <w:rPr/>
              <w:t xml:space="preserve">,</w:t>
            </w:r>
            <w:hyperlink r:id="rId138" w:history="1">
              <w:r>
                <w:rPr>
                  <w:color w:val="#410a8c"/>
                  <w:u w:val="single"/>
                </w:rPr>
                <w:t xml:space="preserve">Mariette Ducatez</w:t>
              </w:r>
            </w:hyperlink>
            <w:r>
              <w:rPr/>
              <w:t xml:space="preserve">,</w:t>
            </w:r>
            <w:hyperlink r:id="rId139" w:history="1">
              <w:r>
                <w:rPr>
                  <w:color w:val="#410a8c"/>
                  <w:u w:val="single"/>
                </w:rPr>
                <w:t xml:space="preserve">Benoit Durand</w:t>
              </w:r>
            </w:hyperlink>
            <w:r>
              <w:rPr/>
              <w:t xml:space="preserve">et al.</w:t>
            </w:r>
          </w:p>
          <w:p>
            <w:pPr/>
            <w:r>
              <w:rPr/>
              <w:t xml:space="preserve">Saisine n° 2022-SA-0039 (1ère partie), Anses. 2022, 18 p</w:t>
            </w:r>
          </w:p>
          <w:p>
            <w:pPr/>
            <w:r>
              <w:rPr/>
              <w:t xml:space="preserve">Rapport</w:t>
            </w:r>
            <w:r>
              <w:rPr/>
              <w:t xml:space="preserve"> (rapport d’expertise collective)</w:t>
            </w:r>
          </w:p>
          <w:p>
            <w:pPr/>
            <w:hyperlink r:id="rId152" w:history="1">
              <w:r>
                <w:rPr>
                  <w:color w:val="#410a8c"/>
                  <w:u w:val="single"/>
                </w:rPr>
                <w:t xml:space="preserve">anses-03923991v1</w:t>
              </w:r>
            </w:hyperlink>
          </w:p>
        </w:tc>
      </w:tr>
      <w:tr>
        <w:trPr/>
        <w:tc>
          <w:tcPr>
            <w:noWrap/>
          </w:tcPr>
          <w:p>
            <w:pPr>
              <w:spacing w:after="200"/>
            </w:pPr>
            <w:hyperlink r:id="rId153" w:history="1">
              <w:r>
                <w:rPr>
                  <w:color w:val="1e198e"/>
                  <w:b w:val="1"/>
                  <w:bCs w:val="1"/>
                  <w:u w:val="single"/>
                </w:rPr>
                <w:t xml:space="preserve">Avis de l'Anses relatif à un retour d’expérience sur la crise influenza aviaire hautement pathogène 2020-2021 (1ère partie)</w:t>
              </w:r>
            </w:hyperlink>
          </w:p>
          <w:p>
            <w:pPr/>
            <w:hyperlink r:id="rId124" w:history="1">
              <w:r>
                <w:rPr>
                  <w:color w:val="#410a8c"/>
                  <w:u w:val="single"/>
                </w:rPr>
                <w:t xml:space="preserve">Barbara Dufour</w:t>
              </w:r>
            </w:hyperlink>
            <w:r>
              <w:rPr/>
              <w:t xml:space="preserve">,</w:t>
            </w:r>
            <w:hyperlink r:id="rId142" w:history="1">
              <w:r>
                <w:rPr>
                  <w:color w:val="#410a8c"/>
                  <w:u w:val="single"/>
                </w:rPr>
                <w:t xml:space="preserve">Matthieu Andraud</w:t>
              </w:r>
            </w:hyperlink>
            <w:r>
              <w:rPr/>
              <w:t xml:space="preserve">,</w:t>
            </w:r>
            <w:hyperlink r:id="rId143" w:history="1">
              <w:r>
                <w:rPr>
                  <w:color w:val="#410a8c"/>
                  <w:u w:val="single"/>
                </w:rPr>
                <w:t xml:space="preserve">Olivier Dehorter</w:t>
              </w:r>
            </w:hyperlink>
            <w:r>
              <w:rPr/>
              <w:t xml:space="preserve">,</w:t>
            </w:r>
            <w:hyperlink r:id="rId138" w:history="1">
              <w:r>
                <w:rPr>
                  <w:color w:val="#410a8c"/>
                  <w:u w:val="single"/>
                </w:rPr>
                <w:t xml:space="preserve">Mariette Ducatez</w:t>
              </w:r>
            </w:hyperlink>
            <w:r>
              <w:rPr/>
              <w:t xml:space="preserve">,</w:t>
            </w:r>
            <w:hyperlink r:id="rId154" w:history="1">
              <w:r>
                <w:rPr>
                  <w:color w:val="#410a8c"/>
                  <w:u w:val="single"/>
                </w:rPr>
                <w:t xml:space="preserve">Durand Benoit</w:t>
              </w:r>
            </w:hyperlink>
            <w:r>
              <w:rPr/>
              <w:t xml:space="preserve">et al.</w:t>
            </w:r>
          </w:p>
          <w:p>
            <w:pPr/>
            <w:r>
              <w:rPr/>
              <w:t xml:space="preserve">[0] Saisine n° 2021-SA-0022, Anses. 2021, 79 p</w:t>
            </w:r>
          </w:p>
          <w:p>
            <w:pPr/>
            <w:r>
              <w:rPr/>
              <w:t xml:space="preserve">Rapport</w:t>
            </w:r>
            <w:r>
              <w:rPr/>
              <w:t xml:space="preserve"> (rapport d’expertise collective)</w:t>
            </w:r>
          </w:p>
          <w:p>
            <w:pPr/>
            <w:hyperlink r:id="rId153" w:history="1">
              <w:r>
                <w:rPr>
                  <w:color w:val="#410a8c"/>
                  <w:u w:val="single"/>
                </w:rPr>
                <w:t xml:space="preserve">anses-03674371v1</w:t>
              </w:r>
            </w:hyperlink>
          </w:p>
        </w:tc>
      </w:tr>
      <w:tr>
        <w:trPr/>
        <w:tc>
          <w:tcPr>
            <w:noWrap/>
          </w:tcPr>
          <w:p>
            <w:pPr>
              <w:spacing w:after="200"/>
            </w:pPr>
            <w:hyperlink r:id="rId155" w:history="1">
              <w:r>
                <w:rPr>
                  <w:color w:val="1e198e"/>
                  <w:b w:val="1"/>
                  <w:bCs w:val="1"/>
                  <w:u w:val="single"/>
                </w:rPr>
                <w:t xml:space="preserve">Avis de l'Anses relatif à un retour d’expérience sur la crise influenza aviaire hautement pathogène 2020-2021 (2eme partie)</w:t>
              </w:r>
            </w:hyperlink>
          </w:p>
          <w:p>
            <w:pPr/>
            <w:hyperlink r:id="rId124" w:history="1">
              <w:r>
                <w:rPr>
                  <w:color w:val="#410a8c"/>
                  <w:u w:val="single"/>
                </w:rPr>
                <w:t xml:space="preserve">Barbara Dufour</w:t>
              </w:r>
            </w:hyperlink>
            <w:r>
              <w:rPr/>
              <w:t xml:space="preserve">,</w:t>
            </w:r>
            <w:hyperlink r:id="rId142" w:history="1">
              <w:r>
                <w:rPr>
                  <w:color w:val="#410a8c"/>
                  <w:u w:val="single"/>
                </w:rPr>
                <w:t xml:space="preserve">Matthieu Andraud</w:t>
              </w:r>
            </w:hyperlink>
            <w:r>
              <w:rPr/>
              <w:t xml:space="preserve">,</w:t>
            </w:r>
            <w:hyperlink r:id="rId143" w:history="1">
              <w:r>
                <w:rPr>
                  <w:color w:val="#410a8c"/>
                  <w:u w:val="single"/>
                </w:rPr>
                <w:t xml:space="preserve">Olivier Dehorter</w:t>
              </w:r>
            </w:hyperlink>
            <w:r>
              <w:rPr/>
              <w:t xml:space="preserve">,</w:t>
            </w:r>
            <w:hyperlink r:id="rId138" w:history="1">
              <w:r>
                <w:rPr>
                  <w:color w:val="#410a8c"/>
                  <w:u w:val="single"/>
                </w:rPr>
                <w:t xml:space="preserve">Mariette Ducatez</w:t>
              </w:r>
            </w:hyperlink>
            <w:r>
              <w:rPr/>
              <w:t xml:space="preserve">,</w:t>
            </w:r>
            <w:hyperlink r:id="rId154" w:history="1">
              <w:r>
                <w:rPr>
                  <w:color w:val="#410a8c"/>
                  <w:u w:val="single"/>
                </w:rPr>
                <w:t xml:space="preserve">Durand Benoit</w:t>
              </w:r>
            </w:hyperlink>
            <w:r>
              <w:rPr/>
              <w:t xml:space="preserve">et al.</w:t>
            </w:r>
          </w:p>
          <w:p>
            <w:pPr/>
            <w:r>
              <w:rPr/>
              <w:t xml:space="preserve">[0] Saisine n° 2021-SA-0022, Anses. 2021, 38 p</w:t>
            </w:r>
          </w:p>
          <w:p>
            <w:pPr/>
            <w:r>
              <w:rPr/>
              <w:t xml:space="preserve">Rapport</w:t>
            </w:r>
            <w:r>
              <w:rPr/>
              <w:t xml:space="preserve"> (rapport d’expertise collective)</w:t>
            </w:r>
          </w:p>
          <w:p>
            <w:pPr/>
            <w:hyperlink r:id="rId155" w:history="1">
              <w:r>
                <w:rPr>
                  <w:color w:val="#410a8c"/>
                  <w:u w:val="single"/>
                </w:rPr>
                <w:t xml:space="preserve">anses-03674493v1</w:t>
              </w:r>
            </w:hyperlink>
          </w:p>
        </w:tc>
      </w:tr>
      <w:tr>
        <w:trPr/>
        <w:tc>
          <w:tcPr>
            <w:noWrap/>
          </w:tcPr>
          <w:p>
            <w:pPr>
              <w:spacing w:after="200"/>
            </w:pPr>
            <w:hyperlink r:id="rId156" w:history="1">
              <w:r>
                <w:rPr>
                  <w:color w:val="1e198e"/>
                  <w:b w:val="1"/>
                  <w:bCs w:val="1"/>
                  <w:u w:val="single"/>
                </w:rPr>
                <w:t xml:space="preserve">Avis de l'Anses relatif à « la possibilité de levée de la zone tampon mise en place dans le Sud-Ouest »</w:t>
              </w:r>
            </w:hyperlink>
          </w:p>
          <w:p>
            <w:pPr/>
            <w:hyperlink r:id="rId124" w:history="1">
              <w:r>
                <w:rPr>
                  <w:color w:val="#410a8c"/>
                  <w:u w:val="single"/>
                </w:rPr>
                <w:t xml:space="preserve">Barbara Dufour</w:t>
              </w:r>
            </w:hyperlink>
            <w:r>
              <w:rPr/>
              <w:t xml:space="preserve">,</w:t>
            </w:r>
            <w:hyperlink r:id="rId23" w:history="1">
              <w:r>
                <w:rPr>
                  <w:color w:val="#410a8c"/>
                  <w:u w:val="single"/>
                </w:rPr>
                <w:t xml:space="preserve">Mathieu Andraud</w:t>
              </w:r>
            </w:hyperlink>
            <w:r>
              <w:rPr/>
              <w:t xml:space="preserve">,</w:t>
            </w:r>
            <w:hyperlink r:id="rId143" w:history="1">
              <w:r>
                <w:rPr>
                  <w:color w:val="#410a8c"/>
                  <w:u w:val="single"/>
                </w:rPr>
                <w:t xml:space="preserve">Olivier Dehorter</w:t>
              </w:r>
            </w:hyperlink>
            <w:r>
              <w:rPr/>
              <w:t xml:space="preserve">,</w:t>
            </w:r>
            <w:hyperlink r:id="rId138" w:history="1">
              <w:r>
                <w:rPr>
                  <w:color w:val="#410a8c"/>
                  <w:u w:val="single"/>
                </w:rPr>
                <w:t xml:space="preserve">Mariette Ducatez</w:t>
              </w:r>
            </w:hyperlink>
            <w:r>
              <w:rPr/>
              <w:t xml:space="preserve">,</w:t>
            </w:r>
            <w:hyperlink r:id="rId154" w:history="1">
              <w:r>
                <w:rPr>
                  <w:color w:val="#410a8c"/>
                  <w:u w:val="single"/>
                </w:rPr>
                <w:t xml:space="preserve">Durand Benoit</w:t>
              </w:r>
            </w:hyperlink>
            <w:r>
              <w:rPr/>
              <w:t xml:space="preserve">et al.</w:t>
            </w:r>
          </w:p>
          <w:p>
            <w:pPr/>
            <w:r>
              <w:rPr/>
              <w:t xml:space="preserve">[0] Saisine n° 2021-SA-0023, Anses. 2021, 19 p</w:t>
            </w:r>
          </w:p>
          <w:p>
            <w:pPr/>
            <w:r>
              <w:rPr/>
              <w:t xml:space="preserve">Rapport</w:t>
            </w:r>
            <w:r>
              <w:rPr/>
              <w:t xml:space="preserve"> (rapport d’expertise collective)</w:t>
            </w:r>
          </w:p>
          <w:p>
            <w:pPr/>
            <w:hyperlink r:id="rId156" w:history="1">
              <w:r>
                <w:rPr>
                  <w:color w:val="#410a8c"/>
                  <w:u w:val="single"/>
                </w:rPr>
                <w:t xml:space="preserve">anses-03668801v1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Émergence et diffusion d’un génotype de virus d’influenza aviaire hautement pathogène A(H5N1) de clade 2.2.4.4.b adapté aux Laridae en France</w:t>
              </w:r>
            </w:hyperlink>
          </w:p>
          <w:p>
            <w:pPr/>
            <w:hyperlink r:id="rId158" w:history="1">
              <w:r>
                <w:rPr>
                  <w:color w:val="#410a8c"/>
                  <w:u w:val="single"/>
                </w:rPr>
                <w:t xml:space="preserve">François‐Xavier Briand</w:t>
              </w:r>
            </w:hyperlink>
            <w:r>
              <w:rPr/>
              <w:t xml:space="preserve">,</w:t>
            </w:r>
            <w:hyperlink r:id="rId13" w:history="1">
              <w:r>
                <w:rPr>
                  <w:color w:val="#410a8c"/>
                  <w:u w:val="single"/>
                </w:rPr>
                <w:t xml:space="preserve">Pascale Massin</w:t>
              </w:r>
            </w:hyperlink>
            <w:r>
              <w:rPr/>
              <w:t xml:space="preserve">,</w:t>
            </w:r>
            <w:hyperlink r:id="rId12" w:history="1">
              <w:r>
                <w:rPr>
                  <w:color w:val="#410a8c"/>
                  <w:u w:val="single"/>
                </w:rPr>
                <w:t xml:space="preserve">Claire Martenot</w:t>
              </w:r>
            </w:hyperlink>
            <w:r>
              <w:rPr/>
              <w:t xml:space="preserve">,</w:t>
            </w:r>
            <w:hyperlink r:id="rId159" w:history="1">
              <w:r>
                <w:rPr>
                  <w:color w:val="#410a8c"/>
                  <w:u w:val="single"/>
                </w:rPr>
                <w:t xml:space="preserve">Martine Cherbonnel-Pansart</w:t>
              </w:r>
            </w:hyperlink>
            <w:r>
              <w:rPr/>
              <w:t xml:space="preserve">,</w:t>
            </w:r>
            <w:hyperlink r:id="rId30" w:history="1">
              <w:r>
                <w:rPr>
                  <w:color w:val="#410a8c"/>
                  <w:u w:val="single"/>
                </w:rPr>
                <w:t xml:space="preserve">Katell Louboutin</w:t>
              </w:r>
            </w:hyperlink>
            <w:r>
              <w:rPr/>
              <w:t xml:space="preserve">et al.</w:t>
            </w:r>
          </w:p>
          <w:p>
            <w:pPr/>
            <w:r>
              <w:rPr>
                <w:i w:val="1"/>
                <w:iCs w:val="1"/>
              </w:rPr>
              <w:t xml:space="preserve">XXVIes Journées francophones de virologie</w:t>
            </w:r>
            <w:r>
              <w:rPr/>
              <w:t xml:space="preserve">, Société Française de Virologie, Apr 2024, Liège, Belgique</w:t>
            </w:r>
          </w:p>
          <w:p>
            <w:pPr/>
            <w:r>
              <w:rPr/>
              <w:t xml:space="preserve">Communication dans un congrès</w:t>
            </w:r>
          </w:p>
          <w:p>
            <w:pPr/>
            <w:hyperlink r:id="rId157" w:history="1">
              <w:r>
                <w:rPr>
                  <w:color w:val="#410a8c"/>
                  <w:u w:val="single"/>
                </w:rPr>
                <w:t xml:space="preserve">anses-04694195v1</w:t>
              </w:r>
            </w:hyperlink>
          </w:p>
        </w:tc>
      </w:tr>
      <w:tr>
        <w:trPr/>
        <w:tc>
          <w:tcPr>
            <w:noWrap/>
          </w:tcPr>
          <w:p>
            <w:pPr>
              <w:spacing w:after="200"/>
            </w:pPr>
            <w:hyperlink r:id="rId160" w:history="1">
              <w:r>
                <w:rPr>
                  <w:color w:val="1e198e"/>
                  <w:b w:val="1"/>
                  <w:bCs w:val="1"/>
                  <w:u w:val="single"/>
                </w:rPr>
                <w:t xml:space="preserve">Cluster de foyers IAHP en poules pondeuses, Bretagne 2023 : résultats des investigations épidémiologiques</w:t>
              </w:r>
            </w:hyperlink>
          </w:p>
          <w:p>
            <w:pPr/>
            <w:hyperlink r:id="rId24" w:history="1">
              <w:r>
                <w:rPr>
                  <w:color w:val="#410a8c"/>
                  <w:u w:val="single"/>
                </w:rPr>
                <w:t xml:space="preserve">Axelle Scoizec</w:t>
              </w:r>
            </w:hyperlink>
            <w:r>
              <w:rPr/>
              <w:t xml:space="preserve">,</w:t>
            </w:r>
            <w:hyperlink r:id="rId158" w:history="1">
              <w:r>
                <w:rPr>
                  <w:color w:val="#410a8c"/>
                  <w:u w:val="single"/>
                </w:rPr>
                <w:t xml:space="preserve">François‐Xavier Briand</w:t>
              </w:r>
            </w:hyperlink>
            <w:r>
              <w:rPr/>
              <w:t xml:space="preserve">,</w:t>
            </w:r>
            <w:hyperlink r:id="rId44" w:history="1">
              <w:r>
                <w:rPr>
                  <w:color w:val="#410a8c"/>
                  <w:u w:val="single"/>
                </w:rPr>
                <w:t xml:space="preserve">Éric Niqueux</w:t>
              </w:r>
            </w:hyperlink>
            <w:r>
              <w:rPr/>
              <w:t xml:space="preserve">,</w:t>
            </w:r>
            <w:hyperlink r:id="rId20" w:history="1">
              <w:r>
                <w:rPr>
                  <w:color w:val="#410a8c"/>
                  <w:u w:val="single"/>
                </w:rPr>
                <w:t xml:space="preserve">Audrey Schmitz</w:t>
              </w:r>
            </w:hyperlink>
            <w:r>
              <w:rPr/>
              <w:t xml:space="preserve">,</w:t>
            </w:r>
            <w:hyperlink r:id="rId134" w:history="1">
              <w:r>
                <w:rPr>
                  <w:color w:val="#410a8c"/>
                  <w:u w:val="single"/>
                </w:rPr>
                <w:t xml:space="preserve">Guillaume Gerbier</w:t>
              </w:r>
            </w:hyperlink>
            <w:r>
              <w:rPr/>
              <w:t xml:space="preserve">et al.</w:t>
            </w:r>
          </w:p>
          <w:p>
            <w:pPr/>
            <w:r>
              <w:rPr>
                <w:i w:val="1"/>
                <w:iCs w:val="1"/>
              </w:rPr>
              <w:t xml:space="preserve">15. Journées de la Recherche Avicole et Palmipèdes à Foie Gras</w:t>
            </w:r>
            <w:r>
              <w:rPr/>
              <w:t xml:space="preserve">, Mar 2024, Tours, France. pp.226-230</w:t>
            </w:r>
          </w:p>
          <w:p>
            <w:pPr/>
            <w:r>
              <w:rPr/>
              <w:t xml:space="preserve">Communication dans un congrès</w:t>
            </w:r>
          </w:p>
          <w:p>
            <w:pPr/>
            <w:hyperlink r:id="rId160" w:history="1">
              <w:r>
                <w:rPr>
                  <w:color w:val="#410a8c"/>
                  <w:u w:val="single"/>
                </w:rPr>
                <w:t xml:space="preserve">hal-04546955v1</w:t>
              </w:r>
            </w:hyperlink>
          </w:p>
        </w:tc>
      </w:tr>
      <w:tr>
        <w:trPr/>
        <w:tc>
          <w:tcPr>
            <w:noWrap/>
          </w:tcPr>
          <w:p>
            <w:pPr>
              <w:spacing w:after="200"/>
            </w:pPr>
            <w:hyperlink r:id="rId161" w:history="1">
              <w:r>
                <w:rPr>
                  <w:color w:val="1e198e"/>
                  <w:b w:val="1"/>
                  <w:bCs w:val="1"/>
                  <w:u w:val="single"/>
                </w:rPr>
                <w:t xml:space="preserve">Epizootie d’Influenza Aviaire Hautement Pathogène en France en 2022-2023 : importance des facteurs environnementaux</w:t>
              </w:r>
            </w:hyperlink>
          </w:p>
          <w:p>
            <w:pPr/>
            <w:hyperlink r:id="rId162" w:history="1">
              <w:r>
                <w:rPr>
                  <w:color w:val="#410a8c"/>
                  <w:u w:val="single"/>
                </w:rPr>
                <w:t xml:space="preserve">Maryem Ben Salem</w:t>
              </w:r>
            </w:hyperlink>
            <w:r>
              <w:rPr/>
              <w:t xml:space="preserve">,</w:t>
            </w:r>
            <w:hyperlink r:id="rId23" w:history="1">
              <w:r>
                <w:rPr>
                  <w:color w:val="#410a8c"/>
                  <w:u w:val="single"/>
                </w:rPr>
                <w:t xml:space="preserve">Mathieu Andraud</w:t>
              </w:r>
            </w:hyperlink>
            <w:r>
              <w:rPr/>
              <w:t xml:space="preserve">,</w:t>
            </w:r>
            <w:hyperlink r:id="rId163" w:history="1">
              <w:r>
                <w:rPr>
                  <w:color w:val="#410a8c"/>
                  <w:u w:val="single"/>
                </w:rPr>
                <w:t xml:space="preserve">Stéphanie Bougeard</w:t>
              </w:r>
            </w:hyperlink>
            <w:r>
              <w:rPr/>
              <w:t xml:space="preserve">,</w:t>
            </w:r>
            <w:hyperlink r:id="rId18" w:history="1">
              <w:r>
                <w:rPr>
                  <w:color w:val="#410a8c"/>
                  <w:u w:val="single"/>
                </w:rPr>
                <w:t xml:space="preserve">Sophie Le Bouquin</w:t>
              </w:r>
            </w:hyperlink>
            <w:r>
              <w:rPr/>
              <w:t xml:space="preserve">,</w:t>
            </w:r>
            <w:hyperlink r:id="rId164" w:history="1">
              <w:r>
                <w:rPr>
                  <w:color w:val="#410a8c"/>
                  <w:u w:val="single"/>
                </w:rPr>
                <w:t xml:space="preserve">Virginie Allain</w:t>
              </w:r>
            </w:hyperlink>
            <w:r>
              <w:rPr/>
              <w:t xml:space="preserve">et al.</w:t>
            </w:r>
          </w:p>
          <w:p>
            <w:pPr/>
            <w:r>
              <w:rPr>
                <w:i w:val="1"/>
                <w:iCs w:val="1"/>
              </w:rPr>
              <w:t xml:space="preserve">15. Journées de la Recherche Avicole et Palmipèdes à Foie Gras</w:t>
            </w:r>
            <w:r>
              <w:rPr/>
              <w:t xml:space="preserve">, Mar 2024, Tours, France. pp.236-240</w:t>
            </w:r>
          </w:p>
          <w:p>
            <w:pPr/>
            <w:r>
              <w:rPr/>
              <w:t xml:space="preserve">Communication dans un congrès</w:t>
            </w:r>
          </w:p>
          <w:p>
            <w:pPr/>
            <w:hyperlink r:id="rId161" w:history="1">
              <w:r>
                <w:rPr>
                  <w:color w:val="#410a8c"/>
                  <w:u w:val="single"/>
                </w:rPr>
                <w:t xml:space="preserve">hal-04539486v1</w:t>
              </w:r>
            </w:hyperlink>
          </w:p>
        </w:tc>
      </w:tr>
      <w:tr>
        <w:trPr/>
        <w:tc>
          <w:tcPr>
            <w:noWrap/>
          </w:tcPr>
          <w:p>
            <w:pPr>
              <w:spacing w:after="200"/>
            </w:pPr>
            <w:hyperlink r:id="rId165" w:history="1">
              <w:r>
                <w:rPr>
                  <w:color w:val="1e198e"/>
                  <w:b w:val="1"/>
                  <w:bCs w:val="1"/>
                  <w:u w:val="single"/>
                </w:rPr>
                <w:t xml:space="preserve">Décontamination des camions et cages de transport de canards : étude descriptive dans le Sud-Ouest de la France durant l’épizootie d’influenza aviaire 2020-2021</w:t>
              </w:r>
            </w:hyperlink>
          </w:p>
          <w:p>
            <w:pPr/>
            <w:hyperlink r:id="rId19" w:history="1">
              <w:r>
                <w:rPr>
                  <w:color w:val="#410a8c"/>
                  <w:u w:val="single"/>
                </w:rPr>
                <w:t xml:space="preserve">Adeline Huneau-Salaün</w:t>
              </w:r>
            </w:hyperlink>
            <w:r>
              <w:rPr/>
              <w:t xml:space="preserve">,</w:t>
            </w:r>
            <w:hyperlink r:id="rId24" w:history="1">
              <w:r>
                <w:rPr>
                  <w:color w:val="#410a8c"/>
                  <w:u w:val="single"/>
                </w:rPr>
                <w:t xml:space="preserve">Axelle Scoizec</w:t>
              </w:r>
            </w:hyperlink>
            <w:r>
              <w:rPr/>
              <w:t xml:space="preserve">,</w:t>
            </w:r>
            <w:hyperlink r:id="rId87" w:history="1">
              <w:r>
                <w:rPr>
                  <w:color w:val="#410a8c"/>
                  <w:u w:val="single"/>
                </w:rPr>
                <w:t xml:space="preserve">Rodolphe Thomas</w:t>
              </w:r>
            </w:hyperlink>
            <w:r>
              <w:rPr/>
              <w:t xml:space="preserve">,</w:t>
            </w:r>
            <w:hyperlink r:id="rId12" w:history="1">
              <w:r>
                <w:rPr>
                  <w:color w:val="#410a8c"/>
                  <w:u w:val="single"/>
                </w:rPr>
                <w:t xml:space="preserve">Claire Martenot</w:t>
              </w:r>
            </w:hyperlink>
            <w:r>
              <w:rPr/>
              <w:t xml:space="preserve">,</w:t>
            </w:r>
            <w:hyperlink r:id="rId20"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65" w:history="1">
              <w:r>
                <w:rPr>
                  <w:color w:val="#410a8c"/>
                  <w:u w:val="single"/>
                </w:rPr>
                <w:t xml:space="preserve">anses-04082384v1</w:t>
              </w:r>
            </w:hyperlink>
          </w:p>
        </w:tc>
      </w:tr>
      <w:tr>
        <w:trPr/>
        <w:tc>
          <w:tcPr>
            <w:noWrap/>
          </w:tcPr>
          <w:p>
            <w:pPr>
              <w:spacing w:after="200"/>
            </w:pPr>
            <w:hyperlink r:id="rId166" w:history="1">
              <w:r>
                <w:rPr>
                  <w:color w:val="1e198e"/>
                  <w:b w:val="1"/>
                  <w:bCs w:val="1"/>
                  <w:u w:val="single"/>
                </w:rPr>
                <w:t xml:space="preserve">Prélever l’air à la place des écouvillonnages pour détecter le virus de l’influenza aviaire chez le canard mulard</w:t>
              </w:r>
            </w:hyperlink>
          </w:p>
          <w:p>
            <w:pPr/>
            <w:hyperlink r:id="rId167" w:history="1">
              <w:r>
                <w:rPr>
                  <w:color w:val="#410a8c"/>
                  <w:u w:val="single"/>
                </w:rPr>
                <w:t xml:space="preserve">Alassane Keita</w:t>
              </w:r>
            </w:hyperlink>
            <w:r>
              <w:rPr/>
              <w:t xml:space="preserve">,</w:t>
            </w:r>
            <w:hyperlink r:id="rId44" w:history="1">
              <w:r>
                <w:rPr>
                  <w:color w:val="#410a8c"/>
                  <w:u w:val="single"/>
                </w:rPr>
                <w:t xml:space="preserve">Éric Niqueux</w:t>
              </w:r>
            </w:hyperlink>
            <w:r>
              <w:rPr/>
              <w:t xml:space="preserve">,</w:t>
            </w:r>
            <w:hyperlink r:id="rId65" w:history="1">
              <w:r>
                <w:rPr>
                  <w:color w:val="#410a8c"/>
                  <w:u w:val="single"/>
                </w:rPr>
                <w:t xml:space="preserve">Chantal Allée</w:t>
              </w:r>
            </w:hyperlink>
            <w:r>
              <w:rPr/>
              <w:t xml:space="preserve">,</w:t>
            </w:r>
            <w:hyperlink r:id="rId116" w:history="1">
              <w:r>
                <w:rPr>
                  <w:color w:val="#410a8c"/>
                  <w:u w:val="single"/>
                </w:rPr>
                <w:t xml:space="preserve">Katell Ogor</w:t>
              </w:r>
            </w:hyperlink>
            <w:r>
              <w:rPr/>
              <w:t xml:space="preserve">,</w:t>
            </w:r>
            <w:hyperlink r:id="rId20"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66" w:history="1">
              <w:r>
                <w:rPr>
                  <w:color w:val="#410a8c"/>
                  <w:u w:val="single"/>
                </w:rPr>
                <w:t xml:space="preserve">anses-04082395v1</w:t>
              </w:r>
            </w:hyperlink>
          </w:p>
        </w:tc>
      </w:tr>
      <w:tr>
        <w:trPr/>
        <w:tc>
          <w:tcPr>
            <w:noWrap/>
          </w:tcPr>
          <w:p>
            <w:pPr>
              <w:spacing w:after="200"/>
            </w:pPr>
            <w:hyperlink r:id="rId168" w:history="1">
              <w:r>
                <w:rPr>
                  <w:color w:val="1e198e"/>
                  <w:b w:val="1"/>
                  <w:bCs w:val="1"/>
                  <w:u w:val="single"/>
                </w:rPr>
                <w:t xml:space="preserve">Analyses phylogénétiques des virus influenza aviaire H5 hautement pathogènes en France durant l’épizootie 2020-21</w:t>
              </w:r>
            </w:hyperlink>
          </w:p>
          <w:p>
            <w:pPr/>
            <w:hyperlink r:id="rId158" w:history="1">
              <w:r>
                <w:rPr>
                  <w:color w:val="#410a8c"/>
                  <w:u w:val="single"/>
                </w:rPr>
                <w:t xml:space="preserve">François‐Xavier Briand</w:t>
              </w:r>
            </w:hyperlink>
            <w:r>
              <w:rPr/>
              <w:t xml:space="preserve">,</w:t>
            </w:r>
            <w:hyperlink r:id="rId13" w:history="1">
              <w:r>
                <w:rPr>
                  <w:color w:val="#410a8c"/>
                  <w:u w:val="single"/>
                </w:rPr>
                <w:t xml:space="preserve">Pascale Massin</w:t>
              </w:r>
            </w:hyperlink>
            <w:r>
              <w:rPr/>
              <w:t xml:space="preserve">,</w:t>
            </w:r>
            <w:hyperlink r:id="rId12" w:history="1">
              <w:r>
                <w:rPr>
                  <w:color w:val="#410a8c"/>
                  <w:u w:val="single"/>
                </w:rPr>
                <w:t xml:space="preserve">Claire Martenot</w:t>
              </w:r>
            </w:hyperlink>
            <w:r>
              <w:rPr/>
              <w:t xml:space="preserve">,</w:t>
            </w:r>
            <w:hyperlink r:id="rId159" w:history="1">
              <w:r>
                <w:rPr>
                  <w:color w:val="#410a8c"/>
                  <w:u w:val="single"/>
                </w:rPr>
                <w:t xml:space="preserve">Martine Cherbonnel-Pansart</w:t>
              </w:r>
            </w:hyperlink>
            <w:r>
              <w:rPr/>
              <w:t xml:space="preserve">,</w:t>
            </w:r>
            <w:hyperlink r:id="rId30" w:history="1">
              <w:r>
                <w:rPr>
                  <w:color w:val="#410a8c"/>
                  <w:u w:val="single"/>
                </w:rPr>
                <w:t xml:space="preserve">Katell Louboutin</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68" w:history="1">
              <w:r>
                <w:rPr>
                  <w:color w:val="#410a8c"/>
                  <w:u w:val="single"/>
                </w:rPr>
                <w:t xml:space="preserve">anses-04082343v1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In vitro and in vivo characterizations in turkey and mouse of a recent A(H1N2) influenza virus in France originating from swine</w:t>
              </w:r>
            </w:hyperlink>
          </w:p>
          <w:p>
            <w:pPr/>
            <w:hyperlink r:id="rId28" w:history="1">
              <w:r>
                <w:rPr>
                  <w:color w:val="#410a8c"/>
                  <w:u w:val="single"/>
                </w:rPr>
                <w:t xml:space="preserve">Chloé Chavoix</w:t>
              </w:r>
            </w:hyperlink>
            <w:r>
              <w:rPr/>
              <w:t xml:space="preserve">,</w:t>
            </w:r>
            <w:hyperlink r:id="rId47" w:history="1">
              <w:r>
                <w:rPr>
                  <w:color w:val="#410a8c"/>
                  <w:u w:val="single"/>
                </w:rPr>
                <w:t xml:space="preserve">François‐xavier Briand</w:t>
              </w:r>
            </w:hyperlink>
            <w:r>
              <w:rPr/>
              <w:t xml:space="preserve">,</w:t>
            </w:r>
            <w:hyperlink r:id="rId30" w:history="1">
              <w:r>
                <w:rPr>
                  <w:color w:val="#410a8c"/>
                  <w:u w:val="single"/>
                </w:rPr>
                <w:t xml:space="preserve">Katell Louboutin</w:t>
              </w:r>
            </w:hyperlink>
            <w:r>
              <w:rPr/>
              <w:t xml:space="preserve">,</w:t>
            </w:r>
            <w:hyperlink r:id="rId73" w:history="1">
              <w:r>
                <w:rPr>
                  <w:color w:val="#410a8c"/>
                  <w:u w:val="single"/>
                </w:rPr>
                <w:t xml:space="preserve">Florent Souchaud</w:t>
              </w:r>
            </w:hyperlink>
            <w:r>
              <w:rPr/>
              <w:t xml:space="preserve">,</w:t>
            </w:r>
            <w:hyperlink r:id="rId170" w:history="1">
              <w:r>
                <w:rPr>
                  <w:color w:val="#410a8c"/>
                  <w:u w:val="single"/>
                </w:rPr>
                <w:t xml:space="preserve">Angélina Orosco</w:t>
              </w:r>
            </w:hyperlink>
            <w:r>
              <w:rPr/>
              <w:t xml:space="preserve">et al.</w:t>
            </w:r>
          </w:p>
          <w:p>
            <w:pPr/>
            <w:r>
              <w:rPr>
                <w:i w:val="1"/>
                <w:iCs w:val="1"/>
              </w:rPr>
              <w:t xml:space="preserve">International symposium ONE Health</w:t>
            </w:r>
            <w:r>
              <w:rPr/>
              <w:t xml:space="preserve">, Jun 2024, Saint-Brieuc, France</w:t>
            </w:r>
          </w:p>
          <w:p>
            <w:pPr/>
            <w:r>
              <w:rPr/>
              <w:t xml:space="preserve">Poster de conférence</w:t>
            </w:r>
          </w:p>
          <w:p>
            <w:pPr/>
            <w:hyperlink r:id="rId169" w:history="1">
              <w:r>
                <w:rPr>
                  <w:color w:val="#410a8c"/>
                  <w:u w:val="single"/>
                </w:rPr>
                <w:t xml:space="preserve">anses-04919153v1</w:t>
              </w:r>
            </w:hyperlink>
          </w:p>
        </w:tc>
      </w:tr>
      <w:tr>
        <w:trPr/>
        <w:tc>
          <w:tcPr>
            <w:noWrap/>
          </w:tcPr>
          <w:p>
            <w:pPr>
              <w:spacing w:after="200"/>
            </w:pPr>
            <w:hyperlink r:id="rId171" w:history="1">
              <w:r>
                <w:rPr>
                  <w:color w:val="1e198e"/>
                  <w:b w:val="1"/>
                  <w:bCs w:val="1"/>
                  <w:u w:val="single"/>
                </w:rPr>
                <w:t xml:space="preserve">In vitro and in vivo characterizations in turkey and mouse of a recent A(H1N2) influenza virus in France originating from swine</w:t>
              </w:r>
            </w:hyperlink>
          </w:p>
          <w:p>
            <w:pPr/>
            <w:hyperlink r:id="rId28" w:history="1">
              <w:r>
                <w:rPr>
                  <w:color w:val="#410a8c"/>
                  <w:u w:val="single"/>
                </w:rPr>
                <w:t xml:space="preserve">Chloé Chavoix</w:t>
              </w:r>
            </w:hyperlink>
            <w:r>
              <w:rPr/>
              <w:t xml:space="preserve">,</w:t>
            </w:r>
            <w:hyperlink r:id="rId47" w:history="1">
              <w:r>
                <w:rPr>
                  <w:color w:val="#410a8c"/>
                  <w:u w:val="single"/>
                </w:rPr>
                <w:t xml:space="preserve">François‐xavier Briand</w:t>
              </w:r>
            </w:hyperlink>
            <w:r>
              <w:rPr/>
              <w:t xml:space="preserve">,</w:t>
            </w:r>
            <w:hyperlink r:id="rId30" w:history="1">
              <w:r>
                <w:rPr>
                  <w:color w:val="#410a8c"/>
                  <w:u w:val="single"/>
                </w:rPr>
                <w:t xml:space="preserve">Katell Louboutin</w:t>
              </w:r>
            </w:hyperlink>
            <w:r>
              <w:rPr/>
              <w:t xml:space="preserve">,</w:t>
            </w:r>
            <w:hyperlink r:id="rId73" w:history="1">
              <w:r>
                <w:rPr>
                  <w:color w:val="#410a8c"/>
                  <w:u w:val="single"/>
                </w:rPr>
                <w:t xml:space="preserve">Florent Souchaud</w:t>
              </w:r>
            </w:hyperlink>
            <w:r>
              <w:rPr/>
              <w:t xml:space="preserve">,</w:t>
            </w:r>
            <w:hyperlink r:id="rId170" w:history="1">
              <w:r>
                <w:rPr>
                  <w:color w:val="#410a8c"/>
                  <w:u w:val="single"/>
                </w:rPr>
                <w:t xml:space="preserve">Angélina Orosco</w:t>
              </w:r>
            </w:hyperlink>
            <w:r>
              <w:rPr/>
              <w:t xml:space="preserve">et al.</w:t>
            </w:r>
          </w:p>
          <w:p>
            <w:pPr/>
            <w:r>
              <w:rPr>
                <w:i w:val="1"/>
                <w:iCs w:val="1"/>
              </w:rPr>
              <w:t xml:space="preserve">Journées de l’Ecole Doctorale</w:t>
            </w:r>
            <w:r>
              <w:rPr/>
              <w:t xml:space="preserve">, May 2024, PAIMPONT, France</w:t>
            </w:r>
          </w:p>
          <w:p>
            <w:pPr/>
            <w:r>
              <w:rPr/>
              <w:t xml:space="preserve">Poster de conférence</w:t>
            </w:r>
          </w:p>
          <w:p>
            <w:pPr/>
            <w:hyperlink r:id="rId171" w:history="1">
              <w:r>
                <w:rPr>
                  <w:color w:val="#410a8c"/>
                  <w:u w:val="single"/>
                </w:rPr>
                <w:t xml:space="preserve">anses-04919133v1</w:t>
              </w:r>
            </w:hyperlink>
          </w:p>
        </w:tc>
      </w:tr>
      <w:tr>
        <w:trPr/>
        <w:tc>
          <w:tcPr>
            <w:noWrap/>
          </w:tcPr>
          <w:p>
            <w:pPr>
              <w:spacing w:after="200"/>
            </w:pPr>
            <w:hyperlink r:id="rId172" w:history="1">
              <w:r>
                <w:rPr>
                  <w:color w:val="1e198e"/>
                  <w:b w:val="1"/>
                  <w:bCs w:val="1"/>
                  <w:u w:val="single"/>
                </w:rPr>
                <w:t xml:space="preserve">Maitriser le risque de diffusion de l'influenza hautement pathogène entre les élevages de volailles</w:t>
              </w:r>
            </w:hyperlink>
          </w:p>
          <w:p>
            <w:pPr/>
            <w:hyperlink r:id="rId24" w:history="1">
              <w:r>
                <w:rPr>
                  <w:color w:val="#410a8c"/>
                  <w:u w:val="single"/>
                </w:rPr>
                <w:t xml:space="preserve">Axelle Scoizec</w:t>
              </w:r>
            </w:hyperlink>
            <w:r>
              <w:rPr/>
              <w:t xml:space="preserve">,</w:t>
            </w:r>
            <w:hyperlink r:id="rId19" w:history="1">
              <w:r>
                <w:rPr>
                  <w:color w:val="#410a8c"/>
                  <w:u w:val="single"/>
                </w:rPr>
                <w:t xml:space="preserve">Adeline Huneau-Salaün</w:t>
              </w:r>
            </w:hyperlink>
            <w:r>
              <w:rPr/>
              <w:t xml:space="preserve">,</w:t>
            </w:r>
            <w:hyperlink r:id="rId173" w:history="1">
              <w:r>
                <w:rPr>
                  <w:color w:val="#410a8c"/>
                  <w:u w:val="single"/>
                </w:rPr>
                <w:t xml:space="preserve">Rozenn Souillard</w:t>
              </w:r>
            </w:hyperlink>
            <w:r>
              <w:rPr/>
              <w:t xml:space="preserve">,</w:t>
            </w:r>
            <w:hyperlink r:id="rId87" w:history="1">
              <w:r>
                <w:rPr>
                  <w:color w:val="#410a8c"/>
                  <w:u w:val="single"/>
                </w:rPr>
                <w:t xml:space="preserve">Rodolphe Thomas</w:t>
              </w:r>
            </w:hyperlink>
            <w:r>
              <w:rPr/>
              <w:t xml:space="preserve">,</w:t>
            </w:r>
            <w:hyperlink r:id="rId20"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 France. 2022</w:t>
            </w:r>
          </w:p>
          <w:p>
            <w:pPr/>
            <w:r>
              <w:rPr/>
              <w:t xml:space="preserve">Poster de conférence</w:t>
            </w:r>
          </w:p>
          <w:p>
            <w:pPr/>
            <w:hyperlink r:id="rId172" w:history="1">
              <w:r>
                <w:rPr>
                  <w:color w:val="#410a8c"/>
                  <w:u w:val="single"/>
                </w:rPr>
                <w:t xml:space="preserve">anses-04082757v1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0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niqueux" TargetMode="External"/><Relationship Id="rId8" Type="http://schemas.openxmlformats.org/officeDocument/2006/relationships/hyperlink" Target="https://orcid.org/0009-0008-1551-1934" TargetMode="External"/><Relationship Id="rId9" Type="http://schemas.openxmlformats.org/officeDocument/2006/relationships/hyperlink" Target="https://ofb.hal.science/hal-05023527v1" TargetMode="External"/><Relationship Id="rId10" Type="http://schemas.openxmlformats.org/officeDocument/2006/relationships/hyperlink" Target="https://hal.science/search/index/?q=*&amp;authFullName_s=Francois-Xavier Briand" TargetMode="External"/><Relationship Id="rId11" Type="http://schemas.openxmlformats.org/officeDocument/2006/relationships/hyperlink" Target="https://hal.science/search/index/?q=*&amp;authFullName_s=Lo&#239;c Palumbo" TargetMode="External"/><Relationship Id="rId12" Type="http://schemas.openxmlformats.org/officeDocument/2006/relationships/hyperlink" Target="https://hal.science/search/index/?q=*&amp;authFullName_s=Claire Martenot" TargetMode="External"/><Relationship Id="rId13" Type="http://schemas.openxmlformats.org/officeDocument/2006/relationships/hyperlink" Target="https://hal.science/search/index/?q=*&amp;authFullName_s=Pascale Massin" TargetMode="External"/><Relationship Id="rId14" Type="http://schemas.openxmlformats.org/officeDocument/2006/relationships/hyperlink" Target="https://hal.science/search/index/?q=*&amp;authFullName_s=Martine Cherbonnel" TargetMode="External"/><Relationship Id="rId15" Type="http://schemas.openxmlformats.org/officeDocument/2006/relationships/hyperlink" Target="https://dx.doi.org/10.1155/tbed/8895883" TargetMode="External"/><Relationship Id="rId16" Type="http://schemas.openxmlformats.org/officeDocument/2006/relationships/hyperlink" Target="https://anses.hal.science/anses-04986637v1" TargetMode="External"/><Relationship Id="rId17" Type="http://schemas.openxmlformats.org/officeDocument/2006/relationships/hyperlink" Target="https://ofb.hal.science/hal-05458294v1" TargetMode="External"/><Relationship Id="rId18" Type="http://schemas.openxmlformats.org/officeDocument/2006/relationships/hyperlink" Target="https://hal.science/search/index/?q=*&amp;authFullName_s=Sophie Le Bouquin" TargetMode="External"/><Relationship Id="rId19" Type="http://schemas.openxmlformats.org/officeDocument/2006/relationships/hyperlink" Target="https://hal.science/search/index/?q=*&amp;authFullName_s=Adeline Huneau-Sala&#252;n" TargetMode="External"/><Relationship Id="rId20" Type="http://schemas.openxmlformats.org/officeDocument/2006/relationships/hyperlink" Target="https://hal.science/search/index/?q=*&amp;authFullName_s=Audrey Schmitz" TargetMode="External"/><Relationship Id="rId21" Type="http://schemas.openxmlformats.org/officeDocument/2006/relationships/hyperlink" Target="https://anses.hal.science/anses-05418814v1" TargetMode="External"/><Relationship Id="rId22" Type="http://schemas.openxmlformats.org/officeDocument/2006/relationships/hyperlink" Target="https://hal.science/search/index/?q=*&amp;authFullName_s=Morgane Salines" TargetMode="External"/><Relationship Id="rId23" Type="http://schemas.openxmlformats.org/officeDocument/2006/relationships/hyperlink" Target="https://hal.science/search/index/?q=*&amp;authFullName_s=Mathieu Andraud" TargetMode="External"/><Relationship Id="rId24" Type="http://schemas.openxmlformats.org/officeDocument/2006/relationships/hyperlink" Target="https://hal.science/search/index/?q=*&amp;authFullName_s=Axelle Scoizec" TargetMode="External"/><Relationship Id="rId25" Type="http://schemas.openxmlformats.org/officeDocument/2006/relationships/hyperlink" Target="https://hal.science/search/index/?q=*&amp;authFullName_s=Eric Niqueux" TargetMode="External"/><Relationship Id="rId26" Type="http://schemas.openxmlformats.org/officeDocument/2006/relationships/hyperlink" Target="https://dx.doi.org/10.1016/j.vaccine.2025.127905" TargetMode="External"/><Relationship Id="rId27" Type="http://schemas.openxmlformats.org/officeDocument/2006/relationships/hyperlink" Target="https://anses.hal.science/anses-05285166v1" TargetMode="External"/><Relationship Id="rId28" Type="http://schemas.openxmlformats.org/officeDocument/2006/relationships/hyperlink" Target="https://hal.science/search/index/?q=*&amp;authFullName_s=Chlo&#233; Chavoix" TargetMode="External"/><Relationship Id="rId29" Type="http://schemas.openxmlformats.org/officeDocument/2006/relationships/hyperlink" Target="https://hal.science/search/index/?q=*&amp;authFullName_s=Fran&#231;ois-Xavier Briand" TargetMode="External"/><Relationship Id="rId30" Type="http://schemas.openxmlformats.org/officeDocument/2006/relationships/hyperlink" Target="https://hal.science/search/index/?q=*&amp;authFullName_s=Katell Louboutin" TargetMode="External"/><Relationship Id="rId31" Type="http://schemas.openxmlformats.org/officeDocument/2006/relationships/hyperlink" Target="https://hal.science/search/index/?q=*&amp;authFullName_s=Rachel Busson" TargetMode="External"/><Relationship Id="rId32" Type="http://schemas.openxmlformats.org/officeDocument/2006/relationships/hyperlink" Target="https://dx.doi.org/10.1016/j.virusres.2025.199634" TargetMode="External"/><Relationship Id="rId33" Type="http://schemas.openxmlformats.org/officeDocument/2006/relationships/hyperlink" Target="https://hal.science/hal-05056570v1" TargetMode="External"/><Relationship Id="rId34" Type="http://schemas.openxmlformats.org/officeDocument/2006/relationships/hyperlink" Target="https://hal.science/search/index/?q=*&amp;authFullName_s=Sophie Le Bouquin-Leneveu" TargetMode="External"/><Relationship Id="rId35" Type="http://schemas.openxmlformats.org/officeDocument/2006/relationships/hyperlink" Target="https://hal.science/search/index/?q=*&amp;authFullName_s=Anne van de Wiele" TargetMode="External"/><Relationship Id="rId36" Type="http://schemas.openxmlformats.org/officeDocument/2006/relationships/hyperlink" Target="https://anses.hal.science/anses-04416341v1" TargetMode="External"/><Relationship Id="rId37" Type="http://schemas.openxmlformats.org/officeDocument/2006/relationships/hyperlink" Target="https://hal.science/search/index/?q=*&amp;authFullName_s=B&#233;atrice Grasland" TargetMode="External"/><Relationship Id="rId38" Type="http://schemas.openxmlformats.org/officeDocument/2006/relationships/hyperlink" Target="https://dx.doi.org/10.3390/v16010101" TargetMode="External"/><Relationship Id="rId39" Type="http://schemas.openxmlformats.org/officeDocument/2006/relationships/hyperlink" Target="https://anses.hal.science/anses-04922878v1" TargetMode="External"/><Relationship Id="rId40" Type="http://schemas.openxmlformats.org/officeDocument/2006/relationships/hyperlink" Target="https://hal.science/search/index/?q=*&amp;authFullName_s=Alice Fusaro" TargetMode="External"/><Relationship Id="rId41" Type="http://schemas.openxmlformats.org/officeDocument/2006/relationships/hyperlink" Target="https://hal.science/search/index/?q=*&amp;authFullName_s=Jos&#233; Gonzales" TargetMode="External"/><Relationship Id="rId42" Type="http://schemas.openxmlformats.org/officeDocument/2006/relationships/hyperlink" Target="https://hal.science/search/index/?q=*&amp;authFullName_s=Thijs Kuiken" TargetMode="External"/><Relationship Id="rId43" Type="http://schemas.openxmlformats.org/officeDocument/2006/relationships/hyperlink" Target="https://hal.science/search/index/?q=*&amp;authFullName_s=Gra&#382;ina Mirinavi&#269;i&#363;t&#279;" TargetMode="External"/><Relationship Id="rId44" Type="http://schemas.openxmlformats.org/officeDocument/2006/relationships/hyperlink" Target="https://hal.science/search/index/?q=*&amp;authFullName_s=&#201;ric Niqueux" TargetMode="External"/><Relationship Id="rId45" Type="http://schemas.openxmlformats.org/officeDocument/2006/relationships/hyperlink" Target="https://dx.doi.org/10.2903/j.efsa.2024.8754" TargetMode="External"/><Relationship Id="rId46" Type="http://schemas.openxmlformats.org/officeDocument/2006/relationships/hyperlink" Target="https://anses.hal.science/anses-04577858v1" TargetMode="External"/><Relationship Id="rId47" Type="http://schemas.openxmlformats.org/officeDocument/2006/relationships/hyperlink" Target="https://hal.science/search/index/?q=*&amp;authFullName_s=Fran&#231;ois&#8208;xavier Briand" TargetMode="External"/><Relationship Id="rId48" Type="http://schemas.openxmlformats.org/officeDocument/2006/relationships/hyperlink" Target="https://hal.science/search/index/?q=*&amp;authFullName_s=Marielle Beltrame" TargetMode="External"/><Relationship Id="rId49" Type="http://schemas.openxmlformats.org/officeDocument/2006/relationships/hyperlink" Target="https://hal.science/search/index/?q=*&amp;authFullName_s=Carole Guillemoto" TargetMode="External"/><Relationship Id="rId50" Type="http://schemas.openxmlformats.org/officeDocument/2006/relationships/hyperlink" Target="https://hal.science/search/index/?q=*&amp;authFullName_s=Laetitia Pigeyre" TargetMode="External"/><Relationship Id="rId51" Type="http://schemas.openxmlformats.org/officeDocument/2006/relationships/hyperlink" Target="https://dx.doi.org/10.51585/gjvr.2024.1.0077" TargetMode="External"/><Relationship Id="rId52" Type="http://schemas.openxmlformats.org/officeDocument/2006/relationships/hyperlink" Target="https://hal.science/hal-05056594v1" TargetMode="External"/><Relationship Id="rId53" Type="http://schemas.openxmlformats.org/officeDocument/2006/relationships/hyperlink" Target="https://anses.hal.science/anses-04456874v1" TargetMode="External"/><Relationship Id="rId54" Type="http://schemas.openxmlformats.org/officeDocument/2006/relationships/hyperlink" Target="https://hal.science/search/index/?q=*&amp;authFullName_s=Cornelia Adlhoch" TargetMode="External"/><Relationship Id="rId55" Type="http://schemas.openxmlformats.org/officeDocument/2006/relationships/hyperlink" Target="https://hal.science/search/index/?q=*&amp;authFullName_s=Jos&#233; L Gonzales" TargetMode="External"/><Relationship Id="rId56" Type="http://schemas.openxmlformats.org/officeDocument/2006/relationships/hyperlink" Target="https://hal.science/search/index/?q=*&amp;authFullName_s=Stefano Marangon" TargetMode="External"/><Relationship Id="rId57" Type="http://schemas.openxmlformats.org/officeDocument/2006/relationships/hyperlink" Target="https://dx.doi.org/10.2903/j.efsa.2023.7917" TargetMode="External"/><Relationship Id="rId58" Type="http://schemas.openxmlformats.org/officeDocument/2006/relationships/hyperlink" Target="https://anses.hal.science/anses-04456900v1" TargetMode="External"/><Relationship Id="rId59" Type="http://schemas.openxmlformats.org/officeDocument/2006/relationships/hyperlink" Target="https://dx.doi.org/10.2903/j.efsa.2023.7786" TargetMode="External"/><Relationship Id="rId60" Type="http://schemas.openxmlformats.org/officeDocument/2006/relationships/hyperlink" Target="https://anses.hal.science/anses-04456843v1" TargetMode="External"/><Relationship Id="rId61" Type="http://schemas.openxmlformats.org/officeDocument/2006/relationships/hyperlink" Target="https://hal.science/search/index/?q=*&amp;authFullName_s=Angeliki Melidou" TargetMode="External"/><Relationship Id="rId62" Type="http://schemas.openxmlformats.org/officeDocument/2006/relationships/hyperlink" Target="https://dx.doi.org/10.2903/j.efsa.2023.8191" TargetMode="External"/><Relationship Id="rId63" Type="http://schemas.openxmlformats.org/officeDocument/2006/relationships/hyperlink" Target="https://anses.hal.science/anses-03868510v1" TargetMode="External"/><Relationship Id="rId64" Type="http://schemas.openxmlformats.org/officeDocument/2006/relationships/hyperlink" Target="https://hal.science/search/index/?q=*&amp;authFullName_s=Marion Flodrops" TargetMode="External"/><Relationship Id="rId65" Type="http://schemas.openxmlformats.org/officeDocument/2006/relationships/hyperlink" Target="https://hal.science/search/index/?q=*&amp;authFullName_s=Chantal All&#233;e" TargetMode="External"/><Relationship Id="rId66" Type="http://schemas.openxmlformats.org/officeDocument/2006/relationships/hyperlink" Target="https://hal.science/search/index/?q=*&amp;authFullName_s=Marie-Odile Lebras" TargetMode="External"/><Relationship Id="rId67" Type="http://schemas.openxmlformats.org/officeDocument/2006/relationships/hyperlink" Target="https://hal.science/search/index/?q=*&amp;authFullName_s=Isabelle Pierre" TargetMode="External"/><Relationship Id="rId68" Type="http://schemas.openxmlformats.org/officeDocument/2006/relationships/hyperlink" Target="https://dx.doi.org/10.1016/j.vaccine.2022.11.012" TargetMode="External"/><Relationship Id="rId69" Type="http://schemas.openxmlformats.org/officeDocument/2006/relationships/hyperlink" Target="https://anses.hal.science/anses-04456929v1" TargetMode="External"/><Relationship Id="rId70" Type="http://schemas.openxmlformats.org/officeDocument/2006/relationships/hyperlink" Target="https://hal.science/search/index/?q=*&amp;authFullName_s=Grazina Mirinaviciute" TargetMode="External"/><Relationship Id="rId71" Type="http://schemas.openxmlformats.org/officeDocument/2006/relationships/hyperlink" Target="https://dx.doi.org/10.2903/j.efsa.2023.8039" TargetMode="External"/><Relationship Id="rId72" Type="http://schemas.openxmlformats.org/officeDocument/2006/relationships/hyperlink" Target="https://anses.hal.science/anses-04226838v1" TargetMode="External"/><Relationship Id="rId73" Type="http://schemas.openxmlformats.org/officeDocument/2006/relationships/hyperlink" Target="https://hal.science/search/index/?q=*&amp;authFullName_s=Florent Souchaud" TargetMode="External"/><Relationship Id="rId74" Type="http://schemas.openxmlformats.org/officeDocument/2006/relationships/hyperlink" Target="https://hal.science/search/index/?q=*&amp;authFullName_s=V&#233;ronique Beven" TargetMode="External"/><Relationship Id="rId75" Type="http://schemas.openxmlformats.org/officeDocument/2006/relationships/hyperlink" Target="https://hal.science/search/index/?q=*&amp;authFullName_s=Edouard Hirchaud" TargetMode="External"/><Relationship Id="rId76" Type="http://schemas.openxmlformats.org/officeDocument/2006/relationships/hyperlink" Target="https://dx.doi.org/10.3201/eid2908.230188" TargetMode="External"/><Relationship Id="rId77" Type="http://schemas.openxmlformats.org/officeDocument/2006/relationships/hyperlink" Target="https://anses.hal.science/anses-03966161v1" TargetMode="External"/><Relationship Id="rId78" Type="http://schemas.openxmlformats.org/officeDocument/2006/relationships/hyperlink" Target="https://dx.doi.org/10.1111/tbed.14711" TargetMode="External"/><Relationship Id="rId79" Type="http://schemas.openxmlformats.org/officeDocument/2006/relationships/hyperlink" Target="https://anses.hal.science/anses-03980226v1" TargetMode="External"/><Relationship Id="rId80" Type="http://schemas.openxmlformats.org/officeDocument/2006/relationships/hyperlink" Target="https://dx.doi.org/10.2903/j.efsa.2022.7122" TargetMode="External"/><Relationship Id="rId81" Type="http://schemas.openxmlformats.org/officeDocument/2006/relationships/hyperlink" Target="https://anses.hal.science/anses-03659141v1" TargetMode="External"/><Relationship Id="rId82" Type="http://schemas.openxmlformats.org/officeDocument/2006/relationships/hyperlink" Target="https://hal.science/search/index/?q=*&amp;authFullName_s=Debapriyo Chakraborty" TargetMode="External"/><Relationship Id="rId83" Type="http://schemas.openxmlformats.org/officeDocument/2006/relationships/hyperlink" Target="https://hal.science/search/index/?q=*&amp;authFullName_s=Claire Guinat" TargetMode="External"/><Relationship Id="rId84" Type="http://schemas.openxmlformats.org/officeDocument/2006/relationships/hyperlink" Target="https://hal.science/search/index/?q=*&amp;authFullName_s=Nicola F. M&#252;ller" TargetMode="External"/><Relationship Id="rId85" Type="http://schemas.openxmlformats.org/officeDocument/2006/relationships/hyperlink" Target="https://dx.doi.org/10.1111/tbed.14490" TargetMode="External"/><Relationship Id="rId86" Type="http://schemas.openxmlformats.org/officeDocument/2006/relationships/hyperlink" Target="https://anses.hal.science/anses-03610357v1" TargetMode="External"/><Relationship Id="rId87" Type="http://schemas.openxmlformats.org/officeDocument/2006/relationships/hyperlink" Target="https://hal.science/search/index/?q=*&amp;authFullName_s=Rodolphe Thomas" TargetMode="External"/><Relationship Id="rId88" Type="http://schemas.openxmlformats.org/officeDocument/2006/relationships/hyperlink" Target="https://dx.doi.org/10.1016/j.psj.2021.101569" TargetMode="External"/><Relationship Id="rId89" Type="http://schemas.openxmlformats.org/officeDocument/2006/relationships/hyperlink" Target="https://anses.hal.science/anses-03980208v1" TargetMode="External"/><Relationship Id="rId90" Type="http://schemas.openxmlformats.org/officeDocument/2006/relationships/hyperlink" Target="https://dx.doi.org/10.2903/j.efsa.2022.7597" TargetMode="External"/><Relationship Id="rId91" Type="http://schemas.openxmlformats.org/officeDocument/2006/relationships/hyperlink" Target="https://anses.hal.science/anses-03965743v1" TargetMode="External"/><Relationship Id="rId92" Type="http://schemas.openxmlformats.org/officeDocument/2006/relationships/hyperlink" Target="https://dx.doi.org/10.1016/j.meegid.2022.105356" TargetMode="External"/><Relationship Id="rId93" Type="http://schemas.openxmlformats.org/officeDocument/2006/relationships/hyperlink" Target="https://anses.hal.science/anses-04419792v1" TargetMode="External"/><Relationship Id="rId94" Type="http://schemas.openxmlformats.org/officeDocument/2006/relationships/hyperlink" Target="https://dx.doi.org/10.2903/j.efsa.2021.6951" TargetMode="External"/><Relationship Id="rId95" Type="http://schemas.openxmlformats.org/officeDocument/2006/relationships/hyperlink" Target="https://anses.hal.science/anses-04419816v1" TargetMode="External"/><Relationship Id="rId96" Type="http://schemas.openxmlformats.org/officeDocument/2006/relationships/hyperlink" Target="https://hal.science/search/index/?q=*&amp;authFullName_s=Jos&#233; L. Gonzales" TargetMode="External"/><Relationship Id="rId97" Type="http://schemas.openxmlformats.org/officeDocument/2006/relationships/hyperlink" Target="https://dx.doi.org/10.2903/j.efsa.2021.6497" TargetMode="External"/><Relationship Id="rId98" Type="http://schemas.openxmlformats.org/officeDocument/2006/relationships/hyperlink" Target="https://anses.hal.science/anses-03455139v1" TargetMode="External"/><Relationship Id="rId99" Type="http://schemas.openxmlformats.org/officeDocument/2006/relationships/hyperlink" Target="https://dx.doi.org/10.3201/eid2702.202920" TargetMode="External"/><Relationship Id="rId100" Type="http://schemas.openxmlformats.org/officeDocument/2006/relationships/hyperlink" Target="https://anses.hal.science/anses-04419686v1" TargetMode="External"/><Relationship Id="rId101" Type="http://schemas.openxmlformats.org/officeDocument/2006/relationships/hyperlink" Target="https://dx.doi.org/10.2903/j.efsa.2021.7108" TargetMode="External"/><Relationship Id="rId102" Type="http://schemas.openxmlformats.org/officeDocument/2006/relationships/hyperlink" Target="https://anses.hal.science/anses-03455289v1" TargetMode="External"/><Relationship Id="rId103" Type="http://schemas.openxmlformats.org/officeDocument/2006/relationships/hyperlink" Target="https://hal.science/search/index/?q=*&amp;authFullName_s=S&#233;verine Herv&#233;" TargetMode="External"/><Relationship Id="rId104" Type="http://schemas.openxmlformats.org/officeDocument/2006/relationships/hyperlink" Target="https://hal.science/search/index/?q=*&amp;authFullName_s=St&#233;phane Gorin" TargetMode="External"/><Relationship Id="rId105" Type="http://schemas.openxmlformats.org/officeDocument/2006/relationships/hyperlink" Target="https://hal.science/search/index/?q=*&amp;authFullName_s=St&#233;phane Qu&#233;guiner" TargetMode="External"/><Relationship Id="rId106" Type="http://schemas.openxmlformats.org/officeDocument/2006/relationships/hyperlink" Target="https://dx.doi.org/10.3390/pathogens10050621" TargetMode="External"/><Relationship Id="rId107" Type="http://schemas.openxmlformats.org/officeDocument/2006/relationships/hyperlink" Target="https://hal.inrae.fr/hal-02623944v1" TargetMode="External"/><Relationship Id="rId108" Type="http://schemas.openxmlformats.org/officeDocument/2006/relationships/hyperlink" Target="https://hal.science/search/index/?q=*&amp;authFullName_s=Marie Souvestre" TargetMode="External"/><Relationship Id="rId109" Type="http://schemas.openxmlformats.org/officeDocument/2006/relationships/hyperlink" Target="https://hal.science/search/index/?q=*&amp;authFullName_s=Luc Robertet" TargetMode="External"/><Relationship Id="rId110" Type="http://schemas.openxmlformats.org/officeDocument/2006/relationships/hyperlink" Target="https://hal.science/search/index/?q=*&amp;authFullName_s=Guillaume Croville" TargetMode="External"/><Relationship Id="rId111" Type="http://schemas.openxmlformats.org/officeDocument/2006/relationships/hyperlink" Target="https://dx.doi.org/10.3201/eid2503.181040" TargetMode="External"/><Relationship Id="rId112" Type="http://schemas.openxmlformats.org/officeDocument/2006/relationships/hyperlink" Target="https://anses.hal.science/anses-01938296v1" TargetMode="External"/><Relationship Id="rId113" Type="http://schemas.openxmlformats.org/officeDocument/2006/relationships/hyperlink" Target="https://hal.science/search/index/?q=*&amp;authFullName_s=Patrick Daniel" TargetMode="External"/><Relationship Id="rId114" Type="http://schemas.openxmlformats.org/officeDocument/2006/relationships/hyperlink" Target="https://dx.doi.org/10.3389/fvets.2018.00015" TargetMode="External"/><Relationship Id="rId115" Type="http://schemas.openxmlformats.org/officeDocument/2006/relationships/hyperlink" Target="https://pasteur.hal.science/pasteur-04097764v1" TargetMode="External"/><Relationship Id="rId116" Type="http://schemas.openxmlformats.org/officeDocument/2006/relationships/hyperlink" Target="https://hal.science/search/index/?q=*&amp;authFullName_s=Katell Ogor" TargetMode="External"/><Relationship Id="rId117" Type="http://schemas.openxmlformats.org/officeDocument/2006/relationships/hyperlink" Target="https://hal.science/search/index/?q=*&amp;authFullName_s=Aur&#233;lie Le Prioux" TargetMode="External"/><Relationship Id="rId118" Type="http://schemas.openxmlformats.org/officeDocument/2006/relationships/hyperlink" Target="https://hal.science/search/index/?q=*&amp;authFullName_s=C&#233;cile Guillou-Cloarec" TargetMode="External"/><Relationship Id="rId119" Type="http://schemas.openxmlformats.org/officeDocument/2006/relationships/hyperlink" Target="https://dx.doi.org/10.2807/1560-7917.ES.2017.22.9.30473" TargetMode="External"/><Relationship Id="rId120" Type="http://schemas.openxmlformats.org/officeDocument/2006/relationships/hyperlink" Target="https://hal.inrae.fr/hal-05264033v1" TargetMode="External"/><Relationship Id="rId121" Type="http://schemas.openxmlformats.org/officeDocument/2006/relationships/hyperlink" Target="https://hal.science/search/index/?q=*&amp;authFullName_s=Anne Bronner" TargetMode="External"/><Relationship Id="rId122" Type="http://schemas.openxmlformats.org/officeDocument/2006/relationships/hyperlink" Target="https://hal.science/search/index/?q=*&amp;authFullName_s=Sophie Lebouquin-Leneveu" TargetMode="External"/><Relationship Id="rId123" Type="http://schemas.openxmlformats.org/officeDocument/2006/relationships/hyperlink" Target="https://anses.hal.science/anses-04887784v1" TargetMode="External"/><Relationship Id="rId124" Type="http://schemas.openxmlformats.org/officeDocument/2006/relationships/hyperlink" Target="https://hal.science/search/index/?q=*&amp;authFullName_s=Barbara Dufour" TargetMode="External"/><Relationship Id="rId125" Type="http://schemas.openxmlformats.org/officeDocument/2006/relationships/hyperlink" Target="https://hal.science/search/index/?q=*&amp;authFullName_s=Patrick Chabrol" TargetMode="External"/><Relationship Id="rId126" Type="http://schemas.openxmlformats.org/officeDocument/2006/relationships/hyperlink" Target="https://hal.science/search/index/?q=*&amp;authFullName_s=Pierre-Yves Henry" TargetMode="External"/><Relationship Id="rId127" Type="http://schemas.openxmlformats.org/officeDocument/2006/relationships/hyperlink" Target="https://hal.science/search/index/?q=*&amp;authFullName_s=Adeline Huneau" TargetMode="External"/><Relationship Id="rId128" Type="http://schemas.openxmlformats.org/officeDocument/2006/relationships/hyperlink" Target="https://hal.science/search/index/?q=*&amp;authFullName_s=Herv&#233; Juin" TargetMode="External"/><Relationship Id="rId129" Type="http://schemas.openxmlformats.org/officeDocument/2006/relationships/hyperlink" Target="https://hal.inrae.fr/hal-04988139v1" TargetMode="External"/><Relationship Id="rId130" Type="http://schemas.openxmlformats.org/officeDocument/2006/relationships/hyperlink" Target="https://hal.science/search/index/?q=*&amp;authFullName_s=Jean-Philippe Amat" TargetMode="External"/><Relationship Id="rId131" Type="http://schemas.openxmlformats.org/officeDocument/2006/relationships/hyperlink" Target="https://hal.science/search/index/?q=*&amp;authFullName_s=Sophie Carles" TargetMode="External"/><Relationship Id="rId132" Type="http://schemas.openxmlformats.org/officeDocument/2006/relationships/hyperlink" Target="https://hal.science/search/index/?q=*&amp;authFullName_s=Julien Cauchard" TargetMode="External"/><Relationship Id="rId133" Type="http://schemas.openxmlformats.org/officeDocument/2006/relationships/hyperlink" Target="https://hal.science/search/index/?q=*&amp;authFullName_s=C&#233;line Dupuy" TargetMode="External"/><Relationship Id="rId134" Type="http://schemas.openxmlformats.org/officeDocument/2006/relationships/hyperlink" Target="https://hal.science/search/index/?q=*&amp;authFullName_s=Guillaume Gerbier" TargetMode="External"/><Relationship Id="rId135" Type="http://schemas.openxmlformats.org/officeDocument/2006/relationships/hyperlink" Target="https://hal.inrae.fr/hal-04158032v1" TargetMode="External"/><Relationship Id="rId136" Type="http://schemas.openxmlformats.org/officeDocument/2006/relationships/hyperlink" Target="https://hal.science/search/index/?q=*&amp;authFullName_s=Nad&#232;ge Morin" TargetMode="External"/><Relationship Id="rId137" Type="http://schemas.openxmlformats.org/officeDocument/2006/relationships/hyperlink" Target="https://anses.hal.science/anses-04171558v1" TargetMode="External"/><Relationship Id="rId138" Type="http://schemas.openxmlformats.org/officeDocument/2006/relationships/hyperlink" Target="https://hal.science/search/index/?q=*&amp;authFullName_s=Mariette Ducatez" TargetMode="External"/><Relationship Id="rId139" Type="http://schemas.openxmlformats.org/officeDocument/2006/relationships/hyperlink" Target="https://hal.science/search/index/?q=*&amp;authFullName_s=Benoit Durand" TargetMode="External"/><Relationship Id="rId140" Type="http://schemas.openxmlformats.org/officeDocument/2006/relationships/hyperlink" Target="https://hal.science/search/index/?q=*&amp;authFullName_s=Nicolas Eterradossi" TargetMode="External"/><Relationship Id="rId141" Type="http://schemas.openxmlformats.org/officeDocument/2006/relationships/hyperlink" Target="https://anses.hal.science/anses-03972609v1" TargetMode="External"/><Relationship Id="rId142" Type="http://schemas.openxmlformats.org/officeDocument/2006/relationships/hyperlink" Target="https://hal.science/search/index/?q=*&amp;authFullName_s=Matthieu Andraud" TargetMode="External"/><Relationship Id="rId143" Type="http://schemas.openxmlformats.org/officeDocument/2006/relationships/hyperlink" Target="https://hal.science/search/index/?q=*&amp;authFullName_s=Olivier Dehorter" TargetMode="External"/><Relationship Id="rId144" Type="http://schemas.openxmlformats.org/officeDocument/2006/relationships/hyperlink" Target="https://anses.hal.science/anses-03924031v1" TargetMode="External"/><Relationship Id="rId145" Type="http://schemas.openxmlformats.org/officeDocument/2006/relationships/hyperlink" Target="https://anses.hal.science/anses-04082238v1" TargetMode="External"/><Relationship Id="rId146" Type="http://schemas.openxmlformats.org/officeDocument/2006/relationships/hyperlink" Target="https://hal.science/search/index/?q=*&amp;authFullName_s=Jean Pierre Gani&#232;re" TargetMode="External"/><Relationship Id="rId147" Type="http://schemas.openxmlformats.org/officeDocument/2006/relationships/hyperlink" Target="https://anses.hal.science/anses-04082679v1" TargetMode="External"/><Relationship Id="rId148" Type="http://schemas.openxmlformats.org/officeDocument/2006/relationships/hyperlink" Target="https://hal.science/search/index/?q=*&amp;authFullName_s=Mariette, Ducatez" TargetMode="External"/><Relationship Id="rId149" Type="http://schemas.openxmlformats.org/officeDocument/2006/relationships/hyperlink" Target="https://hal.science/search/index/?q=*&amp;authFullName_s=Jean Hars" TargetMode="External"/><Relationship Id="rId150" Type="http://schemas.openxmlformats.org/officeDocument/2006/relationships/hyperlink" Target="https://anses.hal.science/anses-04372033v1" TargetMode="External"/><Relationship Id="rId151" Type="http://schemas.openxmlformats.org/officeDocument/2006/relationships/hyperlink" Target="https://hal.science/search/index/?q=*&amp;authFullName_s=Sophie Barreteau" TargetMode="External"/><Relationship Id="rId152" Type="http://schemas.openxmlformats.org/officeDocument/2006/relationships/hyperlink" Target="https://anses.hal.science/anses-03923991v1" TargetMode="External"/><Relationship Id="rId153" Type="http://schemas.openxmlformats.org/officeDocument/2006/relationships/hyperlink" Target="https://anses.hal.science/anses-03674371v1" TargetMode="External"/><Relationship Id="rId154" Type="http://schemas.openxmlformats.org/officeDocument/2006/relationships/hyperlink" Target="https://hal.science/search/index/?q=*&amp;authFullName_s=Durand Benoit" TargetMode="External"/><Relationship Id="rId155" Type="http://schemas.openxmlformats.org/officeDocument/2006/relationships/hyperlink" Target="https://anses.hal.science/anses-03674493v1" TargetMode="External"/><Relationship Id="rId156" Type="http://schemas.openxmlformats.org/officeDocument/2006/relationships/hyperlink" Target="https://anses.hal.science/anses-03668801v1" TargetMode="External"/><Relationship Id="rId157" Type="http://schemas.openxmlformats.org/officeDocument/2006/relationships/hyperlink" Target="https://anses.hal.science/anses-04694195v1" TargetMode="External"/><Relationship Id="rId158" Type="http://schemas.openxmlformats.org/officeDocument/2006/relationships/hyperlink" Target="https://hal.science/search/index/?q=*&amp;authFullName_s=Fran&#231;ois&#8208;Xavier Briand" TargetMode="External"/><Relationship Id="rId159" Type="http://schemas.openxmlformats.org/officeDocument/2006/relationships/hyperlink" Target="https://hal.science/search/index/?q=*&amp;authFullName_s=Martine Cherbonnel-Pansart" TargetMode="External"/><Relationship Id="rId160" Type="http://schemas.openxmlformats.org/officeDocument/2006/relationships/hyperlink" Target="https://hal.inrae.fr/hal-04546955v1" TargetMode="External"/><Relationship Id="rId161" Type="http://schemas.openxmlformats.org/officeDocument/2006/relationships/hyperlink" Target="https://hal.inrae.fr/hal-04539486v1" TargetMode="External"/><Relationship Id="rId162" Type="http://schemas.openxmlformats.org/officeDocument/2006/relationships/hyperlink" Target="https://hal.science/search/index/?q=*&amp;authFullName_s=Maryem Ben Salem" TargetMode="External"/><Relationship Id="rId163" Type="http://schemas.openxmlformats.org/officeDocument/2006/relationships/hyperlink" Target="https://hal.science/search/index/?q=*&amp;authFullName_s=St&#233;phanie Bougeard" TargetMode="External"/><Relationship Id="rId164" Type="http://schemas.openxmlformats.org/officeDocument/2006/relationships/hyperlink" Target="https://hal.science/search/index/?q=*&amp;authFullName_s=Virginie Allain" TargetMode="External"/><Relationship Id="rId165" Type="http://schemas.openxmlformats.org/officeDocument/2006/relationships/hyperlink" Target="https://anses.hal.science/anses-04082384v1" TargetMode="External"/><Relationship Id="rId166" Type="http://schemas.openxmlformats.org/officeDocument/2006/relationships/hyperlink" Target="https://anses.hal.science/anses-04082395v1" TargetMode="External"/><Relationship Id="rId167" Type="http://schemas.openxmlformats.org/officeDocument/2006/relationships/hyperlink" Target="https://hal.science/search/index/?q=*&amp;authFullName_s=Alassane Keita" TargetMode="External"/><Relationship Id="rId168" Type="http://schemas.openxmlformats.org/officeDocument/2006/relationships/hyperlink" Target="https://anses.hal.science/anses-04082343v1" TargetMode="External"/><Relationship Id="rId169" Type="http://schemas.openxmlformats.org/officeDocument/2006/relationships/hyperlink" Target="https://anses.hal.science/anses-04919153v1" TargetMode="External"/><Relationship Id="rId170" Type="http://schemas.openxmlformats.org/officeDocument/2006/relationships/hyperlink" Target="https://hal.science/search/index/?q=*&amp;authFullName_s=Ang&#233;lina Orosco" TargetMode="External"/><Relationship Id="rId171" Type="http://schemas.openxmlformats.org/officeDocument/2006/relationships/hyperlink" Target="https://anses.hal.science/anses-04919133v1" TargetMode="External"/><Relationship Id="rId172" Type="http://schemas.openxmlformats.org/officeDocument/2006/relationships/hyperlink" Target="https://anses.hal.science/anses-04082757v1" TargetMode="External"/><Relationship Id="rId173" Type="http://schemas.openxmlformats.org/officeDocument/2006/relationships/hyperlink" Target="https://hal.science/search/index/?q=*&amp;authFullName_s=Rozenn Souillard"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NIQUEUX</dc:title>
  <dc:description>CV</dc:description>
  <dc:subject/>
  <cp:keywords/>
  <cp:category/>
  <cp:lastModifiedBy/>
  <dcterms:created xsi:type="dcterms:W3CDTF">2026-03-05T10:08:20+01:00</dcterms:created>
  <dcterms:modified xsi:type="dcterms:W3CDTF">2026-03-05T10:08:20+01:00</dcterms:modified>
</cp:coreProperties>
</file>

<file path=docProps/custom.xml><?xml version="1.0" encoding="utf-8"?>
<Properties xmlns="http://schemas.openxmlformats.org/officeDocument/2006/custom-properties" xmlns:vt="http://schemas.openxmlformats.org/officeDocument/2006/docPropsVTypes"/>
</file>