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Soriano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eric-soriano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0009-0009-9628-0652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L’arabe à l’école : Hiérarchie des mobilités géographiques, inégalités des conditions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2019, 16-2,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⟨10.4000/rdlc.6889⟩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Postcolonial Adjustment. About Gilles Dagneau and the Gendarme Citron years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2019, 1, pp.157-168.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⟨10.4000/jso.10517⟩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“… Like a Little Piece of a Community”: On Colette Guillaumin (1934-2017)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Racisme et sexisme, 150-151, pp.185-194.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⟨10.4000/jda.6813⟩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Douglas, a taste for hierarchy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Behrent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…comme le petit bout d’une communauté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2017, pp.185 - 194.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⟨10.4000/jda.6813⟩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du chef : Etat colonial et production de l'hérédité politique en Nouvelle-Calédonie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4 (73),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du chef : État colonial et production de l’hérédité politique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73 (octobre-décembre), pp.37-52.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⟨10.3917/crii.073.0037⟩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Guillaumin. La race, le sexe et les vertus de l'analogie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Naudier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2010, 48, pp.193-214.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⟨10.3917/cdge.048.0193⟩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Indigènes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2014, 9782811110734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Nous Sommes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Des citoyens à la conquête des villes. Les listes citoyennes et participatives lors des élections municipales de 2020</w:t>
            </w:r>
            <w:r>
              <w:rPr/>
              <w:t xml:space="preserve">, CNRS Editions, 2023, CNRS Alpha, 9782271146434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: le choix de Nous Sommes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Des citoyens à la conquête des villes. Les listes citoyennes et participatives lors des élections municipales de 2020</w:t>
            </w:r>
            <w:r>
              <w:rPr/>
              <w:t xml:space="preserve">, 2023, CNRS Alpha, EAN : 9782271146434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MICHEL. Eloigner la peine.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Carolina Cerda-Guzman, Clément Benelbaz, Mathieu Touzeil-Divina et Mélanie Jaoul. </w:t>
            </w:r>
            <w:r>
              <w:rPr>
                <w:i w:val="1"/>
                <w:iCs w:val="1"/>
              </w:rPr>
              <w:t xml:space="preserve">Louise Michel et le(s) droit(s)</w:t>
            </w:r>
            <w:r>
              <w:rPr/>
              <w:t xml:space="preserve">, Editions L'épitoge, 2023, Histoire(s) du droit, 979-10-92684-46-9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droits ‘indigènes’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La fabrique coloniale du citoyen : Algérie, Nouvelle-Calédonie</w:t>
            </w:r>
            <w:r>
              <w:rPr/>
              <w:t xml:space="preserve">, pp.261-275, 2019, Hommes et Sociétés, 9782811125820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sociologiques sur une mutation pédagogique : une filière universitaire face à l'augmentation des effectifs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Yves Lenoir. </w:t>
            </w:r>
            <w:r>
              <w:rPr>
                <w:i w:val="1"/>
                <w:iCs w:val="1"/>
              </w:rPr>
              <w:t xml:space="preserve">Les pratiques des enseignants face à l'exigence de réussite : Un croisement international</w:t>
            </w:r>
            <w:r>
              <w:rPr/>
              <w:t xml:space="preserve">, Presses Universitaires de Laval, pp.505-532, 2012, 978-2-7637-9308-5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d'occultation du colonial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pp.304-315,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d'occultation du colonial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pp.304-315,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d'occultation du colonial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pp.304-315,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d'occultation du colonial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pp.304-315,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Communautarisme&amp;quot;, &amp;quot;Claude Lévi-Strauss&amp;quot;, &amp;quot;Lutte des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Nicolas Offenschadt &amp; Sylvie Aprile. </w:t>
            </w:r>
            <w:r>
              <w:rPr>
                <w:i w:val="1"/>
                <w:iCs w:val="1"/>
              </w:rPr>
              <w:t xml:space="preserve">Comment Nicolas Sarkozy écrit l'histoire de France : dictionnaire critique</w:t>
            </w:r>
            <w:r>
              <w:rPr/>
              <w:t xml:space="preserve">, Agone, pp.121-128,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l'esprit et la lettre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Jean-Louis Auton &amp; Laurence Weill. </w:t>
            </w:r>
            <w:r>
              <w:rPr>
                <w:i w:val="1"/>
                <w:iCs w:val="1"/>
              </w:rPr>
              <w:t xml:space="preserve">Le droit, expression du politique</w:t>
            </w:r>
            <w:r>
              <w:rPr/>
              <w:t xml:space="preserve">, Presses universitaires de la Faculté de droit de Montpellier, pp.125-153,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Miaille, entre l'esprit et la lettre.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Presses Universitaires de la Faculté de droit de Montpellier. </w:t>
            </w:r>
            <w:r>
              <w:rPr>
                <w:i w:val="1"/>
                <w:iCs w:val="1"/>
              </w:rPr>
              <w:t xml:space="preserve">Le droit, expression du politique. Mélanges offerts à Michel Miaille.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&amp;quot;l'illusion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M. Houdiard, pp.115-127,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&amp;quot;l'illusion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M. Houdiard, pp.115-127,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‘l’illusion biographique’”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Le genre biographique en histoire. Jeux et enjeux d’écriture.</w:t>
            </w:r>
            <w:r>
              <w:rPr/>
              <w:t xml:space="preserve">, Edit. Houdiard., 2007, 978-2-912673-79-4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&amp;quot;l'illusion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M. Houdiard, pp.115-127,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&amp;quot;l'illusion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M. Houdiard, pp.115-127,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L'expert, la guerre et l'opinion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Jean-Marie Charon; Arnaud Mercier. </w:t>
            </w:r>
            <w:r>
              <w:rPr>
                <w:i w:val="1"/>
                <w:iCs w:val="1"/>
              </w:rPr>
              <w:t xml:space="preserve">Armes de communication massive. Informations de guerre en Irak : 1991 – 2003.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CNRS Communication</w:t>
              </w:r>
            </w:hyperlink>
            <w:r>
              <w:rPr/>
              <w:t xml:space="preserve">, pp.140-144, 2004, Philosophie et histoire des idées, Sciences politiques et sociologie, 9782271062710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politiques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Alban Bensa; Isabelle Leblic. </w:t>
            </w:r>
            <w:r>
              <w:rPr>
                <w:i w:val="1"/>
                <w:iCs w:val="1"/>
              </w:rPr>
              <w:t xml:space="preserve">En pays kanak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pp.235-252, 2000, 978-2-7351-0864-0.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⟨10.4000/books.editionsmsh.2755⟩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saisie par le droit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L’avenir statutaire de la Nouvelle-Calédonie</w:t>
            </w:r>
            <w:r>
              <w:rPr/>
              <w:t xml:space="preserve">, La documentation française, pp.149-159, 1997, Les études de La Documentation Française, 978-2-11-003798-5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Mohammed Hachemaoui, Clientélisme et patronage dans l’Algérie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⟨10.4000/lectures.15818⟩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Douglas. Un certain goût pour la hiérarchie.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coutume kanak un droit. Enjeux, histoire, questionnements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environnement en négociation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Assier Andrieu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Miaille</w:t>
              </w:r>
            </w:hyperlink>
          </w:p>
          <w:p>
            <w:pPr/>
            <w:r>
              <w:rPr/>
              <w:t xml:space="preserve">Ministère de l'environnement; Direction régionale de l'environnement Languedoc Roussillon; Office départemental d’action culturelle de l’Hérault.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intimité coloniale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Science politique. Université Paris 1 - Panthéon Sorbonne,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tel-04863586v1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photographe : re-voir la colonie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hal-04917880v1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07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soriano" TargetMode="External"/><Relationship Id="rId8" Type="http://schemas.openxmlformats.org/officeDocument/2006/relationships/hyperlink" Target="https://orcid.org/0009-0009-9628-0652" TargetMode="External"/><Relationship Id="rId9" Type="http://schemas.openxmlformats.org/officeDocument/2006/relationships/hyperlink" Target="https://hal.science/hal-04872208v1" TargetMode="External"/><Relationship Id="rId10" Type="http://schemas.openxmlformats.org/officeDocument/2006/relationships/hyperlink" Target="https://hal.science/search/index/?q=*&amp;authFullName_s=&#201;ric Soriano" TargetMode="External"/><Relationship Id="rId11" Type="http://schemas.openxmlformats.org/officeDocument/2006/relationships/hyperlink" Target="https://dx.doi.org/10.4000/rdlc.6889" TargetMode="External"/><Relationship Id="rId12" Type="http://schemas.openxmlformats.org/officeDocument/2006/relationships/hyperlink" Target="https://hal.science/hal-04878051v1" TargetMode="External"/><Relationship Id="rId13" Type="http://schemas.openxmlformats.org/officeDocument/2006/relationships/hyperlink" Target="https://dx.doi.org/10.4000/jso.10517" TargetMode="External"/><Relationship Id="rId14" Type="http://schemas.openxmlformats.org/officeDocument/2006/relationships/hyperlink" Target="https://hal.science/hal-04864278v1" TargetMode="External"/><Relationship Id="rId15" Type="http://schemas.openxmlformats.org/officeDocument/2006/relationships/hyperlink" Target="https://dx.doi.org/10.4000/jda.6813" TargetMode="External"/><Relationship Id="rId16" Type="http://schemas.openxmlformats.org/officeDocument/2006/relationships/hyperlink" Target="https://shs.hal.science/halshs-01860591v1" TargetMode="External"/><Relationship Id="rId17" Type="http://schemas.openxmlformats.org/officeDocument/2006/relationships/hyperlink" Target="https://hal.science/search/index/?q=*&amp;authFullName_s=Fran&#231;ois Buton" TargetMode="External"/><Relationship Id="rId18" Type="http://schemas.openxmlformats.org/officeDocument/2006/relationships/hyperlink" Target="https://hal.science/search/index/?q=*&amp;authFullName_s=Michael Behrent" TargetMode="External"/><Relationship Id="rId19" Type="http://schemas.openxmlformats.org/officeDocument/2006/relationships/hyperlink" Target="https://hal.science/hal-04889826v1" TargetMode="External"/><Relationship Id="rId20" Type="http://schemas.openxmlformats.org/officeDocument/2006/relationships/hyperlink" Target="https://hal.science/hal-04864268v1" TargetMode="External"/><Relationship Id="rId21" Type="http://schemas.openxmlformats.org/officeDocument/2006/relationships/hyperlink" Target="https://hal.science/search/index/?q=*&amp;authFullName_s=Eric Soriano" TargetMode="External"/><Relationship Id="rId22" Type="http://schemas.openxmlformats.org/officeDocument/2006/relationships/hyperlink" Target="https://hal.science/hal-03062956v1" TargetMode="External"/><Relationship Id="rId23" Type="http://schemas.openxmlformats.org/officeDocument/2006/relationships/hyperlink" Target="https://dx.doi.org/10.3917/crii.073.0037" TargetMode="External"/><Relationship Id="rId24" Type="http://schemas.openxmlformats.org/officeDocument/2006/relationships/hyperlink" Target="https://univ-paris8.hal.science/hal-00984580v1" TargetMode="External"/><Relationship Id="rId25" Type="http://schemas.openxmlformats.org/officeDocument/2006/relationships/hyperlink" Target="https://hal.science/search/index/?q=*&amp;authFullName_s=Delphine Naudier" TargetMode="External"/><Relationship Id="rId26" Type="http://schemas.openxmlformats.org/officeDocument/2006/relationships/hyperlink" Target="https://dx.doi.org/10.3917/cdge.048.0193" TargetMode="External"/><Relationship Id="rId27" Type="http://schemas.openxmlformats.org/officeDocument/2006/relationships/hyperlink" Target="https://hal.science/hal-02907675v1" TargetMode="External"/><Relationship Id="rId28" Type="http://schemas.openxmlformats.org/officeDocument/2006/relationships/hyperlink" Target="https://hal.science/hal-04854698v1" TargetMode="External"/><Relationship Id="rId29" Type="http://schemas.openxmlformats.org/officeDocument/2006/relationships/hyperlink" Target="https://hal.science/search/index/?q=*&amp;authFullName_s=Virginie Anquetin" TargetMode="External"/><Relationship Id="rId30" Type="http://schemas.openxmlformats.org/officeDocument/2006/relationships/hyperlink" Target="https://hal.science/hal-04722988v1" TargetMode="External"/><Relationship Id="rId31" Type="http://schemas.openxmlformats.org/officeDocument/2006/relationships/hyperlink" Target="https://hal.science/hal-04392510v1" TargetMode="External"/><Relationship Id="rId32" Type="http://schemas.openxmlformats.org/officeDocument/2006/relationships/hyperlink" Target="https://hal.science/hal-04863910v1" TargetMode="External"/><Relationship Id="rId33" Type="http://schemas.openxmlformats.org/officeDocument/2006/relationships/hyperlink" Target="https://hal.science/hal-03056612v1" TargetMode="External"/><Relationship Id="rId34" Type="http://schemas.openxmlformats.org/officeDocument/2006/relationships/hyperlink" Target="https://hal.science/hal-02920985v1" TargetMode="External"/><Relationship Id="rId35" Type="http://schemas.openxmlformats.org/officeDocument/2006/relationships/hyperlink" Target="https://hal.science/hal-02898679v1" TargetMode="External"/><Relationship Id="rId36" Type="http://schemas.openxmlformats.org/officeDocument/2006/relationships/hyperlink" Target="https://hal.science/hal-02911397v1" TargetMode="External"/><Relationship Id="rId37" Type="http://schemas.openxmlformats.org/officeDocument/2006/relationships/hyperlink" Target="https://hal.science/hal-02876502v1" TargetMode="External"/><Relationship Id="rId38" Type="http://schemas.openxmlformats.org/officeDocument/2006/relationships/hyperlink" Target="https://hal.science/hal-03058106v1" TargetMode="External"/><Relationship Id="rId39" Type="http://schemas.openxmlformats.org/officeDocument/2006/relationships/hyperlink" Target="https://hal.science/hal-03056611v1" TargetMode="External"/><Relationship Id="rId40" Type="http://schemas.openxmlformats.org/officeDocument/2006/relationships/hyperlink" Target="https://hal.science/hal-04875030v1" TargetMode="External"/><Relationship Id="rId41" Type="http://schemas.openxmlformats.org/officeDocument/2006/relationships/hyperlink" Target="https://hal.science/hal-02920986v1" TargetMode="External"/><Relationship Id="rId42" Type="http://schemas.openxmlformats.org/officeDocument/2006/relationships/hyperlink" Target="https://hal.science/hal-02898680v1" TargetMode="External"/><Relationship Id="rId43" Type="http://schemas.openxmlformats.org/officeDocument/2006/relationships/hyperlink" Target="https://hal.science/hal-04875070v1" TargetMode="External"/><Relationship Id="rId44" Type="http://schemas.openxmlformats.org/officeDocument/2006/relationships/hyperlink" Target="https://hal.science/hal-02876503v1" TargetMode="External"/><Relationship Id="rId45" Type="http://schemas.openxmlformats.org/officeDocument/2006/relationships/hyperlink" Target="https://hal.science/hal-02911398v1" TargetMode="External"/><Relationship Id="rId46" Type="http://schemas.openxmlformats.org/officeDocument/2006/relationships/hyperlink" Target="https://hal.science/hal-04880508v1" TargetMode="External"/><Relationship Id="rId47" Type="http://schemas.openxmlformats.org/officeDocument/2006/relationships/hyperlink" Target="https://www.cnrseditions.fr/catalogue/philosophie-et-histoire-des-idees/armes-de-communication-massive/" TargetMode="External"/><Relationship Id="rId48" Type="http://schemas.openxmlformats.org/officeDocument/2006/relationships/hyperlink" Target="https://hal.science/hal-04880881v1" TargetMode="External"/><Relationship Id="rId49" Type="http://schemas.openxmlformats.org/officeDocument/2006/relationships/hyperlink" Target="https://books.openedition.org/editionsmsh/2755" TargetMode="External"/><Relationship Id="rId50" Type="http://schemas.openxmlformats.org/officeDocument/2006/relationships/hyperlink" Target="https://dx.doi.org/10.4000/books.editionsmsh.2755" TargetMode="External"/><Relationship Id="rId51" Type="http://schemas.openxmlformats.org/officeDocument/2006/relationships/hyperlink" Target="https://hal.science/hal-04909218v1" TargetMode="External"/><Relationship Id="rId52" Type="http://schemas.openxmlformats.org/officeDocument/2006/relationships/hyperlink" Target="https://hal.science/hal-04880496v1" TargetMode="External"/><Relationship Id="rId53" Type="http://schemas.openxmlformats.org/officeDocument/2006/relationships/hyperlink" Target="https://dx.doi.org/10.4000/lectures.15818" TargetMode="External"/><Relationship Id="rId54" Type="http://schemas.openxmlformats.org/officeDocument/2006/relationships/hyperlink" Target="https://hal.science/hal-04864290v1" TargetMode="External"/><Relationship Id="rId55" Type="http://schemas.openxmlformats.org/officeDocument/2006/relationships/hyperlink" Target="https://hal.science/hal-04876805v1" TargetMode="External"/><Relationship Id="rId56" Type="http://schemas.openxmlformats.org/officeDocument/2006/relationships/hyperlink" Target="https://hal.science/search/index/?q=*&amp;authFullName_s=Christine Demmer" TargetMode="External"/><Relationship Id="rId57" Type="http://schemas.openxmlformats.org/officeDocument/2006/relationships/hyperlink" Target="https://hal.science/search/index/?q=*&amp;authFullName_s=Alban Bensa" TargetMode="External"/><Relationship Id="rId58" Type="http://schemas.openxmlformats.org/officeDocument/2006/relationships/hyperlink" Target="https://hal.science/search/index/?q=*&amp;authFullName_s=Jean-Louis Halp&#233;rin" TargetMode="External"/><Relationship Id="rId59" Type="http://schemas.openxmlformats.org/officeDocument/2006/relationships/hyperlink" Target="https://hal.science/search/index/?q=*&amp;authFullName_s=Michel Naepels" TargetMode="External"/><Relationship Id="rId60" Type="http://schemas.openxmlformats.org/officeDocument/2006/relationships/hyperlink" Target="https://hal.science/search/index/?q=*&amp;authFullName_s=Beno&#238;t Tr&#233;pied" TargetMode="External"/><Relationship Id="rId61" Type="http://schemas.openxmlformats.org/officeDocument/2006/relationships/hyperlink" Target="https://hal.science/hal-04927709v1" TargetMode="External"/><Relationship Id="rId62" Type="http://schemas.openxmlformats.org/officeDocument/2006/relationships/hyperlink" Target="https://hal.science/search/index/?q=*&amp;authFullName_s=Louis Assier Andrieu" TargetMode="External"/><Relationship Id="rId63" Type="http://schemas.openxmlformats.org/officeDocument/2006/relationships/hyperlink" Target="https://hal.science/search/index/?q=*&amp;authFullName_s=Michel Miaille" TargetMode="External"/><Relationship Id="rId64" Type="http://schemas.openxmlformats.org/officeDocument/2006/relationships/hyperlink" Target="https://hal.science/tel-04863586v1" TargetMode="External"/><Relationship Id="rId65" Type="http://schemas.openxmlformats.org/officeDocument/2006/relationships/hyperlink" Target="https://hal.science/hal-04917880v1" TargetMode="External"/><Relationship Id="rId66" Type="http://schemas.openxmlformats.org/officeDocument/2006/relationships/hyperlink" Target="https://hal.science/search/index/?q=*&amp;authFullName_s=Julie Savelli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Soriano</dc:title>
  <dc:description>CV</dc:description>
  <dc:subject/>
  <cp:keywords/>
  <cp:category/>
  <cp:lastModifiedBy/>
  <dcterms:created xsi:type="dcterms:W3CDTF">2026-03-25T04:54:53+01:00</dcterms:created>
  <dcterms:modified xsi:type="dcterms:W3CDTF">2026-03-25T04:54:53+01:00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