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Thivant </w:t></w:r></w:p><w:p><w:pPr><w:spacing w:before="600"/></w:pPr></w:p><w:p><w:pPr><w:spacing w:before="600"/></w:pPr></w:p><w:p><w:pPr><w:pStyle w:val="Heading2"/></w:pPr><w:r><w:rPr><w:color w:val="1e198e"/><w:b w:val="1"/><w:bCs w:val="1"/></w:rPr><w:t xml:space="preserve">Présentation</w:t></w:r></w:p><w:p><w:pPr><w:spacing w:after="100"/></w:pPr></w:p><w:p><w:pPr/><w:r><w:rPr/><w:t xml:space="preserve">Eric ThivantDocteur en Sciences de l’Information et de la Communication, et chercheur associé au laboratoire de recherche Magellan de l’iaelyon, membre du groupe Système d’information et aux axes de recherche Performance Durable & Management International. il suit avec intérêt les travaux des chercheurs des  autres groupes de recherche comme le groupe Finance, Management Socio-Economique, Marketing, Stratégie et Ressources Humaines du laboratoire Magellan.</w:t></w:r></w:p><w:p><w:pPr/><w:r><w:rPr/><w:t xml:space="preserve">Eric Thivant,Doctor in Information and Communication Science, associated researcher in Magellan Research Laboratory of iaelyon, University Jean-Moulin Lyon 3. He is member of the Information System Research Group. He follows the works of colleagues in  other Research Groups and participate in the resarch axis of the sustainability and international management of this laboratory.</w:t></w:r></w:p><w:p><w:pPr/><w:r><w:rPr/><w:t xml:space="preserve">His main topics concern information behaviour, information system management, ICT, semiotic,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Réflexion sur les profils utilisateurs pour la conception de plateformes d’e-commerce</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2026, 17, pp.77-90</w:t></w:r></w:p><w:p><w:pPr/><w:r><w:rPr/><w:t xml:space="preserve">Article dans une revue</w:t></w:r></w:p><w:p><w:pPr/><w:hyperlink r:id="rId7" w:history="1"><w:r><w:rPr><w:color w:val="#410a8c"/><w:u w:val="single"/></w:rPr><w:t xml:space="preserve">hal-05477257v1</w:t></w:r></w:hyperlink></w:p></w:tc></w:tr><w:tr><w:trPr/><w:tc><w:tcPr><w:noWrap/></w:tcPr><w:p><w:pPr><w:spacing w:after="200"/></w:pPr><w:hyperlink r:id="rId11" w:history="1"><w:r><w:rPr><w:color w:val="1e198e"/><w:b w:val="1"/><w:bCs w:val="1"/><w:u w:val="single"/></w:rPr><w:t xml:space="preserve">Modèles d’affaires &amp; Acteur-Réseau : l’histoire d'un lapin connecté</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2024, Vol. 15, pp.156-166</w:t></w:r></w:p><w:p><w:pPr/><w:r><w:rPr/><w:t xml:space="preserve">Article dans une revue</w:t></w:r></w:p><w:p><w:pPr/><w:hyperlink r:id="rId11" w:history="1"><w:r><w:rPr><w:color w:val="#410a8c"/><w:u w:val="single"/></w:rPr><w:t xml:space="preserve">halshs-04441274v1</w:t></w:r></w:hyperlink></w:p></w:tc></w:tr><w:tr><w:trPr/><w:tc><w:tcPr><w:noWrap/></w:tcPr><w:p><w:pPr><w:spacing w:after="200"/></w:pPr><w:hyperlink r:id="rId14" w:history="1"><w:r><w:rPr><w:color w:val="1e198e"/><w:b w:val="1"/><w:bCs w:val="1"/><w:u w:val="single"/></w:rPr><w:t xml:space="preserve">Les valeurs culturelles des cafés contemporains Coréens : Analyse sémiotique des pratiques des consommateurs</w:t></w:r></w:hyperlink></w:p><w:p><w:pPr/><w:hyperlink r:id="rId15" w:history="1"><w:r><w:rPr><w:color w:val="#410a8c"/><w:u w:val="single"/></w:rPr><w:t xml:space="preserve">Hyeong-Yeon Jeon</w:t></w:r></w:hyperlink><w:r><w:rPr/><w:t xml:space="preserve">,</w:t></w:r><w:hyperlink r:id="rId10" w:history="1"><w:r><w:rPr><w:color w:val="#410a8c"/><w:u w:val="single"/></w:rPr><w:t xml:space="preserve">Eric Thivant</w:t></w:r></w:hyperlink></w:p><w:p><w:pPr/><w:r><w:rPr><w:i w:val="1"/><w:iCs w:val="1"/></w:rPr><w:t xml:space="preserve">Semiotica</w:t></w:r><w:r><w:rPr/><w:t xml:space="preserve">, 2018, 2018 (221), pp.219-238</w:t></w:r></w:p><w:p><w:pPr/><w:r><w:rPr/><w:t xml:space="preserve">Article dans une revue</w:t></w:r></w:p><w:p><w:pPr/><w:hyperlink r:id="rId14" w:history="1"><w:r><w:rPr><w:color w:val="#410a8c"/><w:u w:val="single"/></w:rPr><w:t xml:space="preserve">hal-01953751v1</w:t></w:r></w:hyperlink></w:p></w:tc></w:tr><w:tr><w:trPr/><w:tc><w:tcPr><w:noWrap/></w:tcPr><w:p><w:pPr><w:spacing w:after="200"/></w:pPr><w:hyperlink r:id="rId16" w:history="1"><w:r><w:rPr><w:color w:val="1e198e"/><w:b w:val="1"/><w:bCs w:val="1"/><w:u w:val="single"/></w:rPr><w:t xml:space="preserve">An Analysis of French Mergers and Acquisitions in Different Sectors of the Czech Economy</w:t></w:r></w:hyperlink></w:p><w:p><w:pPr/><w:hyperlink r:id="rId10" w:history="1"><w:r><w:rPr><w:color w:val="#410a8c"/><w:u w:val="single"/></w:rPr><w:t xml:space="preserve">Eric Thivant</w:t></w:r></w:hyperlink><w:r><w:rPr/><w:t xml:space="preserve">,</w:t></w:r><w:hyperlink r:id="rId17" w:history="1"><w:r><w:rPr><w:color w:val="#410a8c"/><w:u w:val="single"/></w:rPr><w:t xml:space="preserve">Hana Machková</w:t></w:r></w:hyperlink></w:p><w:p><w:pPr/><w:r><w:rPr><w:i w:val="1"/><w:iCs w:val="1"/></w:rPr><w:t xml:space="preserve">Central European Business Review</w:t></w:r><w:r><w:rPr/><w:t xml:space="preserve">, 2017, 6 (1), pp.48-60. </w:t></w:r><w:hyperlink r:id="rId18" w:history="1"><w:r><w:rPr><w:color w:val="#410a8c"/><w:u w:val="single"/></w:rPr><w:t xml:space="preserve">⟨10.18267/j.cebr.172⟩</w:t></w:r></w:hyperlink></w:p><w:p><w:pPr/><w:r><w:rPr/><w:t xml:space="preserve">Article dans une revue</w:t></w:r></w:p><w:p><w:pPr/><w:hyperlink r:id="rId16" w:history="1"><w:r><w:rPr><w:color w:val="#410a8c"/><w:u w:val="single"/></w:rPr><w:t xml:space="preserve">hal-01532784v1</w:t></w:r></w:hyperlink></w:p></w:tc></w:tr><w:tr><w:trPr/><w:tc><w:tcPr><w:noWrap/></w:tcPr><w:p><w:pPr><w:spacing w:after="200"/></w:pPr><w:hyperlink r:id="rId19" w:history="1"><w:r><w:rPr><w:color w:val="1e198e"/><w:b w:val="1"/><w:bCs w:val="1"/><w:u w:val="single"/></w:rPr><w:t xml:space="preserve">Le Nouveau Management Public conduit-il à un rapprochement public-privé ? Une analyse à partir des procédures d’évaluation du personnel</w:t></w:r></w:hyperlink></w:p><w:p><w:pPr/><w:hyperlink r:id="rId20" w:history="1"><w:r><w:rPr><w:color w:val="#410a8c"/><w:u w:val="single"/></w:rPr><w:t xml:space="preserve">Jocelyne Ientile-Yalenios</w:t></w:r></w:hyperlink><w:r><w:rPr/><w:t xml:space="preserve">,</w:t></w:r><w:hyperlink r:id="rId10" w:history="1"><w:r><w:rPr><w:color w:val="#410a8c"/><w:u w:val="single"/></w:rPr><w:t xml:space="preserve">Eric Thivant</w:t></w:r></w:hyperlink><w:r><w:rPr/><w:t xml:space="preserve">,</w:t></w:r><w:hyperlink r:id="rId21" w:history="1"><w:r><w:rPr><w:color w:val="#410a8c"/><w:u w:val="single"/></w:rPr><w:t xml:space="preserve">Alain Roger</w:t></w:r></w:hyperlink></w:p><w:p><w:pPr/><w:r><w:rPr><w:i w:val="1"/><w:iCs w:val="1"/></w:rPr><w:t xml:space="preserve">Gestion et management public</w:t></w:r><w:r><w:rPr/><w:t xml:space="preserve">, 2016, 4 (4), pp.121-137. </w:t></w:r><w:hyperlink r:id="rId22" w:history="1"><w:r><w:rPr><w:color w:val="#410a8c"/><w:u w:val="single"/></w:rPr><w:t xml:space="preserve">⟨10.3917/gmp.044.0121⟩</w:t></w:r></w:hyperlink></w:p><w:p><w:pPr/><w:r><w:rPr/><w:t xml:space="preserve">Article dans une revue</w:t></w:r></w:p><w:p><w:pPr/><w:hyperlink r:id="rId19" w:history="1"><w:r><w:rPr><w:color w:val="#410a8c"/><w:u w:val="single"/></w:rPr><w:t xml:space="preserve">hal-01386407v1</w:t></w:r></w:hyperlink></w:p></w:tc></w:tr><w:tr><w:trPr/><w:tc><w:tcPr><w:noWrap/></w:tcPr><w:p><w:pPr><w:spacing w:after="200"/></w:pPr><w:hyperlink r:id="rId23" w:history="1"><w:r><w:rPr><w:color w:val="1e198e"/><w:b w:val="1"/><w:bCs w:val="1"/><w:u w:val="single"/></w:rPr><w:t xml:space="preserve">Digital Workplaces and information access: Some research Perspectives from the French Context</w:t></w:r></w:hyperlink></w:p><w:p><w:pPr/><w:hyperlink r:id="rId10" w:history="1"><w:r><w:rPr><w:color w:val="#410a8c"/><w:u w:val="single"/></w:rPr><w:t xml:space="preserve">Eric Thivant</w:t></w:r></w:hyperlink></w:p><w:p><w:pPr/><w:r><w:rPr><w:i w:val="1"/><w:iCs w:val="1"/></w:rPr><w:t xml:space="preserve">Journal of Library and Information Science</w:t></w:r><w:r><w:rPr/><w:t xml:space="preserve">, 2016, 42 (1), pp.95-99. </w:t></w:r><w:hyperlink r:id="rId24" w:history="1"><w:r><w:rPr><w:color w:val="#410a8c"/><w:u w:val="single"/></w:rPr><w:t xml:space="preserve">⟨10.6245/JLIS.2016.421/705⟩</w:t></w:r></w:hyperlink></w:p><w:p><w:pPr/><w:r><w:rPr/><w:t xml:space="preserve">Article dans une revue</w:t></w:r></w:p><w:p><w:pPr/><w:hyperlink r:id="rId23" w:history="1"><w:r><w:rPr><w:color w:val="#410a8c"/><w:u w:val="single"/></w:rPr><w:t xml:space="preserve">hal-01541225v1</w:t></w:r></w:hyperlink></w:p></w:tc></w:tr><w:tr><w:trPr/><w:tc><w:tcPr><w:noWrap/></w:tcPr><w:p><w:pPr><w:spacing w:after="200"/></w:pPr><w:hyperlink r:id="rId25" w:history="1"><w:r><w:rPr><w:color w:val="1e198e"/><w:b w:val="1"/><w:bCs w:val="1"/><w:u w:val="single"/></w:rPr><w:t xml:space="preserve">Quelle stratégie adopter dans un contexte de distribution multicanal ? Application aux PME de l’hôtellerie</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26" w:history="1"><w:r><w:rPr><w:color w:val="#410a8c"/><w:u w:val="single"/></w:rPr><w:t xml:space="preserve">Sabrina Zaidi-Chtourou</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2015, 05, pp.79-87</w:t></w:r></w:p><w:p><w:pPr/><w:r><w:rPr/><w:t xml:space="preserve">Article dans une revue</w:t></w:r></w:p><w:p><w:pPr/><w:hyperlink r:id="rId25" w:history="1"><w:r><w:rPr><w:color w:val="#410a8c"/><w:u w:val="single"/></w:rPr><w:t xml:space="preserve">hal-01221489v1</w:t></w:r></w:hyperlink></w:p></w:tc></w:tr><w:tr><w:trPr/><w:tc><w:tcPr><w:noWrap/></w:tcPr><w:p><w:pPr><w:spacing w:after="200"/></w:pPr><w:hyperlink r:id="rId27" w:history="1"><w:r><w:rPr><w:color w:val="1e198e"/><w:b w:val="1"/><w:bCs w:val="1"/><w:u w:val="single"/></w:rPr><w:t xml:space="preserve">Mise en valeur de l’attractivité des zones d’activité sur internet : Essai de comparaison sites publiques versus site privé</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r><w:rPr/><w:t xml:space="preserve">,</w:t></w:r><w:hyperlink r:id="rId29" w:history="1"><w:r><w:rPr><w:color w:val="#410a8c"/><w:u w:val="single"/></w:rPr><w:t xml:space="preserve">Jarrar Hager</w:t></w:r></w:hyperlink></w:p><w:p><w:pPr/><w:r><w:rPr><w:i w:val="1"/><w:iCs w:val="1"/></w:rPr><w:t xml:space="preserve">Research &amp; business link review</w:t></w:r><w:r><w:rPr/><w:t xml:space="preserve">, 2014, 1, pp.39-46</w:t></w:r></w:p><w:p><w:pPr/><w:r><w:rPr/><w:t xml:space="preserve">Article dans une revue</w:t></w:r></w:p><w:p><w:pPr/><w:hyperlink r:id="rId27" w:history="1"><w:r><w:rPr><w:color w:val="#410a8c"/><w:u w:val="single"/></w:rPr><w:t xml:space="preserve">hal-01145308v1</w:t></w:r></w:hyperlink></w:p></w:tc></w:tr><w:tr><w:trPr/><w:tc><w:tcPr><w:noWrap/></w:tcPr><w:p><w:pPr><w:spacing w:after="200"/></w:pPr><w:hyperlink r:id="rId30" w:history="1"><w:r><w:rPr><w:color w:val="1e198e"/><w:b w:val="1"/><w:bCs w:val="1"/><w:u w:val="single"/></w:rPr><w:t xml:space="preserve">Sites privés au service des politiques publiques</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p><w:p><w:pPr/><w:r><w:rPr><w:i w:val="1"/><w:iCs w:val="1"/></w:rPr><w:t xml:space="preserve">Economia</w:t></w:r><w:r><w:rPr/><w:t xml:space="preserve">, 2013, pp.1-3</w:t></w:r></w:p><w:p><w:pPr/><w:r><w:rPr/><w:t xml:space="preserve">Article dans une revue</w:t></w:r></w:p><w:p><w:pPr/><w:hyperlink r:id="rId30" w:history="1"><w:r><w:rPr><w:color w:val="#410a8c"/><w:u w:val="single"/></w:rPr><w:t xml:space="preserve">hal-00877210v1</w:t></w:r></w:hyperlink></w:p></w:tc></w:tr><w:tr><w:trPr/><w:tc><w:tcPr><w:noWrap/></w:tcPr><w:p><w:pPr><w:spacing w:after="200"/></w:pPr><w:hyperlink r:id="rId31" w:history="1"><w:r><w:rPr><w:color w:val="1e198e"/><w:b w:val="1"/><w:bCs w:val="1"/><w:u w:val="single"/></w:rPr><w:t xml:space="preserve">Les TIC comme moteur de développement des territoires ruraux : le cas des PME Industrielles</w:t></w:r></w:hyperlink></w:p><w:p><w:pPr/><w:hyperlink r:id="rId10" w:history="1"><w:r><w:rPr><w:color w:val="#410a8c"/><w:u w:val="single"/></w:rPr><w:t xml:space="preserve">Eric Thivant</w:t></w:r></w:hyperlink><w:r><w:rPr/><w:t xml:space="preserve">,</w:t></w:r><w:hyperlink r:id="rId12" w:history="1"><w:r><w:rPr><w:color w:val="#410a8c"/><w:u w:val="single"/></w:rPr><w:t xml:space="preserve">Paul-Marc Collin</w:t></w:r></w:hyperlink><w:r><w:rPr/><w:t xml:space="preserve">,</w:t></w:r><w:hyperlink r:id="rId32" w:history="1"><w:r><w:rPr><w:color w:val="#410a8c"/><w:u w:val="single"/></w:rPr><w:t xml:space="preserve">Bruno Moriset</w:t></w:r></w:hyperlink></w:p><w:p><w:pPr/><w:r><w:rPr><w:i w:val="1"/><w:iCs w:val="1"/></w:rPr><w:t xml:space="preserve">Les Cahiers de la SFSIC</w:t></w:r><w:r><w:rPr/><w:t xml:space="preserve">, 2013, 8 (2013), pp.99-106</w:t></w:r></w:p><w:p><w:pPr/><w:r><w:rPr/><w:t xml:space="preserve">Article dans une revue</w:t></w:r></w:p><w:p><w:pPr/><w:hyperlink r:id="rId31" w:history="1"><w:r><w:rPr><w:color w:val="#410a8c"/><w:u w:val="single"/></w:rPr><w:t xml:space="preserve">hal-00873207v1</w:t></w:r></w:hyperlink></w:p></w:tc></w:tr><w:tr><w:trPr/><w:tc><w:tcPr><w:noWrap/></w:tcPr><w:p><w:pPr><w:spacing w:after="200"/></w:pPr><w:hyperlink r:id="rId33" w:history="1"><w:r><w:rPr><w:color w:val="1e198e"/><w:b w:val="1"/><w:bCs w:val="1"/><w:u w:val="single"/></w:rPr><w:t xml:space="preserve">Discours managériaux et analyse sémiotique. Comparaison de guides d'entretien dans des contextes culturels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Revue management &amp; avenir</w:t></w:r><w:r><w:rPr/><w:t xml:space="preserve">, 2012, 55 (5), pp.127-147</w:t></w:r></w:p><w:p><w:pPr/><w:r><w:rPr/><w:t xml:space="preserve">Article dans une revue</w:t></w:r></w:p><w:p><w:pPr/><w:hyperlink r:id="rId33" w:history="1"><w:r><w:rPr><w:color w:val="#410a8c"/><w:u w:val="single"/></w:rPr><w:t xml:space="preserve">hal-00738808v1</w:t></w:r></w:hyperlink></w:p></w:tc></w:tr><w:tr><w:trPr/><w:tc><w:tcPr><w:noWrap/></w:tcPr><w:p><w:pPr><w:spacing w:after="200"/></w:pPr><w:hyperlink r:id="rId34" w:history="1"><w:r><w:rPr><w:color w:val="1e198e"/><w:b w:val="1"/><w:bCs w:val="1"/><w:u w:val="single"/></w:rPr><w:t xml:space="preserve">Étude exploratoire sur les systèmes d'information communicants et mobiles dans le secteur de l'hôtellerie : Évolution de l'espace informationnel des acteurs professionnels</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26" w:history="1"><w:r><w:rPr><w:color w:val="#410a8c"/><w:u w:val="single"/></w:rPr><w:t xml:space="preserve">Sabrina Zaidi-Chtourou</w:t></w:r></w:hyperlink><w:r><w:rPr/><w:t xml:space="preserve">,</w:t></w:r><w:hyperlink r:id="rId35" w:history="1"><w:r><w:rPr><w:color w:val="#410a8c"/><w:u w:val="single"/></w:rPr><w:t xml:space="preserve">Aurélie Durand</w:t></w:r></w:hyperlink><w:r><w:rPr/><w:t xml:space="preserve">,</w:t></w:r><w:hyperlink r:id="rId10" w:history="1"><w:r><w:rPr><w:color w:val="#410a8c"/><w:u w:val="single"/></w:rPr><w:t xml:space="preserve">Eric Thivant</w:t></w:r></w:hyperlink></w:p><w:p><w:pPr/><w:r><w:rPr><w:i w:val="1"/><w:iCs w:val="1"/></w:rPr><w:t xml:space="preserve">Revue Électronique Suisse de Science de l'Information</w:t></w:r><w:r><w:rPr/><w:t xml:space="preserve">, 2009, 10, pp.1-8</w:t></w:r></w:p><w:p><w:pPr/><w:r><w:rPr/><w:t xml:space="preserve">Article dans une revue</w:t></w:r></w:p><w:p><w:pPr/><w:hyperlink r:id="rId34" w:history="1"><w:r><w:rPr><w:color w:val="#410a8c"/><w:u w:val="single"/></w:rPr><w:t xml:space="preserve">hal-00969212v1</w:t></w:r></w:hyperlink></w:p></w:tc></w:tr><w:tr><w:trPr/><w:tc><w:tcPr><w:noWrap/></w:tcPr><w:p><w:pPr><w:spacing w:after="200"/></w:pPr><w:hyperlink r:id="rId36" w:history="1"><w:r><w:rPr><w:color w:val="1e198e"/><w:b w:val="1"/><w:bCs w:val="1"/><w:u w:val="single"/></w:rPr><w:t xml:space="preserve">Analysis of information sources representation for financial product design: new perspectives for information seeking and use behaviour</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Information Research</w:t></w:r><w:r><w:rPr/><w:t xml:space="preserve">, 2008, 13 (4), 14 p</w:t></w:r></w:p><w:p><w:pPr/><w:r><w:rPr/><w:t xml:space="preserve">Article dans une revue</w:t></w:r></w:p><w:p><w:pPr/><w:hyperlink r:id="rId36" w:history="1"><w:r><w:rPr><w:color w:val="#410a8c"/><w:u w:val="single"/></w:rPr><w:t xml:space="preserve">sic_00596667v1</w:t></w:r></w:hyperlink></w:p></w:tc></w:tr><w:tr><w:trPr/><w:tc><w:tcPr><w:noWrap/></w:tcPr><w:p><w:pPr><w:spacing w:after="200"/></w:pPr><w:hyperlink r:id="rId37" w:history="1"><w:r><w:rPr><w:color w:val="1e198e"/><w:b w:val="1"/><w:bCs w:val="1"/><w:u w:val="single"/></w:rPr><w:t xml:space="preserve">Les pratiques d'accès à l'information professionnelle : le cas des concepteurs de produits de placements financiers</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Revue Électronique Suisse de Science de l'Information</w:t></w:r><w:r><w:rPr/><w:t xml:space="preserve">, 2005, 2005 (2), pp.7-34</w:t></w:r></w:p><w:p><w:pPr/><w:r><w:rPr/><w:t xml:space="preserve">Article dans une revue</w:t></w:r></w:p><w:p><w:pPr/><w:hyperlink r:id="rId37" w:history="1"><w:r><w:rPr><w:color w:val="#410a8c"/><w:u w:val="single"/></w:rPr><w:t xml:space="preserve">hal-00660833v1</w:t></w:r></w:hyperlink></w:p></w:tc></w:tr><w:tr><w:trPr/><w:tc><w:tcPr><w:noWrap/></w:tcPr><w:p><w:pPr><w:spacing w:after="200"/></w:pPr><w:hyperlink r:id="rId38" w:history="1"><w:r><w:rPr><w:color w:val="1e198e"/><w:b w:val="1"/><w:bCs w:val="1"/><w:u w:val="single"/></w:rPr><w:t xml:space="preserve">Information seeking and use behaviour of economists and business analysts</w:t></w:r></w:hyperlink></w:p><w:p><w:pPr/><w:hyperlink r:id="rId10" w:history="1"><w:r><w:rPr><w:color w:val="#410a8c"/><w:u w:val="single"/></w:rPr><w:t xml:space="preserve">Eric Thivant</w:t></w:r></w:hyperlink></w:p><w:p><w:pPr/><w:r><w:rPr><w:i w:val="1"/><w:iCs w:val="1"/></w:rPr><w:t xml:space="preserve">Information Research</w:t></w:r><w:r><w:rPr/><w:t xml:space="preserve">, 2005, 10 (4), 19 p</w:t></w:r></w:p><w:p><w:pPr/><w:r><w:rPr/><w:t xml:space="preserve">Article dans une revue</w:t></w:r></w:p><w:p><w:pPr/><w:hyperlink r:id="rId38" w:history="1"><w:r><w:rPr><w:color w:val="#410a8c"/><w:u w:val="single"/></w:rPr><w:t xml:space="preserve">hal-00671905v1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Evolution des compétences à l’ère du digital et de l’IA : une analyse des offres d’emploi dans l’industrie automobile en France et au Japon</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Journée de recherche GRH - « Travailler demain : évolutions, tensions et reconfigurations du travail »</w:t></w:r><w:r><w:rPr/><w:t xml:space="preserve">, IUT Sceaux, Feb 2026, Sceaux, IUT, Université Paris-Sud, France</w:t></w:r></w:p><w:p><w:pPr/><w:r><w:rPr/><w:t xml:space="preserve">Communication dans un congrès</w:t></w:r></w:p><w:p><w:pPr/><w:hyperlink r:id="rId39" w:history="1"><w:r><w:rPr><w:color w:val="#410a8c"/><w:u w:val="single"/></w:rPr><w:t xml:space="preserve">hal-05476999v1</w:t></w:r></w:hyperlink></w:p></w:tc></w:tr><w:tr><w:trPr/><w:tc><w:tcPr><w:noWrap/></w:tcPr><w:p><w:pPr><w:spacing w:after="200"/></w:pPr><w:hyperlink r:id="rId40" w:history="1"><w:r><w:rPr><w:color w:val="1e198e"/><w:b w:val="1"/><w:bCs w:val="1"/><w:u w:val="single"/></w:rPr><w:t xml:space="preserve">Comment mieux définir les profils utilisateurs pour la conception des sites web</w:t></w:r></w:hyperlink></w:p><w:p><w:pPr/><w:hyperlink r:id="rId10" w:history="1"><w:r><w:rPr><w:color w:val="#410a8c"/><w:u w:val="single"/></w:rPr><w:t xml:space="preserve">Eric Thivant</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p><w:p><w:pPr/><w:r><w:rPr><w:i w:val="1"/><w:iCs w:val="1"/></w:rPr><w:t xml:space="preserve">XVIème édition -Colloque M'2024 - Perception et Modèles</w:t></w:r><w:r><w:rPr/><w:t xml:space="preserve">, IMT Mines Alès; Agence de Mutualisation des Universités et des Établissements, Nov 2024, Alès, France</w:t></w:r></w:p><w:p><w:pPr/><w:r><w:rPr/><w:t xml:space="preserve">Communication dans un congrès</w:t></w:r></w:p><w:p><w:pPr/><w:hyperlink r:id="rId40" w:history="1"><w:r><w:rPr><w:color w:val="#410a8c"/><w:u w:val="single"/></w:rPr><w:t xml:space="preserve">hal-04786779v1</w:t></w:r></w:hyperlink></w:p></w:tc></w:tr><w:tr><w:trPr/><w:tc><w:tcPr><w:noWrap/></w:tcPr><w:p><w:pPr><w:spacing w:after="200"/></w:pPr><w:hyperlink r:id="rId41" w:history="1"><w:r><w:rPr><w:color w:val="1e198e"/><w:b w:val="1"/><w:bCs w:val="1"/><w:u w:val="single"/></w:rPr><w:t xml:space="preserve">The Visio Journal: history and discussion of an ongoing digitization project</w:t></w:r></w:hyperlink></w:p><w:p><w:pPr/><w:hyperlink r:id="rId42" w:history="1"><w:r><w:rPr><w:color w:val="#410a8c"/><w:u w:val="single"/></w:rPr><w:t xml:space="preserve">Fred Andersson</w:t></w:r></w:hyperlink><w:r><w:rPr/><w:t xml:space="preserve">,</w:t></w:r><w:hyperlink r:id="rId43" w:history="1"><w:r><w:rPr><w:color w:val="#410a8c"/><w:u w:val="single"/></w:rPr><w:t xml:space="preserve">Maria Giulia Dondero</w:t></w:r></w:hyperlink><w:r><w:rPr/><w:t xml:space="preserve">,</w:t></w:r><w:hyperlink r:id="rId44" w:history="1"><w:r><w:rPr><w:color w:val="#410a8c"/><w:u w:val="single"/></w:rPr><w:t xml:space="preserve">Jacques Fontanille</w:t></w:r></w:hyperlink><w:r><w:rPr/><w:t xml:space="preserve">,</w:t></w:r><w:hyperlink r:id="rId45" w:history="1"><w:r><w:rPr><w:color w:val="#410a8c"/><w:u w:val="single"/></w:rPr><w:t xml:space="preserve">Jean-Marie Klinkenberg</w:t></w:r></w:hyperlink><w:r><w:rPr/><w:t xml:space="preserve">,</w:t></w:r><w:hyperlink r:id="rId46" w:history="1"><w:r><w:rPr><w:color w:val="#410a8c"/><w:u w:val="single"/></w:rPr><w:t xml:space="preserve">Sara Lenninger</w:t></w:r></w:hyperlink><w:r><w:rPr/><w:t xml:space="preserve">et al.</w:t></w:r></w:p><w:p><w:pPr/><w:r><w:rPr><w:i w:val="1"/><w:iCs w:val="1"/></w:rPr><w:t xml:space="preserve">13ème congrès de l’Association Internationale de Sémiotique Visuelle /International Association for Visual Semiotics</w:t></w:r><w:r><w:rPr/><w:t xml:space="preserve">, Association Internationale de Sémiotique Visuelle /International Association for Visual Semiotics, Sep 2023, Bogota, France</w:t></w:r></w:p><w:p><w:pPr/><w:r><w:rPr/><w:t xml:space="preserve">Communication dans un congrès</w:t></w:r></w:p><w:p><w:pPr/><w:hyperlink r:id="rId41" w:history="1"><w:r><w:rPr><w:color w:val="#410a8c"/><w:u w:val="single"/></w:rPr><w:t xml:space="preserve">hal-04803933v1</w:t></w:r></w:hyperlink></w:p></w:tc></w:tr><w:tr><w:trPr/><w:tc><w:tcPr><w:noWrap/></w:tcPr><w:p><w:pPr><w:spacing w:after="200"/></w:pPr><w:hyperlink r:id="rId47" w:history="1"><w:r><w:rPr><w:color w:val="1e198e"/><w:b w:val="1"/><w:bCs w:val="1"/><w:u w:val="single"/></w:rPr><w:t xml:space="preserve">Petites histoires autour des objets communicant</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i w:val="1"/><w:iCs w:val="1"/></w:rPr><w:t xml:space="preserve">Colloque M'2022 - Management des technologies organisationnelles</w:t></w:r><w:r><w:rPr/><w:t xml:space="preserve">, IMT Mines Alès; Agence de Mutualisation des Universités et des Établissements, Oct 2022, Alès (à distance), France</w:t></w:r></w:p><w:p><w:pPr/><w:r><w:rPr/><w:t xml:space="preserve">Communication dans un congrès</w:t></w:r></w:p><w:p><w:pPr/><w:hyperlink r:id="rId47" w:history="1"><w:r><w:rPr><w:color w:val="#410a8c"/><w:u w:val="single"/></w:rPr><w:t xml:space="preserve">hal-03849658v1</w:t></w:r></w:hyperlink></w:p></w:tc></w:tr><w:tr><w:trPr/><w:tc><w:tcPr><w:noWrap/></w:tcPr><w:p><w:pPr><w:spacing w:after="200"/></w:pPr><w:hyperlink r:id="rId48" w:history="1"><w:r><w:rPr><w:color w:val="1e198e"/><w:b w:val="1"/><w:bCs w:val="1"/><w:u w:val="single"/></w:rPr><w:t xml:space="preserve">La ville intelligente : quel outil de gouvernance pour ce système paradoxal entre ouverture et barrière ?</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22ème congrès de la Société Française des Sciences de l'Information et de la Communication (SFSIC), société et espaces en mouvement</w:t></w:r><w:r><w:rPr/><w:t xml:space="preserve">, Jun 2021, Grenoble, France</w:t></w:r></w:p><w:p><w:pPr/><w:r><w:rPr/><w:t xml:space="preserve">Communication dans un congrès</w:t></w:r></w:p><w:p><w:pPr/><w:hyperlink r:id="rId48" w:history="1"><w:r><w:rPr><w:color w:val="#410a8c"/><w:u w:val="single"/></w:rPr><w:t xml:space="preserve">hal-03466836v1</w:t></w:r></w:hyperlink></w:p></w:tc></w:tr><w:tr><w:trPr/><w:tc><w:tcPr><w:noWrap/></w:tcPr><w:p><w:pPr><w:spacing w:after="200"/></w:pPr><w:hyperlink r:id="rId50" w:history="1"><w:r><w:rPr><w:color w:val="1e198e"/><w:b w:val="1"/><w:bCs w:val="1"/><w:u w:val="single"/></w:rPr><w:t xml:space="preserve">Developing a Knowledge Base on Climate Change for Metropolitan cities</w:t></w:r></w:hyperlink></w:p><w:p><w:pPr/><w:hyperlink r:id="rId10" w:history="1"><w:r><w:rPr><w:color w:val="#410a8c"/><w:u w:val="single"/></w:rPr><w:t xml:space="preserve">Eric Thivant</w:t></w:r></w:hyperlink><w:r><w:rPr/><w:t xml:space="preserve">,</w:t></w:r><w:hyperlink r:id="rId51" w:history="1"><w:r><w:rPr><w:color w:val="#410a8c"/><w:u w:val="single"/></w:rPr><w:t xml:space="preserve">Eunika Mercier-Laurent</w:t></w:r></w:hyperlink><w:r><w:rPr/><w:t xml:space="preserve">,</w:t></w:r><w:hyperlink r:id="rId52" w:history="1"><w:r><w:rPr><w:color w:val="#410a8c"/><w:u w:val="single"/></w:rPr><w:t xml:space="preserve">Guilaine Talens</w:t></w:r></w:hyperlink></w:p><w:p><w:pPr/><w:r><w:rPr><w:i w:val="1"/><w:iCs w:val="1"/></w:rPr><w:t xml:space="preserve">IFIP International Workshop on Artificial Intelligence for Knowledge Management (AI4KM)</w:t></w:r><w:r><w:rPr/><w:t xml:space="preserve">, 2021, Yokohama, Japan. pp.130-143, </w:t></w:r><w:hyperlink r:id="rId53" w:history="1"><w:r><w:rPr><w:color w:val="#410a8c"/><w:u w:val="single"/></w:rPr><w:t xml:space="preserve">⟨10.1007/978-3-030-80847-1_9⟩</w:t></w:r></w:hyperlink></w:p><w:p><w:pPr/><w:r><w:rPr/><w:t xml:space="preserve">Communication dans un congrès</w:t></w:r></w:p><w:p><w:pPr/><w:hyperlink r:id="rId50" w:history="1"><w:r><w:rPr><w:color w:val="#410a8c"/><w:u w:val="single"/></w:rPr><w:t xml:space="preserve">hal-03123682v1</w:t></w:r></w:hyperlink></w:p></w:tc></w:tr><w:tr><w:trPr/><w:tc><w:tcPr><w:noWrap/></w:tcPr><w:p><w:pPr><w:spacing w:after="200"/></w:pPr><w:hyperlink r:id="rId54" w:history="1"><w:r><w:rPr><w:color w:val="1e198e"/><w:b w:val="1"/><w:bCs w:val="1"/><w:u w:val="single"/></w:rPr><w:t xml:space="preserve">L’E-Administration : Approche pluridimensionnelle pour une intégration réussie des TIC</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Le document numérique, Actes du 20ème colloque international sur le document numérique,</w:t></w:r><w:r><w:rPr/><w:t xml:space="preserve">, ENSSIB, Nov 2017, Lyon, France. pp.149-159</w:t></w:r></w:p><w:p><w:pPr/><w:r><w:rPr/><w:t xml:space="preserve">Communication dans un congrès</w:t></w:r></w:p><w:p><w:pPr/><w:hyperlink r:id="rId54" w:history="1"><w:r><w:rPr><w:color w:val="#410a8c"/><w:u w:val="single"/></w:rPr><w:t xml:space="preserve">hal-01715228v1</w:t></w:r></w:hyperlink></w:p></w:tc></w:tr><w:tr><w:trPr/><w:tc><w:tcPr><w:noWrap/></w:tcPr><w:p><w:pPr><w:spacing w:after="200"/></w:pPr><w:hyperlink r:id="rId55" w:history="1"><w:r><w:rPr><w:color w:val="1e198e"/><w:b w:val="1"/><w:bCs w:val="1"/><w:u w:val="single"/></w:rPr><w:t xml:space="preserve">Présence des mythes économiques dans la presse économique</w:t></w:r></w:hyperlink></w:p><w:p><w:pPr/><w:hyperlink r:id="rId10" w:history="1"><w:r><w:rPr><w:color w:val="#410a8c"/><w:u w:val="single"/></w:rPr><w:t xml:space="preserve">Eric Thivant</w:t></w:r></w:hyperlink></w:p><w:p><w:pPr/><w:r><w:rPr><w:i w:val="1"/><w:iCs w:val="1"/></w:rPr><w:t xml:space="preserve">Colloque Albi 2016 - Médiations Sémiotiques/CAMS</w:t></w:r><w:r><w:rPr/><w:t xml:space="preserve">, Jul 2016, Albi, France</w:t></w:r></w:p><w:p><w:pPr/><w:r><w:rPr/><w:t xml:space="preserve">Communication dans un congrès</w:t></w:r></w:p><w:p><w:pPr/><w:hyperlink r:id="rId55" w:history="1"><w:r><w:rPr><w:color w:val="#410a8c"/><w:u w:val="single"/></w:rPr><w:t xml:space="preserve">hal-01386338v1</w:t></w:r></w:hyperlink></w:p></w:tc></w:tr><w:tr><w:trPr/><w:tc><w:tcPr><w:noWrap/></w:tcPr><w:p><w:pPr><w:spacing w:after="200"/></w:pPr><w:hyperlink r:id="rId56" w:history="1"><w:r><w:rPr><w:color w:val="1e198e"/><w:b w:val="1"/><w:bCs w:val="1"/><w:u w:val="single"/></w:rPr><w:t xml:space="preserve">Les entreprises manufacturières internationales et l’utilisation des outils numériques : vers la fabrique numérique du XXIème siècle</w:t></w:r></w:hyperlink></w:p><w:p><w:pPr/><w:hyperlink r:id="rId10" w:history="1"><w:r><w:rPr><w:color w:val="#410a8c"/><w:u w:val="single"/></w:rPr><w:t xml:space="preserve">Eric Thivant</w:t></w:r></w:hyperlink><w:r><w:rPr/><w:t xml:space="preserve">,</w:t></w:r><w:hyperlink r:id="rId57" w:history="1"><w:r><w:rPr><w:color w:val="#410a8c"/><w:u w:val="single"/></w:rPr><w:t xml:space="preserve">Isabelle Royer</w:t></w:r></w:hyperlink></w:p><w:p><w:pPr/><w:r><w:rPr><w:i w:val="1"/><w:iCs w:val="1"/></w:rPr><w:t xml:space="preserve">Colloque Management des Technologies Organisationnelles - MTO'2015</w:t></w:r><w:r><w:rPr/><w:t xml:space="preserve">, Oct 2015, Montpellier, France</w:t></w:r></w:p><w:p><w:pPr/><w:r><w:rPr/><w:t xml:space="preserve">Communication dans un congrès</w:t></w:r></w:p><w:p><w:pPr/><w:hyperlink r:id="rId56" w:history="1"><w:r><w:rPr><w:color w:val="#410a8c"/><w:u w:val="single"/></w:rPr><w:t xml:space="preserve">hal-01215794v1</w:t></w:r></w:hyperlink></w:p></w:tc></w:tr><w:tr><w:trPr/><w:tc><w:tcPr><w:noWrap/></w:tcPr><w:p><w:pPr><w:spacing w:after="200"/></w:pPr><w:hyperlink r:id="rId58" w:history="1"><w:r><w:rPr><w:color w:val="1e198e"/><w:b w:val="1"/><w:bCs w:val="1"/><w:u w:val="single"/></w:rPr><w:t xml:space="preserve">D'une stratégie d'isolation à une stratégie d'intégration multicanal : le cas des PME hôtelières</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59" w:history="1"><w:r><w:rPr><w:color w:val="#410a8c"/><w:u w:val="single"/></w:rPr><w:t xml:space="preserve">Sabrina Zaïdi-Chtourou</w:t></w:r></w:hyperlink><w:r><w:rPr/><w:t xml:space="preserve">,</w:t></w:r><w:hyperlink r:id="rId10" w:history="1"><w:r><w:rPr><w:color w:val="#410a8c"/><w:u w:val="single"/></w:rPr><w:t xml:space="preserve">Eric Thivant</w:t></w:r></w:hyperlink></w:p><w:p><w:pPr/><w:r><w:rPr><w:i w:val="1"/><w:iCs w:val="1"/></w:rPr><w:t xml:space="preserve">6ème édition du colloque MTO 2014 (Management des Technologies Organisationnelles) : Réseaux numériques et performance des entreprises ?</w:t></w:r><w:r><w:rPr/><w:t xml:space="preserve">, Oct 2014, Nimes, France</w:t></w:r></w:p><w:p><w:pPr/><w:r><w:rPr/><w:t xml:space="preserve">Communication dans un congrès</w:t></w:r></w:p><w:p><w:pPr/><w:hyperlink r:id="rId58" w:history="1"><w:r><w:rPr><w:color w:val="#410a8c"/><w:u w:val="single"/></w:rPr><w:t xml:space="preserve">hal-01071720v1</w:t></w:r></w:hyperlink></w:p></w:tc></w:tr><w:tr><w:trPr/><w:tc><w:tcPr><w:noWrap/></w:tcPr><w:p><w:pPr><w:spacing w:after="200"/></w:pPr><w:hyperlink r:id="rId60" w:history="1"><w:r><w:rPr><w:color w:val="1e198e"/><w:b w:val="1"/><w:bCs w:val="1"/><w:u w:val="single"/></w:rPr><w:t xml:space="preserve">Gérer le Web 2.0 : un atout clé pour les PME de l'hôtellerie</w:t></w:r></w:hyperlink></w:p><w:p><w:pPr/><w:hyperlink r:id="rId8" w:history="1"><w:r><w:rPr><w:color w:val="#410a8c"/><w:u w:val="single"/></w:rPr><w:t xml:space="preserve">Sabrina Boulesnane</w:t></w:r></w:hyperlink><w:r><w:rPr/><w:t xml:space="preserve">,</w:t></w:r><w:hyperlink r:id="rId61" w:history="1"><w:r><w:rPr><w:color w:val="#410a8c"/><w:u w:val="single"/></w:rPr><w:t xml:space="preserve">Laid Bouzidi</w:t></w:r></w:hyperlink><w:r><w:rPr/><w:t xml:space="preserve">,</w:t></w:r><w:hyperlink r:id="rId59" w:history="1"><w:r><w:rPr><w:color w:val="#410a8c"/><w:u w:val="single"/></w:rPr><w:t xml:space="preserve">Sabrina Zaïdi-Chtourou</w:t></w:r></w:hyperlink><w:r><w:rPr/><w:t xml:space="preserve">,</w:t></w:r><w:hyperlink r:id="rId10" w:history="1"><w:r><w:rPr><w:color w:val="#410a8c"/><w:u w:val="single"/></w:rPr><w:t xml:space="preserve">Eric Thivant</w:t></w:r></w:hyperlink></w:p><w:p><w:pPr/><w:r><w:rPr><w:i w:val="1"/><w:iCs w:val="1"/></w:rPr><w:t xml:space="preserve">Actes du congrès EUTIC</w:t></w:r><w:r><w:rPr/><w:t xml:space="preserve">, Oct 2014, Lisbonne, Portugal</w:t></w:r></w:p><w:p><w:pPr/><w:r><w:rPr/><w:t xml:space="preserve">Communication dans un congrès</w:t></w:r></w:p><w:p><w:pPr/><w:hyperlink r:id="rId60" w:history="1"><w:r><w:rPr><w:color w:val="#410a8c"/><w:u w:val="single"/></w:rPr><w:t xml:space="preserve">hal-01077177v1</w:t></w:r></w:hyperlink></w:p></w:tc></w:tr><w:tr><w:trPr/><w:tc><w:tcPr><w:noWrap/></w:tcPr><w:p><w:pPr><w:spacing w:after="200"/></w:pPr><w:hyperlink r:id="rId62" w:history="1"><w:r><w:rPr><w:color w:val="1e198e"/><w:b w:val="1"/><w:bCs w:val="1"/><w:u w:val="single"/></w:rPr><w:t xml:space="preserve">Étude comparative franco-coréenne sur l'évolution des valeurs culturelles des cafés anciens & contemporains. Analyse sémiotique des communications avec les consommateurs et des images</w:t></w:r></w:hyperlink></w:p><w:p><w:pPr/><w:hyperlink r:id="rId15" w:history="1"><w:r><w:rPr><w:color w:val="#410a8c"/><w:u w:val="single"/></w:rPr><w:t xml:space="preserve">Hyeong-Yeon Jeon</w:t></w:r></w:hyperlink><w:r><w:rPr/><w:t xml:space="preserve">,</w:t></w:r><w:hyperlink r:id="rId10" w:history="1"><w:r><w:rPr><w:color w:val="#410a8c"/><w:u w:val="single"/></w:rPr><w:t xml:space="preserve">Eric Thivant</w:t></w:r></w:hyperlink></w:p><w:p><w:pPr/><w:r><w:rPr><w:i w:val="1"/><w:iCs w:val="1"/></w:rPr><w:t xml:space="preserve">Congrès de l'Association Française de Sémiotique</w:t></w:r><w:r><w:rPr/><w:t xml:space="preserve">, Jun 2013, Université de Liège, Belgique. pp.1-15</w:t></w:r></w:p><w:p><w:pPr/><w:r><w:rPr/><w:t xml:space="preserve">Communication dans un congrès</w:t></w:r></w:p><w:p><w:pPr/><w:hyperlink r:id="rId62" w:history="1"><w:r><w:rPr><w:color w:val="#410a8c"/><w:u w:val="single"/></w:rPr><w:t xml:space="preserve">hal-00951500v1</w:t></w:r></w:hyperlink></w:p></w:tc></w:tr><w:tr><w:trPr/><w:tc><w:tcPr><w:noWrap/></w:tcPr><w:p><w:pPr><w:spacing w:after="200"/></w:pPr><w:hyperlink r:id="rId63" w:history="1"><w:r><w:rPr><w:color w:val="1e198e"/><w:b w:val="1"/><w:bCs w:val="1"/><w:u w:val="single"/></w:rPr><w:t xml:space="preserve">Structuration des territoires par les technologies de l'information et de la communication pour l'accès des entreprises à l'information numérique</w:t></w:r></w:hyperlink></w:p><w:p><w:pPr/><w:hyperlink r:id="rId10" w:history="1"><w:r><w:rPr><w:color w:val="#410a8c"/><w:u w:val="single"/></w:rPr><w:t xml:space="preserve">Eric Thivant</w:t></w:r></w:hyperlink><w:r><w:rPr/><w:t xml:space="preserve">,</w:t></w:r><w:hyperlink r:id="rId12" w:history="1"><w:r><w:rPr><w:color w:val="#410a8c"/><w:u w:val="single"/></w:rPr><w:t xml:space="preserve">Paul-Marc Collin</w:t></w:r></w:hyperlink><w:r><w:rPr/><w:t xml:space="preserve">,</w:t></w:r><w:hyperlink r:id="rId32" w:history="1"><w:r><w:rPr><w:color w:val="#410a8c"/><w:u w:val="single"/></w:rPr><w:t xml:space="preserve">Bruno Moriset</w:t></w:r></w:hyperlink><w:r><w:rPr/><w:t xml:space="preserve">,</w:t></w:r><w:hyperlink r:id="rId64" w:history="1"><w:r><w:rPr><w:color w:val="#410a8c"/><w:u w:val="single"/></w:rPr><w:t xml:space="preserve">Olivier Brette</w:t></w:r></w:hyperlink></w:p><w:p><w:pPr/><w:r><w:rPr><w:i w:val="1"/><w:iCs w:val="1"/></w:rPr><w:t xml:space="preserve">VIIe colloque Internationale EUTIC 2011 - transformation des organisations, évolution des problématiques</w:t></w:r><w:r><w:rPr/><w:t xml:space="preserve">, Nov 2011, Bruxelles, Belgique. pp.292-304</w:t></w:r></w:p><w:p><w:pPr/><w:r><w:rPr/><w:t xml:space="preserve">Communication dans un congrès</w:t></w:r></w:p><w:p><w:pPr/><w:hyperlink r:id="rId63" w:history="1"><w:r><w:rPr><w:color w:val="#410a8c"/><w:u w:val="single"/></w:rPr><w:t xml:space="preserve">hal-00671900v1</w:t></w:r></w:hyperlink></w:p></w:tc></w:tr><w:tr><w:trPr/><w:tc><w:tcPr><w:noWrap/></w:tcPr><w:p><w:pPr><w:spacing w:after="200"/></w:pPr><w:hyperlink r:id="rId65" w:history="1"><w:r><w:rPr><w:color w:val="1e198e"/><w:b w:val="1"/><w:bCs w:val="1"/><w:u w:val="single"/></w:rPr><w:t xml:space="preserve">Communication de recrutement au Japon : comparaison des visions d'entreprise des constructeurs automobiles japonais</w:t></w:r></w:hyperlink></w:p><w:p><w:pPr/><w:hyperlink r:id="rId66" w:history="1"><w:r><w:rPr><w:color w:val="#410a8c"/><w:u w:val="single"/></w:rPr><w:t xml:space="preserve">Françoise Guelle</w:t></w:r></w:hyperlink><w:r><w:rPr/><w:t xml:space="preserve">,</w:t></w:r><w:hyperlink r:id="rId10" w:history="1"><w:r><w:rPr><w:color w:val="#410a8c"/><w:u w:val="single"/></w:rPr><w:t xml:space="preserve">Eric Thivant</w:t></w:r></w:hyperlink></w:p><w:p><w:pPr/><w:r><w:rPr><w:i w:val="1"/><w:iCs w:val="1"/></w:rPr><w:t xml:space="preserve">7ème Colloque International GEM&amp;L - Identités, langages et cultures d'entreprise - La cohésion dans la diversité ?</w:t></w:r><w:r><w:rPr/><w:t xml:space="preserve">, Mar 2013, Lyon, France. pp.1-15</w:t></w:r></w:p><w:p><w:pPr/><w:r><w:rPr/><w:t xml:space="preserve">Communication dans un congrès</w:t></w:r></w:p><w:p><w:pPr/><w:hyperlink r:id="rId65" w:history="1"><w:r><w:rPr><w:color w:val="#410a8c"/><w:u w:val="single"/></w:rPr><w:t xml:space="preserve">halshs-00805506v1</w:t></w:r></w:hyperlink></w:p></w:tc></w:tr><w:tr><w:trPr/><w:tc><w:tcPr><w:noWrap/></w:tcPr><w:p><w:pPr><w:spacing w:after="200"/></w:pPr><w:hyperlink r:id="rId67" w:history="1"><w:r><w:rPr><w:color w:val="1e198e"/><w:b w:val="1"/><w:bCs w:val="1"/><w:u w:val="single"/></w:rPr><w:t xml:space="preserve">Mise en place de nouveaux Systèmes d'Information par les PME de la Région Rhône-Alpes avec l'approche de l'acteur-réseau</w:t></w:r></w:hyperlink></w:p><w:p><w:pPr/><w:hyperlink r:id="rId10" w:history="1"><w:r><w:rPr><w:color w:val="#410a8c"/><w:u w:val="single"/></w:rPr><w:t xml:space="preserve">Eric Thivant</w:t></w:r></w:hyperlink><w:r><w:rPr/><w:t xml:space="preserve">,</w:t></w:r><w:hyperlink r:id="rId68" w:history="1"><w:r><w:rPr><w:color w:val="#410a8c"/><w:u w:val="single"/></w:rPr><w:t xml:space="preserve">Olivier Lelorieux</w:t></w:r></w:hyperlink></w:p><w:p><w:pPr/><w:r><w:rPr><w:i w:val="1"/><w:iCs w:val="1"/></w:rPr><w:t xml:space="preserve">Conférence Association Information et Management 2013</w:t></w:r><w:r><w:rPr/><w:t xml:space="preserve">, May 2013, Lyon, France. pp.16</w:t></w:r></w:p><w:p><w:pPr/><w:r><w:rPr/><w:t xml:space="preserve">Communication dans un congrès</w:t></w:r></w:p><w:p><w:pPr/><w:hyperlink r:id="rId67" w:history="1"><w:r><w:rPr><w:color w:val="#410a8c"/><w:u w:val="single"/></w:rPr><w:t xml:space="preserve">halshs-00863988v1</w:t></w:r></w:hyperlink></w:p></w:tc></w:tr><w:tr><w:trPr/><w:tc><w:tcPr><w:noWrap/></w:tcPr><w:p><w:pPr><w:spacing w:after="200"/></w:pPr><w:hyperlink r:id="rId69" w:history="1"><w:r><w:rPr><w:color w:val="1e198e"/><w:b w:val="1"/><w:bCs w:val="1"/><w:u w:val="single"/></w:rPr><w:t xml:space="preserve">Discours managériaux et analyse lexicométrique - Comparaison de guides d'entretien d'évaluation dans des contextes organisationnels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7eme colloque international GEM&amp;L : Identités, langages et cultures d'entreprise : La cohésion dans la diversité ?</w:t></w:r><w:r><w:rPr/><w:t xml:space="preserve">, Mar 2013, Marseille, France. pp.1-11</w:t></w:r></w:p><w:p><w:pPr/><w:r><w:rPr/><w:t xml:space="preserve">Communication dans un congrès</w:t></w:r></w:p><w:p><w:pPr/><w:hyperlink r:id="rId69" w:history="1"><w:r><w:rPr><w:color w:val="#410a8c"/><w:u w:val="single"/></w:rPr><w:t xml:space="preserve">hal-00799874v1</w:t></w:r></w:hyperlink></w:p></w:tc></w:tr><w:tr><w:trPr/><w:tc><w:tcPr><w:noWrap/></w:tcPr><w:p><w:pPr><w:spacing w:after="200"/></w:pPr><w:hyperlink r:id="rId70" w:history="1"><w:r><w:rPr><w:color w:val="1e198e"/><w:b w:val="1"/><w:bCs w:val="1"/><w:u w:val="single"/></w:rPr><w:t xml:space="preserve">Discours managériaux et analyse sémiotique : Comparaison de guides d'entretien dans des contextes culturels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6ème Séminaire de Recherche du groupe GEM : La question du langage et de la communication dans le management international : un défi pour les hommes et les organisations</w:t></w:r><w:r><w:rPr/><w:t xml:space="preserve">, Mar 2012, Cergy -Pontoise, France</w:t></w:r></w:p><w:p><w:pPr/><w:r><w:rPr/><w:t xml:space="preserve">Communication dans un congrès</w:t></w:r></w:p><w:p><w:pPr/><w:hyperlink r:id="rId70" w:history="1"><w:r><w:rPr><w:color w:val="#410a8c"/><w:u w:val="single"/></w:rPr><w:t xml:space="preserve">hal-00687963v1</w:t></w:r></w:hyperlink></w:p></w:tc></w:tr><w:tr><w:trPr/><w:tc><w:tcPr><w:noWrap/></w:tcPr><w:p><w:pPr><w:spacing w:after="200"/></w:pPr><w:hyperlink r:id="rId71" w:history="1"><w:r><w:rPr><w:color w:val="1e198e"/><w:b w:val="1"/><w:bCs w:val="1"/><w:u w:val="single"/></w:rPr><w:t xml:space="preserve">Les usages en manière deTIC des petites et moyennes industries françaises et leur développement à l'international</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p><w:p><w:pPr/><w:r><w:rPr><w:i w:val="1"/><w:iCs w:val="1"/></w:rPr><w:t xml:space="preserve">Actes du 3ème colloque franco-tchèque sur les tendances du management international, Centre de recherche Magellan, iAE</w:t></w:r><w:r><w:rPr/><w:t xml:space="preserve">, Université Jean Moulin Lyon 3, Jun 2012, Lyon, France</w:t></w:r></w:p><w:p><w:pPr/><w:r><w:rPr/><w:t xml:space="preserve">Communication dans un congrès</w:t></w:r></w:p><w:p><w:pPr/><w:hyperlink r:id="rId71" w:history="1"><w:r><w:rPr><w:color w:val="#410a8c"/><w:u w:val="single"/></w:rPr><w:t xml:space="preserve">halshs-01311052v1</w:t></w:r></w:hyperlink></w:p></w:tc></w:tr><w:tr><w:trPr/><w:tc><w:tcPr><w:noWrap/></w:tcPr><w:p><w:pPr><w:spacing w:after="200"/></w:pPr><w:hyperlink r:id="rId72" w:history="1"><w:r><w:rPr><w:color w:val="1e198e"/><w:b w:val="1"/><w:bCs w:val="1"/><w:u w:val="single"/></w:rPr><w:t xml:space="preserve">Mise en valeur des territoires sur internet & valeurs publiques</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p><w:p><w:pPr/><w:r><w:rPr><w:i w:val="1"/><w:iCs w:val="1"/></w:rPr><w:t xml:space="preserve">Colloque AIRMAP 2012</w:t></w:r><w:r><w:rPr/><w:t xml:space="preserve">, Dec 2012, Paris, France. pp.1-18</w:t></w:r></w:p><w:p><w:pPr/><w:r><w:rPr/><w:t xml:space="preserve">Communication dans un congrès</w:t></w:r></w:p><w:p><w:pPr/><w:hyperlink r:id="rId72" w:history="1"><w:r><w:rPr><w:color w:val="#410a8c"/><w:u w:val="single"/></w:rPr><w:t xml:space="preserve">halshs-00797088v1</w:t></w:r></w:hyperlink></w:p></w:tc></w:tr><w:tr><w:trPr/><w:tc><w:tcPr><w:noWrap/></w:tcPr><w:p><w:pPr><w:spacing w:after="200"/></w:pPr><w:hyperlink r:id="rId73" w:history="1"><w:r><w:rPr><w:color w:val="1e198e"/><w:b w:val="1"/><w:bCs w:val="1"/><w:u w:val="single"/></w:rPr><w:t xml:space="preserve">Spécificités des PME de services supérieurs françaises à l'international : le rôle des TIC</w:t></w:r></w:hyperlink></w:p><w:p><w:pPr/><w:hyperlink r:id="rId32" w:history="1"><w:r><w:rPr><w:color w:val="#410a8c"/><w:u w:val="single"/></w:rPr><w:t xml:space="preserve">Bruno Moriset</w:t></w:r></w:hyperlink><w:r><w:rPr/><w:t xml:space="preserve">,</w:t></w:r><w:hyperlink r:id="rId74" w:history="1"><w:r><w:rPr><w:color w:val="#410a8c"/><w:u w:val="single"/></w:rPr><w:t xml:space="preserve">O. Brette</w:t></w:r></w:hyperlink><w:r><w:rPr/><w:t xml:space="preserve">,</w:t></w:r><w:hyperlink r:id="rId12" w:history="1"><w:r><w:rPr><w:color w:val="#410a8c"/><w:u w:val="single"/></w:rPr><w:t xml:space="preserve">Paul-Marc Collin</w:t></w:r></w:hyperlink><w:r><w:rPr/><w:t xml:space="preserve">,</w:t></w:r><w:hyperlink r:id="rId10" w:history="1"><w:r><w:rPr><w:color w:val="#410a8c"/><w:u w:val="single"/></w:rPr><w:t xml:space="preserve">Eric Thivant</w:t></w:r></w:hyperlink></w:p><w:p><w:pPr/><w:r><w:rPr><w:i w:val="1"/><w:iCs w:val="1"/></w:rPr><w:t xml:space="preserve">Actes du 2eme Colloque franco-tchèque de Management International</w:t></w:r><w:r><w:rPr/><w:t xml:space="preserve">, 2012, Lyon, France. pp.61-76</w:t></w:r></w:p><w:p><w:pPr/><w:r><w:rPr/><w:t xml:space="preserve">Communication dans un congrès</w:t></w:r></w:p><w:p><w:pPr/><w:hyperlink r:id="rId73" w:history="1"><w:r><w:rPr><w:color w:val="#410a8c"/><w:u w:val="single"/></w:rPr><w:t xml:space="preserve">halshs-01311069v1</w:t></w:r></w:hyperlink></w:p></w:tc></w:tr><w:tr><w:trPr/><w:tc><w:tcPr><w:noWrap/></w:tcPr><w:p><w:pPr><w:spacing w:after="200"/></w:pPr><w:hyperlink r:id="rId75" w:history="1"><w:r><w:rPr><w:color w:val="1e198e"/><w:b w:val="1"/><w:bCs w:val="1"/><w:u w:val="single"/></w:rPr><w:t xml:space="preserve">Diffusion des connaissances scientifiques réflexions méthodologiques pour analyser des stratégies et des usages en matière de plates-formes numériques de recherche pour les sciences de gestion.</w:t></w:r></w:hyperlink></w:p><w:p><w:pPr/><w:hyperlink r:id="rId10" w:history="1"><w:r><w:rPr><w:color w:val="#410a8c"/><w:u w:val="single"/></w:rPr><w:t xml:space="preserve">Eric Thivant</w:t></w:r></w:hyperlink></w:p><w:p><w:pPr/><w:r><w:rPr><w:i w:val="1"/><w:iCs w:val="1"/></w:rPr><w:t xml:space="preserve">workshop sur les TIC, publics &amp; méthodes d'enquête / colloque EUTIC 2012</w:t></w:r><w:r><w:rPr/><w:t xml:space="preserve">, Oct 2012, Metz, France. 7 p</w:t></w:r></w:p><w:p><w:pPr/><w:r><w:rPr/><w:t xml:space="preserve">Communication dans un congrès</w:t></w:r></w:p><w:p><w:pPr/><w:hyperlink r:id="rId75" w:history="1"><w:r><w:rPr><w:color w:val="#410a8c"/><w:u w:val="single"/></w:rPr><w:t xml:space="preserve">hal-00748108v1</w:t></w:r></w:hyperlink></w:p></w:tc></w:tr><w:tr><w:trPr/><w:tc><w:tcPr><w:noWrap/></w:tcPr><w:p><w:pPr><w:spacing w:after="200"/></w:pPr><w:hyperlink r:id="rId76" w:history="1"><w:r><w:rPr><w:color w:val="1e198e"/><w:b w:val="1"/><w:bCs w:val="1"/><w:u w:val="single"/></w:rPr><w:t xml:space="preserve">les usages en matière de technologies de l'information et de la communication des petites et moyennes industries francaises et leur développement à l'international.</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p><w:p><w:pPr/><w:r><w:rPr><w:i w:val="1"/><w:iCs w:val="1"/></w:rPr><w:t xml:space="preserve">trends in international business</w:t></w:r><w:r><w:rPr/><w:t xml:space="preserve">, Jun 2012, Prague, République tchèque. pp.255</w:t></w:r></w:p><w:p><w:pPr/><w:r><w:rPr/><w:t xml:space="preserve">Communication dans un congrès</w:t></w:r></w:p><w:p><w:pPr/><w:hyperlink r:id="rId76" w:history="1"><w:r><w:rPr><w:color w:val="#410a8c"/><w:u w:val="single"/></w:rPr><w:t xml:space="preserve">hal-00873215v1</w:t></w:r></w:hyperlink></w:p></w:tc></w:tr><w:tr><w:trPr/><w:tc><w:tcPr><w:noWrap/></w:tcPr><w:p><w:pPr><w:spacing w:after="200"/></w:pPr><w:hyperlink r:id="rId77" w:history="1"><w:r><w:rPr><w:color w:val="1e198e"/><w:b w:val="1"/><w:bCs w:val="1"/><w:u w:val="single"/></w:rPr><w:t xml:space="preserve">Les usages en matière de Technologies de l'Information et de la Communication des petites et moyennes industries françaises & leur développement à l'international</w:t></w:r></w:hyperlink></w:p><w:p><w:pPr/><w:hyperlink r:id="rId12" w:history="1"><w:r><w:rPr><w:color w:val="#410a8c"/><w:u w:val="single"/></w:rPr><w:t xml:space="preserve">Paul-Marc Collin</w:t></w:r></w:hyperlink><w:r><w:rPr/><w:t xml:space="preserve">,</w:t></w:r><w:hyperlink r:id="rId32" w:history="1"><w:r><w:rPr><w:color w:val="#410a8c"/><w:u w:val="single"/></w:rPr><w:t xml:space="preserve">Bruno Moriset</w:t></w:r></w:hyperlink><w:r><w:rPr/><w:t xml:space="preserve">,</w:t></w:r><w:hyperlink r:id="rId10" w:history="1"><w:r><w:rPr><w:color w:val="#410a8c"/><w:u w:val="single"/></w:rPr><w:t xml:space="preserve">Eric Thivant</w:t></w:r></w:hyperlink></w:p><w:p><w:pPr/><w:r><w:rPr><w:i w:val="1"/><w:iCs w:val="1"/></w:rPr><w:t xml:space="preserve">Trends in Interrnational Business : 3e colloque franco-tchèque</w:t></w:r><w:r><w:rPr/><w:t xml:space="preserve">, Jun 2012, Lyon, France. pp.255-274</w:t></w:r></w:p><w:p><w:pPr/><w:r><w:rPr/><w:t xml:space="preserve">Communication dans un congrès</w:t></w:r></w:p><w:p><w:pPr/><w:hyperlink r:id="rId77" w:history="1"><w:r><w:rPr><w:color w:val="#410a8c"/><w:u w:val="single"/></w:rPr><w:t xml:space="preserve">halshs-00732819v1</w:t></w:r></w:hyperlink></w:p></w:tc></w:tr><w:tr><w:trPr/><w:tc><w:tcPr><w:noWrap/></w:tcPr><w:p><w:pPr><w:spacing w:after="200"/></w:pPr><w:hyperlink r:id="rId78" w:history="1"><w:r><w:rPr><w:color w:val="1e198e"/><w:b w:val="1"/><w:bCs w:val="1"/><w:u w:val="single"/></w:rPr><w:t xml:space="preserve">Spécificité des PME de services supérieurs françaises à l'international : le rôle des technologies de l'information et de la communication</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r><w:rPr/><w:t xml:space="preserve">,</w:t></w:r><w:hyperlink r:id="rId64" w:history="1"><w:r><w:rPr><w:color w:val="#410a8c"/><w:u w:val="single"/></w:rPr><w:t xml:space="preserve">Olivier Brette</w:t></w:r></w:hyperlink></w:p><w:p><w:pPr/><w:r><w:rPr><w:i w:val="1"/><w:iCs w:val="1"/></w:rPr><w:t xml:space="preserve">Trends in Interrnational Business : 2e colloque franco-tchèque</w:t></w:r><w:r><w:rPr/><w:t xml:space="preserve">, Jun 2011, Lyon, France. pp.61-76</w:t></w:r></w:p><w:p><w:pPr/><w:r><w:rPr/><w:t xml:space="preserve">Communication dans un congrès</w:t></w:r></w:p><w:p><w:pPr/><w:hyperlink r:id="rId78" w:history="1"><w:r><w:rPr><w:color w:val="#410a8c"/><w:u w:val="single"/></w:rPr><w:t xml:space="preserve">hal-00671899v1</w:t></w:r></w:hyperlink></w:p></w:tc></w:tr><w:tr><w:trPr/><w:tc><w:tcPr><w:noWrap/></w:tcPr><w:p><w:pPr><w:spacing w:after="200"/></w:pPr><w:hyperlink r:id="rId79" w:history="1"><w:r><w:rPr><w:color w:val="1e198e"/><w:b w:val="1"/><w:bCs w:val="1"/><w:u w:val="single"/></w:rPr><w:t xml:space="preserve">spécificité des PME de services supérieurs francaises à l'international: le role des technologies de l'information et de la communication</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r><w:rPr/><w:t xml:space="preserve">,</w:t></w:r><w:hyperlink r:id="rId64" w:history="1"><w:r><w:rPr><w:color w:val="#410a8c"/><w:u w:val="single"/></w:rPr><w:t xml:space="preserve">Olivier Brette</w:t></w:r></w:hyperlink></w:p><w:p><w:pPr/><w:r><w:rPr><w:i w:val="1"/><w:iCs w:val="1"/></w:rPr><w:t xml:space="preserve">trends in international business</w:t></w:r><w:r><w:rPr/><w:t xml:space="preserve">, Jun 2011, République tchèque. pp.61</w:t></w:r></w:p><w:p><w:pPr/><w:r><w:rPr/><w:t xml:space="preserve">Communication dans un congrès</w:t></w:r></w:p><w:p><w:pPr/><w:hyperlink r:id="rId79" w:history="1"><w:r><w:rPr><w:color w:val="#410a8c"/><w:u w:val="single"/></w:rPr><w:t xml:space="preserve">hal-00873217v1</w:t></w:r></w:hyperlink></w:p></w:tc></w:tr><w:tr><w:trPr/><w:tc><w:tcPr><w:noWrap/></w:tcPr><w:p><w:pPr><w:spacing w:after="200"/></w:pPr><w:hyperlink r:id="rId80" w:history="1"><w:r><w:rPr><w:color w:val="1e198e"/><w:b w:val="1"/><w:bCs w:val="1"/><w:u w:val="single"/></w:rPr><w:t xml:space="preserve">Interopérabilité et web sémantique : le cas d'une plateforme de publication d'articles scientifiques en sciences de gestion</w:t></w:r></w:hyperlink></w:p><w:p><w:pPr/><w:hyperlink r:id="rId10" w:history="1"><w:r><w:rPr><w:color w:val="#410a8c"/><w:u w:val="single"/></w:rPr><w:t xml:space="preserve">Eric Thivant</w:t></w:r></w:hyperlink></w:p><w:p><w:pPr/><w:r><w:rPr><w:i w:val="1"/><w:iCs w:val="1"/></w:rPr><w:t xml:space="preserve">8e Colloque International de l'ISKO-France</w:t></w:r><w:r><w:rPr/><w:t xml:space="preserve">, Jun 2011, Lille, France</w:t></w:r></w:p><w:p><w:pPr/><w:r><w:rPr/><w:t xml:space="preserve">Communication dans un congrès</w:t></w:r></w:p><w:p><w:pPr/><w:hyperlink r:id="rId80" w:history="1"><w:r><w:rPr><w:color w:val="#410a8c"/><w:u w:val="single"/></w:rPr><w:t xml:space="preserve">hal-00671892v1</w:t></w:r></w:hyperlink></w:p></w:tc></w:tr><w:tr><w:trPr/><w:tc><w:tcPr><w:noWrap/></w:tcPr><w:p><w:pPr><w:spacing w:after="200"/></w:pPr><w:hyperlink r:id="rId81" w:history="1"><w:r><w:rPr><w:color w:val="1e198e"/><w:b w:val="1"/><w:bCs w:val="1"/><w:u w:val="single"/></w:rPr><w:t xml:space="preserve">Actor Network Theory : New perspectives for Information Seeking and Use Behavior</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8th ISIC (Information Seeking in Context ) Conference - 2010</w:t></w:r><w:r><w:rPr/><w:t xml:space="preserve">, Sep 2010, Murcia, Spain. pp.1-10</w:t></w:r></w:p><w:p><w:pPr/><w:r><w:rPr/><w:t xml:space="preserve">Communication dans un congrès</w:t></w:r></w:p><w:p><w:pPr/><w:hyperlink r:id="rId81" w:history="1"><w:r><w:rPr><w:color w:val="#410a8c"/><w:u w:val="single"/></w:rPr><w:t xml:space="preserve">hal-00969232v1</w:t></w:r></w:hyperlink></w:p></w:tc></w:tr><w:tr><w:trPr/><w:tc><w:tcPr><w:noWrap/></w:tcPr><w:p><w:pPr><w:spacing w:after="200"/></w:pPr><w:hyperlink r:id="rId82" w:history="1"><w:r><w:rPr><w:color w:val="1e198e"/><w:b w:val="1"/><w:bCs w:val="1"/><w:u w:val="single"/></w:rPr><w:t xml:space="preserve">Retour d'expériences de coopération entre chercheurs et professionnels de l'information autour de la formation des doctorants : le cas de Lyon 3</w:t></w:r></w:hyperlink></w:p><w:p><w:pPr/><w:hyperlink r:id="rId10" w:history="1"><w:r><w:rPr><w:color w:val="#410a8c"/><w:u w:val="single"/></w:rPr><w:t xml:space="preserve">Eric Thivant</w:t></w:r></w:hyperlink></w:p><w:p><w:pPr/><w:r><w:rPr><w:i w:val="1"/><w:iCs w:val="1"/></w:rPr><w:t xml:space="preserve">3e journée d'étude du réseau des URFIST - 10es rencontres FORMIST Les doctorants et l'information scientifique.</w:t></w:r><w:r><w:rPr/><w:t xml:space="preserve">, Jun 2010, Lyon, France. pp.1-13</w:t></w:r></w:p><w:p><w:pPr/><w:r><w:rPr/><w:t xml:space="preserve">Communication dans un congrès</w:t></w:r></w:p><w:p><w:pPr/><w:hyperlink r:id="rId82" w:history="1"><w:r><w:rPr><w:color w:val="#410a8c"/><w:u w:val="single"/></w:rPr><w:t xml:space="preserve">hal-00969248v1</w:t></w:r></w:hyperlink></w:p></w:tc></w:tr><w:tr><w:trPr/><w:tc><w:tcPr><w:noWrap/></w:tcPr><w:p><w:pPr><w:spacing w:after="200"/></w:pPr><w:hyperlink r:id="rId83" w:history="1"><w:r><w:rPr><w:color w:val="1e198e"/><w:b w:val="1"/><w:bCs w:val="1"/><w:u w:val="single"/></w:rPr><w:t xml:space="preserve">Analyse de rhétorique visuelle de photographies de la presse : le cas de la crise financière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9e Congrès de l'AISV-IASV - Rhétorique du visible. Stratégies de l'image entre signification et communication. p.1-19, ITALIE. 13-16/04/2010</w:t></w:r><w:r><w:rPr/><w:t xml:space="preserve">, Apr 2010, Venise, France. pp.1-19</w:t></w:r></w:p><w:p><w:pPr/><w:r><w:rPr/><w:t xml:space="preserve">Communication dans un congrès</w:t></w:r></w:p><w:p><w:pPr/><w:hyperlink r:id="rId83" w:history="1"><w:r><w:rPr><w:color w:val="#410a8c"/><w:u w:val="single"/></w:rPr><w:t xml:space="preserve">hal-00968106v1</w:t></w:r></w:hyperlink></w:p></w:tc></w:tr><w:tr><w:trPr/><w:tc><w:tcPr><w:noWrap/></w:tcPr><w:p><w:pPr><w:spacing w:after="200"/></w:pPr><w:hyperlink r:id="rId84" w:history="1"><w:r><w:rPr><w:color w:val="1e198e"/><w:b w:val="1"/><w:bCs w:val="1"/><w:u w:val="single"/></w:rPr><w:t xml:space="preserve">Analyse sociologique et discursive des émissions financières françaises à large audience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Colloque International Le français parlé dans les médias- FPM 2008.</w:t></w:r><w:r><w:rPr/><w:t xml:space="preserve">, Sep 2009, Lausanne, Suisse. pp.1-10</w:t></w:r></w:p><w:p><w:pPr/><w:r><w:rPr/><w:t xml:space="preserve">Communication dans un congrès</w:t></w:r></w:p><w:p><w:pPr/><w:hyperlink r:id="rId84" w:history="1"><w:r><w:rPr><w:color w:val="#410a8c"/><w:u w:val="single"/></w:rPr><w:t xml:space="preserve">hal-00978214v1</w:t></w:r></w:hyperlink></w:p></w:tc></w:tr><w:tr><w:trPr/><w:tc><w:tcPr><w:noWrap/></w:tcPr><w:p><w:pPr><w:spacing w:after="200"/></w:pPr><w:hyperlink r:id="rId85" w:history="1"><w:r><w:rPr><w:color w:val="1e198e"/><w:b w:val="1"/><w:bCs w:val="1"/><w:u w:val="single"/></w:rPr><w:t xml:space="preserve">L’analyse des pratiques d’accès à l’information sur le terrain professionnel : l’exemple de la gestion de patrimoine: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Actes du 15ème congrés de la SFSIC</w:t></w:r><w:r><w:rPr/><w:t xml:space="preserve">, May 2006, Bordeaux, France. pp.635-642</w:t></w:r></w:p><w:p><w:pPr/><w:r><w:rPr/><w:t xml:space="preserve">Communication dans un congrès</w:t></w:r></w:p><w:p><w:pPr/><w:hyperlink r:id="rId85" w:history="1"><w:r><w:rPr><w:color w:val="#410a8c"/><w:u w:val="single"/></w:rPr><w:t xml:space="preserve">hal-02013335v1</w:t></w:r></w:hyperlink></w:p></w:tc></w:tr><w:tr><w:trPr/><w:tc><w:tcPr><w:noWrap/></w:tcPr><w:p><w:pPr><w:spacing w:after="200"/></w:pPr><w:hyperlink r:id="rId86" w:history="1"><w:r><w:rPr><w:color w:val="1e198e"/><w:b w:val="1"/><w:bCs w:val="1"/><w:u w:val="single"/></w:rPr><w:t xml:space="preserve">Documents à structures multiples</w:t></w:r></w:hyperlink></w:p><w:p><w:pPr/><w:hyperlink r:id="rId87" w:history="1"><w:r><w:rPr><w:color w:val="#410a8c"/><w:u w:val="single"/></w:rPr><w:t xml:space="preserve">Rocio Abascal</w:t></w:r></w:hyperlink><w:r><w:rPr/><w:t xml:space="preserve">,</w:t></w:r><w:hyperlink r:id="rId88" w:history="1"><w:r><w:rPr><w:color w:val="#410a8c"/><w:u w:val="single"/></w:rPr><w:t xml:space="preserve">Michel Beigbeder</w:t></w:r></w:hyperlink><w:r><w:rPr/><w:t xml:space="preserve">,</w:t></w:r><w:hyperlink r:id="rId89" w:history="1"><w:r><w:rPr><w:color w:val="#410a8c"/><w:u w:val="single"/></w:rPr><w:t xml:space="preserve">Aurélien Bénel</w:t></w:r></w:hyperlink><w:r><w:rPr/><w:t xml:space="preserve">,</w:t></w:r><w:hyperlink r:id="rId90" w:history="1"><w:r><w:rPr><w:color w:val="#410a8c"/><w:u w:val="single"/></w:rPr><w:t xml:space="preserve">Sylvie Calabretto</w:t></w:r></w:hyperlink><w:r><w:rPr/><w:t xml:space="preserve">,</w:t></w:r><w:hyperlink r:id="rId91" w:history="1"><w:r><w:rPr><w:color w:val="#410a8c"/><w:u w:val="single"/></w:rPr><w:t xml:space="preserve">Bertrand Chabbat</w:t></w:r></w:hyperlink><w:r><w:rPr/><w:t xml:space="preserve">et al.</w:t></w:r></w:p><w:p><w:pPr/><w:r><w:rPr><w:i w:val="1"/><w:iCs w:val="1"/></w:rPr><w:t xml:space="preserve">SETIT'2004, Sciences of Electronic, Technology of Information and Telecommunications</w:t></w:r><w:r><w:rPr/><w:t xml:space="preserve">, Mar 2004, Sousse, Tunisie</w:t></w:r></w:p><w:p><w:pPr/><w:r><w:rPr/><w:t xml:space="preserve">Communication dans un congrès</w:t></w:r></w:p><w:p><w:pPr/><w:hyperlink r:id="rId86" w:history="1"><w:r><w:rPr><w:color w:val="#410a8c"/><w:u w:val="single"/></w:rPr><w:t xml:space="preserve">emse-00949199v1</w:t></w:r></w:hyperlink></w:p></w:tc></w:tr><w:tr><w:trPr/><w:tc><w:tcPr><w:noWrap/></w:tcPr><w:p><w:pPr><w:spacing w:after="200"/></w:pPr><w:hyperlink r:id="rId92" w:history="1"><w:r><w:rPr><w:color w:val="1e198e"/><w:b w:val="1"/><w:bCs w:val="1"/><w:u w:val="single"/></w:rPr><w:t xml:space="preserve">Modéliser la structuration multiple des documents</w:t></w:r></w:hyperlink></w:p><w:p><w:pPr/><w:hyperlink r:id="rId87" w:history="1"><w:r><w:rPr><w:color w:val="#410a8c"/><w:u w:val="single"/></w:rPr><w:t xml:space="preserve">Rocio Abascal</w:t></w:r></w:hyperlink><w:r><w:rPr/><w:t xml:space="preserve">,</w:t></w:r><w:hyperlink r:id="rId88" w:history="1"><w:r><w:rPr><w:color w:val="#410a8c"/><w:u w:val="single"/></w:rPr><w:t xml:space="preserve">Michel Beigbeder</w:t></w:r></w:hyperlink><w:r><w:rPr/><w:t xml:space="preserve">,</w:t></w:r><w:hyperlink r:id="rId89" w:history="1"><w:r><w:rPr><w:color w:val="#410a8c"/><w:u w:val="single"/></w:rPr><w:t xml:space="preserve">Aurélien Bénel</w:t></w:r></w:hyperlink><w:r><w:rPr/><w:t xml:space="preserve">,</w:t></w:r><w:hyperlink r:id="rId90" w:history="1"><w:r><w:rPr><w:color w:val="#410a8c"/><w:u w:val="single"/></w:rPr><w:t xml:space="preserve">Sylvie Calabretto</w:t></w:r></w:hyperlink><w:r><w:rPr/><w:t xml:space="preserve">,</w:t></w:r><w:hyperlink r:id="rId91" w:history="1"><w:r><w:rPr><w:color w:val="#410a8c"/><w:u w:val="single"/></w:rPr><w:t xml:space="preserve">Bertrand Chabbat</w:t></w:r></w:hyperlink><w:r><w:rPr/><w:t xml:space="preserve">et al.</w:t></w:r></w:p><w:p><w:pPr/><w:r><w:rPr><w:i w:val="1"/><w:iCs w:val="1"/></w:rPr><w:t xml:space="preserve">H2PTM'2003, Hypermedias, Hypertexts, Products, Tools and Methods</w:t></w:r><w:r><w:rPr/><w:t xml:space="preserve">, Sep 2003, Paris, France. 4p</w:t></w:r></w:p><w:p><w:pPr/><w:r><w:rPr/><w:t xml:space="preserve">Communication dans un congrès</w:t></w:r></w:p><w:p><w:pPr/><w:hyperlink r:id="rId92" w:history="1"><w:r><w:rPr><w:color w:val="#410a8c"/><w:u w:val="single"/></w:rPr><w:t xml:space="preserve">emse-00949192v1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Diversity of Information Workplace: the cross-cultural question in Information Behaviour The case study of French ITES rural firms</w:t></w:r></w:hyperlink></w:p><w:p><w:pPr/><w:hyperlink r:id="rId10" w:history="1"><w:r><w:rPr><w:color w:val="#410a8c"/><w:u w:val="single"/></w:rPr><w:t xml:space="preserve">Eric Thivant</w:t></w:r></w:hyperlink></w:p><w:p><w:pPr/><w:r><w:rPr><w:i w:val="1"/><w:iCs w:val="1"/></w:rPr><w:t xml:space="preserve">Workshop SIG-USE / ASIS&amp;T 2016</w:t></w:r><w:r><w:rPr/><w:t xml:space="preserve">, Oct 2016, Copenhague, Denmark. 2016</w:t></w:r></w:p><w:p><w:pPr/><w:r><w:rPr/><w:t xml:space="preserve">Poster de conférence</w:t></w:r></w:p><w:p><w:pPr/><w:hyperlink r:id="rId93" w:history="1"><w:r><w:rPr><w:color w:val="#410a8c"/><w:u w:val="single"/></w:rPr><w:t xml:space="preserve">hal-01386341v1</w:t></w:r></w:hyperlink></w:p></w:tc></w:tr><w:tr><w:trPr/><w:tc><w:tcPr><w:noWrap/></w:tcPr><w:p><w:pPr><w:spacing w:after="200"/></w:pPr><w:hyperlink r:id="rId94" w:history="1"><w:r><w:rPr><w:color w:val="1e198e"/><w:b w:val="1"/><w:bCs w:val="1"/><w:u w:val="single"/></w:rPr><w:t xml:space="preserve">Professional Information Seeking and Use Behaviour and Information workplace : Four French Case Studies</w:t></w:r></w:hyperlink></w:p><w:p><w:pPr/><w:hyperlink r:id="rId10" w:history="1"><w:r><w:rPr><w:color w:val="#410a8c"/><w:u w:val="single"/></w:rPr><w:t xml:space="preserve">Eric Thivant</w:t></w:r></w:hyperlink></w:p><w:p><w:pPr/><w:r><w:rPr><w:i w:val="1"/><w:iCs w:val="1"/></w:rPr><w:t xml:space="preserve">ENWI Symposium 2015 - Information Challenges, Challenging Information in Digital Workplaces</w:t></w:r><w:r><w:rPr/><w:t xml:space="preserve">, Sep 2015, Göteborg, Sweden. 2015</w:t></w:r></w:p><w:p><w:pPr/><w:r><w:rPr/><w:t xml:space="preserve">Poster de conférence</w:t></w:r></w:p><w:p><w:pPr/><w:hyperlink r:id="rId94" w:history="1"><w:r><w:rPr><w:color w:val="#410a8c"/><w:u w:val="single"/></w:rPr><w:t xml:space="preserve">hal-01215796v1</w:t></w:r></w:hyperlink></w:p></w:tc></w:tr><w:tr><w:trPr/><w:tc><w:tcPr><w:noWrap/></w:tcPr><w:p><w:pPr><w:spacing w:after="200"/></w:pPr><w:hyperlink r:id="rId95" w:history="1"><w:r><w:rPr><w:color w:val="1e198e"/><w:b w:val="1"/><w:bCs w:val="1"/><w:u w:val="single"/></w:rPr><w:t xml:space="preserve">Information Seeking and Use Behaviour, Information Overload : Analysis of the Competitive Intelligence Discourse</w:t></w:r></w:hyperlink></w:p><w:p><w:pPr/><w:hyperlink r:id="rId96" w:history="1"><w:r><w:rPr><w:color w:val="#410a8c"/><w:u w:val="single"/></w:rPr><w:t xml:space="preserve">Frion Pascal</w:t></w:r></w:hyperlink><w:r><w:rPr/><w:t xml:space="preserve">,</w:t></w:r><w:hyperlink r:id="rId10" w:history="1"><w:r><w:rPr><w:color w:val="#410a8c"/><w:u w:val="single"/></w:rPr><w:t xml:space="preserve">Eric Thivant</w:t></w:r></w:hyperlink></w:p><w:p><w:pPr/><w:r><w:rPr><w:i w:val="1"/><w:iCs w:val="1"/></w:rPr><w:t xml:space="preserve">Information Seeking in Context (ISIC 2014)</w:t></w:r><w:r><w:rPr/><w:t xml:space="preserve">, Sep 2014, Leeds, United Kingdom. 2014</w:t></w:r></w:p><w:p><w:pPr/><w:r><w:rPr/><w:t xml:space="preserve">Poster de conférence</w:t></w:r></w:p><w:p><w:pPr/><w:hyperlink r:id="rId95" w:history="1"><w:r><w:rPr><w:color w:val="#410a8c"/><w:u w:val="single"/></w:rPr><w:t xml:space="preserve">hal-01078293v1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Michel Callon et Bruno Latour: La théorie de l’Acteur-Réseau</w:t></w:r></w:hyperlink></w:p><w:p><w:pPr/><w:hyperlink r:id="rId12" w:history="1"><w:r><w:rPr><w:color w:val="#410a8c"/><w:u w:val="single"/></w:rPr><w:t xml:space="preserve">Paul-Marc Collin</w:t></w:r></w:hyperlink><w:r><w:rPr/><w:t xml:space="preserve">,</w:t></w:r><w:hyperlink r:id="rId98" w:history="1"><w:r><w:rPr><w:color w:val="#410a8c"/><w:u w:val="single"/></w:rPr><w:t xml:space="preserve">Yves Fréderic Livian</w:t></w:r></w:hyperlink><w:r><w:rPr/><w:t xml:space="preserve">,</w:t></w:r><w:hyperlink r:id="rId10" w:history="1"><w:r><w:rPr><w:color w:val="#410a8c"/><w:u w:val="single"/></w:rPr><w:t xml:space="preserve">Eric Thivant</w:t></w:r></w:hyperlink></w:p><w:p><w:pPr/><w:r><w:rPr/><w:t xml:space="preserve">Burger-Helmchen Thierry; Hussler Caroline; Cohendet Patrick. </w:t></w:r><w:r><w:rPr><w:i w:val="1"/><w:iCs w:val="1"/></w:rPr><w:t xml:space="preserve">LES GRANDS AUTEURS EN MANAGEMENT DE L’INNOVATION ET DE LA CRÉATIVITÉ – 2ème Ed. – Tome 1. Économie et management de l'innovation : théories et modèles</w:t></w:r><w:r><w:rPr/><w:t xml:space="preserve">, Edition EMS, 2023, 978-2-37687-729-5</w:t></w:r></w:p><w:p><w:pPr/><w:r><w:rPr/><w:t xml:space="preserve">Chapitre d'ouvrage</w:t></w:r></w:p><w:p><w:pPr/><w:hyperlink r:id="rId97" w:history="1"><w:r><w:rPr><w:color w:val="#410a8c"/><w:u w:val="single"/></w:rPr><w:t xml:space="preserve">hal-04122095v1</w:t></w:r></w:hyperlink></w:p></w:tc></w:tr><w:tr><w:trPr/><w:tc><w:tcPr><w:noWrap/></w:tcPr><w:p><w:pPr><w:spacing w:after="200"/></w:pPr><w:hyperlink r:id="rId99" w:history="1"><w:r><w:rPr><w:color w:val="1e198e"/><w:b w:val="1"/><w:bCs w:val="1"/><w:u w:val="single"/></w:rPr><w:t xml:space="preserve">Developing a Knowledge Base on Climate Change for Metropolitan cities</w:t></w:r></w:hyperlink></w:p><w:p><w:pPr/><w:hyperlink r:id="rId51" w:history="1"><w:r><w:rPr><w:color w:val="#410a8c"/><w:u w:val="single"/></w:rPr><w:t xml:space="preserve">Eunika Mercier-Laurent</w:t></w:r></w:hyperlink><w:r><w:rPr/><w:t xml:space="preserve">,</w:t></w:r><w:hyperlink r:id="rId52" w:history="1"><w:r><w:rPr><w:color w:val="#410a8c"/><w:u w:val="single"/></w:rPr><w:t xml:space="preserve">Guilaine Talens</w:t></w:r></w:hyperlink><w:r><w:rPr/><w:t xml:space="preserve">,</w:t></w:r><w:hyperlink r:id="rId10" w:history="1"><w:r><w:rPr><w:color w:val="#410a8c"/><w:u w:val="single"/></w:rPr><w:t xml:space="preserve">Eric Thivant</w:t></w:r></w:hyperlink></w:p><w:p><w:pPr/><w:r><w:rPr/><w:t xml:space="preserve">In E. Mercier-Laurent, M. Ö. Kayalica, &amp; M. L. Owoc (Éds.),. </w:t></w:r><w:r><w:rPr><w:i w:val="1"/><w:iCs w:val="1"/></w:rPr><w:t xml:space="preserve">Artificial Intelligence for Knowledge Management</w:t></w:r><w:r><w:rPr/><w:t xml:space="preserve">, 614, Springer International Publishing, pp.130-143, 2021, IFIP Advances in Information and Communication Technology, </w:t></w:r><w:hyperlink r:id="rId53" w:history="1"><w:r><w:rPr><w:color w:val="#410a8c"/><w:u w:val="single"/></w:rPr><w:t xml:space="preserve">⟨10.1007/978-3-030-80847-1_9⟩</w:t></w:r></w:hyperlink></w:p><w:p><w:pPr/><w:r><w:rPr/><w:t xml:space="preserve">Chapitre d'ouvrage</w:t></w:r></w:p><w:p><w:pPr/><w:hyperlink r:id="rId99" w:history="1"><w:r><w:rPr><w:color w:val="#410a8c"/><w:u w:val="single"/></w:rPr><w:t xml:space="preserve">hal-03466740v1</w:t></w:r></w:hyperlink></w:p></w:tc></w:tr><w:tr><w:trPr/><w:tc><w:tcPr><w:noWrap/></w:tcPr><w:p><w:pPr><w:spacing w:after="200"/></w:pPr><w:hyperlink r:id="rId100" w:history="1"><w:r><w:rPr><w:color w:val="1e198e"/><w:b w:val="1"/><w:bCs w:val="1"/><w:u w:val="single"/></w:rPr><w:t xml:space="preserve">Information management</w:t></w:r></w:hyperlink></w:p><w:p><w:pPr/><w:hyperlink r:id="rId101" w:history="1"><w:r><w:rPr><w:color w:val="#410a8c"/><w:u w:val="single"/></w:rPr><w:t xml:space="preserve">Elena Macevičiūtė</w:t></w:r></w:hyperlink><w:r><w:rPr/><w:t xml:space="preserve">,</w:t></w:r><w:hyperlink r:id="rId10" w:history="1"><w:r><w:rPr><w:color w:val="#410a8c"/><w:u w:val="single"/></w:rPr><w:t xml:space="preserve">Eric Thivant</w:t></w:r></w:hyperlink></w:p><w:p><w:pPr/><w:r><w:rPr/><w:t xml:space="preserve">In Byström Katriina ; Heinström Jannica ; Ruthven Ian (eds.). </w:t></w:r><w:r><w:rPr><w:i w:val="1"/><w:iCs w:val="1"/></w:rPr><w:t xml:space="preserve">Information at work - Information management in the workplace</w:t></w:r><w:r><w:rPr/><w:t xml:space="preserve">, </w:t></w:r><w:hyperlink r:id="rId102" w:history="1"><w:r><w:rPr><w:color w:val="#410a8c"/><w:u w:val="single"/></w:rPr><w:t xml:space="preserve">Facet Publishing</w:t></w:r></w:hyperlink><w:r><w:rPr/><w:t xml:space="preserve">, pp.81-97, 2019, 9781783302758</w:t></w:r></w:p><w:p><w:pPr/><w:r><w:rPr/><w:t xml:space="preserve">Chapitre d'ouvrage</w:t></w:r></w:p><w:p><w:pPr/><w:hyperlink r:id="rId100" w:history="1"><w:r><w:rPr><w:color w:val="#410a8c"/><w:u w:val="single"/></w:rPr><w:t xml:space="preserve">hal-02330750v1</w:t></w:r></w:hyperlink></w:p></w:tc></w:tr><w:tr><w:trPr/><w:tc><w:tcPr><w:noWrap/></w:tcPr><w:p><w:pPr><w:spacing w:after="200"/></w:pPr><w:hyperlink r:id="rId103" w:history="1"><w:r><w:rPr><w:color w:val="1e198e"/><w:b w:val="1"/><w:bCs w:val="1"/><w:u w:val="single"/></w:rPr><w:t xml:space="preserve">L'e-administration : Approche pluridisciplinaire pour une intégration réussie des TIC</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Le document numérique Actes du 20ème colloque international sur le document numérique</w:t></w:r><w:r><w:rPr/><w:t xml:space="preserve">, </w:t></w:r><w:hyperlink r:id="rId104" w:history="1"><w:r><w:rPr><w:color w:val="#410a8c"/><w:u w:val="single"/></w:rPr><w:t xml:space="preserve">europia Productions</w:t></w:r></w:hyperlink><w:r><w:rPr/><w:t xml:space="preserve">, pp.149-159, 2017, 979-10-90094-27-7</w:t></w:r></w:p><w:p><w:pPr/><w:r><w:rPr/><w:t xml:space="preserve">Chapitre d'ouvrage</w:t></w:r></w:p><w:p><w:pPr/><w:hyperlink r:id="rId103" w:history="1"><w:r><w:rPr><w:color w:val="#410a8c"/><w:u w:val="single"/></w:rPr><w:t xml:space="preserve">hal-04141260v1</w:t></w:r></w:hyperlink></w:p></w:tc></w:tr><w:tr><w:trPr/><w:tc><w:tcPr><w:noWrap/></w:tcPr><w:p><w:pPr><w:spacing w:after="200"/></w:pPr><w:hyperlink r:id="rId105" w:history="1"><w:r><w:rPr><w:color w:val="1e198e"/><w:b w:val="1"/><w:bCs w:val="1"/><w:u w:val="single"/></w:rPr><w:t xml:space="preserve">Michel Callon et Bruno Latour : La théorie de l'Acteur-Réseau</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t xml:space="preserve">Burger-Helmchen Thierry; Hussler Caroline; Cohendet Patrick. </w:t></w:r><w:r><w:rPr><w:i w:val="1"/><w:iCs w:val="1"/></w:rPr><w:t xml:space="preserve">Les grands auteurs en Management de l'innovation et de la créativité</w:t></w:r><w:r><w:rPr/><w:t xml:space="preserve">, Edition EMS Management et Société, pp.57-78, 2016, 978-2-84769-812-1</w:t></w:r></w:p><w:p><w:pPr/><w:r><w:rPr/><w:t xml:space="preserve">Chapitre d'ouvrage</w:t></w:r></w:p><w:p><w:pPr/><w:hyperlink r:id="rId105" w:history="1"><w:r><w:rPr><w:color w:val="#410a8c"/><w:u w:val="single"/></w:rPr><w:t xml:space="preserve">hal-01302980v1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Quelques éléments de réflexion concernant les pratiques d'accès médiatisées aux ressources ouvertes</w:t></w:r></w:hyperlink></w:p><w:p><w:pPr/><w:hyperlink r:id="rId10" w:history="1"><w:r><w:rPr><w:color w:val="#410a8c"/><w:u w:val="single"/></w:rPr><w:t xml:space="preserve">Eric Thivant</w:t></w:r></w:hyperlink></w:p><w:p><w:pPr/><w:r><w:rPr/><w:t xml:space="preserve">2009, pp.389-391</w:t></w:r></w:p><w:p><w:pPr/><w:r><w:rPr/><w:t xml:space="preserve">Autre publication scientifique</w:t></w:r></w:p><w:p><w:pPr/><w:hyperlink r:id="rId106" w:history="1"><w:r><w:rPr><w:color w:val="#410a8c"/><w:u w:val="single"/></w:rPr><w:t xml:space="preserve">hal-00978216v1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Vers une modélisation des pratiques d'accès à l'information</w:t></w:r></w:hyperlink></w:p><w:p><w:pPr/><w:hyperlink r:id="rId10" w:history="1"><w:r><w:rPr><w:color w:val="#410a8c"/><w:u w:val="single"/></w:rPr><w:t xml:space="preserve">Eric Thivant</w:t></w:r></w:hyperlink></w:p><w:p><w:pPr/><w:r><w:rPr/><w:t xml:space="preserve">[Rapport de recherche] Université Jean-Moulin Lyon 3. 2001</w:t></w:r></w:p><w:p><w:pPr/><w:r><w:rPr/><w:t xml:space="preserve">Rapport</w:t></w:r><w:r><w:rPr/><w:t xml:space="preserve"> (rapport de recherche)</w:t></w:r></w:p><w:p><w:pPr/><w:hyperlink r:id="rId107" w:history="1"><w:r><w:rPr><w:color w:val="#410a8c"/><w:u w:val="single"/></w:rPr><w:t xml:space="preserve">sic_00001089v1</w:t></w:r></w:hyperlink></w:p></w:tc></w:tr><w:tr><w:trPr/><w:tc><w:tcPr><w:noWrap/></w:tcPr><w:p><w:pPr><w:spacing w:after="200"/></w:pPr><w:hyperlink r:id="rId108" w:history="1"><w:r><w:rPr><w:color w:val="1e198e"/><w:b w:val="1"/><w:bCs w:val="1"/><w:u w:val="single"/></w:rPr><w:t xml:space="preserve">Vers une modélisation des pratiques d'accès à l'information</w:t></w:r></w:hyperlink></w:p><w:p><w:pPr/><w:hyperlink r:id="rId10" w:history="1"><w:r><w:rPr><w:color w:val="#410a8c"/><w:u w:val="single"/></w:rPr><w:t xml:space="preserve">Eric Thivant</w:t></w:r></w:hyperlink></w:p><w:p><w:pPr/><w:r><w:rPr/><w:t xml:space="preserve">[Rapport de recherche] Université Jean Moulin-Lyon 3. 2001</w:t></w:r></w:p><w:p><w:pPr/><w:r><w:rPr/><w:t xml:space="preserve">Rapport</w:t></w:r><w:r><w:rPr/><w:t xml:space="preserve"> (rapport de recherche)</w:t></w:r></w:p><w:p><w:pPr/><w:hyperlink r:id="rId108" w:history="1"><w:r><w:rPr><w:color w:val="#410a8c"/><w:u w:val="single"/></w:rPr><w:t xml:space="preserve">sic_00001088v2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The 'death of distance' fifteen years on. Information technology and knowledge-based service firms in rural areas.</w:t></w:r></w:hyperlink></w:p><w:p><w:pPr/><w:hyperlink r:id="rId32" w:history="1"><w:r><w:rPr><w:color w:val="#410a8c"/><w:u w:val="single"/></w:rPr><w:t xml:space="preserve">Bruno Moriset</w:t></w:r></w:hyperlink><w:r><w:rPr/><w:t xml:space="preserve">,</w:t></w:r><w:hyperlink r:id="rId64" w:history="1"><w:r><w:rPr><w:color w:val="#410a8c"/><w:u w:val="single"/></w:rPr><w:t xml:space="preserve">Olivier Brette</w:t></w:r></w:hyperlink><w:r><w:rPr/><w:t xml:space="preserve">,</w:t></w:r><w:hyperlink r:id="rId110" w:history="1"><w:r><w:rPr><w:color w:val="#410a8c"/><w:u w:val="single"/></w:rPr><w:t xml:space="preserve">Olivier Chareire</w:t></w:r></w:hyperlink><w:r><w:rPr/><w:t xml:space="preserve">,</w:t></w:r><w:hyperlink r:id="rId111" w:history="1"><w:r><w:rPr><w:color w:val="#410a8c"/><w:u w:val="single"/></w:rPr><w:t xml:space="preserve">Loïc Grasland</w:t></w:r></w:hyperlink><w:r><w:rPr/><w:t xml:space="preserve">,</w:t></w:r><w:hyperlink r:id="rId112" w:history="1"><w:r><w:rPr><w:color w:val="#410a8c"/><w:u w:val="single"/></w:rPr><w:t xml:space="preserve">Alain Richaud</w:t></w:r></w:hyperlink><w:r><w:rPr/><w:t xml:space="preserve">et al.</w:t></w:r></w:p><w:p><w:pPr/><w:r><w:rPr/><w:t xml:space="preserve">2012</w:t></w:r></w:p><w:p><w:pPr/><w:r><w:rPr/><w:t xml:space="preserve">Pré-publication, Document de travail</w:t></w:r></w:p><w:p><w:pPr/><w:hyperlink r:id="rId109" w:history="1"><w:r><w:rPr><w:color w:val="#410a8c"/><w:u w:val="single"/></w:rPr><w:t xml:space="preserve">halshs-00728338v1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257v1" TargetMode="External"/><Relationship Id="rId8" Type="http://schemas.openxmlformats.org/officeDocument/2006/relationships/hyperlink" Target="https://hal.science/search/index/?q=*&amp;authFullName_s=Sabrina Boulesnane" TargetMode="External"/><Relationship Id="rId9" Type="http://schemas.openxmlformats.org/officeDocument/2006/relationships/hyperlink" Target="https://hal.science/search/index/?q=*&amp;authFullName_s=La&#239;d Bouzidi" TargetMode="External"/><Relationship Id="rId10" Type="http://schemas.openxmlformats.org/officeDocument/2006/relationships/hyperlink" Target="https://hal.science/search/index/?q=*&amp;authFullName_s=Eric Thivant" TargetMode="External"/><Relationship Id="rId11" Type="http://schemas.openxmlformats.org/officeDocument/2006/relationships/hyperlink" Target="https://shs.hal.science/halshs-04441274v1" TargetMode="External"/><Relationship Id="rId12" Type="http://schemas.openxmlformats.org/officeDocument/2006/relationships/hyperlink" Target="https://hal.science/search/index/?q=*&amp;authFullName_s=Paul-Marc Collin" TargetMode="External"/><Relationship Id="rId13" Type="http://schemas.openxmlformats.org/officeDocument/2006/relationships/hyperlink" Target="https://hal.science/search/index/?q=*&amp;authFullName_s=Yves Livian" TargetMode="External"/><Relationship Id="rId14" Type="http://schemas.openxmlformats.org/officeDocument/2006/relationships/hyperlink" Target="https://univ-lyon3.hal.science/hal-01953751v1" TargetMode="External"/><Relationship Id="rId15" Type="http://schemas.openxmlformats.org/officeDocument/2006/relationships/hyperlink" Target="https://hal.science/search/index/?q=*&amp;authFullName_s=Hyeong-Yeon Jeon" TargetMode="External"/><Relationship Id="rId16" Type="http://schemas.openxmlformats.org/officeDocument/2006/relationships/hyperlink" Target="https://univ-lyon3.hal.science/hal-01532784v1" TargetMode="External"/><Relationship Id="rId17" Type="http://schemas.openxmlformats.org/officeDocument/2006/relationships/hyperlink" Target="https://hal.science/search/index/?q=*&amp;authFullName_s=Hana Machkov&#225;" TargetMode="External"/><Relationship Id="rId18" Type="http://schemas.openxmlformats.org/officeDocument/2006/relationships/hyperlink" Target="https://dx.doi.org/10.18267/j.cebr.172" TargetMode="External"/><Relationship Id="rId19" Type="http://schemas.openxmlformats.org/officeDocument/2006/relationships/hyperlink" Target="https://univ-lyon3.hal.science/hal-01386407v1" TargetMode="External"/><Relationship Id="rId20" Type="http://schemas.openxmlformats.org/officeDocument/2006/relationships/hyperlink" Target="https://hal.science/search/index/?q=*&amp;authFullName_s=Jocelyne Ientile-Yalenios" TargetMode="External"/><Relationship Id="rId21" Type="http://schemas.openxmlformats.org/officeDocument/2006/relationships/hyperlink" Target="https://hal.science/search/index/?q=*&amp;authFullName_s=Alain Roger" TargetMode="External"/><Relationship Id="rId22" Type="http://schemas.openxmlformats.org/officeDocument/2006/relationships/hyperlink" Target="https://dx.doi.org/10.3917/gmp.044.0121" TargetMode="External"/><Relationship Id="rId23" Type="http://schemas.openxmlformats.org/officeDocument/2006/relationships/hyperlink" Target="https://univ-lyon3.hal.science/hal-01541225v1" TargetMode="External"/><Relationship Id="rId24" Type="http://schemas.openxmlformats.org/officeDocument/2006/relationships/hyperlink" Target="https://dx.doi.org/10.6245/JLIS.2016.421/705" TargetMode="External"/><Relationship Id="rId25" Type="http://schemas.openxmlformats.org/officeDocument/2006/relationships/hyperlink" Target="https://univ-lyon3.hal.science/hal-01221489v1" TargetMode="External"/><Relationship Id="rId26" Type="http://schemas.openxmlformats.org/officeDocument/2006/relationships/hyperlink" Target="https://hal.science/search/index/?q=*&amp;authFullName_s=Sabrina Zaidi-Chtourou" TargetMode="External"/><Relationship Id="rId27" Type="http://schemas.openxmlformats.org/officeDocument/2006/relationships/hyperlink" Target="https://univ-lyon3.hal.science/hal-01145308v1" TargetMode="External"/><Relationship Id="rId28" Type="http://schemas.openxmlformats.org/officeDocument/2006/relationships/hyperlink" Target="https://hal.science/search/index/?q=*&amp;authFullName_s=Catherine Mercier-Suissa" TargetMode="External"/><Relationship Id="rId29" Type="http://schemas.openxmlformats.org/officeDocument/2006/relationships/hyperlink" Target="https://hal.science/search/index/?q=*&amp;authFullName_s=Jarrar Hager" TargetMode="External"/><Relationship Id="rId30" Type="http://schemas.openxmlformats.org/officeDocument/2006/relationships/hyperlink" Target="https://univ-lyon3.hal.science/hal-00877210v1" TargetMode="External"/><Relationship Id="rId31" Type="http://schemas.openxmlformats.org/officeDocument/2006/relationships/hyperlink" Target="https://univ-lyon3.hal.science/hal-00873207v1" TargetMode="External"/><Relationship Id="rId32" Type="http://schemas.openxmlformats.org/officeDocument/2006/relationships/hyperlink" Target="https://hal.science/search/index/?q=*&amp;authFullName_s=Bruno Moriset" TargetMode="External"/><Relationship Id="rId33" Type="http://schemas.openxmlformats.org/officeDocument/2006/relationships/hyperlink" Target="https://univ-lyon3.hal.science/hal-00738808v1" TargetMode="External"/><Relationship Id="rId34" Type="http://schemas.openxmlformats.org/officeDocument/2006/relationships/hyperlink" Target="https://univ-lyon3.hal.science/hal-00969212v1" TargetMode="External"/><Relationship Id="rId35" Type="http://schemas.openxmlformats.org/officeDocument/2006/relationships/hyperlink" Target="https://hal.science/search/index/?q=*&amp;authFullName_s=Aur&#233;lie Durand" TargetMode="External"/><Relationship Id="rId36" Type="http://schemas.openxmlformats.org/officeDocument/2006/relationships/hyperlink" Target="https://archivesic.ccsd.cnrs.fr/sic_00596667v1" TargetMode="External"/><Relationship Id="rId37" Type="http://schemas.openxmlformats.org/officeDocument/2006/relationships/hyperlink" Target="https://hal.science/hal-00660833v1" TargetMode="External"/><Relationship Id="rId38" Type="http://schemas.openxmlformats.org/officeDocument/2006/relationships/hyperlink" Target="https://hal.science/hal-00671905v1" TargetMode="External"/><Relationship Id="rId39" Type="http://schemas.openxmlformats.org/officeDocument/2006/relationships/hyperlink" Target="https://hal.science/hal-05476999v1" TargetMode="External"/><Relationship Id="rId40" Type="http://schemas.openxmlformats.org/officeDocument/2006/relationships/hyperlink" Target="https://univ-lyon3.hal.science/hal-04786779v1" TargetMode="External"/><Relationship Id="rId41" Type="http://schemas.openxmlformats.org/officeDocument/2006/relationships/hyperlink" Target="https://univ-lyon3.hal.science/hal-04803933v1" TargetMode="External"/><Relationship Id="rId42" Type="http://schemas.openxmlformats.org/officeDocument/2006/relationships/hyperlink" Target="https://hal.science/search/index/?q=*&amp;authFullName_s=Fred Andersson" TargetMode="External"/><Relationship Id="rId43" Type="http://schemas.openxmlformats.org/officeDocument/2006/relationships/hyperlink" Target="https://hal.science/search/index/?q=*&amp;authFullName_s=Maria Giulia Dondero" TargetMode="External"/><Relationship Id="rId44" Type="http://schemas.openxmlformats.org/officeDocument/2006/relationships/hyperlink" Target="https://hal.science/search/index/?q=*&amp;authFullName_s=Jacques Fontanille" TargetMode="External"/><Relationship Id="rId45" Type="http://schemas.openxmlformats.org/officeDocument/2006/relationships/hyperlink" Target="https://hal.science/search/index/?q=*&amp;authFullName_s=Jean-Marie Klinkenberg" TargetMode="External"/><Relationship Id="rId46" Type="http://schemas.openxmlformats.org/officeDocument/2006/relationships/hyperlink" Target="https://hal.science/search/index/?q=*&amp;authFullName_s=Sara Lenninger" TargetMode="External"/><Relationship Id="rId47" Type="http://schemas.openxmlformats.org/officeDocument/2006/relationships/hyperlink" Target="https://univ-lyon3.hal.science/hal-03849658v1" TargetMode="External"/><Relationship Id="rId48" Type="http://schemas.openxmlformats.org/officeDocument/2006/relationships/hyperlink" Target="https://univ-lyon3.hal.science/hal-03466836v1" TargetMode="External"/><Relationship Id="rId49" Type="http://schemas.openxmlformats.org/officeDocument/2006/relationships/hyperlink" Target="https://hal.science/search/index/?q=*&amp;authFullName_s=Benaissa Monia" TargetMode="External"/><Relationship Id="rId50" Type="http://schemas.openxmlformats.org/officeDocument/2006/relationships/hyperlink" Target="https://hal.science/hal-03123682v1" TargetMode="External"/><Relationship Id="rId51" Type="http://schemas.openxmlformats.org/officeDocument/2006/relationships/hyperlink" Target="https://hal.science/search/index/?q=*&amp;authFullName_s=Eunika Mercier-Laurent" TargetMode="External"/><Relationship Id="rId52" Type="http://schemas.openxmlformats.org/officeDocument/2006/relationships/hyperlink" Target="https://hal.science/search/index/?q=*&amp;authFullName_s=Guilaine Talens" TargetMode="External"/><Relationship Id="rId53" Type="http://schemas.openxmlformats.org/officeDocument/2006/relationships/hyperlink" Target="https://dx.doi.org/10.1007/978-3-030-80847-1_9" TargetMode="External"/><Relationship Id="rId54" Type="http://schemas.openxmlformats.org/officeDocument/2006/relationships/hyperlink" Target="https://univ-lyon3.hal.science/hal-01715228v1" TargetMode="External"/><Relationship Id="rId55" Type="http://schemas.openxmlformats.org/officeDocument/2006/relationships/hyperlink" Target="https://univ-lyon3.hal.science/hal-01386338v1" TargetMode="External"/><Relationship Id="rId56" Type="http://schemas.openxmlformats.org/officeDocument/2006/relationships/hyperlink" Target="https://univ-lyon3.hal.science/hal-01215794v1" TargetMode="External"/><Relationship Id="rId57" Type="http://schemas.openxmlformats.org/officeDocument/2006/relationships/hyperlink" Target="https://hal.science/search/index/?q=*&amp;authFullName_s=Isabelle Royer" TargetMode="External"/><Relationship Id="rId58" Type="http://schemas.openxmlformats.org/officeDocument/2006/relationships/hyperlink" Target="https://univ-lyon3.hal.science/hal-01071720v1" TargetMode="External"/><Relationship Id="rId59" Type="http://schemas.openxmlformats.org/officeDocument/2006/relationships/hyperlink" Target="https://hal.science/search/index/?q=*&amp;authFullName_s=Sabrina Za&#239;di-Chtourou" TargetMode="External"/><Relationship Id="rId60" Type="http://schemas.openxmlformats.org/officeDocument/2006/relationships/hyperlink" Target="https://univ-lyon3.hal.science/hal-01077177v1" TargetMode="External"/><Relationship Id="rId61" Type="http://schemas.openxmlformats.org/officeDocument/2006/relationships/hyperlink" Target="https://hal.science/search/index/?q=*&amp;authFullName_s=Laid Bouzidi" TargetMode="External"/><Relationship Id="rId62" Type="http://schemas.openxmlformats.org/officeDocument/2006/relationships/hyperlink" Target="https://univ-lyon3.hal.science/hal-00951500v1" TargetMode="External"/><Relationship Id="rId63" Type="http://schemas.openxmlformats.org/officeDocument/2006/relationships/hyperlink" Target="https://univ-lyon3.hal.science/hal-00671900v1" TargetMode="External"/><Relationship Id="rId64" Type="http://schemas.openxmlformats.org/officeDocument/2006/relationships/hyperlink" Target="https://hal.science/search/index/?q=*&amp;authFullName_s=Olivier Brette" TargetMode="External"/><Relationship Id="rId65" Type="http://schemas.openxmlformats.org/officeDocument/2006/relationships/hyperlink" Target="https://shs.hal.science/halshs-00805506v1" TargetMode="External"/><Relationship Id="rId66" Type="http://schemas.openxmlformats.org/officeDocument/2006/relationships/hyperlink" Target="https://hal.science/search/index/?q=*&amp;authFullName_s=Fran&#231;oise Guelle" TargetMode="External"/><Relationship Id="rId67" Type="http://schemas.openxmlformats.org/officeDocument/2006/relationships/hyperlink" Target="https://shs.hal.science/halshs-00863988v1" TargetMode="External"/><Relationship Id="rId68" Type="http://schemas.openxmlformats.org/officeDocument/2006/relationships/hyperlink" Target="https://hal.science/search/index/?q=*&amp;authFullName_s=Olivier Lelorieux" TargetMode="External"/><Relationship Id="rId69" Type="http://schemas.openxmlformats.org/officeDocument/2006/relationships/hyperlink" Target="https://univ-lyon3.hal.science/hal-00799874v1" TargetMode="External"/><Relationship Id="rId70" Type="http://schemas.openxmlformats.org/officeDocument/2006/relationships/hyperlink" Target="https://univ-lyon3.hal.science/hal-00687963v1" TargetMode="External"/><Relationship Id="rId71" Type="http://schemas.openxmlformats.org/officeDocument/2006/relationships/hyperlink" Target="https://shs.hal.science/halshs-01311052v1" TargetMode="External"/><Relationship Id="rId72" Type="http://schemas.openxmlformats.org/officeDocument/2006/relationships/hyperlink" Target="https://shs.hal.science/halshs-00797088v1" TargetMode="External"/><Relationship Id="rId73" Type="http://schemas.openxmlformats.org/officeDocument/2006/relationships/hyperlink" Target="https://shs.hal.science/halshs-01311069v1" TargetMode="External"/><Relationship Id="rId74" Type="http://schemas.openxmlformats.org/officeDocument/2006/relationships/hyperlink" Target="https://hal.science/search/index/?q=*&amp;authFullName_s=O. Brette" TargetMode="External"/><Relationship Id="rId75" Type="http://schemas.openxmlformats.org/officeDocument/2006/relationships/hyperlink" Target="https://hal.science/hal-00748108v1" TargetMode="External"/><Relationship Id="rId76" Type="http://schemas.openxmlformats.org/officeDocument/2006/relationships/hyperlink" Target="https://univ-lyon3.hal.science/hal-00873215v1" TargetMode="External"/><Relationship Id="rId77" Type="http://schemas.openxmlformats.org/officeDocument/2006/relationships/hyperlink" Target="https://shs.hal.science/halshs-00732819v1" TargetMode="External"/><Relationship Id="rId78" Type="http://schemas.openxmlformats.org/officeDocument/2006/relationships/hyperlink" Target="https://univ-lyon3.hal.science/hal-00671899v1" TargetMode="External"/><Relationship Id="rId79" Type="http://schemas.openxmlformats.org/officeDocument/2006/relationships/hyperlink" Target="https://univ-lyon3.hal.science/hal-00873217v1" TargetMode="External"/><Relationship Id="rId80" Type="http://schemas.openxmlformats.org/officeDocument/2006/relationships/hyperlink" Target="https://univ-lyon3.hal.science/hal-00671892v1" TargetMode="External"/><Relationship Id="rId81" Type="http://schemas.openxmlformats.org/officeDocument/2006/relationships/hyperlink" Target="https://univ-lyon3.hal.science/hal-00969232v1" TargetMode="External"/><Relationship Id="rId82" Type="http://schemas.openxmlformats.org/officeDocument/2006/relationships/hyperlink" Target="https://univ-lyon3.hal.science/hal-00969248v1" TargetMode="External"/><Relationship Id="rId83" Type="http://schemas.openxmlformats.org/officeDocument/2006/relationships/hyperlink" Target="https://univ-lyon3.hal.science/hal-00968106v1" TargetMode="External"/><Relationship Id="rId84" Type="http://schemas.openxmlformats.org/officeDocument/2006/relationships/hyperlink" Target="https://univ-lyon3.hal.science/hal-00978214v1" TargetMode="External"/><Relationship Id="rId85" Type="http://schemas.openxmlformats.org/officeDocument/2006/relationships/hyperlink" Target="https://hal.science/hal-02013335v1" TargetMode="External"/><Relationship Id="rId86" Type="http://schemas.openxmlformats.org/officeDocument/2006/relationships/hyperlink" Target="https://hal-emse.ccsd.cnrs.fr/emse-00949199v1" TargetMode="External"/><Relationship Id="rId87" Type="http://schemas.openxmlformats.org/officeDocument/2006/relationships/hyperlink" Target="https://hal.science/search/index/?q=*&amp;authFullName_s=Rocio Abascal" TargetMode="External"/><Relationship Id="rId88" Type="http://schemas.openxmlformats.org/officeDocument/2006/relationships/hyperlink" Target="https://hal.science/search/index/?q=*&amp;authFullName_s=Michel Beigbeder" TargetMode="External"/><Relationship Id="rId89" Type="http://schemas.openxmlformats.org/officeDocument/2006/relationships/hyperlink" Target="https://hal.science/search/index/?q=*&amp;authFullName_s=Aur&#233;lien B&#233;nel" TargetMode="External"/><Relationship Id="rId90" Type="http://schemas.openxmlformats.org/officeDocument/2006/relationships/hyperlink" Target="https://hal.science/search/index/?q=*&amp;authFullName_s=Sylvie Calabretto" TargetMode="External"/><Relationship Id="rId91" Type="http://schemas.openxmlformats.org/officeDocument/2006/relationships/hyperlink" Target="https://hal.science/search/index/?q=*&amp;authFullName_s=Bertrand Chabbat" TargetMode="External"/><Relationship Id="rId92" Type="http://schemas.openxmlformats.org/officeDocument/2006/relationships/hyperlink" Target="https://hal-emse.ccsd.cnrs.fr/emse-00949192v1" TargetMode="External"/><Relationship Id="rId93" Type="http://schemas.openxmlformats.org/officeDocument/2006/relationships/hyperlink" Target="https://univ-lyon3.hal.science/hal-01386341v1" TargetMode="External"/><Relationship Id="rId94" Type="http://schemas.openxmlformats.org/officeDocument/2006/relationships/hyperlink" Target="https://univ-lyon3.hal.science/hal-01215796v1" TargetMode="External"/><Relationship Id="rId95" Type="http://schemas.openxmlformats.org/officeDocument/2006/relationships/hyperlink" Target="https://univ-lyon3.hal.science/hal-01078293v1" TargetMode="External"/><Relationship Id="rId96" Type="http://schemas.openxmlformats.org/officeDocument/2006/relationships/hyperlink" Target="https://hal.science/search/index/?q=*&amp;authFullName_s=Frion Pascal" TargetMode="External"/><Relationship Id="rId97" Type="http://schemas.openxmlformats.org/officeDocument/2006/relationships/hyperlink" Target="https://univ-lyon3.hal.science/hal-04122095v1" TargetMode="External"/><Relationship Id="rId98" Type="http://schemas.openxmlformats.org/officeDocument/2006/relationships/hyperlink" Target="https://hal.science/search/index/?q=*&amp;authFullName_s=Yves Fr&#233;deric Livian" TargetMode="External"/><Relationship Id="rId99" Type="http://schemas.openxmlformats.org/officeDocument/2006/relationships/hyperlink" Target="https://hal.science/hal-03466740v1" TargetMode="External"/><Relationship Id="rId100" Type="http://schemas.openxmlformats.org/officeDocument/2006/relationships/hyperlink" Target="https://univ-lyon3.hal.science/hal-02330750v1" TargetMode="External"/><Relationship Id="rId101" Type="http://schemas.openxmlformats.org/officeDocument/2006/relationships/hyperlink" Target="https://hal.science/search/index/?q=*&amp;authFullName_s=Elena Macevi&#269;i&#363;t&#279;" TargetMode="External"/><Relationship Id="rId102" Type="http://schemas.openxmlformats.org/officeDocument/2006/relationships/hyperlink" Target="http://www.facetpublishing.co.uk/title.php?id=302758#.XbFfQ9U69pg" TargetMode="External"/><Relationship Id="rId103" Type="http://schemas.openxmlformats.org/officeDocument/2006/relationships/hyperlink" Target="https://univ-lyon3.hal.science/hal-04141260v1" TargetMode="External"/><Relationship Id="rId104" Type="http://schemas.openxmlformats.org/officeDocument/2006/relationships/hyperlink" Target="http://europia.org/edition/livres/doc/Cide20.htm" TargetMode="External"/><Relationship Id="rId105" Type="http://schemas.openxmlformats.org/officeDocument/2006/relationships/hyperlink" Target="https://univ-lyon3.hal.science/hal-01302980v1" TargetMode="External"/><Relationship Id="rId106" Type="http://schemas.openxmlformats.org/officeDocument/2006/relationships/hyperlink" Target="https://univ-lyon3.hal.science/hal-00978216v1" TargetMode="External"/><Relationship Id="rId107" Type="http://schemas.openxmlformats.org/officeDocument/2006/relationships/hyperlink" Target="https://archivesic.ccsd.cnrs.fr/sic_00001089v1" TargetMode="External"/><Relationship Id="rId108" Type="http://schemas.openxmlformats.org/officeDocument/2006/relationships/hyperlink" Target="https://archivesic.ccsd.cnrs.fr/sic_00001088v2" TargetMode="External"/><Relationship Id="rId109" Type="http://schemas.openxmlformats.org/officeDocument/2006/relationships/hyperlink" Target="https://shs.hal.science/halshs-00728338v1" TargetMode="External"/><Relationship Id="rId110" Type="http://schemas.openxmlformats.org/officeDocument/2006/relationships/hyperlink" Target="https://hal.science/search/index/?q=*&amp;authFullName_s=Olivier Chareire" TargetMode="External"/><Relationship Id="rId111" Type="http://schemas.openxmlformats.org/officeDocument/2006/relationships/hyperlink" Target="https://hal.science/search/index/?q=*&amp;authFullName_s=Lo&#239;c Grasland" TargetMode="External"/><Relationship Id="rId112" Type="http://schemas.openxmlformats.org/officeDocument/2006/relationships/hyperlink" Target="https://hal.science/search/index/?q=*&amp;authFullName_s=Alain Richaud"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Thivant</dc:title>
  <dc:description>CV</dc:description>
  <dc:subject/>
  <cp:keywords/>
  <cp:category/>
  <cp:lastModifiedBy/>
  <dcterms:created xsi:type="dcterms:W3CDTF">2026-04-29T17:36:28+02:00</dcterms:created>
  <dcterms:modified xsi:type="dcterms:W3CDTF">2026-04-29T17:36:28+02:00</dcterms:modified>
</cp:coreProperties>
</file>

<file path=docProps/custom.xml><?xml version="1.0" encoding="utf-8"?>
<Properties xmlns="http://schemas.openxmlformats.org/officeDocument/2006/custom-properties" xmlns:vt="http://schemas.openxmlformats.org/officeDocument/2006/docPropsVTypes"/>
</file>