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Éric Verdeil </w:t>
      </w:r>
      <w:r>
        <w:rPr>
          <w:color w:val="641e6e"/>
        </w:rPr>
        <w:t xml:space="preserve">Éric Verdeil, professeur géographie études urbaines, Sciences Po, chercheur au CERI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eric-verdeil</w:t>
        </w:r>
      </w:hyperlink>
    </w:p>
    <w:p>
      <w:pPr>
        <w:numPr>
          <w:ilvl w:val="0"/>
          <w:numId w:val="1"/>
        </w:numPr>
      </w:pPr>
      <w:r>
        <w:rPr/>
        <w:t xml:space="preserve"> ORCID : </w:t>
      </w:r>
      <w:hyperlink r:id="rId9" w:history="1">
        <w:r>
          <w:rPr>
            <w:color w:val="#410a8c"/>
            <w:u w:val="single"/>
          </w:rPr>
          <w:t xml:space="preserve">0000-0003-2196-9235</w:t>
        </w:r>
      </w:hyperlink>
    </w:p>
    <w:p>
      <w:pPr>
        <w:numPr>
          <w:ilvl w:val="0"/>
          <w:numId w:val="1"/>
        </w:numPr>
      </w:pPr>
      <w:r>
        <w:rPr/>
        <w:t xml:space="preserve"> IdRef : </w:t>
      </w:r>
      <w:hyperlink r:id="rId10" w:history="1">
        <w:r>
          <w:rPr>
            <w:color w:val="#410a8c"/>
            <w:u w:val="single"/>
          </w:rPr>
          <w:t xml:space="preserve">061641251</w:t>
        </w:r>
      </w:hyperlink>
    </w:p>
    <w:p>
      <w:pPr>
        <w:spacing w:before="600"/>
      </w:pPr>
    </w:p>
    <w:p>
      <w:pPr>
        <w:pStyle w:val="Heading2"/>
      </w:pPr>
      <w:r>
        <w:rPr>
          <w:color w:val="1e198e"/>
          <w:b w:val="1"/>
          <w:bCs w:val="1"/>
        </w:rPr>
        <w:t xml:space="preserve">Présentation</w:t>
      </w:r>
    </w:p>
    <w:p>
      <w:pPr>
        <w:spacing w:after="100"/>
      </w:pPr>
    </w:p>
    <w:p>
      <w:pPr/>
      <w:r>
        <w:rPr/>
        <w:t xml:space="preserve">Eric Verdeil est spécialiste de géographie urbaine. Agrégé de géographie (1994), il est diplômé en urbanisme (1995) et docteur en géographie (2002). Il est professeur de géographie et études urbaines à Sciences Po et chercheur au Centre de recherches internationalse (CERI-Sciences Po/CNRS). Auparavant, il a été chercheur CNRS de 2015 à 2016, au </w:t>
      </w:r>
      <w:hyperlink r:id="rId11" w:history="1">
        <w:r>
          <w:rPr>
            <w:color w:val="#410a8c"/>
            <w:u w:val="single"/>
          </w:rPr>
          <w:t xml:space="preserve">Laboratoire Techniques Territoires Sociétés (LATTS)</w:t>
        </w:r>
      </w:hyperlink>
      <w:r>
        <w:rPr/>
        <w:t xml:space="preserve"> à l'université Paris Est-Ecole des Ponts et Chaussées et, de 2003 à 2015, </w:t>
      </w:r>
      <w:hyperlink r:id="rId12" w:history="1">
        <w:r>
          <w:rPr>
            <w:color w:val="#410a8c"/>
            <w:u w:val="single"/>
          </w:rPr>
          <w:t xml:space="preserve">Environnement Ville Société</w:t>
        </w:r>
      </w:hyperlink>
      <w:r>
        <w:rPr/>
        <w:t xml:space="preserve"> (Université de Lyon). Plus tôt encore, il a travaillé à l’</w:t>
      </w:r>
      <w:hyperlink r:id="rId13" w:history="1">
        <w:r>
          <w:rPr>
            <w:color w:val="#410a8c"/>
            <w:u w:val="single"/>
          </w:rPr>
          <w:t xml:space="preserve">Institut français du Proche Orient</w:t>
        </w:r>
      </w:hyperlink>
      <w:r>
        <w:rPr/>
        <w:t xml:space="preserve">, avec lequel il maintient des collaborations. Ses centres d’intérêt incluent la sociologie et l’histoire de l’urbanisme et l'écologie politiques des infrastructures urbaines (eau, électricité, déchets), autour des enjeux d'écologie politique urbaine et de métabolisme.</w:t>
      </w:r>
    </w:p>
    <w:p>
      <w:pPr/>
      <w:r>
        <w:rPr/>
        <w:t xml:space="preserve">Il a publié un livre de synthèse avec l'Atelier cartographique de Sciences Po : </w:t>
      </w:r>
      <w:r>
        <w:rPr>
          <w:i w:val="1"/>
          <w:iCs w:val="1"/>
        </w:rPr>
        <w:t xml:space="preserve">Atlas des mondes urbains</w:t>
      </w:r>
      <w:r>
        <w:rPr/>
        <w:t xml:space="preserve"> (2020) (</w:t>
      </w:r>
      <w:hyperlink r:id="rId14" w:history="1">
        <w:r>
          <w:rPr>
            <w:color w:val="#410a8c"/>
            <w:u w:val="single"/>
          </w:rPr>
          <w:t xml:space="preserve">présentation</w:t>
        </w:r>
      </w:hyperlink>
      <w:r>
        <w:rPr/>
        <w:t xml:space="preserve">, </w:t>
      </w:r>
      <w:hyperlink r:id="rId15" w:history="1">
        <w:r>
          <w:rPr>
            <w:color w:val="#410a8c"/>
            <w:u w:val="single"/>
          </w:rPr>
          <w:t xml:space="preserve">comptes rendus</w:t>
        </w:r>
      </w:hyperlink>
      <w:r>
        <w:rPr/>
        <w:t xml:space="preserve">).</w:t>
      </w:r>
    </w:p>
    <w:p>
      <w:pPr/>
      <w:r>
        <w:rPr/>
        <w:t xml:space="preserve">L’essentiel de ses recherches s’est déroulé au Moyen-Orient, et en particulier au Liban, après une thèse sur la reconstruction de Beyrouth, </w:t>
      </w:r>
      <w:hyperlink r:id="rId16" w:history="1">
        <w:r>
          <w:rPr>
            <w:color w:val="#410a8c"/>
            <w:u w:val="single"/>
          </w:rPr>
          <w:t xml:space="preserve">thème</w:t>
        </w:r>
      </w:hyperlink>
      <w:r>
        <w:rPr/>
        <w:t xml:space="preserve"> qu'il a continué à étudier au gré des catastrophes affectant ce pays. Ses terrains s’élargissent à plusieurs pays du Sud et de l’Est de la Méditerranée, dont la Jordanie et la Tunisie, dont il a étudié les transformations des politiques urbaines dans plusieurs articles. Ses publications incluent </w:t>
      </w:r>
      <w:hyperlink r:id="rId17" w:history="1">
        <w:r>
          <w:rPr>
            <w:color w:val="#410a8c"/>
            <w:i w:val="1"/>
            <w:iCs w:val="1"/>
            <w:u w:val="single"/>
          </w:rPr>
          <w:t xml:space="preserve">Beyrouth et ses urbanistes : une ville en plans</w:t>
        </w:r>
      </w:hyperlink>
      <w:r>
        <w:rPr/>
        <w:t xml:space="preserve"> (2010, IFPO), en co-direction </w:t>
      </w:r>
      <w:hyperlink r:id="rId18" w:history="1">
        <w:r>
          <w:rPr>
            <w:color w:val="#410a8c"/>
            <w:u w:val="single"/>
          </w:rPr>
          <w:t xml:space="preserve">Atlas du Liban : les nouveaux défis</w:t>
        </w:r>
      </w:hyperlink>
      <w:r>
        <w:rPr/>
        <w:t xml:space="preserve"> (2016, traduit en anglais en 2019, qui complète </w:t>
      </w:r>
      <w:hyperlink r:id="rId19" w:history="1">
        <w:r>
          <w:rPr>
            <w:color w:val="#410a8c"/>
            <w:u w:val="single"/>
          </w:rPr>
          <w:t xml:space="preserve">Atlas du Liban. Territoires et société</w:t>
        </w:r>
      </w:hyperlink>
      <w:r>
        <w:rPr/>
        <w:t xml:space="preserve"> (en codirection avec Ghaleb Faour et Sébastien Velut, 2007, IFPO)) ainsi que </w:t>
      </w:r>
      <w:hyperlink r:id="rId20" w:history="1">
        <w:r>
          <w:rPr>
            <w:color w:val="#410a8c"/>
            <w:u w:val="single"/>
          </w:rPr>
          <w:t xml:space="preserve">Concevoir et gérer les villes. Milieux d’urbanistes du Sud de la Méditerranée</w:t>
        </w:r>
      </w:hyperlink>
      <w:r>
        <w:rPr/>
        <w:t xml:space="preserve"> (en codirection avec Taoufik Souami, 2006, Economica) et divers numéros thématiques de revue.</w:t>
      </w:r>
    </w:p>
    <w:p>
      <w:pPr/>
      <w:r>
        <w:rPr/>
        <w:t xml:space="preserve">Ses travaux sur le métabolisme urbain et notamment les terres et sols urbains, portent sur la France et le Liban, et ont donné à plusieurs publications, dont Fernandez Mathieu et Blanquart Corinne et Verdeil Éric, « La terre et le béton : le projet d’urbanisme considéré sous l’angle du métabolisme territorial », </w:t>
      </w:r>
      <w:r>
        <w:rPr>
          <w:i w:val="1"/>
          <w:iCs w:val="1"/>
        </w:rPr>
        <w:t xml:space="preserve">VertigO - la revue électronique en sciences de l’environnement</w:t>
      </w:r>
      <w:r>
        <w:rPr/>
        <w:t xml:space="preserve">, no. Volume 18 Numéro 3, 2018, </w:t>
      </w:r>
      <w:hyperlink r:id="rId21" w:history="1">
        <w:r>
          <w:rPr>
            <w:color w:val="#410a8c"/>
            <w:u w:val="single"/>
          </w:rPr>
          <w:t xml:space="preserve">http://journals.openedition.org/vertigo/23302</w:t>
        </w:r>
      </w:hyperlink>
      <w:r>
        <w:rPr/>
        <w:t xml:space="preserve"> et Verdeil Éric, « Seafront Reclamations, Rubble, and Waste: A Metabolic Reading of Lebanese Urbanization • The Derivative • المشتق », October 2021, at </w:t>
      </w:r>
      <w:hyperlink r:id="rId22" w:history="1">
        <w:r>
          <w:rPr>
            <w:color w:val="#410a8c"/>
            <w:u w:val="single"/>
          </w:rPr>
          <w:t xml:space="preserve">https://thederivative.org/for-rubble-%D8%B1-%D8%AF-%D9%85/</w:t>
        </w:r>
      </w:hyperlink>
      <w:r>
        <w:rPr/>
        <w:t xml:space="preserve">.</w:t>
      </w:r>
    </w:p>
    <w:p>
      <w:pPr/>
      <w:r>
        <w:rPr/>
        <w:t xml:space="preserve">Il a été codirecteur de </w:t>
      </w:r>
      <w:hyperlink r:id="rId23" w:history="1">
        <w:r>
          <w:rPr>
            <w:color w:val="#410a8c"/>
            <w:u w:val="single"/>
          </w:rPr>
          <w:t xml:space="preserve">Géocarrefour</w:t>
        </w:r>
      </w:hyperlink>
      <w:r>
        <w:rPr/>
        <w:t xml:space="preserve"> (2006-2016) et coéditeur de Jadaliyya Cities (2013-2019). Il est l’auteur du carnet de recherches </w:t>
      </w:r>
      <w:hyperlink r:id="rId24" w:history="1">
        <w:r>
          <w:rPr>
            <w:color w:val="#410a8c"/>
            <w:u w:val="single"/>
          </w:rPr>
          <w:t xml:space="preserve">Rumor</w:t>
        </w:r>
      </w:hyperlink>
      <w:r>
        <w:rPr/>
        <w:t xml:space="preserve"> (Recherches urbaines au Moyen Orient et ailleurs).</w:t>
      </w:r>
    </w:p>
    <w:p>
      <w:pPr/>
      <w:r>
        <w:rPr/>
        <w:t xml:space="preserve">Consulter la </w:t>
      </w:r>
      <w:hyperlink r:id="rId25" w:history="1">
        <w:r>
          <w:rPr>
            <w:color w:val="#410a8c"/>
            <w:u w:val="single"/>
          </w:rPr>
          <w:t xml:space="preserve">liste intégrale des publications</w:t>
        </w:r>
      </w:hyperlink>
      <w:r>
        <w:rPr/>
        <w:t xml:space="preserve">, avec liens vers les textes en ligne.</w:t>
      </w:r>
    </w:p>
    <w:p>
      <w:pPr/>
      <w:r>
        <w:rPr/>
        <w:t xml:space="preserve">A Sciences Po, il enseigne au Collège universitaire et dans les masters </w:t>
      </w:r>
      <w:hyperlink r:id="rId26" w:history="1">
        <w:r>
          <w:rPr>
            <w:color w:val="#410a8c"/>
            <w:u w:val="single"/>
          </w:rPr>
          <w:t xml:space="preserve">Stratégies territoriales et urbaines</w:t>
        </w:r>
      </w:hyperlink>
      <w:r>
        <w:rPr/>
        <w:t xml:space="preserve"> et </w:t>
      </w:r>
      <w:hyperlink r:id="rId27" w:history="1">
        <w:r>
          <w:rPr>
            <w:color w:val="#410a8c"/>
            <w:u w:val="single"/>
          </w:rPr>
          <w:t xml:space="preserve">Governing the Large Metropolis</w:t>
        </w:r>
      </w:hyperlink>
      <w:r>
        <w:rPr/>
        <w:t xml:space="preserve"> (ScPO Paris). Auparavant, il a enseigné dans plusieurs cursus lyonnais (</w:t>
      </w:r>
      <w:hyperlink r:id="rId28" w:history="1">
        <w:r>
          <w:rPr>
            <w:color w:val="#410a8c"/>
            <w:u w:val="single"/>
          </w:rPr>
          <w:t xml:space="preserve">Institut d’urbanisme de Lyon</w:t>
        </w:r>
      </w:hyperlink>
      <w:r>
        <w:rPr/>
        <w:t xml:space="preserve"> (Licence et Master), </w:t>
      </w:r>
      <w:hyperlink r:id="rId29" w:history="1">
        <w:r>
          <w:rPr>
            <w:color w:val="#410a8c"/>
            <w:u w:val="single"/>
          </w:rPr>
          <w:t xml:space="preserve">Ecole normale supérieure de Lyon</w:t>
        </w:r>
      </w:hyperlink>
      <w:r>
        <w:rPr/>
        <w:t xml:space="preserve"> (Master), </w:t>
      </w:r>
      <w:hyperlink r:id="rId30" w:history="1">
        <w:r>
          <w:rPr>
            <w:color w:val="#410a8c"/>
            <w:u w:val="single"/>
          </w:rPr>
          <w:t xml:space="preserve">IEP de Lyon</w:t>
        </w:r>
      </w:hyperlink>
      <w:r>
        <w:rPr/>
        <w:t xml:space="preserve"> (Master CODEMMO)), ainsi qu'à l’</w:t>
      </w:r>
      <w:hyperlink r:id="rId31" w:history="1">
        <w:r>
          <w:rPr>
            <w:color w:val="#410a8c"/>
            <w:u w:val="single"/>
          </w:rPr>
          <w:t xml:space="preserve">Université Libanaise. I</w:t>
        </w:r>
      </w:hyperlink>
      <w:r>
        <w:rPr/>
        <w:t xml:space="preserve">l est également intervenu à l’</w:t>
      </w:r>
      <w:hyperlink r:id="rId32" w:history="1">
        <w:r>
          <w:rPr>
            <w:color w:val="#410a8c"/>
            <w:u w:val="single"/>
          </w:rPr>
          <w:t xml:space="preserve">Université de Sfax</w:t>
        </w:r>
      </w:hyperlink>
      <w:r>
        <w:rPr/>
        <w:t xml:space="preserve"> en Tunisie, ainsi qu'à l'Université Paris Sorbonne à Abu Dhabi.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services urbains en réseaux au prisme des interdépendances</w:t>
              </w:r>
            </w:hyperlink>
          </w:p>
          <w:p>
            <w:pPr/>
            <w:hyperlink r:id="rId34" w:history="1">
              <w:r>
                <w:rPr>
                  <w:color w:val="#410a8c"/>
                  <w:u w:val="single"/>
                </w:rPr>
                <w:t xml:space="preserve">Kévin Caillaud</w:t>
              </w:r>
            </w:hyperlink>
            <w:r>
              <w:rPr/>
              <w:t xml:space="preserve">,</w:t>
            </w:r>
            <w:hyperlink r:id="rId35" w:history="1">
              <w:r>
                <w:rPr>
                  <w:color w:val="#410a8c"/>
                  <w:u w:val="single"/>
                </w:rPr>
                <w:t xml:space="preserve">Hélène Nessi</w:t>
              </w:r>
            </w:hyperlink>
            <w:r>
              <w:rPr/>
              <w:t xml:space="preserve">,</w:t>
            </w:r>
            <w:hyperlink r:id="rId36" w:history="1">
              <w:r>
                <w:rPr>
                  <w:color w:val="#410a8c"/>
                  <w:u w:val="single"/>
                </w:rPr>
                <w:t xml:space="preserve">Bénédicte Rulleau</w:t>
              </w:r>
            </w:hyperlink>
            <w:r>
              <w:rPr/>
              <w:t xml:space="preserve">,</w:t>
            </w:r>
            <w:hyperlink r:id="rId37" w:history="1">
              <w:r>
                <w:rPr>
                  <w:color w:val="#410a8c"/>
                  <w:u w:val="single"/>
                </w:rPr>
                <w:t xml:space="preserve">Jérôme Denis</w:t>
              </w:r>
            </w:hyperlink>
            <w:r>
              <w:rPr/>
              <w:t xml:space="preserve">,</w:t>
            </w:r>
            <w:hyperlink r:id="rId38" w:history="1">
              <w:r>
                <w:rPr>
                  <w:color w:val="#410a8c"/>
                  <w:u w:val="single"/>
                </w:rPr>
                <w:t xml:space="preserve">Daniel Florentin</w:t>
              </w:r>
            </w:hyperlink>
            <w:r>
              <w:rPr/>
              <w:t xml:space="preserve">et al.</w:t>
            </w:r>
          </w:p>
          <w:p>
            <w:pPr/>
            <w:r>
              <w:rPr/>
              <w:t xml:space="preserve">, 2 (128), pp.86, 2022</w:t>
            </w:r>
          </w:p>
          <w:p>
            <w:pPr/>
            <w:r>
              <w:rPr/>
              <w:t xml:space="preserve">Ouvrages</w:t>
            </w:r>
          </w:p>
          <w:p>
            <w:pPr/>
            <w:hyperlink r:id="rId33" w:history="1">
              <w:r>
                <w:rPr>
                  <w:color w:val="#410a8c"/>
                  <w:u w:val="single"/>
                </w:rPr>
                <w:t xml:space="preserve">hal-03732194v1</w:t>
              </w:r>
            </w:hyperlink>
          </w:p>
        </w:tc>
      </w:tr>
      <w:tr>
        <w:trPr/>
        <w:tc>
          <w:tcPr>
            <w:noWrap/>
          </w:tcPr>
          <w:p>
            <w:pPr>
              <w:spacing w:after="200"/>
            </w:pPr>
            <w:hyperlink r:id="rId39" w:history="1">
              <w:r>
                <w:rPr>
                  <w:color w:val="1e198e"/>
                  <w:b w:val="1"/>
                  <w:bCs w:val="1"/>
                  <w:u w:val="single"/>
                </w:rPr>
                <w:t xml:space="preserve">Atlas des mondes urbains</w:t>
              </w:r>
            </w:hyperlink>
          </w:p>
          <w:p>
            <w:pPr/>
            <w:hyperlink r:id="rId40" w:history="1">
              <w:r>
                <w:rPr>
                  <w:color w:val="#410a8c"/>
                  <w:u w:val="single"/>
                </w:rPr>
                <w:t xml:space="preserve">Éric Verdeil</w:t>
              </w:r>
            </w:hyperlink>
            <w:r>
              <w:rPr/>
              <w:t xml:space="preserve">,</w:t>
            </w:r>
            <w:hyperlink r:id="rId41" w:history="1">
              <w:r>
                <w:rPr>
                  <w:color w:val="#410a8c"/>
                  <w:u w:val="single"/>
                </w:rPr>
                <w:t xml:space="preserve">Thomas Ansart</w:t>
              </w:r>
            </w:hyperlink>
            <w:r>
              <w:rPr/>
              <w:t xml:space="preserve">,</w:t>
            </w:r>
            <w:hyperlink r:id="rId42" w:history="1">
              <w:r>
                <w:rPr>
                  <w:color w:val="#410a8c"/>
                  <w:u w:val="single"/>
                </w:rPr>
                <w:t xml:space="preserve">Benoit Martin</w:t>
              </w:r>
            </w:hyperlink>
            <w:r>
              <w:rPr/>
              <w:t xml:space="preserve">,</w:t>
            </w:r>
            <w:hyperlink r:id="rId43" w:history="1">
              <w:r>
                <w:rPr>
                  <w:color w:val="#410a8c"/>
                  <w:u w:val="single"/>
                </w:rPr>
                <w:t xml:space="preserve">Patrice Mitrano</w:t>
              </w:r>
            </w:hyperlink>
            <w:r>
              <w:rPr/>
              <w:t xml:space="preserve">,</w:t>
            </w:r>
            <w:hyperlink r:id="rId44" w:history="1">
              <w:r>
                <w:rPr>
                  <w:color w:val="#410a8c"/>
                  <w:u w:val="single"/>
                </w:rPr>
                <w:t xml:space="preserve">Antoine Rio</w:t>
              </w:r>
            </w:hyperlink>
          </w:p>
          <w:p>
            <w:pPr/>
            <w:r>
              <w:rPr/>
              <w:t xml:space="preserve">Presses de Sciences Po, 148 p., 2020, 9782724626100</w:t>
            </w:r>
          </w:p>
          <w:p>
            <w:pPr/>
            <w:r>
              <w:rPr/>
              <w:t xml:space="preserve">Ouvrages</w:t>
            </w:r>
          </w:p>
          <w:p>
            <w:pPr/>
            <w:hyperlink r:id="rId39" w:history="1">
              <w:r>
                <w:rPr>
                  <w:color w:val="#410a8c"/>
                  <w:u w:val="single"/>
                </w:rPr>
                <w:t xml:space="preserve">halshs-02997697v1</w:t>
              </w:r>
            </w:hyperlink>
          </w:p>
        </w:tc>
      </w:tr>
      <w:tr>
        <w:trPr/>
        <w:tc>
          <w:tcPr>
            <w:noWrap/>
          </w:tcPr>
          <w:p>
            <w:pPr>
              <w:spacing w:after="200"/>
            </w:pPr>
            <w:hyperlink r:id="rId45" w:history="1">
              <w:r>
                <w:rPr>
                  <w:color w:val="1e198e"/>
                  <w:b w:val="1"/>
                  <w:bCs w:val="1"/>
                  <w:u w:val="single"/>
                </w:rPr>
                <w:t xml:space="preserve">Atlas of Lebanon. New Challenges</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7" w:history="1">
              <w:r>
                <w:rPr>
                  <w:color w:val="#410a8c"/>
                  <w:u w:val="single"/>
                </w:rPr>
                <w:t xml:space="preserve">Mouin Hamze</w:t>
              </w:r>
            </w:hyperlink>
          </w:p>
          <w:p>
            <w:pPr/>
            <w:r>
              <w:rPr/>
              <w:t xml:space="preserve">2019, 9782351597477</w:t>
            </w:r>
          </w:p>
          <w:p>
            <w:pPr/>
            <w:r>
              <w:rPr/>
              <w:t xml:space="preserve">Ouvrages</w:t>
            </w:r>
          </w:p>
          <w:p>
            <w:pPr/>
            <w:hyperlink r:id="rId45" w:history="1">
              <w:r>
                <w:rPr>
                  <w:color w:val="#410a8c"/>
                  <w:u w:val="single"/>
                </w:rPr>
                <w:t xml:space="preserve">halshs-02162777v1</w:t>
              </w:r>
            </w:hyperlink>
          </w:p>
        </w:tc>
      </w:tr>
      <w:tr>
        <w:trPr/>
        <w:tc>
          <w:tcPr>
            <w:noWrap/>
          </w:tcPr>
          <w:p>
            <w:pPr>
              <w:spacing w:after="200"/>
            </w:pPr>
            <w:hyperlink r:id="rId48" w:history="1">
              <w:r>
                <w:rPr>
                  <w:color w:val="1e198e"/>
                  <w:b w:val="1"/>
                  <w:bCs w:val="1"/>
                  <w:u w:val="single"/>
                </w:rPr>
                <w:t xml:space="preserve">Atlas du Liban. Les nouveaux défis</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9" w:history="1">
              <w:r>
                <w:rPr>
                  <w:color w:val="#410a8c"/>
                  <w:u w:val="single"/>
                </w:rPr>
                <w:t xml:space="preserve">Mouin Hamzé</w:t>
              </w:r>
            </w:hyperlink>
          </w:p>
          <w:p>
            <w:pPr/>
            <w:r>
              <w:rPr/>
              <w:t xml:space="preserve">Institut français du Proche-Orient; CNRS Liban, pp.111, 2018, 9782351595442</w:t>
            </w:r>
          </w:p>
          <w:p>
            <w:pPr/>
            <w:r>
              <w:rPr/>
              <w:t xml:space="preserve">Ouvrages</w:t>
            </w:r>
          </w:p>
          <w:p>
            <w:pPr/>
            <w:hyperlink r:id="rId48" w:history="1">
              <w:r>
                <w:rPr>
                  <w:color w:val="#410a8c"/>
                  <w:u w:val="single"/>
                </w:rPr>
                <w:t xml:space="preserve">hal-03366753v1</w:t>
              </w:r>
            </w:hyperlink>
          </w:p>
        </w:tc>
      </w:tr>
      <w:tr>
        <w:trPr/>
        <w:tc>
          <w:tcPr>
            <w:noWrap/>
          </w:tcPr>
          <w:p>
            <w:pPr>
              <w:spacing w:after="200"/>
            </w:pPr>
            <w:hyperlink r:id="rId50" w:history="1">
              <w:r>
                <w:rPr>
                  <w:color w:val="1e198e"/>
                  <w:b w:val="1"/>
                  <w:bCs w:val="1"/>
                  <w:u w:val="single"/>
                </w:rPr>
                <w:t xml:space="preserve">أطلس لبنان</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9" w:history="1">
              <w:r>
                <w:rPr>
                  <w:color w:val="#410a8c"/>
                  <w:u w:val="single"/>
                </w:rPr>
                <w:t xml:space="preserve">Mouin Hamzé</w:t>
              </w:r>
            </w:hyperlink>
          </w:p>
          <w:p>
            <w:pPr/>
            <w:r>
              <w:rPr/>
              <w:t xml:space="preserve">Eric Verdeil; Ghaleb Faour; Mouin Hamzé. Institut français du Proche-Orient; CNRS Liban, pp.111, 2018, 9782351595459</w:t>
            </w:r>
          </w:p>
          <w:p>
            <w:pPr/>
            <w:r>
              <w:rPr/>
              <w:t xml:space="preserve">Ouvrages</w:t>
            </w:r>
          </w:p>
          <w:p>
            <w:pPr/>
            <w:hyperlink r:id="rId50" w:history="1">
              <w:r>
                <w:rPr>
                  <w:color w:val="#410a8c"/>
                  <w:u w:val="single"/>
                </w:rPr>
                <w:t xml:space="preserve">hal-03385181v1</w:t>
              </w:r>
            </w:hyperlink>
          </w:p>
        </w:tc>
      </w:tr>
      <w:tr>
        <w:trPr/>
        <w:tc>
          <w:tcPr>
            <w:noWrap/>
          </w:tcPr>
          <w:p>
            <w:pPr>
              <w:spacing w:after="200"/>
            </w:pPr>
            <w:hyperlink r:id="rId51" w:history="1">
              <w:r>
                <w:rPr>
                  <w:color w:val="1e198e"/>
                  <w:b w:val="1"/>
                  <w:bCs w:val="1"/>
                  <w:u w:val="single"/>
                </w:rPr>
                <w:t xml:space="preserve">Atlas du Liban. Les nouveaux défis</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9" w:history="1">
              <w:r>
                <w:rPr>
                  <w:color w:val="#410a8c"/>
                  <w:u w:val="single"/>
                </w:rPr>
                <w:t xml:space="preserve">Mouin Hamzé</w:t>
              </w:r>
            </w:hyperlink>
          </w:p>
          <w:p>
            <w:pPr/>
            <w:r>
              <w:rPr/>
              <w:t xml:space="preserve">Eric Verdeil; Ghaleb Faour; Mouin Hamzé. Presses de l'Ifpo; CNRS Liban, pp.112, 2016, 9782351597170</w:t>
            </w:r>
          </w:p>
          <w:p>
            <w:pPr/>
            <w:r>
              <w:rPr/>
              <w:t xml:space="preserve">Ouvrages</w:t>
            </w:r>
          </w:p>
          <w:p>
            <w:pPr/>
            <w:hyperlink r:id="rId51" w:history="1">
              <w:r>
                <w:rPr>
                  <w:color w:val="#410a8c"/>
                  <w:u w:val="single"/>
                </w:rPr>
                <w:t xml:space="preserve">hal-01419565v1</w:t>
              </w:r>
            </w:hyperlink>
          </w:p>
        </w:tc>
      </w:tr>
      <w:tr>
        <w:trPr/>
        <w:tc>
          <w:tcPr>
            <w:noWrap/>
          </w:tcPr>
          <w:p>
            <w:pPr>
              <w:spacing w:after="200"/>
            </w:pPr>
            <w:hyperlink r:id="rId52" w:history="1">
              <w:r>
                <w:rPr>
                  <w:color w:val="1e198e"/>
                  <w:b w:val="1"/>
                  <w:bCs w:val="1"/>
                  <w:u w:val="single"/>
                </w:rPr>
                <w:t xml:space="preserve">Dossier thématique : Villes arabes, villes durables ? Enjeux, circulations et mise à l'épreuve de nouvelles politiques urbaines</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t xml:space="preserve">Réseau Villes Régions Monde, pp.177, 2013</w:t>
            </w:r>
          </w:p>
          <w:p>
            <w:pPr/>
            <w:r>
              <w:rPr/>
              <w:t xml:space="preserve">Ouvrages</w:t>
            </w:r>
          </w:p>
          <w:p>
            <w:pPr/>
            <w:hyperlink r:id="rId52" w:history="1">
              <w:r>
                <w:rPr>
                  <w:color w:val="#410a8c"/>
                  <w:u w:val="single"/>
                </w:rPr>
                <w:t xml:space="preserve">hal-00852319v1</w:t>
              </w:r>
            </w:hyperlink>
          </w:p>
        </w:tc>
      </w:tr>
      <w:tr>
        <w:trPr/>
        <w:tc>
          <w:tcPr>
            <w:noWrap/>
          </w:tcPr>
          <w:p>
            <w:pPr>
              <w:spacing w:after="200"/>
            </w:pPr>
            <w:hyperlink r:id="rId54" w:history="1">
              <w:r>
                <w:rPr>
                  <w:color w:val="1e198e"/>
                  <w:b w:val="1"/>
                  <w:bCs w:val="1"/>
                  <w:u w:val="single"/>
                </w:rPr>
                <w:t xml:space="preserve">Energie et villes des pays émergents : des transitions en questions</w:t>
              </w:r>
            </w:hyperlink>
          </w:p>
          <w:p>
            <w:pP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t xml:space="preserve">Sylvie Jaglin, Eric Verdeil. Association Métropolis, Flux, 124 p., 2013</w:t>
            </w:r>
          </w:p>
          <w:p>
            <w:pPr/>
            <w:r>
              <w:rPr/>
              <w:t xml:space="preserve">Ouvrages</w:t>
            </w:r>
          </w:p>
          <w:p>
            <w:pPr/>
            <w:hyperlink r:id="rId54" w:history="1">
              <w:r>
                <w:rPr>
                  <w:color w:val="#410a8c"/>
                  <w:u w:val="single"/>
                </w:rPr>
                <w:t xml:space="preserve">halshs-01252920v1</w:t>
              </w:r>
            </w:hyperlink>
          </w:p>
        </w:tc>
      </w:tr>
      <w:tr>
        <w:trPr/>
        <w:tc>
          <w:tcPr>
            <w:noWrap/>
          </w:tcPr>
          <w:p>
            <w:pPr>
              <w:spacing w:after="200"/>
            </w:pPr>
            <w:hyperlink r:id="rId56" w:history="1">
              <w:r>
                <w:rPr>
                  <w:color w:val="1e198e"/>
                  <w:b w:val="1"/>
                  <w:bCs w:val="1"/>
                  <w:u w:val="single"/>
                </w:rPr>
                <w:t xml:space="preserve">La ville durable au sud de la Méditerranée. Enjeux, circulations et mise à l'épreuve de nouvelles politiques urbaines</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t xml:space="preserve">Pierre-Arnauld Barthel, Eric Verdeil. 7, 2013, Environnement urbain / Urbain Environment</w:t>
            </w:r>
          </w:p>
          <w:p>
            <w:pPr/>
            <w:r>
              <w:rPr/>
              <w:t xml:space="preserve">Ouvrages</w:t>
            </w:r>
          </w:p>
          <w:p>
            <w:pPr/>
            <w:hyperlink r:id="rId56" w:history="1">
              <w:r>
                <w:rPr>
                  <w:color w:val="#410a8c"/>
                  <w:u w:val="single"/>
                </w:rPr>
                <w:t xml:space="preserve">halshs-01252901v1</w:t>
              </w:r>
            </w:hyperlink>
          </w:p>
        </w:tc>
      </w:tr>
      <w:tr>
        <w:trPr/>
        <w:tc>
          <w:tcPr>
            <w:noWrap/>
          </w:tcPr>
          <w:p>
            <w:pPr>
              <w:spacing w:after="200"/>
            </w:pPr>
            <w:hyperlink r:id="rId57" w:history="1">
              <w:r>
                <w:rPr>
                  <w:color w:val="1e198e"/>
                  <w:b w:val="1"/>
                  <w:bCs w:val="1"/>
                  <w:u w:val="single"/>
                </w:rPr>
                <w:t xml:space="preserve">Beyrouth et ses urbanistes</w:t>
              </w:r>
            </w:hyperlink>
          </w:p>
          <w:p>
            <w:pPr/>
            <w:hyperlink r:id="rId40" w:history="1">
              <w:r>
                <w:rPr>
                  <w:color w:val="#410a8c"/>
                  <w:u w:val="single"/>
                </w:rPr>
                <w:t xml:space="preserve">Éric Verdeil</w:t>
              </w:r>
            </w:hyperlink>
          </w:p>
          <w:p>
            <w:pPr/>
            <w:r>
              <w:rPr/>
              <w:t xml:space="preserve">Institut français du Proche-Orient, pp.400, 2011, Contemporain publications | CP 29, 9782351591628</w:t>
            </w:r>
          </w:p>
          <w:p>
            <w:pPr/>
            <w:r>
              <w:rPr/>
              <w:t xml:space="preserve">Ouvrages</w:t>
            </w:r>
          </w:p>
          <w:p>
            <w:pPr/>
            <w:hyperlink r:id="rId57" w:history="1">
              <w:r>
                <w:rPr>
                  <w:color w:val="#410a8c"/>
                  <w:u w:val="single"/>
                </w:rPr>
                <w:t xml:space="preserve">hal-03393984v1</w:t>
              </w:r>
            </w:hyperlink>
          </w:p>
        </w:tc>
      </w:tr>
      <w:tr>
        <w:trPr/>
        <w:tc>
          <w:tcPr>
            <w:noWrap/>
          </w:tcPr>
          <w:p>
            <w:pPr>
              <w:spacing w:after="200"/>
            </w:pPr>
            <w:hyperlink r:id="rId58" w:history="1">
              <w:r>
                <w:rPr>
                  <w:color w:val="1e198e"/>
                  <w:b w:val="1"/>
                  <w:bCs w:val="1"/>
                  <w:u w:val="single"/>
                </w:rPr>
                <w:t xml:space="preserve">Beyrouth et ses urbanistes. Une ville en plans (1946-1975)</w:t>
              </w:r>
            </w:hyperlink>
          </w:p>
          <w:p>
            <w:pPr/>
            <w:hyperlink r:id="rId40" w:history="1">
              <w:r>
                <w:rPr>
                  <w:color w:val="#410a8c"/>
                  <w:u w:val="single"/>
                </w:rPr>
                <w:t xml:space="preserve">Éric Verdeil</w:t>
              </w:r>
            </w:hyperlink>
          </w:p>
          <w:p>
            <w:pPr/>
            <w:r>
              <w:rPr/>
              <w:t xml:space="preserve">Presses de l'IFPO, pp.380, 2011, Etudes contemporaines</w:t>
            </w:r>
          </w:p>
          <w:p>
            <w:pPr/>
            <w:r>
              <w:rPr/>
              <w:t xml:space="preserve">Ouvrages</w:t>
            </w:r>
          </w:p>
          <w:p>
            <w:pPr/>
            <w:hyperlink r:id="rId58" w:history="1">
              <w:r>
                <w:rPr>
                  <w:color w:val="#410a8c"/>
                  <w:u w:val="single"/>
                </w:rPr>
                <w:t xml:space="preserve">halshs-00548920v1</w:t>
              </w:r>
            </w:hyperlink>
          </w:p>
        </w:tc>
      </w:tr>
      <w:tr>
        <w:trPr/>
        <w:tc>
          <w:tcPr>
            <w:noWrap/>
          </w:tcPr>
          <w:p>
            <w:pPr>
              <w:spacing w:after="200"/>
            </w:pPr>
            <w:hyperlink r:id="rId59" w:history="1">
              <w:r>
                <w:rPr>
                  <w:color w:val="1e198e"/>
                  <w:b w:val="1"/>
                  <w:bCs w:val="1"/>
                  <w:u w:val="single"/>
                </w:rPr>
                <w:t xml:space="preserve">Services urbains en réforme dans le monde arabe</w:t>
              </w:r>
            </w:hyperlink>
          </w:p>
          <w:p>
            <w:pPr/>
            <w:hyperlink r:id="rId40" w:history="1">
              <w:r>
                <w:rPr>
                  <w:color w:val="#410a8c"/>
                  <w:u w:val="single"/>
                </w:rPr>
                <w:t xml:space="preserve">Éric Verdeil</w:t>
              </w:r>
            </w:hyperlink>
          </w:p>
          <w:p>
            <w:pPr/>
            <w:r>
              <w:rPr/>
              <w:t xml:space="preserve">Géocarrefour, pp.97-168, 2010</w:t>
            </w:r>
          </w:p>
          <w:p>
            <w:pPr/>
            <w:r>
              <w:rPr/>
              <w:t xml:space="preserve">Ouvrages</w:t>
            </w:r>
          </w:p>
          <w:p>
            <w:pPr/>
            <w:hyperlink r:id="rId59" w:history="1">
              <w:r>
                <w:rPr>
                  <w:color w:val="#410a8c"/>
                  <w:u w:val="single"/>
                </w:rPr>
                <w:t xml:space="preserve">halshs-00548919v1</w:t>
              </w:r>
            </w:hyperlink>
          </w:p>
        </w:tc>
      </w:tr>
      <w:tr>
        <w:trPr/>
        <w:tc>
          <w:tcPr>
            <w:noWrap/>
          </w:tcPr>
          <w:p>
            <w:pPr>
              <w:spacing w:after="200"/>
            </w:pPr>
            <w:hyperlink r:id="rId60" w:history="1">
              <w:r>
                <w:rPr>
                  <w:color w:val="1e198e"/>
                  <w:b w:val="1"/>
                  <w:bCs w:val="1"/>
                  <w:u w:val="single"/>
                </w:rPr>
                <w:t xml:space="preserve">Planifier Beyrouth et ses urbanistes : une ville en plan</w:t>
              </w:r>
            </w:hyperlink>
          </w:p>
          <w:p>
            <w:pPr/>
            <w:hyperlink r:id="rId40" w:history="1">
              <w:r>
                <w:rPr>
                  <w:color w:val="#410a8c"/>
                  <w:u w:val="single"/>
                </w:rPr>
                <w:t xml:space="preserve">Éric Verdeil</w:t>
              </w:r>
            </w:hyperlink>
          </w:p>
          <w:p>
            <w:pPr/>
            <w:r>
              <w:rPr/>
              <w:t xml:space="preserve">Eric Verdeil. Presse de l'IFPO, 362 p., 2010</w:t>
            </w:r>
          </w:p>
          <w:p>
            <w:pPr/>
            <w:r>
              <w:rPr/>
              <w:t xml:space="preserve">Ouvrages</w:t>
            </w:r>
          </w:p>
          <w:p>
            <w:pPr/>
            <w:hyperlink r:id="rId60" w:history="1">
              <w:r>
                <w:rPr>
                  <w:color w:val="#410a8c"/>
                  <w:u w:val="single"/>
                </w:rPr>
                <w:t xml:space="preserve">halshs-01253949v1</w:t>
              </w:r>
            </w:hyperlink>
          </w:p>
        </w:tc>
      </w:tr>
      <w:tr>
        <w:trPr/>
        <w:tc>
          <w:tcPr>
            <w:noWrap/>
          </w:tcPr>
          <w:p>
            <w:pPr>
              <w:spacing w:after="200"/>
            </w:pPr>
            <w:hyperlink r:id="rId61" w:history="1">
              <w:r>
                <w:rPr>
                  <w:color w:val="1e198e"/>
                  <w:b w:val="1"/>
                  <w:bCs w:val="1"/>
                  <w:u w:val="single"/>
                </w:rPr>
                <w:t xml:space="preserve">Atlas du Liban. Territoires et société</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62" w:history="1">
              <w:r>
                <w:rPr>
                  <w:color w:val="#410a8c"/>
                  <w:u w:val="single"/>
                </w:rPr>
                <w:t xml:space="preserve">Sébastien Velut</w:t>
              </w:r>
            </w:hyperlink>
          </w:p>
          <w:p>
            <w:pPr/>
            <w:r>
              <w:rPr/>
              <w:t xml:space="preserve">Institut français du Proche-Orient, CNRS Liban, XIVp.+208 p., 2007, </w:t>
            </w:r>
            <w:hyperlink r:id="rId63" w:history="1">
              <w:r>
                <w:rPr>
                  <w:color w:val="#410a8c"/>
                  <w:u w:val="single"/>
                </w:rPr>
                <w:t xml:space="preserve">⟨10.4000/books.ifpo.402⟩</w:t>
              </w:r>
            </w:hyperlink>
          </w:p>
          <w:p>
            <w:pPr/>
            <w:r>
              <w:rPr/>
              <w:t xml:space="preserve">Ouvrages</w:t>
            </w:r>
          </w:p>
          <w:p>
            <w:pPr/>
            <w:hyperlink r:id="rId61" w:history="1">
              <w:r>
                <w:rPr>
                  <w:color w:val="#410a8c"/>
                  <w:u w:val="single"/>
                </w:rPr>
                <w:t xml:space="preserve">halshs-00188470v1</w:t>
              </w:r>
            </w:hyperlink>
          </w:p>
        </w:tc>
      </w:tr>
      <w:tr>
        <w:trPr/>
        <w:tc>
          <w:tcPr>
            <w:noWrap/>
          </w:tcPr>
          <w:p>
            <w:pPr>
              <w:spacing w:after="200"/>
            </w:pPr>
            <w:hyperlink r:id="rId64" w:history="1">
              <w:r>
                <w:rPr>
                  <w:color w:val="1e198e"/>
                  <w:b w:val="1"/>
                  <w:bCs w:val="1"/>
                  <w:u w:val="single"/>
                </w:rPr>
                <w:t xml:space="preserve">Concevoir et gérer les villes : milieux d’urbanistes du sud de la Méditerranée</w:t>
              </w:r>
            </w:hyperlink>
          </w:p>
          <w:p>
            <w:pPr/>
            <w:hyperlink r:id="rId65" w:history="1">
              <w:r>
                <w:rPr>
                  <w:color w:val="#410a8c"/>
                  <w:u w:val="single"/>
                </w:rPr>
                <w:t xml:space="preserve">Taoufik Souami</w:t>
              </w:r>
            </w:hyperlink>
            <w:r>
              <w:rPr/>
              <w:t xml:space="preserve">,</w:t>
            </w:r>
            <w:hyperlink r:id="rId40" w:history="1">
              <w:r>
                <w:rPr>
                  <w:color w:val="#410a8c"/>
                  <w:u w:val="single"/>
                </w:rPr>
                <w:t xml:space="preserve">Éric Verdeil</w:t>
              </w:r>
            </w:hyperlink>
          </w:p>
          <w:p>
            <w:pPr/>
            <w:r>
              <w:rPr/>
              <w:t xml:space="preserve">Taoufik Souami; Eric Verdeil; Institut français du Proche-Orient; Institut d'urbanisme (Champs-sur-Marne, Seine-et-Marne). Éditions Anthropos; Editions Economica, pp.230, 2006, Villes, 9782717851885</w:t>
            </w:r>
          </w:p>
          <w:p>
            <w:pPr/>
            <w:r>
              <w:rPr/>
              <w:t xml:space="preserve">Ouvrages</w:t>
            </w:r>
          </w:p>
          <w:p>
            <w:pPr/>
            <w:hyperlink r:id="rId64" w:history="1">
              <w:r>
                <w:rPr>
                  <w:color w:val="#410a8c"/>
                  <w:u w:val="single"/>
                </w:rPr>
                <w:t xml:space="preserve">hal-03393929v1</w:t>
              </w:r>
            </w:hyperlink>
          </w:p>
        </w:tc>
      </w:tr>
      <w:tr>
        <w:trPr/>
        <w:tc>
          <w:tcPr>
            <w:noWrap/>
          </w:tcPr>
          <w:p>
            <w:pPr>
              <w:spacing w:after="200"/>
            </w:pPr>
            <w:hyperlink r:id="rId66" w:history="1">
              <w:r>
                <w:rPr>
                  <w:color w:val="1e198e"/>
                  <w:b w:val="1"/>
                  <w:bCs w:val="1"/>
                  <w:u w:val="single"/>
                </w:rPr>
                <w:t xml:space="preserve">Concevoir et gérer les villes. Milieux d'urbanistes du sud de la Méditerranée</w:t>
              </w:r>
            </w:hyperlink>
          </w:p>
          <w:p>
            <w:pPr/>
            <w:hyperlink r:id="rId40" w:history="1">
              <w:r>
                <w:rPr>
                  <w:color w:val="#410a8c"/>
                  <w:u w:val="single"/>
                </w:rPr>
                <w:t xml:space="preserve">Éric Verdeil</w:t>
              </w:r>
            </w:hyperlink>
            <w:r>
              <w:rPr/>
              <w:t xml:space="preserve">,</w:t>
            </w:r>
            <w:hyperlink r:id="rId65" w:history="1">
              <w:r>
                <w:rPr>
                  <w:color w:val="#410a8c"/>
                  <w:u w:val="single"/>
                </w:rPr>
                <w:t xml:space="preserve">Taoufik Souami</w:t>
              </w:r>
            </w:hyperlink>
          </w:p>
          <w:p>
            <w:pPr/>
            <w:r>
              <w:rPr/>
              <w:t xml:space="preserve">Anthropos-Economica, 2006, Villes</w:t>
            </w:r>
          </w:p>
          <w:p>
            <w:pPr/>
            <w:r>
              <w:rPr/>
              <w:t xml:space="preserve">Ouvrages</w:t>
            </w:r>
          </w:p>
          <w:p>
            <w:pPr/>
            <w:hyperlink r:id="rId66" w:history="1">
              <w:r>
                <w:rPr>
                  <w:color w:val="#410a8c"/>
                  <w:u w:val="single"/>
                </w:rPr>
                <w:t xml:space="preserve">halshs-00093993v1</w:t>
              </w:r>
            </w:hyperlink>
          </w:p>
        </w:tc>
      </w:tr>
    </w:tbl>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Comment reconstruire le Liban ? De guerres en crises, un territoire face à des vagues de destruction</w:t>
              </w:r>
            </w:hyperlink>
          </w:p>
          <w:p>
            <w:pPr/>
            <w:hyperlink r:id="rId68" w:history="1">
              <w:r>
                <w:rPr>
                  <w:color w:val="#410a8c"/>
                  <w:u w:val="single"/>
                </w:rPr>
                <w:t xml:space="preserve">Mona Fawaz</w:t>
              </w:r>
            </w:hyperlink>
            <w:r>
              <w:rPr/>
              <w:t xml:space="preserve">,</w:t>
            </w:r>
            <w:hyperlink r:id="rId69" w:history="1">
              <w:r>
                <w:rPr>
                  <w:color w:val="#410a8c"/>
                  <w:u w:val="single"/>
                </w:rPr>
                <w:t xml:space="preserve">Eric Verdeil</w:t>
              </w:r>
            </w:hyperlink>
          </w:p>
          <w:p>
            <w:pPr/>
            <w:r>
              <w:rPr>
                <w:i w:val="1"/>
                <w:iCs w:val="1"/>
              </w:rPr>
              <w:t xml:space="preserve">Métropolitiques</w:t>
            </w:r>
            <w:r>
              <w:rPr/>
              <w:t xml:space="preserve">, 2025, </w:t>
            </w:r>
            <w:hyperlink r:id="rId70" w:history="1">
              <w:r>
                <w:rPr>
                  <w:color w:val="#410a8c"/>
                  <w:u w:val="single"/>
                </w:rPr>
                <w:t xml:space="preserve">⟨10.56698/metropolitiques.2118⟩</w:t>
              </w:r>
            </w:hyperlink>
          </w:p>
          <w:p>
            <w:pPr/>
            <w:r>
              <w:rPr/>
              <w:t xml:space="preserve">Article dans une revue</w:t>
            </w:r>
          </w:p>
          <w:p>
            <w:pPr/>
            <w:hyperlink r:id="rId67" w:history="1">
              <w:r>
                <w:rPr>
                  <w:color w:val="#410a8c"/>
                  <w:u w:val="single"/>
                </w:rPr>
                <w:t xml:space="preserve">hal-04905597v1</w:t>
              </w:r>
            </w:hyperlink>
          </w:p>
        </w:tc>
      </w:tr>
      <w:tr>
        <w:trPr/>
        <w:tc>
          <w:tcPr>
            <w:noWrap/>
          </w:tcPr>
          <w:p>
            <w:pPr>
              <w:spacing w:after="200"/>
            </w:pPr>
            <w:hyperlink r:id="rId71" w:history="1">
              <w:r>
                <w:rPr>
                  <w:color w:val="1e198e"/>
                  <w:b w:val="1"/>
                  <w:bCs w:val="1"/>
                  <w:u w:val="single"/>
                </w:rPr>
                <w:t xml:space="preserve">José Ciro Martinez States of subsistence. The politics of Bread in Contemporary Jordan, Stanford University Press, 2022, 331 p.</w:t>
              </w:r>
            </w:hyperlink>
          </w:p>
          <w:p>
            <w:pPr/>
            <w:hyperlink r:id="rId40" w:history="1">
              <w:r>
                <w:rPr>
                  <w:color w:val="#410a8c"/>
                  <w:u w:val="single"/>
                </w:rPr>
                <w:t xml:space="preserve">Éric Verdeil</w:t>
              </w:r>
            </w:hyperlink>
          </w:p>
          <w:p>
            <w:pPr/>
            <w:r>
              <w:rPr>
                <w:i w:val="1"/>
                <w:iCs w:val="1"/>
              </w:rPr>
              <w:t xml:space="preserve">Mondes arabes</w:t>
            </w:r>
            <w:r>
              <w:rPr/>
              <w:t xml:space="preserve">, 2025, N° 7 (1), pp.177-184. </w:t>
            </w:r>
            <w:hyperlink r:id="rId72" w:history="1">
              <w:r>
                <w:rPr>
                  <w:color w:val="#410a8c"/>
                  <w:u w:val="single"/>
                </w:rPr>
                <w:t xml:space="preserve">⟨10.3917/machr2.007.0177⟩</w:t>
              </w:r>
            </w:hyperlink>
          </w:p>
          <w:p>
            <w:pPr/>
            <w:r>
              <w:rPr/>
              <w:t xml:space="preserve">Article dans une revue</w:t>
            </w:r>
            <w:r>
              <w:rPr/>
              <w:t xml:space="preserve"> (compte-rendu de lecture)</w:t>
            </w:r>
          </w:p>
          <w:p>
            <w:pPr/>
            <w:hyperlink r:id="rId71" w:history="1">
              <w:r>
                <w:rPr>
                  <w:color w:val="#410a8c"/>
                  <w:u w:val="single"/>
                </w:rPr>
                <w:t xml:space="preserve">hal-05098967v1</w:t>
              </w:r>
            </w:hyperlink>
          </w:p>
        </w:tc>
      </w:tr>
      <w:tr>
        <w:trPr/>
        <w:tc>
          <w:tcPr>
            <w:noWrap/>
          </w:tcPr>
          <w:p>
            <w:pPr>
              <w:spacing w:after="200"/>
            </w:pPr>
            <w:hyperlink r:id="rId73" w:history="1">
              <w:r>
                <w:rPr>
                  <w:color w:val="1e198e"/>
                  <w:b w:val="1"/>
                  <w:bCs w:val="1"/>
                  <w:u w:val="single"/>
                </w:rPr>
                <w:t xml:space="preserve">Bilan des destructions au Liban après la guerre de 2024 et enjeux de reconstruction</w:t>
              </w:r>
            </w:hyperlink>
          </w:p>
          <w:p>
            <w:pPr/>
            <w:hyperlink r:id="rId40" w:history="1">
              <w:r>
                <w:rPr>
                  <w:color w:val="#410a8c"/>
                  <w:u w:val="single"/>
                </w:rPr>
                <w:t xml:space="preserve">Éric Verdeil</w:t>
              </w:r>
            </w:hyperlink>
          </w:p>
          <w:p>
            <w:pPr/>
            <w:r>
              <w:rPr>
                <w:i w:val="1"/>
                <w:iCs w:val="1"/>
              </w:rPr>
              <w:t xml:space="preserve">Confluences Méditerranée </w:t>
            </w:r>
            <w:r>
              <w:rPr/>
              <w:t xml:space="preserve">, 2025, 2025-1 (132), pp.49-63. </w:t>
            </w:r>
            <w:hyperlink r:id="rId74" w:history="1">
              <w:r>
                <w:rPr>
                  <w:color w:val="#410a8c"/>
                  <w:u w:val="single"/>
                </w:rPr>
                <w:t xml:space="preserve">⟨10.3917/come.132.0049⟩</w:t>
              </w:r>
            </w:hyperlink>
          </w:p>
          <w:p>
            <w:pPr/>
            <w:r>
              <w:rPr/>
              <w:t xml:space="preserve">Article dans une revue</w:t>
            </w:r>
          </w:p>
          <w:p>
            <w:pPr/>
            <w:hyperlink r:id="rId73" w:history="1">
              <w:r>
                <w:rPr>
                  <w:color w:val="#410a8c"/>
                  <w:u w:val="single"/>
                </w:rPr>
                <w:t xml:space="preserve">halshs-05084097v1</w:t>
              </w:r>
            </w:hyperlink>
          </w:p>
        </w:tc>
      </w:tr>
      <w:tr>
        <w:trPr/>
        <w:tc>
          <w:tcPr>
            <w:noWrap/>
          </w:tcPr>
          <w:p>
            <w:pPr>
              <w:spacing w:after="200"/>
            </w:pPr>
            <w:hyperlink r:id="rId75" w:history="1">
              <w:r>
                <w:rPr>
                  <w:color w:val="1e198e"/>
                  <w:b w:val="1"/>
                  <w:bCs w:val="1"/>
                  <w:u w:val="single"/>
                </w:rPr>
                <w:t xml:space="preserve">Martigues et l’imagination de l’anthropocène</w:t>
              </w:r>
            </w:hyperlink>
          </w:p>
          <w:p>
            <w:pPr/>
            <w:hyperlink r:id="rId40" w:history="1">
              <w:r>
                <w:rPr>
                  <w:color w:val="#410a8c"/>
                  <w:u w:val="single"/>
                </w:rPr>
                <w:t xml:space="preserve">Éric Verdeil</w:t>
              </w:r>
            </w:hyperlink>
          </w:p>
          <w:p>
            <w:pPr/>
            <w:r>
              <w:rPr>
                <w:i w:val="1"/>
                <w:iCs w:val="1"/>
              </w:rPr>
              <w:t xml:space="preserve">Métropolitiques</w:t>
            </w:r>
            <w:r>
              <w:rPr/>
              <w:t xml:space="preserve">, 2024, </w:t>
            </w:r>
            <w:hyperlink r:id="rId76" w:history="1">
              <w:r>
                <w:rPr>
                  <w:color w:val="#410a8c"/>
                  <w:u w:val="single"/>
                </w:rPr>
                <w:t xml:space="preserve">⟨10.56698/metropolitiques.2081⟩</w:t>
              </w:r>
            </w:hyperlink>
          </w:p>
          <w:p>
            <w:pPr/>
            <w:r>
              <w:rPr/>
              <w:t xml:space="preserve">Article dans une revue</w:t>
            </w:r>
          </w:p>
          <w:p>
            <w:pPr/>
            <w:hyperlink r:id="rId75" w:history="1">
              <w:r>
                <w:rPr>
                  <w:color w:val="#410a8c"/>
                  <w:u w:val="single"/>
                </w:rPr>
                <w:t xml:space="preserve">halshs-04715232v1</w:t>
              </w:r>
            </w:hyperlink>
          </w:p>
        </w:tc>
      </w:tr>
      <w:tr>
        <w:trPr/>
        <w:tc>
          <w:tcPr>
            <w:noWrap/>
          </w:tcPr>
          <w:p>
            <w:pPr>
              <w:spacing w:after="200"/>
            </w:pPr>
            <w:hyperlink r:id="rId77" w:history="1">
              <w:r>
                <w:rPr>
                  <w:color w:val="1e198e"/>
                  <w:b w:val="1"/>
                  <w:bCs w:val="1"/>
                  <w:u w:val="single"/>
                </w:rPr>
                <w:t xml:space="preserve">La ville affaissée</w:t>
              </w:r>
            </w:hyperlink>
          </w:p>
          <w:p>
            <w:pPr/>
            <w:hyperlink r:id="rId40" w:history="1">
              <w:r>
                <w:rPr>
                  <w:color w:val="#410a8c"/>
                  <w:u w:val="single"/>
                </w:rPr>
                <w:t xml:space="preserve">Éric Verdeil</w:t>
              </w:r>
            </w:hyperlink>
          </w:p>
          <w:p>
            <w:pPr/>
            <w:r>
              <w:rPr>
                <w:i w:val="1"/>
                <w:iCs w:val="1"/>
              </w:rPr>
              <w:t xml:space="preserve">En attendant Nadeau</w:t>
            </w:r>
            <w:r>
              <w:rPr/>
              <w:t xml:space="preserve">, 2024</w:t>
            </w:r>
          </w:p>
          <w:p>
            <w:pPr/>
            <w:r>
              <w:rPr/>
              <w:t xml:space="preserve">Article dans une revue</w:t>
            </w:r>
            <w:r>
              <w:rPr/>
              <w:t xml:space="preserve"> (compte-rendu de lecture)</w:t>
            </w:r>
          </w:p>
          <w:p>
            <w:pPr/>
            <w:hyperlink r:id="rId77" w:history="1">
              <w:r>
                <w:rPr>
                  <w:color w:val="#410a8c"/>
                  <w:u w:val="single"/>
                </w:rPr>
                <w:t xml:space="preserve">hal-04493752v1</w:t>
              </w:r>
            </w:hyperlink>
          </w:p>
        </w:tc>
      </w:tr>
      <w:tr>
        <w:trPr/>
        <w:tc>
          <w:tcPr>
            <w:noWrap/>
          </w:tcPr>
          <w:p>
            <w:pPr>
              <w:spacing w:after="200"/>
            </w:pPr>
            <w:hyperlink r:id="rId78" w:history="1">
              <w:r>
                <w:rPr>
                  <w:color w:val="1e198e"/>
                  <w:b w:val="1"/>
                  <w:bCs w:val="1"/>
                  <w:u w:val="single"/>
                </w:rPr>
                <w:t xml:space="preserve">Extension mondiale du domaine marchand. L’éducation et l’électricité dans la crise libanaise</w:t>
              </w:r>
            </w:hyperlink>
          </w:p>
          <w:p>
            <w:pPr/>
            <w:hyperlink r:id="rId79" w:history="1">
              <w:r>
                <w:rPr>
                  <w:color w:val="#410a8c"/>
                  <w:u w:val="single"/>
                </w:rPr>
                <w:t xml:space="preserve">Chantal Verdeil</w:t>
              </w:r>
            </w:hyperlink>
            <w:r>
              <w:rPr/>
              <w:t xml:space="preserve">,</w:t>
            </w:r>
            <w:hyperlink r:id="rId40" w:history="1">
              <w:r>
                <w:rPr>
                  <w:color w:val="#410a8c"/>
                  <w:u w:val="single"/>
                </w:rPr>
                <w:t xml:space="preserve">Éric Verdeil</w:t>
              </w:r>
            </w:hyperlink>
          </w:p>
          <w:p>
            <w:pPr/>
            <w:r>
              <w:rPr>
                <w:i w:val="1"/>
                <w:iCs w:val="1"/>
              </w:rPr>
              <w:t xml:space="preserve">Revue Esprit</w:t>
            </w:r>
            <w:r>
              <w:rPr/>
              <w:t xml:space="preserve">, 2024, 507, 8 p</w:t>
            </w:r>
          </w:p>
          <w:p>
            <w:pPr/>
            <w:r>
              <w:rPr/>
              <w:t xml:space="preserve">Article dans une revue</w:t>
            </w:r>
          </w:p>
          <w:p>
            <w:pPr/>
            <w:hyperlink r:id="rId78" w:history="1">
              <w:r>
                <w:rPr>
                  <w:color w:val="#410a8c"/>
                  <w:u w:val="single"/>
                </w:rPr>
                <w:t xml:space="preserve">hal-04493663v1</w:t>
              </w:r>
            </w:hyperlink>
          </w:p>
        </w:tc>
      </w:tr>
      <w:tr>
        <w:trPr/>
        <w:tc>
          <w:tcPr>
            <w:noWrap/>
          </w:tcPr>
          <w:p>
            <w:pPr>
              <w:spacing w:after="200"/>
            </w:pPr>
            <w:hyperlink r:id="rId80" w:history="1">
              <w:r>
                <w:rPr>
                  <w:color w:val="1e198e"/>
                  <w:b w:val="1"/>
                  <w:bCs w:val="1"/>
                  <w:u w:val="single"/>
                </w:rPr>
                <w:t xml:space="preserve">Marcel Roncayolo : quelle postérité pour un pionnier de la géographie urbaine ?</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2024, 6 p. </w:t>
            </w:r>
            <w:hyperlink r:id="rId81" w:history="1">
              <w:r>
                <w:rPr>
                  <w:color w:val="#410a8c"/>
                  <w:u w:val="single"/>
                </w:rPr>
                <w:t xml:space="preserve">⟨10.4000/geocarrefour.22801⟩</w:t>
              </w:r>
            </w:hyperlink>
          </w:p>
          <w:p>
            <w:pPr/>
            <w:r>
              <w:rPr/>
              <w:t xml:space="preserve">Article dans une revue</w:t>
            </w:r>
            <w:r>
              <w:rPr/>
              <w:t xml:space="preserve"> (compte-rendu de lecture)</w:t>
            </w:r>
          </w:p>
          <w:p>
            <w:pPr/>
            <w:hyperlink r:id="rId80" w:history="1">
              <w:r>
                <w:rPr>
                  <w:color w:val="#410a8c"/>
                  <w:u w:val="single"/>
                </w:rPr>
                <w:t xml:space="preserve">hal-04438582v1</w:t>
              </w:r>
            </w:hyperlink>
          </w:p>
        </w:tc>
      </w:tr>
      <w:tr>
        <w:trPr/>
        <w:tc>
          <w:tcPr>
            <w:noWrap/>
          </w:tcPr>
          <w:p>
            <w:pPr>
              <w:spacing w:after="200"/>
            </w:pPr>
            <w:hyperlink r:id="rId82" w:history="1">
              <w:r>
                <w:rPr>
                  <w:color w:val="1e198e"/>
                  <w:b w:val="1"/>
                  <w:bCs w:val="1"/>
                  <w:u w:val="single"/>
                </w:rPr>
                <w:t xml:space="preserve">Governing Hybridized Electricity Systems: The Case of Decentralized Electricity in Lebanon</w:t>
              </w:r>
            </w:hyperlink>
          </w:p>
          <w:p>
            <w:pPr/>
            <w:hyperlink r:id="rId83" w:history="1">
              <w:r>
                <w:rPr>
                  <w:color w:val="#410a8c"/>
                  <w:u w:val="single"/>
                </w:rPr>
                <w:t xml:space="preserve">Alix Chaplain</w:t>
              </w:r>
            </w:hyperlink>
            <w:r>
              <w:rPr/>
              <w:t xml:space="preserve">,</w:t>
            </w:r>
            <w:hyperlink r:id="rId40" w:history="1">
              <w:r>
                <w:rPr>
                  <w:color w:val="#410a8c"/>
                  <w:u w:val="single"/>
                </w:rPr>
                <w:t xml:space="preserve">Éric Verdeil</w:t>
              </w:r>
            </w:hyperlink>
          </w:p>
          <w:p>
            <w:pPr/>
            <w:r>
              <w:rPr>
                <w:i w:val="1"/>
                <w:iCs w:val="1"/>
              </w:rPr>
              <w:t xml:space="preserve">Journal of Urban Technology</w:t>
            </w:r>
            <w:r>
              <w:rPr/>
              <w:t xml:space="preserve">, 2023, 30 (2), pp.55-78. </w:t>
            </w:r>
            <w:hyperlink r:id="rId84" w:history="1">
              <w:r>
                <w:rPr>
                  <w:color w:val="#410a8c"/>
                  <w:u w:val="single"/>
                </w:rPr>
                <w:t xml:space="preserve">⟨10.1080/10630732.2022.2105587⟩</w:t>
              </w:r>
            </w:hyperlink>
          </w:p>
          <w:p>
            <w:pPr/>
            <w:r>
              <w:rPr/>
              <w:t xml:space="preserve">Article dans une revue</w:t>
            </w:r>
          </w:p>
          <w:p>
            <w:pPr/>
            <w:hyperlink r:id="rId82" w:history="1">
              <w:r>
                <w:rPr>
                  <w:color w:val="#410a8c"/>
                  <w:u w:val="single"/>
                </w:rPr>
                <w:t xml:space="preserve">hal-03814475v1</w:t>
              </w:r>
            </w:hyperlink>
          </w:p>
        </w:tc>
      </w:tr>
      <w:tr>
        <w:trPr/>
        <w:tc>
          <w:tcPr>
            <w:noWrap/>
          </w:tcPr>
          <w:p>
            <w:pPr>
              <w:spacing w:after="200"/>
            </w:pPr>
            <w:hyperlink r:id="rId85" w:history="1">
              <w:r>
                <w:rPr>
                  <w:color w:val="1e198e"/>
                  <w:b w:val="1"/>
                  <w:bCs w:val="1"/>
                  <w:u w:val="single"/>
                </w:rPr>
                <w:t xml:space="preserve">Les 100 facettes de la politique comparée : radiographie de &amp;quot;Critique internationale</w:t>
              </w:r>
            </w:hyperlink>
          </w:p>
          <w:p>
            <w:pPr/>
            <w:hyperlink r:id="rId86" w:history="1">
              <w:r>
                <w:rPr>
                  <w:color w:val="#410a8c"/>
                  <w:u w:val="single"/>
                </w:rPr>
                <w:t xml:space="preserve">Hélène Combes</w:t>
              </w:r>
            </w:hyperlink>
            <w:r>
              <w:rPr/>
              <w:t xml:space="preserve">,</w:t>
            </w:r>
            <w:hyperlink r:id="rId40" w:history="1">
              <w:r>
                <w:rPr>
                  <w:color w:val="#410a8c"/>
                  <w:u w:val="single"/>
                </w:rPr>
                <w:t xml:space="preserve">Éric Verdeil</w:t>
              </w:r>
            </w:hyperlink>
            <w:r>
              <w:rPr/>
              <w:t xml:space="preserve">,</w:t>
            </w:r>
            <w:hyperlink r:id="rId87" w:history="1">
              <w:r>
                <w:rPr>
                  <w:color w:val="#410a8c"/>
                  <w:u w:val="single"/>
                </w:rPr>
                <w:t xml:space="preserve">Daniela González</w:t>
              </w:r>
            </w:hyperlink>
          </w:p>
          <w:p>
            <w:pPr/>
            <w:r>
              <w:rPr>
                <w:i w:val="1"/>
                <w:iCs w:val="1"/>
              </w:rPr>
              <w:t xml:space="preserve">Critique Internationale</w:t>
            </w:r>
            <w:r>
              <w:rPr/>
              <w:t xml:space="preserve">, 2023, 3 (100), pp.15-33. </w:t>
            </w:r>
            <w:hyperlink r:id="rId88" w:history="1">
              <w:r>
                <w:rPr>
                  <w:color w:val="#410a8c"/>
                  <w:u w:val="single"/>
                </w:rPr>
                <w:t xml:space="preserve">⟨10.3917/crii.100.0015⟩</w:t>
              </w:r>
            </w:hyperlink>
          </w:p>
          <w:p>
            <w:pPr/>
            <w:r>
              <w:rPr/>
              <w:t xml:space="preserve">Article dans une revue</w:t>
            </w:r>
          </w:p>
          <w:p>
            <w:pPr/>
            <w:hyperlink r:id="rId85" w:history="1">
              <w:r>
                <w:rPr>
                  <w:color w:val="#410a8c"/>
                  <w:u w:val="single"/>
                </w:rPr>
                <w:t xml:space="preserve">hal-04203615v1</w:t>
              </w:r>
            </w:hyperlink>
          </w:p>
        </w:tc>
      </w:tr>
      <w:tr>
        <w:trPr/>
        <w:tc>
          <w:tcPr>
            <w:noWrap/>
          </w:tcPr>
          <w:p>
            <w:pPr>
              <w:spacing w:after="200"/>
            </w:pPr>
            <w:hyperlink r:id="rId89" w:history="1">
              <w:r>
                <w:rPr>
                  <w:color w:val="1e198e"/>
                  <w:b w:val="1"/>
                  <w:bCs w:val="1"/>
                  <w:u w:val="single"/>
                </w:rPr>
                <w:t xml:space="preserve">Editorial. Electrical Hybridizations in Cities of the South: from heterogeneity to new conceptualizations of energy transition</w:t>
              </w:r>
            </w:hyperlink>
          </w:p>
          <w:p>
            <w:pPr/>
            <w:hyperlink r:id="rId40" w:history="1">
              <w:r>
                <w:rPr>
                  <w:color w:val="#410a8c"/>
                  <w:u w:val="single"/>
                </w:rPr>
                <w:t xml:space="preserve">Éric Verdeil</w:t>
              </w:r>
            </w:hyperlink>
            <w:r>
              <w:rPr/>
              <w:t xml:space="preserve">,</w:t>
            </w:r>
            <w:hyperlink r:id="rId55" w:history="1">
              <w:r>
                <w:rPr>
                  <w:color w:val="#410a8c"/>
                  <w:u w:val="single"/>
                </w:rPr>
                <w:t xml:space="preserve">Sylvy Jaglin</w:t>
              </w:r>
            </w:hyperlink>
          </w:p>
          <w:p>
            <w:pPr/>
            <w:r>
              <w:rPr>
                <w:i w:val="1"/>
                <w:iCs w:val="1"/>
              </w:rPr>
              <w:t xml:space="preserve">Journal of Urban Technology</w:t>
            </w:r>
            <w:r>
              <w:rPr/>
              <w:t xml:space="preserve">, 2023, 30 (2), pp.1-10. </w:t>
            </w:r>
            <w:hyperlink r:id="rId90" w:history="1">
              <w:r>
                <w:rPr>
                  <w:color w:val="#410a8c"/>
                  <w:u w:val="single"/>
                </w:rPr>
                <w:t xml:space="preserve">⟨10.1080/10630732.2023.2172301⟩</w:t>
              </w:r>
            </w:hyperlink>
          </w:p>
          <w:p>
            <w:pPr/>
            <w:r>
              <w:rPr/>
              <w:t xml:space="preserve">Article dans une revue</w:t>
            </w:r>
          </w:p>
          <w:p>
            <w:pPr/>
            <w:hyperlink r:id="rId89" w:history="1">
              <w:r>
                <w:rPr>
                  <w:color w:val="#410a8c"/>
                  <w:u w:val="single"/>
                </w:rPr>
                <w:t xml:space="preserve">hal-04001329v1</w:t>
              </w:r>
            </w:hyperlink>
          </w:p>
        </w:tc>
      </w:tr>
      <w:tr>
        <w:trPr/>
        <w:tc>
          <w:tcPr>
            <w:noWrap/>
          </w:tcPr>
          <w:p>
            <w:pPr>
              <w:spacing w:after="200"/>
            </w:pPr>
            <w:hyperlink r:id="rId91" w:history="1">
              <w:r>
                <w:rPr>
                  <w:color w:val="1e198e"/>
                  <w:b w:val="1"/>
                  <w:bCs w:val="1"/>
                  <w:u w:val="single"/>
                </w:rPr>
                <w:t xml:space="preserve">Après l'explosion de Beyrouth, réinventer l'urbanisme ?</w:t>
              </w:r>
            </w:hyperlink>
          </w:p>
          <w:p>
            <w:pPr/>
            <w:hyperlink r:id="rId40" w:history="1">
              <w:r>
                <w:rPr>
                  <w:color w:val="#410a8c"/>
                  <w:u w:val="single"/>
                </w:rPr>
                <w:t xml:space="preserve">Éric Verdeil</w:t>
              </w:r>
            </w:hyperlink>
          </w:p>
          <w:p>
            <w:pPr/>
            <w:r>
              <w:rPr>
                <w:i w:val="1"/>
                <w:iCs w:val="1"/>
              </w:rPr>
              <w:t xml:space="preserve">Revue Internationale d’Urbanisme</w:t>
            </w:r>
            <w:r>
              <w:rPr/>
              <w:t xml:space="preserve">, 2022, 13</w:t>
            </w:r>
          </w:p>
          <w:p>
            <w:pPr/>
            <w:r>
              <w:rPr/>
              <w:t xml:space="preserve">Article dans une revue</w:t>
            </w:r>
          </w:p>
          <w:p>
            <w:pPr/>
            <w:hyperlink r:id="rId91" w:history="1">
              <w:r>
                <w:rPr>
                  <w:color w:val="#410a8c"/>
                  <w:u w:val="single"/>
                </w:rPr>
                <w:t xml:space="preserve">halshs-04130907v2</w:t>
              </w:r>
            </w:hyperlink>
          </w:p>
        </w:tc>
      </w:tr>
      <w:tr>
        <w:trPr/>
        <w:tc>
          <w:tcPr>
            <w:noWrap/>
          </w:tcPr>
          <w:p>
            <w:pPr>
              <w:spacing w:after="200"/>
            </w:pPr>
            <w:hyperlink r:id="rId92" w:history="1">
              <w:r>
                <w:rPr>
                  <w:color w:val="1e198e"/>
                  <w:b w:val="1"/>
                  <w:bCs w:val="1"/>
                  <w:u w:val="single"/>
                </w:rPr>
                <w:t xml:space="preserve">La crise électrique du Liban : une lecture géographique</w:t>
              </w:r>
            </w:hyperlink>
          </w:p>
          <w:p>
            <w:pPr/>
            <w:hyperlink r:id="rId40" w:history="1">
              <w:r>
                <w:rPr>
                  <w:color w:val="#410a8c"/>
                  <w:u w:val="single"/>
                </w:rPr>
                <w:t xml:space="preserve">Éric Verdeil</w:t>
              </w:r>
            </w:hyperlink>
          </w:p>
          <w:p>
            <w:pPr/>
            <w:r>
              <w:rPr>
                <w:i w:val="1"/>
                <w:iCs w:val="1"/>
              </w:rPr>
              <w:t xml:space="preserve">Moyen-Orient</w:t>
            </w:r>
            <w:r>
              <w:rPr/>
              <w:t xml:space="preserve">, 2022, 56-61</w:t>
            </w:r>
          </w:p>
          <w:p>
            <w:pPr/>
            <w:r>
              <w:rPr/>
              <w:t xml:space="preserve">Article dans une revue</w:t>
            </w:r>
          </w:p>
          <w:p>
            <w:pPr/>
            <w:hyperlink r:id="rId92" w:history="1">
              <w:r>
                <w:rPr>
                  <w:color w:val="#410a8c"/>
                  <w:u w:val="single"/>
                </w:rPr>
                <w:t xml:space="preserve">hal-03814481v1</w:t>
              </w:r>
            </w:hyperlink>
          </w:p>
        </w:tc>
      </w:tr>
      <w:tr>
        <w:trPr/>
        <w:tc>
          <w:tcPr>
            <w:noWrap/>
          </w:tcPr>
          <w:p>
            <w:pPr>
              <w:spacing w:after="200"/>
            </w:pPr>
            <w:hyperlink r:id="rId93" w:history="1">
              <w:r>
                <w:rPr>
                  <w:color w:val="1e198e"/>
                  <w:b w:val="1"/>
                  <w:bCs w:val="1"/>
                  <w:u w:val="single"/>
                </w:rPr>
                <w:t xml:space="preserve">Le sens de l’événement. Effondrement infrastructurel et interdépendance des réseaux : leçons du Liban en temps de blackout</w:t>
              </w:r>
            </w:hyperlink>
          </w:p>
          <w:p>
            <w:pP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2022, 2022/2 (N° 128), pp.66-74. </w:t>
            </w:r>
            <w:hyperlink r:id="rId94" w:history="1">
              <w:r>
                <w:rPr>
                  <w:color w:val="#410a8c"/>
                  <w:u w:val="single"/>
                </w:rPr>
                <w:t xml:space="preserve">⟨10.3917/flux1.128.0066⟩</w:t>
              </w:r>
            </w:hyperlink>
          </w:p>
          <w:p>
            <w:pPr/>
            <w:r>
              <w:rPr/>
              <w:t xml:space="preserve">Article dans une revue</w:t>
            </w:r>
          </w:p>
          <w:p>
            <w:pPr/>
            <w:hyperlink r:id="rId93" w:history="1">
              <w:r>
                <w:rPr>
                  <w:color w:val="#410a8c"/>
                  <w:u w:val="single"/>
                </w:rPr>
                <w:t xml:space="preserve">hal-03692134v1</w:t>
              </w:r>
            </w:hyperlink>
          </w:p>
        </w:tc>
      </w:tr>
      <w:tr>
        <w:trPr/>
        <w:tc>
          <w:tcPr>
            <w:noWrap/>
          </w:tcPr>
          <w:p>
            <w:pPr>
              <w:spacing w:after="200"/>
            </w:pPr>
            <w:hyperlink r:id="rId95" w:history="1">
              <w:r>
                <w:rPr>
                  <w:color w:val="1e198e"/>
                  <w:b w:val="1"/>
                  <w:bCs w:val="1"/>
                  <w:u w:val="single"/>
                </w:rPr>
                <w:t xml:space="preserve">Infrastructure collapse and network interdependence: lessons from Lebanon’s blackout</w:t>
              </w:r>
            </w:hyperlink>
          </w:p>
          <w:p>
            <w:pP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2022, N°128, pp.I-IX. </w:t>
            </w:r>
            <w:hyperlink r:id="rId94" w:history="1">
              <w:r>
                <w:rPr>
                  <w:color w:val="#410a8c"/>
                  <w:u w:val="single"/>
                </w:rPr>
                <w:t xml:space="preserve">⟨10.3917/flux1.128.0066⟩</w:t>
              </w:r>
            </w:hyperlink>
          </w:p>
          <w:p>
            <w:pPr/>
            <w:r>
              <w:rPr/>
              <w:t xml:space="preserve">Article dans une revue</w:t>
            </w:r>
          </w:p>
          <w:p>
            <w:pPr/>
            <w:hyperlink r:id="rId95" w:history="1">
              <w:r>
                <w:rPr>
                  <w:color w:val="#410a8c"/>
                  <w:u w:val="single"/>
                </w:rPr>
                <w:t xml:space="preserve">hal-03920519v1</w:t>
              </w:r>
            </w:hyperlink>
          </w:p>
        </w:tc>
      </w:tr>
      <w:tr>
        <w:trPr/>
        <w:tc>
          <w:tcPr>
            <w:noWrap/>
          </w:tcPr>
          <w:p>
            <w:pPr>
              <w:spacing w:after="200"/>
            </w:pPr>
            <w:hyperlink r:id="rId96" w:history="1">
              <w:r>
                <w:rPr>
                  <w:color w:val="1e198e"/>
                  <w:b w:val="1"/>
                  <w:bCs w:val="1"/>
                  <w:u w:val="single"/>
                </w:rPr>
                <w:t xml:space="preserve">Instruments et territoires de la gouvernance des déchets au Liban</w:t>
              </w:r>
            </w:hyperlink>
          </w:p>
          <w:p>
            <w:pPr/>
            <w:hyperlink r:id="rId97" w:history="1">
              <w:r>
                <w:rPr>
                  <w:color w:val="#410a8c"/>
                  <w:u w:val="single"/>
                </w:rPr>
                <w:t xml:space="preserve">Jihad Farah</w:t>
              </w:r>
            </w:hyperlink>
            <w:r>
              <w:rPr/>
              <w:t xml:space="preserve">,</w:t>
            </w:r>
            <w:hyperlink r:id="rId40" w:history="1">
              <w:r>
                <w:rPr>
                  <w:color w:val="#410a8c"/>
                  <w:u w:val="single"/>
                </w:rPr>
                <w:t xml:space="preserve">Éric Verdeil</w:t>
              </w:r>
            </w:hyperlink>
          </w:p>
          <w:p>
            <w:pPr/>
            <w:r>
              <w:rPr>
                <w:i w:val="1"/>
                <w:iCs w:val="1"/>
              </w:rPr>
              <w:t xml:space="preserve">Géocarrefour - Revue de géographie de Lyon</w:t>
            </w:r>
            <w:r>
              <w:rPr/>
              <w:t xml:space="preserve">, 2021, 95 (1), </w:t>
            </w:r>
            <w:hyperlink r:id="rId98" w:history="1">
              <w:r>
                <w:rPr>
                  <w:color w:val="#410a8c"/>
                  <w:u w:val="single"/>
                </w:rPr>
                <w:t xml:space="preserve">⟨10.4000/geocarrefour.16766⟩</w:t>
              </w:r>
            </w:hyperlink>
          </w:p>
          <w:p>
            <w:pPr/>
            <w:r>
              <w:rPr/>
              <w:t xml:space="preserve">Article dans une revue</w:t>
            </w:r>
          </w:p>
          <w:p>
            <w:pPr/>
            <w:hyperlink r:id="rId96" w:history="1">
              <w:r>
                <w:rPr>
                  <w:color w:val="#410a8c"/>
                  <w:u w:val="single"/>
                </w:rPr>
                <w:t xml:space="preserve">halshs-03152745v1</w:t>
              </w:r>
            </w:hyperlink>
          </w:p>
        </w:tc>
      </w:tr>
      <w:tr>
        <w:trPr/>
        <w:tc>
          <w:tcPr>
            <w:noWrap/>
          </w:tcPr>
          <w:p>
            <w:pPr>
              <w:spacing w:after="200"/>
            </w:pPr>
            <w:hyperlink r:id="rId99" w:history="1">
              <w:r>
                <w:rPr>
                  <w:color w:val="1e198e"/>
                  <w:b w:val="1"/>
                  <w:bCs w:val="1"/>
                  <w:u w:val="single"/>
                </w:rPr>
                <w:t xml:space="preserve">L’enthousiasmante alchimie d’un Atlas des mondes urbains</w:t>
              </w:r>
            </w:hyperlink>
          </w:p>
          <w:p>
            <w:pPr/>
            <w:hyperlink r:id="rId40" w:history="1">
              <w:r>
                <w:rPr>
                  <w:color w:val="#410a8c"/>
                  <w:u w:val="single"/>
                </w:rPr>
                <w:t xml:space="preserve">Éric Verdeil</w:t>
              </w:r>
            </w:hyperlink>
            <w:r>
              <w:rPr/>
              <w:t xml:space="preserve">,</w:t>
            </w:r>
            <w:hyperlink r:id="rId42" w:history="1">
              <w:r>
                <w:rPr>
                  <w:color w:val="#410a8c"/>
                  <w:u w:val="single"/>
                </w:rPr>
                <w:t xml:space="preserve">Benoit Martin</w:t>
              </w:r>
            </w:hyperlink>
            <w:r>
              <w:rPr/>
              <w:t xml:space="preserve">,</w:t>
            </w:r>
            <w:hyperlink r:id="rId44" w:history="1">
              <w:r>
                <w:rPr>
                  <w:color w:val="#410a8c"/>
                  <w:u w:val="single"/>
                </w:rPr>
                <w:t xml:space="preserve">Antoine Rio</w:t>
              </w:r>
            </w:hyperlink>
          </w:p>
          <w:p>
            <w:pPr/>
            <w:r>
              <w:rPr>
                <w:i w:val="1"/>
                <w:iCs w:val="1"/>
              </w:rPr>
              <w:t xml:space="preserve">EchoGéo</w:t>
            </w:r>
            <w:r>
              <w:rPr/>
              <w:t xml:space="preserve">, 2021, 54 (décembre 2020), pp.en ligne. </w:t>
            </w:r>
            <w:hyperlink r:id="rId100" w:history="1">
              <w:r>
                <w:rPr>
                  <w:color w:val="#410a8c"/>
                  <w:u w:val="single"/>
                </w:rPr>
                <w:t xml:space="preserve">⟨10.4000/echogeo.20652⟩</w:t>
              </w:r>
            </w:hyperlink>
          </w:p>
          <w:p>
            <w:pPr/>
            <w:r>
              <w:rPr/>
              <w:t xml:space="preserve">Article dans une revue</w:t>
            </w:r>
          </w:p>
          <w:p>
            <w:pPr/>
            <w:hyperlink r:id="rId99" w:history="1">
              <w:r>
                <w:rPr>
                  <w:color w:val="#410a8c"/>
                  <w:u w:val="single"/>
                </w:rPr>
                <w:t xml:space="preserve">hal-03385508v1</w:t>
              </w:r>
            </w:hyperlink>
          </w:p>
        </w:tc>
      </w:tr>
      <w:tr>
        <w:trPr/>
        <w:tc>
          <w:tcPr>
            <w:noWrap/>
          </w:tcPr>
          <w:p>
            <w:pPr>
              <w:spacing w:after="200"/>
            </w:pPr>
            <w:hyperlink r:id="rId101" w:history="1">
              <w:r>
                <w:rPr>
                  <w:color w:val="1e198e"/>
                  <w:b w:val="1"/>
                  <w:bCs w:val="1"/>
                  <w:u w:val="single"/>
                </w:rPr>
                <w:t xml:space="preserve">Sur le livre de Armelle Choplin Matière grise de l’urbain : la vie du ciment en Afrique</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2021, pp.en ligne</w:t>
            </w:r>
          </w:p>
          <w:p>
            <w:pPr/>
            <w:r>
              <w:rPr/>
              <w:t xml:space="preserve">Article dans une revue</w:t>
            </w:r>
          </w:p>
          <w:p>
            <w:pPr/>
            <w:hyperlink r:id="rId101" w:history="1">
              <w:r>
                <w:rPr>
                  <w:color w:val="#410a8c"/>
                  <w:u w:val="single"/>
                </w:rPr>
                <w:t xml:space="preserve">hal-03366200v1</w:t>
              </w:r>
            </w:hyperlink>
          </w:p>
        </w:tc>
      </w:tr>
      <w:tr>
        <w:trPr/>
        <w:tc>
          <w:tcPr>
            <w:noWrap/>
          </w:tcPr>
          <w:p>
            <w:pPr>
              <w:spacing w:after="200"/>
            </w:pPr>
            <w:hyperlink r:id="rId102" w:history="1">
              <w:r>
                <w:rPr>
                  <w:color w:val="1e198e"/>
                  <w:b w:val="1"/>
                  <w:bCs w:val="1"/>
                  <w:u w:val="single"/>
                </w:rPr>
                <w:t xml:space="preserve">La métropolisation, coupable idéale de la pandémie ?</w:t>
              </w:r>
            </w:hyperlink>
          </w:p>
          <w:p>
            <w:pPr/>
            <w:hyperlink r:id="rId40" w:history="1">
              <w:r>
                <w:rPr>
                  <w:color w:val="#410a8c"/>
                  <w:u w:val="single"/>
                </w:rPr>
                <w:t xml:space="preserve">Éric Verdeil</w:t>
              </w:r>
            </w:hyperlink>
          </w:p>
          <w:p>
            <w:pPr/>
            <w:r>
              <w:rPr>
                <w:i w:val="1"/>
                <w:iCs w:val="1"/>
              </w:rPr>
              <w:t xml:space="preserve">The Conversation France</w:t>
            </w:r>
            <w:r>
              <w:rPr/>
              <w:t xml:space="preserve">, 2020</w:t>
            </w:r>
          </w:p>
          <w:p>
            <w:pPr/>
            <w:r>
              <w:rPr/>
              <w:t xml:space="preserve">Article dans une revue</w:t>
            </w:r>
          </w:p>
          <w:p>
            <w:pPr/>
            <w:hyperlink r:id="rId102" w:history="1">
              <w:r>
                <w:rPr>
                  <w:color w:val="#410a8c"/>
                  <w:u w:val="single"/>
                </w:rPr>
                <w:t xml:space="preserve">hal-03391985v1</w:t>
              </w:r>
            </w:hyperlink>
          </w:p>
        </w:tc>
      </w:tr>
      <w:tr>
        <w:trPr/>
        <w:tc>
          <w:tcPr>
            <w:noWrap/>
          </w:tcPr>
          <w:p>
            <w:pPr>
              <w:spacing w:after="200"/>
            </w:pPr>
            <w:hyperlink r:id="rId103" w:history="1">
              <w:r>
                <w:rPr>
                  <w:color w:val="1e198e"/>
                  <w:b w:val="1"/>
                  <w:bCs w:val="1"/>
                  <w:u w:val="single"/>
                </w:rPr>
                <w:t xml:space="preserve">Renouvellement urbain et optimisation du métabolisme : une équation complexe</w:t>
              </w:r>
            </w:hyperlink>
          </w:p>
          <w:p>
            <w:pPr/>
            <w:hyperlink r:id="rId104" w:history="1">
              <w:r>
                <w:rPr>
                  <w:color w:val="#410a8c"/>
                  <w:u w:val="single"/>
                </w:rPr>
                <w:t xml:space="preserve">Mathieu Fernandez</w:t>
              </w:r>
            </w:hyperlink>
            <w:r>
              <w:rPr/>
              <w:t xml:space="preserve">,</w:t>
            </w:r>
            <w:hyperlink r:id="rId105" w:history="1">
              <w:r>
                <w:rPr>
                  <w:color w:val="#410a8c"/>
                  <w:u w:val="single"/>
                </w:rPr>
                <w:t xml:space="preserve">Corinne Blanquart</w:t>
              </w:r>
            </w:hyperlink>
            <w:r>
              <w:rPr/>
              <w:t xml:space="preserve">,</w:t>
            </w:r>
            <w:hyperlink r:id="rId106" w:history="1">
              <w:r>
                <w:rPr>
                  <w:color w:val="#410a8c"/>
                  <w:u w:val="single"/>
                </w:rPr>
                <w:t xml:space="preserve">Patrick Niérat</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2020, 2019/2-3 (116-117), pp.58 - 73. </w:t>
            </w:r>
            <w:hyperlink r:id="rId107" w:history="1">
              <w:r>
                <w:rPr>
                  <w:color w:val="#410a8c"/>
                  <w:u w:val="single"/>
                </w:rPr>
                <w:t xml:space="preserve">⟨10.3917/flux1.116.0058⟩</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hal-03380903v1</w:t>
              </w:r>
            </w:hyperlink>
          </w:p>
        </w:tc>
      </w:tr>
      <w:tr>
        <w:trPr/>
        <w:tc>
          <w:tcPr>
            <w:noWrap/>
          </w:tcPr>
          <w:p>
            <w:pPr>
              <w:spacing w:after="200"/>
            </w:pPr>
            <w:hyperlink r:id="rId109" w:history="1">
              <w:r>
                <w:rPr>
                  <w:color w:val="1e198e"/>
                  <w:b w:val="1"/>
                  <w:bCs w:val="1"/>
                  <w:u w:val="single"/>
                </w:rPr>
                <w:t xml:space="preserve">Compte rendu de 'Atlas de l’Egypte contemporaine</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2020, pp.en ligne</w:t>
            </w:r>
          </w:p>
          <w:p>
            <w:pPr/>
            <w:r>
              <w:rPr/>
              <w:t xml:space="preserve">Article dans une revue</w:t>
            </w:r>
            <w:r>
              <w:rPr/>
              <w:t xml:space="preserve"> (compte-rendu de lecture)</w:t>
            </w:r>
          </w:p>
          <w:p>
            <w:pPr/>
            <w:hyperlink r:id="rId109" w:history="1">
              <w:r>
                <w:rPr>
                  <w:color w:val="#410a8c"/>
                  <w:u w:val="single"/>
                </w:rPr>
                <w:t xml:space="preserve">hal-02553219v1</w:t>
              </w:r>
            </w:hyperlink>
          </w:p>
        </w:tc>
      </w:tr>
      <w:tr>
        <w:trPr/>
        <w:tc>
          <w:tcPr>
            <w:noWrap/>
          </w:tcPr>
          <w:p>
            <w:pPr>
              <w:spacing w:after="200"/>
            </w:pPr>
            <w:hyperlink r:id="rId110" w:history="1">
              <w:r>
                <w:rPr>
                  <w:color w:val="1e198e"/>
                  <w:b w:val="1"/>
                  <w:bCs w:val="1"/>
                  <w:u w:val="single"/>
                </w:rPr>
                <w:t xml:space="preserve">Transitions énergétiques à Istanbul et Le Cap. À propos de transformations plurielles</w:t>
              </w:r>
            </w:hyperlink>
          </w:p>
          <w:p>
            <w:pPr/>
            <w:hyperlink r:id="rId111" w:history="1">
              <w:r>
                <w:rPr>
                  <w:color w:val="#410a8c"/>
                  <w:u w:val="single"/>
                </w:rPr>
                <w:t xml:space="preserve">Elvan Arik</w:t>
              </w:r>
            </w:hyperlink>
            <w:r>
              <w:rPr/>
              <w:t xml:space="preserve">,</w:t>
            </w: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i w:val="1"/>
                <w:iCs w:val="1"/>
              </w:rPr>
              <w:t xml:space="preserve">Multitudes</w:t>
            </w:r>
            <w:r>
              <w:rPr/>
              <w:t xml:space="preserve">, 2019, Transformations énergétiques collectives, 4 (77), pp.101-108. </w:t>
            </w:r>
            <w:hyperlink r:id="rId112" w:history="1">
              <w:r>
                <w:rPr>
                  <w:color w:val="#410a8c"/>
                  <w:u w:val="single"/>
                </w:rPr>
                <w:t xml:space="preserve">⟨10.3917/mult.077.0101⟩</w:t>
              </w:r>
            </w:hyperlink>
          </w:p>
          <w:p>
            <w:pPr/>
            <w:r>
              <w:rPr/>
              <w:t xml:space="preserve">Article dans une revue</w:t>
            </w:r>
          </w:p>
          <w:p>
            <w:pPr/>
            <w:hyperlink r:id="rId110" w:history="1">
              <w:r>
                <w:rPr>
                  <w:color w:val="#410a8c"/>
                  <w:u w:val="single"/>
                </w:rPr>
                <w:t xml:space="preserve">hal-02458475v1</w:t>
              </w:r>
            </w:hyperlink>
          </w:p>
        </w:tc>
      </w:tr>
      <w:tr>
        <w:trPr/>
        <w:tc>
          <w:tcPr>
            <w:noWrap/>
          </w:tcPr>
          <w:p>
            <w:pPr>
              <w:spacing w:after="200"/>
            </w:pPr>
            <w:hyperlink r:id="rId113" w:history="1">
              <w:r>
                <w:rPr>
                  <w:color w:val="1e198e"/>
                  <w:b w:val="1"/>
                  <w:bCs w:val="1"/>
                  <w:u w:val="single"/>
                </w:rPr>
                <w:t xml:space="preserve">Introduction - Cities</w:t>
              </w:r>
            </w:hyperlink>
          </w:p>
          <w:p>
            <w:pPr/>
            <w:hyperlink r:id="rId114" w:history="1">
              <w:r>
                <w:rPr>
                  <w:color w:val="#410a8c"/>
                  <w:u w:val="single"/>
                </w:rPr>
                <w:t xml:space="preserve">Mona Harb</w:t>
              </w:r>
            </w:hyperlink>
            <w:r>
              <w:rPr/>
              <w:t xml:space="preserve">,</w:t>
            </w:r>
            <w:hyperlink r:id="rId40" w:history="1">
              <w:r>
                <w:rPr>
                  <w:color w:val="#410a8c"/>
                  <w:u w:val="single"/>
                </w:rPr>
                <w:t xml:space="preserve">Éric Verdeil</w:t>
              </w:r>
            </w:hyperlink>
          </w:p>
          <w:p>
            <w:pPr/>
            <w:r>
              <w:rPr>
                <w:i w:val="1"/>
                <w:iCs w:val="1"/>
              </w:rPr>
              <w:t xml:space="preserve">JadMag</w:t>
            </w:r>
            <w:r>
              <w:rPr/>
              <w:t xml:space="preserve">, 2019, 6 (3), pp.4 - 5</w:t>
            </w:r>
          </w:p>
          <w:p>
            <w:pPr/>
            <w:r>
              <w:rPr/>
              <w:t xml:space="preserve">Article dans une revue</w:t>
            </w:r>
          </w:p>
          <w:p>
            <w:pPr/>
            <w:hyperlink r:id="rId113" w:history="1">
              <w:r>
                <w:rPr>
                  <w:color w:val="#410a8c"/>
                  <w:u w:val="single"/>
                </w:rPr>
                <w:t xml:space="preserve">hal-03457323v1</w:t>
              </w:r>
            </w:hyperlink>
          </w:p>
        </w:tc>
      </w:tr>
      <w:tr>
        <w:trPr/>
        <w:tc>
          <w:tcPr>
            <w:noWrap/>
          </w:tcPr>
          <w:p>
            <w:pPr>
              <w:spacing w:after="200"/>
            </w:pPr>
            <w:hyperlink r:id="rId115" w:history="1">
              <w:r>
                <w:rPr>
                  <w:color w:val="1e198e"/>
                  <w:b w:val="1"/>
                  <w:bCs w:val="1"/>
                  <w:u w:val="single"/>
                </w:rPr>
                <w:t xml:space="preserve">The Geography of Public Lighting in Arab Cities</w:t>
              </w:r>
            </w:hyperlink>
          </w:p>
          <w:p>
            <w:pPr/>
            <w:hyperlink r:id="rId40" w:history="1">
              <w:r>
                <w:rPr>
                  <w:color w:val="#410a8c"/>
                  <w:u w:val="single"/>
                </w:rPr>
                <w:t xml:space="preserve">Éric Verdeil</w:t>
              </w:r>
            </w:hyperlink>
          </w:p>
          <w:p>
            <w:pPr/>
            <w:r>
              <w:rPr>
                <w:i w:val="1"/>
                <w:iCs w:val="1"/>
              </w:rPr>
              <w:t xml:space="preserve">JadMag</w:t>
            </w:r>
            <w:r>
              <w:rPr/>
              <w:t xml:space="preserve">, 2019, 6 (3)</w:t>
            </w:r>
          </w:p>
          <w:p>
            <w:pPr/>
            <w:r>
              <w:rPr/>
              <w:t xml:space="preserve">Article dans une revue</w:t>
            </w:r>
          </w:p>
          <w:p>
            <w:pPr/>
            <w:hyperlink r:id="rId115" w:history="1">
              <w:r>
                <w:rPr>
                  <w:color w:val="#410a8c"/>
                  <w:u w:val="single"/>
                </w:rPr>
                <w:t xml:space="preserve">hal-03570866v1</w:t>
              </w:r>
            </w:hyperlink>
          </w:p>
        </w:tc>
      </w:tr>
      <w:tr>
        <w:trPr/>
        <w:tc>
          <w:tcPr>
            <w:noWrap/>
          </w:tcPr>
          <w:p>
            <w:pPr>
              <w:spacing w:after="200"/>
            </w:pPr>
            <w:hyperlink r:id="rId116" w:history="1">
              <w:r>
                <w:rPr>
                  <w:color w:val="1e198e"/>
                  <w:b w:val="1"/>
                  <w:bCs w:val="1"/>
                  <w:u w:val="single"/>
                </w:rPr>
                <w:t xml:space="preserve">Sustainable Urbanization?</w:t>
              </w:r>
            </w:hyperlink>
          </w:p>
          <w:p>
            <w:pPr/>
            <w:hyperlink r:id="rId40" w:history="1">
              <w:r>
                <w:rPr>
                  <w:color w:val="#410a8c"/>
                  <w:u w:val="single"/>
                </w:rPr>
                <w:t xml:space="preserve">Éric Verdeil</w:t>
              </w:r>
            </w:hyperlink>
          </w:p>
          <w:p>
            <w:pPr/>
            <w:r>
              <w:rPr>
                <w:i w:val="1"/>
                <w:iCs w:val="1"/>
              </w:rPr>
              <w:t xml:space="preserve">World Energy Magazine</w:t>
            </w:r>
            <w:r>
              <w:rPr/>
              <w:t xml:space="preserve">, 2019, 42, pp.32 - 35</w:t>
            </w:r>
          </w:p>
          <w:p>
            <w:pPr/>
            <w:r>
              <w:rPr/>
              <w:t xml:space="preserve">Article dans une revue</w:t>
            </w:r>
          </w:p>
          <w:p>
            <w:pPr/>
            <w:hyperlink r:id="rId116" w:history="1">
              <w:r>
                <w:rPr>
                  <w:color w:val="#410a8c"/>
                  <w:u w:val="single"/>
                </w:rPr>
                <w:t xml:space="preserve">hal-03393689v1</w:t>
              </w:r>
            </w:hyperlink>
          </w:p>
        </w:tc>
      </w:tr>
      <w:tr>
        <w:trPr/>
        <w:tc>
          <w:tcPr>
            <w:noWrap/>
          </w:tcPr>
          <w:p>
            <w:pPr>
              <w:spacing w:after="200"/>
            </w:pPr>
            <w:hyperlink r:id="rId117" w:history="1">
              <w:r>
                <w:rPr>
                  <w:color w:val="1e198e"/>
                  <w:b w:val="1"/>
                  <w:bCs w:val="1"/>
                  <w:u w:val="single"/>
                </w:rPr>
                <w:t xml:space="preserve">Le roman de Dubaï</w:t>
              </w:r>
            </w:hyperlink>
          </w:p>
          <w:p>
            <w:pPr/>
            <w:hyperlink r:id="rId40" w:history="1">
              <w:r>
                <w:rPr>
                  <w:color w:val="#410a8c"/>
                  <w:u w:val="single"/>
                </w:rPr>
                <w:t xml:space="preserve">Éric Verdeil</w:t>
              </w:r>
            </w:hyperlink>
          </w:p>
          <w:p>
            <w:pPr/>
            <w:r>
              <w:rPr>
                <w:i w:val="1"/>
                <w:iCs w:val="1"/>
              </w:rPr>
              <w:t xml:space="preserve">Orient XXI</w:t>
            </w:r>
            <w:r>
              <w:rPr/>
              <w:t xml:space="preserve">, 2019</w:t>
            </w:r>
          </w:p>
          <w:p>
            <w:pPr/>
            <w:r>
              <w:rPr/>
              <w:t xml:space="preserve">Article dans une revue</w:t>
            </w:r>
            <w:r>
              <w:rPr/>
              <w:t xml:space="preserve"> (compte-rendu de lecture)</w:t>
            </w:r>
          </w:p>
          <w:p>
            <w:pPr/>
            <w:hyperlink r:id="rId117" w:history="1">
              <w:r>
                <w:rPr>
                  <w:color w:val="#410a8c"/>
                  <w:u w:val="single"/>
                </w:rPr>
                <w:t xml:space="preserve">halshs-02293901v1</w:t>
              </w:r>
            </w:hyperlink>
          </w:p>
        </w:tc>
      </w:tr>
      <w:tr>
        <w:trPr/>
        <w:tc>
          <w:tcPr>
            <w:noWrap/>
          </w:tcPr>
          <w:p>
            <w:pPr>
              <w:spacing w:after="200"/>
            </w:pPr>
            <w:hyperlink r:id="rId118" w:history="1">
              <w:r>
                <w:rPr>
                  <w:color w:val="1e198e"/>
                  <w:b w:val="1"/>
                  <w:bCs w:val="1"/>
                  <w:u w:val="single"/>
                </w:rPr>
                <w:t xml:space="preserve">Arab Sustainable Urbanism: Worlding Strategies, Local Struggles</w:t>
              </w:r>
            </w:hyperlink>
          </w:p>
          <w:p>
            <w:pPr/>
            <w:hyperlink r:id="rId40" w:history="1">
              <w:r>
                <w:rPr>
                  <w:color w:val="#410a8c"/>
                  <w:u w:val="single"/>
                </w:rPr>
                <w:t xml:space="preserve">Éric Verdeil</w:t>
              </w:r>
            </w:hyperlink>
          </w:p>
          <w:p>
            <w:pPr/>
            <w:r>
              <w:rPr>
                <w:i w:val="1"/>
                <w:iCs w:val="1"/>
              </w:rPr>
              <w:t xml:space="preserve"> Middle East – Topics &amp; Arguments</w:t>
            </w:r>
            <w:r>
              <w:rPr/>
              <w:t xml:space="preserve">, 2019, Urban Development, 12 (12), pp.35 - 42. </w:t>
            </w:r>
            <w:hyperlink r:id="rId119" w:history="1">
              <w:r>
                <w:rPr>
                  <w:color w:val="#410a8c"/>
                  <w:u w:val="single"/>
                </w:rPr>
                <w:t xml:space="preserve">⟨10.17192/meta.2019.12.7935⟩</w:t>
              </w:r>
            </w:hyperlink>
          </w:p>
          <w:p>
            <w:pPr/>
            <w:r>
              <w:rPr/>
              <w:t xml:space="preserve">Article dans une revue</w:t>
            </w:r>
          </w:p>
          <w:p>
            <w:pPr/>
            <w:hyperlink r:id="rId118" w:history="1">
              <w:r>
                <w:rPr>
                  <w:color w:val="#410a8c"/>
                  <w:u w:val="single"/>
                </w:rPr>
                <w:t xml:space="preserve">hal-03605617v1</w:t>
              </w:r>
            </w:hyperlink>
          </w:p>
        </w:tc>
      </w:tr>
      <w:tr>
        <w:trPr/>
        <w:tc>
          <w:tcPr>
            <w:noWrap/>
          </w:tcPr>
          <w:p>
            <w:pPr>
              <w:spacing w:after="200"/>
            </w:pPr>
            <w:hyperlink r:id="rId120" w:history="1">
              <w:r>
                <w:rPr>
                  <w:color w:val="1e198e"/>
                  <w:b w:val="1"/>
                  <w:bCs w:val="1"/>
                  <w:u w:val="single"/>
                </w:rPr>
                <w:t xml:space="preserve">Introduction (Partie 5 : Un vecteur de diffusion à l'international d'un urbanisme &amp;quot;à la française&amp;quot;)</w:t>
              </w:r>
            </w:hyperlink>
          </w:p>
          <w:p>
            <w:pPr/>
            <w:hyperlink r:id="rId40" w:history="1">
              <w:r>
                <w:rPr>
                  <w:color w:val="#410a8c"/>
                  <w:u w:val="single"/>
                </w:rPr>
                <w:t xml:space="preserve">Éric Verdeil</w:t>
              </w:r>
            </w:hyperlink>
          </w:p>
          <w:p>
            <w:pPr/>
            <w:r>
              <w:rPr>
                <w:i w:val="1"/>
                <w:iCs w:val="1"/>
              </w:rPr>
              <w:t xml:space="preserve">Pour mémoire.</w:t>
            </w:r>
            <w:r>
              <w:rPr/>
              <w:t xml:space="preserve">, 2019, La loi d’orientation foncière (1967) Un héritage en débat, Hors série (26 - été 2019), pp.160-161</w:t>
            </w:r>
          </w:p>
          <w:p>
            <w:pPr/>
            <w:r>
              <w:rPr/>
              <w:t xml:space="preserve">Article dans une revue</w:t>
            </w:r>
          </w:p>
          <w:p>
            <w:pPr/>
            <w:hyperlink r:id="rId120" w:history="1">
              <w:r>
                <w:rPr>
                  <w:color w:val="#410a8c"/>
                  <w:u w:val="single"/>
                </w:rPr>
                <w:t xml:space="preserve">halshs-02385269v1</w:t>
              </w:r>
            </w:hyperlink>
          </w:p>
        </w:tc>
      </w:tr>
      <w:tr>
        <w:trPr/>
        <w:tc>
          <w:tcPr>
            <w:noWrap/>
          </w:tcPr>
          <w:p>
            <w:pPr>
              <w:spacing w:after="200"/>
            </w:pPr>
            <w:hyperlink r:id="rId121" w:history="1">
              <w:r>
                <w:rPr>
                  <w:color w:val="1e198e"/>
                  <w:b w:val="1"/>
                  <w:bCs w:val="1"/>
                  <w:u w:val="single"/>
                </w:rPr>
                <w:t xml:space="preserve">Dynamics, tensions, resistance in solar energy development in Tunisia</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Energy Research &amp; Social Science</w:t>
            </w:r>
            <w:r>
              <w:rPr/>
              <w:t xml:space="preserve">, 2019, 54 (August 2019), pp.236-244. </w:t>
            </w:r>
            <w:hyperlink r:id="rId123" w:history="1">
              <w:r>
                <w:rPr>
                  <w:color w:val="#410a8c"/>
                  <w:u w:val="single"/>
                </w:rPr>
                <w:t xml:space="preserve">⟨10.1016/j.erss.2019.04.010⟩</w:t>
              </w:r>
            </w:hyperlink>
          </w:p>
          <w:p>
            <w:pPr/>
            <w:r>
              <w:rPr/>
              <w:t xml:space="preserve">Article dans une revue</w:t>
            </w:r>
          </w:p>
          <w:p>
            <w:pPr/>
            <w:hyperlink r:id="rId121" w:history="1">
              <w:r>
                <w:rPr>
                  <w:color w:val="#410a8c"/>
                  <w:u w:val="single"/>
                </w:rPr>
                <w:t xml:space="preserve">hal-02182500v1</w:t>
              </w:r>
            </w:hyperlink>
          </w:p>
        </w:tc>
      </w:tr>
      <w:tr>
        <w:trPr/>
        <w:tc>
          <w:tcPr>
            <w:noWrap/>
          </w:tcPr>
          <w:p>
            <w:pPr>
              <w:spacing w:after="200"/>
            </w:pPr>
            <w:hyperlink r:id="rId124" w:history="1">
              <w:r>
                <w:rPr>
                  <w:color w:val="1e198e"/>
                  <w:b w:val="1"/>
                  <w:bCs w:val="1"/>
                  <w:u w:val="single"/>
                </w:rPr>
                <w:t xml:space="preserve">Renouvellement urbain et optimisation du métabolisme : une équation complexe</w:t>
              </w:r>
            </w:hyperlink>
          </w:p>
          <w:p>
            <w:pPr/>
            <w:hyperlink r:id="rId104" w:history="1">
              <w:r>
                <w:rPr>
                  <w:color w:val="#410a8c"/>
                  <w:u w:val="single"/>
                </w:rPr>
                <w:t xml:space="preserve">Mathieu Fernandez</w:t>
              </w:r>
            </w:hyperlink>
            <w:r>
              <w:rPr/>
              <w:t xml:space="preserve">,</w:t>
            </w:r>
            <w:hyperlink r:id="rId105" w:history="1">
              <w:r>
                <w:rPr>
                  <w:color w:val="#410a8c"/>
                  <w:u w:val="single"/>
                </w:rPr>
                <w:t xml:space="preserve">Corinne Blanquart</w:t>
              </w:r>
            </w:hyperlink>
            <w:r>
              <w:rPr/>
              <w:t xml:space="preserve">,</w:t>
            </w:r>
            <w:hyperlink r:id="rId125" w:history="1">
              <w:r>
                <w:rPr>
                  <w:color w:val="#410a8c"/>
                  <w:u w:val="single"/>
                </w:rPr>
                <w:t xml:space="preserve">Patrick Nierat</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2019</w:t>
            </w:r>
          </w:p>
          <w:p>
            <w:pPr/>
            <w:r>
              <w:rPr/>
              <w:t xml:space="preserve">Article dans une revue</w:t>
            </w:r>
          </w:p>
          <w:p>
            <w:pPr/>
            <w:hyperlink r:id="rId124" w:history="1">
              <w:r>
                <w:rPr>
                  <w:color w:val="#410a8c"/>
                  <w:u w:val="single"/>
                </w:rPr>
                <w:t xml:space="preserve">halshs-03220666v1</w:t>
              </w:r>
            </w:hyperlink>
          </w:p>
        </w:tc>
      </w:tr>
      <w:tr>
        <w:trPr/>
        <w:tc>
          <w:tcPr>
            <w:noWrap/>
          </w:tcPr>
          <w:p>
            <w:pPr>
              <w:spacing w:after="200"/>
            </w:pPr>
            <w:hyperlink r:id="rId126" w:history="1">
              <w:r>
                <w:rPr>
                  <w:color w:val="1e198e"/>
                  <w:b w:val="1"/>
                  <w:bCs w:val="1"/>
                  <w:u w:val="single"/>
                </w:rPr>
                <w:t xml:space="preserve">La terre et le béton : le projet d’urbanisme considéré sous l’angle du métabolisme territorial</w:t>
              </w:r>
            </w:hyperlink>
          </w:p>
          <w:p>
            <w:pPr/>
            <w:hyperlink r:id="rId104" w:history="1">
              <w:r>
                <w:rPr>
                  <w:color w:val="#410a8c"/>
                  <w:u w:val="single"/>
                </w:rPr>
                <w:t xml:space="preserve">Mathieu Fernandez</w:t>
              </w:r>
            </w:hyperlink>
            <w:r>
              <w:rPr/>
              <w:t xml:space="preserve">,</w:t>
            </w:r>
            <w:hyperlink r:id="rId105" w:history="1">
              <w:r>
                <w:rPr>
                  <w:color w:val="#410a8c"/>
                  <w:u w:val="single"/>
                </w:rPr>
                <w:t xml:space="preserve">Corinne Blanquart</w:t>
              </w:r>
            </w:hyperlink>
            <w:r>
              <w:rPr/>
              <w:t xml:space="preserve">,</w:t>
            </w:r>
            <w:hyperlink r:id="rId40" w:history="1">
              <w:r>
                <w:rPr>
                  <w:color w:val="#410a8c"/>
                  <w:u w:val="single"/>
                </w:rPr>
                <w:t xml:space="preserve">Éric Verdeil</w:t>
              </w:r>
            </w:hyperlink>
          </w:p>
          <w:p>
            <w:pPr/>
            <w:r>
              <w:rPr>
                <w:i w:val="1"/>
                <w:iCs w:val="1"/>
              </w:rPr>
              <w:t xml:space="preserve">VertigO : La revue électronique en sciences de l'environnement</w:t>
            </w:r>
            <w:r>
              <w:rPr/>
              <w:t xml:space="preserve">, 2018, 18 (3), </w:t>
            </w:r>
            <w:hyperlink r:id="rId127" w:history="1">
              <w:r>
                <w:rPr>
                  <w:color w:val="#410a8c"/>
                  <w:u w:val="single"/>
                </w:rPr>
                <w:t xml:space="preserve">⟨10.4000/vertigo.23302⟩</w:t>
              </w:r>
            </w:hyperlink>
          </w:p>
          <w:p>
            <w:pPr/>
            <w:r>
              <w:rPr/>
              <w:t xml:space="preserve">Article dans une revue</w:t>
            </w:r>
          </w:p>
          <w:p>
            <w:pPr/>
            <w:hyperlink r:id="rId126" w:history="1">
              <w:r>
                <w:rPr>
                  <w:color w:val="#410a8c"/>
                  <w:u w:val="single"/>
                </w:rPr>
                <w:t xml:space="preserve">halshs-02267165v1</w:t>
              </w:r>
            </w:hyperlink>
          </w:p>
        </w:tc>
      </w:tr>
      <w:tr>
        <w:trPr/>
        <w:tc>
          <w:tcPr>
            <w:noWrap/>
          </w:tcPr>
          <w:p>
            <w:pPr>
              <w:spacing w:after="200"/>
            </w:pPr>
            <w:hyperlink r:id="rId128" w:history="1">
              <w:r>
                <w:rPr>
                  <w:color w:val="1e198e"/>
                  <w:b w:val="1"/>
                  <w:bCs w:val="1"/>
                  <w:u w:val="single"/>
                </w:rPr>
                <w:t xml:space="preserve">Infrastructure crises in Beirut and the struggle to (not) reform the Lebanese State</w:t>
              </w:r>
            </w:hyperlink>
          </w:p>
          <w:p>
            <w:pPr/>
            <w:hyperlink r:id="rId40" w:history="1">
              <w:r>
                <w:rPr>
                  <w:color w:val="#410a8c"/>
                  <w:u w:val="single"/>
                </w:rPr>
                <w:t xml:space="preserve">Éric Verdeil</w:t>
              </w:r>
            </w:hyperlink>
          </w:p>
          <w:p>
            <w:pPr/>
            <w:r>
              <w:rPr>
                <w:i w:val="1"/>
                <w:iCs w:val="1"/>
              </w:rPr>
              <w:t xml:space="preserve">Arab Studies Journal</w:t>
            </w:r>
            <w:r>
              <w:rPr/>
              <w:t xml:space="preserve">, 2018, XVI (1), pp.84-112</w:t>
            </w:r>
          </w:p>
          <w:p>
            <w:pPr/>
            <w:r>
              <w:rPr/>
              <w:t xml:space="preserve">Article dans une revue</w:t>
            </w:r>
          </w:p>
          <w:p>
            <w:pPr/>
            <w:hyperlink r:id="rId128" w:history="1">
              <w:r>
                <w:rPr>
                  <w:color w:val="#410a8c"/>
                  <w:u w:val="single"/>
                </w:rPr>
                <w:t xml:space="preserve">halshs-01854027v1</w:t>
              </w:r>
            </w:hyperlink>
          </w:p>
        </w:tc>
      </w:tr>
      <w:tr>
        <w:trPr/>
        <w:tc>
          <w:tcPr>
            <w:noWrap/>
          </w:tcPr>
          <w:p>
            <w:pPr>
              <w:spacing w:after="200"/>
            </w:pPr>
            <w:hyperlink r:id="rId129" w:history="1">
              <w:r>
                <w:rPr>
                  <w:color w:val="1e198e"/>
                  <w:b w:val="1"/>
                  <w:bCs w:val="1"/>
                  <w:u w:val="single"/>
                </w:rPr>
                <w:t xml:space="preserve">Introduction : circulation des matières, économies de la circularité</w:t>
              </w:r>
            </w:hyperlink>
          </w:p>
          <w:p>
            <w:pPr/>
            <w:hyperlink r:id="rId130" w:history="1">
              <w:r>
                <w:rPr>
                  <w:color w:val="#410a8c"/>
                  <w:u w:val="single"/>
                </w:rPr>
                <w:t xml:space="preserve">Romain J. Garcier</w:t>
              </w:r>
            </w:hyperlink>
            <w:r>
              <w:rPr/>
              <w:t xml:space="preserve">,</w:t>
            </w:r>
            <w:hyperlink r:id="rId40" w:history="1">
              <w:r>
                <w:rPr>
                  <w:color w:val="#410a8c"/>
                  <w:u w:val="single"/>
                </w:rPr>
                <w:t xml:space="preserve">Éric Verdeil</w:t>
              </w:r>
            </w:hyperlink>
            <w:r>
              <w:rPr/>
              <w:t xml:space="preserve">,</w:t>
            </w:r>
            <w:hyperlink r:id="rId122" w:history="1">
              <w:r>
                <w:rPr>
                  <w:color w:val="#410a8c"/>
                  <w:u w:val="single"/>
                </w:rPr>
                <w:t xml:space="preserve">Laurence Rocher</w:t>
              </w:r>
            </w:hyperlink>
          </w:p>
          <w:p>
            <w:pPr/>
            <w:r>
              <w:rPr>
                <w:i w:val="1"/>
                <w:iCs w:val="1"/>
              </w:rPr>
              <w:t xml:space="preserve">Flux - Cahiers scientifiques internationaux Réseaux et territoires</w:t>
            </w:r>
            <w:r>
              <w:rPr/>
              <w:t xml:space="preserve">, 2017, 108 (2), </w:t>
            </w:r>
            <w:hyperlink r:id="rId131" w:history="1">
              <w:r>
                <w:rPr>
                  <w:color w:val="#410a8c"/>
                  <w:u w:val="single"/>
                </w:rPr>
                <w:t xml:space="preserve">⟨10.3917/flux1.108.0001⟩</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halshs-01635386v1</w:t>
              </w:r>
            </w:hyperlink>
          </w:p>
        </w:tc>
      </w:tr>
      <w:tr>
        <w:trPr/>
        <w:tc>
          <w:tcPr>
            <w:noWrap/>
          </w:tcPr>
          <w:p>
            <w:pPr>
              <w:spacing w:after="200"/>
            </w:pPr>
            <w:hyperlink r:id="rId133" w:history="1">
              <w:r>
                <w:rPr>
                  <w:color w:val="1e198e"/>
                  <w:b w:val="1"/>
                  <w:bCs w:val="1"/>
                  <w:u w:val="single"/>
                </w:rPr>
                <w:t xml:space="preserve">Governing the transition to natural gas in Mediteranean Metropolis: The case of Cairo, Istanbul and Sfax (Tunisia)</w:t>
              </w:r>
            </w:hyperlink>
          </w:p>
          <w:p>
            <w:pPr/>
            <w:hyperlink r:id="rId40" w:history="1">
              <w:r>
                <w:rPr>
                  <w:color w:val="#410a8c"/>
                  <w:u w:val="single"/>
                </w:rPr>
                <w:t xml:space="preserve">Éric Verdeil</w:t>
              </w:r>
            </w:hyperlink>
            <w:r>
              <w:rPr/>
              <w:t xml:space="preserve">,</w:t>
            </w:r>
            <w:hyperlink r:id="rId111" w:history="1">
              <w:r>
                <w:rPr>
                  <w:color w:val="#410a8c"/>
                  <w:u w:val="single"/>
                </w:rPr>
                <w:t xml:space="preserve">Elvan Arik</w:t>
              </w:r>
            </w:hyperlink>
            <w:r>
              <w:rPr/>
              <w:t xml:space="preserve">,</w:t>
            </w:r>
            <w:hyperlink r:id="rId134" w:history="1">
              <w:r>
                <w:rPr>
                  <w:color w:val="#410a8c"/>
                  <w:u w:val="single"/>
                </w:rPr>
                <w:t xml:space="preserve">Hugo Bolzon</w:t>
              </w:r>
            </w:hyperlink>
            <w:r>
              <w:rPr/>
              <w:t xml:space="preserve">,</w:t>
            </w:r>
            <w:hyperlink r:id="rId135" w:history="1">
              <w:r>
                <w:rPr>
                  <w:color w:val="#410a8c"/>
                  <w:u w:val="single"/>
                </w:rPr>
                <w:t xml:space="preserve">Jimmy Markoum</w:t>
              </w:r>
            </w:hyperlink>
          </w:p>
          <w:p>
            <w:pPr/>
            <w:r>
              <w:rPr>
                <w:i w:val="1"/>
                <w:iCs w:val="1"/>
              </w:rPr>
              <w:t xml:space="preserve">Energy Policy</w:t>
            </w:r>
            <w:r>
              <w:rPr/>
              <w:t xml:space="preserve">, 2015, Special Section: Urban energy governance: local actions, capacities and politics, 78 (3), pp.235-245. </w:t>
            </w:r>
            <w:hyperlink r:id="rId136" w:history="1">
              <w:r>
                <w:rPr>
                  <w:color w:val="#410a8c"/>
                  <w:u w:val="single"/>
                </w:rPr>
                <w:t xml:space="preserve">⟨10.1016/j.enpol.2014.11.003⟩</w:t>
              </w:r>
            </w:hyperlink>
          </w:p>
          <w:p>
            <w:pPr/>
            <w:r>
              <w:rPr/>
              <w:t xml:space="preserve">Article dans une revue</w:t>
            </w:r>
          </w:p>
          <w:p>
            <w:pPr/>
            <w:hyperlink r:id="rId133" w:history="1">
              <w:r>
                <w:rPr>
                  <w:color w:val="#410a8c"/>
                  <w:u w:val="single"/>
                </w:rPr>
                <w:t xml:space="preserve">halshs-01114136v1</w:t>
              </w:r>
            </w:hyperlink>
          </w:p>
        </w:tc>
      </w:tr>
      <w:tr>
        <w:trPr/>
        <w:tc>
          <w:tcPr>
            <w:noWrap/>
          </w:tcPr>
          <w:p>
            <w:pPr>
              <w:spacing w:after="200"/>
            </w:pPr>
            <w:hyperlink r:id="rId137" w:history="1">
              <w:r>
                <w:rPr>
                  <w:color w:val="1e198e"/>
                  <w:b w:val="1"/>
                  <w:bCs w:val="1"/>
                  <w:u w:val="single"/>
                </w:rPr>
                <w:t xml:space="preserve">Les réseaux sociaux scientifiques: visibilité et open access</w:t>
              </w:r>
            </w:hyperlink>
          </w:p>
          <w:p>
            <w:pPr/>
            <w:hyperlink r:id="rId40" w:history="1">
              <w:r>
                <w:rPr>
                  <w:color w:val="#410a8c"/>
                  <w:u w:val="single"/>
                </w:rPr>
                <w:t xml:space="preserve">Éric Verdeil</w:t>
              </w:r>
            </w:hyperlink>
          </w:p>
          <w:p>
            <w:pPr/>
            <w:r>
              <w:rPr>
                <w:i w:val="1"/>
                <w:iCs w:val="1"/>
              </w:rPr>
              <w:t xml:space="preserve">Arabesques</w:t>
            </w:r>
            <w:r>
              <w:rPr/>
              <w:t xml:space="preserve">, 2014, 74, pp.16-17</w:t>
            </w:r>
          </w:p>
          <w:p>
            <w:pPr/>
            <w:r>
              <w:rPr/>
              <w:t xml:space="preserve">Article dans une revue</w:t>
            </w:r>
          </w:p>
          <w:p>
            <w:pPr/>
            <w:hyperlink r:id="rId137" w:history="1">
              <w:r>
                <w:rPr>
                  <w:color w:val="#410a8c"/>
                  <w:u w:val="single"/>
                </w:rPr>
                <w:t xml:space="preserve">halshs-00971365v1</w:t>
              </w:r>
            </w:hyperlink>
          </w:p>
        </w:tc>
      </w:tr>
      <w:tr>
        <w:trPr/>
        <w:tc>
          <w:tcPr>
            <w:noWrap/>
          </w:tcPr>
          <w:p>
            <w:pPr>
              <w:spacing w:after="200"/>
            </w:pPr>
            <w:hyperlink r:id="rId138" w:history="1">
              <w:r>
                <w:rPr>
                  <w:color w:val="1e198e"/>
                  <w:b w:val="1"/>
                  <w:bCs w:val="1"/>
                  <w:u w:val="single"/>
                </w:rPr>
                <w:t xml:space="preserve">The Contested Energy Future of Amman, Jordan: Between Promises of Alternative Energies and a Nuclear Venture</w:t>
              </w:r>
            </w:hyperlink>
          </w:p>
          <w:p>
            <w:pPr/>
            <w:hyperlink r:id="rId40" w:history="1">
              <w:r>
                <w:rPr>
                  <w:color w:val="#410a8c"/>
                  <w:u w:val="single"/>
                </w:rPr>
                <w:t xml:space="preserve">Éric Verdeil</w:t>
              </w:r>
            </w:hyperlink>
          </w:p>
          <w:p>
            <w:pPr/>
            <w:r>
              <w:rPr>
                <w:i w:val="1"/>
                <w:iCs w:val="1"/>
              </w:rPr>
              <w:t xml:space="preserve">Urban Studies</w:t>
            </w:r>
            <w:r>
              <w:rPr/>
              <w:t xml:space="preserve">, 2014, 51 (7), pp.1520-1536. </w:t>
            </w:r>
            <w:hyperlink r:id="rId139" w:history="1">
              <w:r>
                <w:rPr>
                  <w:color w:val="#410a8c"/>
                  <w:u w:val="single"/>
                </w:rPr>
                <w:t xml:space="preserve">⟨10.1177/0042098013500085⟩</w:t>
              </w:r>
            </w:hyperlink>
          </w:p>
          <w:p>
            <w:pPr/>
            <w:r>
              <w:rPr/>
              <w:t xml:space="preserve">Article dans une revue</w:t>
            </w:r>
          </w:p>
          <w:p>
            <w:pPr/>
            <w:hyperlink r:id="rId138" w:history="1">
              <w:r>
                <w:rPr>
                  <w:color w:val="#410a8c"/>
                  <w:u w:val="single"/>
                </w:rPr>
                <w:t xml:space="preserve">halshs-00857506v1</w:t>
              </w:r>
            </w:hyperlink>
          </w:p>
        </w:tc>
      </w:tr>
      <w:tr>
        <w:trPr/>
        <w:tc>
          <w:tcPr>
            <w:noWrap/>
          </w:tcPr>
          <w:p>
            <w:pPr>
              <w:spacing w:after="200"/>
            </w:pPr>
            <w:hyperlink r:id="rId140" w:history="1">
              <w:r>
                <w:rPr>
                  <w:color w:val="1e198e"/>
                  <w:b w:val="1"/>
                  <w:bCs w:val="1"/>
                  <w:u w:val="single"/>
                </w:rPr>
                <w:t xml:space="preserve">The energy of revolts in Arab cities. The case of Jordan and Tunisia</w:t>
              </w:r>
            </w:hyperlink>
          </w:p>
          <w:p>
            <w:pPr/>
            <w:hyperlink r:id="rId40" w:history="1">
              <w:r>
                <w:rPr>
                  <w:color w:val="#410a8c"/>
                  <w:u w:val="single"/>
                </w:rPr>
                <w:t xml:space="preserve">Éric Verdeil</w:t>
              </w:r>
            </w:hyperlink>
          </w:p>
          <w:p>
            <w:pPr/>
            <w:r>
              <w:rPr>
                <w:i w:val="1"/>
                <w:iCs w:val="1"/>
              </w:rPr>
              <w:t xml:space="preserve">Built Environment</w:t>
            </w:r>
            <w:r>
              <w:rPr/>
              <w:t xml:space="preserve">, 2014, pp.128-139</w:t>
            </w:r>
          </w:p>
          <w:p>
            <w:pPr/>
            <w:r>
              <w:rPr/>
              <w:t xml:space="preserve">Article dans une revue</w:t>
            </w:r>
          </w:p>
          <w:p>
            <w:pPr/>
            <w:hyperlink r:id="rId140" w:history="1">
              <w:r>
                <w:rPr>
                  <w:color w:val="#410a8c"/>
                  <w:u w:val="single"/>
                </w:rPr>
                <w:t xml:space="preserve">halshs-00976772v1</w:t>
              </w:r>
            </w:hyperlink>
          </w:p>
        </w:tc>
      </w:tr>
      <w:tr>
        <w:trPr/>
        <w:tc>
          <w:tcPr>
            <w:noWrap/>
          </w:tcPr>
          <w:p>
            <w:pPr>
              <w:spacing w:after="200"/>
            </w:pPr>
            <w:hyperlink r:id="rId141" w:history="1">
              <w:r>
                <w:rPr>
                  <w:color w:val="1e198e"/>
                  <w:b w:val="1"/>
                  <w:bCs w:val="1"/>
                  <w:u w:val="single"/>
                </w:rPr>
                <w:t xml:space="preserve">Les villes petites et moyennes dans les révoltes arabes: un état des lieux</w:t>
              </w:r>
            </w:hyperlink>
          </w:p>
          <w:p>
            <w:pPr/>
            <w:hyperlink r:id="rId40" w:history="1">
              <w:r>
                <w:rPr>
                  <w:color w:val="#410a8c"/>
                  <w:u w:val="single"/>
                </w:rPr>
                <w:t xml:space="preserve">Éric Verdeil</w:t>
              </w:r>
            </w:hyperlink>
          </w:p>
          <w:p>
            <w:pPr/>
            <w:r>
              <w:rPr>
                <w:i w:val="1"/>
                <w:iCs w:val="1"/>
              </w:rPr>
              <w:t xml:space="preserve">Jadaliyya</w:t>
            </w:r>
            <w:r>
              <w:rPr/>
              <w:t xml:space="preserve">, 2013, pp.1-4</w:t>
            </w:r>
          </w:p>
          <w:p>
            <w:pPr/>
            <w:r>
              <w:rPr/>
              <w:t xml:space="preserve">Article dans une revue</w:t>
            </w:r>
          </w:p>
          <w:p>
            <w:pPr/>
            <w:hyperlink r:id="rId141" w:history="1">
              <w:r>
                <w:rPr>
                  <w:color w:val="#410a8c"/>
                  <w:u w:val="single"/>
                </w:rPr>
                <w:t xml:space="preserve">halshs-00920818v1</w:t>
              </w:r>
            </w:hyperlink>
          </w:p>
        </w:tc>
      </w:tr>
      <w:tr>
        <w:trPr/>
        <w:tc>
          <w:tcPr>
            <w:noWrap/>
          </w:tcPr>
          <w:p>
            <w:pPr>
              <w:spacing w:after="200"/>
            </w:pPr>
            <w:hyperlink r:id="rId142" w:history="1">
              <w:r>
                <w:rPr>
                  <w:color w:val="1e198e"/>
                  <w:b w:val="1"/>
                  <w:bCs w:val="1"/>
                  <w:u w:val="single"/>
                </w:rPr>
                <w:t xml:space="preserve">Arab Cities, Sustainable Cities? Challenges, movements and testing of new urban policies south of the Mediterranean. Introductory Note</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i w:val="1"/>
                <w:iCs w:val="1"/>
              </w:rPr>
              <w:t xml:space="preserve">Environnement Urbain / Urban Environment</w:t>
            </w:r>
            <w:r>
              <w:rPr/>
              <w:t xml:space="preserve">, 2013, 7, pp.III-VIII. </w:t>
            </w:r>
            <w:hyperlink r:id="rId143" w:history="1">
              <w:r>
                <w:rPr>
                  <w:color w:val="#410a8c"/>
                  <w:u w:val="single"/>
                </w:rPr>
                <w:t xml:space="preserve">⟨10.7202/1027722ar⟩</w:t>
              </w:r>
            </w:hyperlink>
          </w:p>
          <w:p>
            <w:pPr/>
            <w:r>
              <w:rPr/>
              <w:t xml:space="preserve">Article dans une revue</w:t>
            </w:r>
          </w:p>
          <w:p>
            <w:pPr/>
            <w:hyperlink r:id="rId142" w:history="1">
              <w:r>
                <w:rPr>
                  <w:color w:val="#410a8c"/>
                  <w:u w:val="single"/>
                </w:rPr>
                <w:t xml:space="preserve">halshs-00858211v1</w:t>
              </w:r>
            </w:hyperlink>
          </w:p>
        </w:tc>
      </w:tr>
      <w:tr>
        <w:trPr/>
        <w:tc>
          <w:tcPr>
            <w:noWrap/>
          </w:tcPr>
          <w:p>
            <w:pPr>
              <w:spacing w:after="200"/>
            </w:pPr>
            <w:hyperlink r:id="rId144" w:history="1">
              <w:r>
                <w:rPr>
                  <w:color w:val="1e198e"/>
                  <w:b w:val="1"/>
                  <w:bCs w:val="1"/>
                  <w:u w:val="single"/>
                </w:rPr>
                <w:t xml:space="preserve">Énergie et villes des pays émergents : des transitions en question. Introduction</w:t>
              </w:r>
            </w:hyperlink>
          </w:p>
          <w:p>
            <w:pP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2013, 93-94 (3), pp.7-18</w:t>
            </w:r>
          </w:p>
          <w:p>
            <w:pPr/>
            <w:r>
              <w:rPr/>
              <w:t xml:space="preserve">Article dans une revue</w:t>
            </w:r>
          </w:p>
          <w:p>
            <w:pPr/>
            <w:hyperlink r:id="rId144" w:history="1">
              <w:r>
                <w:rPr>
                  <w:color w:val="#410a8c"/>
                  <w:u w:val="single"/>
                </w:rPr>
                <w:t xml:space="preserve">halshs-01271582v1</w:t>
              </w:r>
            </w:hyperlink>
          </w:p>
        </w:tc>
      </w:tr>
      <w:tr>
        <w:trPr/>
        <w:tc>
          <w:tcPr>
            <w:noWrap/>
          </w:tcPr>
          <w:p>
            <w:pPr>
              <w:spacing w:after="200"/>
            </w:pPr>
            <w:hyperlink r:id="rId145" w:history="1">
              <w:r>
                <w:rPr>
                  <w:color w:val="1e198e"/>
                  <w:b w:val="1"/>
                  <w:bCs w:val="1"/>
                  <w:u w:val="single"/>
                </w:rPr>
                <w:t xml:space="preserve">The Geography of Public Lighting in Arab Cities</w:t>
              </w:r>
            </w:hyperlink>
          </w:p>
          <w:p>
            <w:pPr/>
            <w:hyperlink r:id="rId40" w:history="1">
              <w:r>
                <w:rPr>
                  <w:color w:val="#410a8c"/>
                  <w:u w:val="single"/>
                </w:rPr>
                <w:t xml:space="preserve">Éric Verdeil</w:t>
              </w:r>
            </w:hyperlink>
          </w:p>
          <w:p>
            <w:pPr/>
            <w:r>
              <w:rPr>
                <w:i w:val="1"/>
                <w:iCs w:val="1"/>
              </w:rPr>
              <w:t xml:space="preserve">Jadaliyya</w:t>
            </w:r>
            <w:r>
              <w:rPr/>
              <w:t xml:space="preserve">, 2013, pp.1</w:t>
            </w:r>
          </w:p>
          <w:p>
            <w:pPr/>
            <w:r>
              <w:rPr/>
              <w:t xml:space="preserve">Article dans une revue</w:t>
            </w:r>
          </w:p>
          <w:p>
            <w:pPr/>
            <w:hyperlink r:id="rId145" w:history="1">
              <w:r>
                <w:rPr>
                  <w:color w:val="#410a8c"/>
                  <w:u w:val="single"/>
                </w:rPr>
                <w:t xml:space="preserve">halshs-00871744v1</w:t>
              </w:r>
            </w:hyperlink>
          </w:p>
        </w:tc>
      </w:tr>
      <w:tr>
        <w:trPr/>
        <w:tc>
          <w:tcPr>
            <w:noWrap/>
          </w:tcPr>
          <w:p>
            <w:pPr>
              <w:spacing w:after="200"/>
            </w:pPr>
            <w:hyperlink r:id="rId146" w:history="1">
              <w:r>
                <w:rPr>
                  <w:color w:val="1e198e"/>
                  <w:b w:val="1"/>
                  <w:bCs w:val="1"/>
                  <w:u w:val="single"/>
                </w:rPr>
                <w:t xml:space="preserve">Les services urbains à Beyrouth : entre crise infrastructurelle et réformes contestées</w:t>
              </w:r>
            </w:hyperlink>
          </w:p>
          <w:p>
            <w:pPr/>
            <w:hyperlink r:id="rId40" w:history="1">
              <w:r>
                <w:rPr>
                  <w:color w:val="#410a8c"/>
                  <w:u w:val="single"/>
                </w:rPr>
                <w:t xml:space="preserve">Éric Verdeil</w:t>
              </w:r>
            </w:hyperlink>
          </w:p>
          <w:p>
            <w:pPr/>
            <w:r>
              <w:rPr>
                <w:i w:val="1"/>
                <w:iCs w:val="1"/>
              </w:rPr>
              <w:t xml:space="preserve">Géosphères, Annales de Géographie de l'Université Saint-Joseph</w:t>
            </w:r>
            <w:r>
              <w:rPr/>
              <w:t xml:space="preserve">, 2013, 33-34, pp.35-58</w:t>
            </w:r>
          </w:p>
          <w:p>
            <w:pPr/>
            <w:r>
              <w:rPr/>
              <w:t xml:space="preserve">Article dans une revue</w:t>
            </w:r>
          </w:p>
          <w:p>
            <w:pPr/>
            <w:hyperlink r:id="rId146" w:history="1">
              <w:r>
                <w:rPr>
                  <w:color w:val="#410a8c"/>
                  <w:u w:val="single"/>
                </w:rPr>
                <w:t xml:space="preserve">halshs-01093065v1</w:t>
              </w:r>
            </w:hyperlink>
          </w:p>
        </w:tc>
      </w:tr>
      <w:tr>
        <w:trPr/>
        <w:tc>
          <w:tcPr>
            <w:noWrap/>
          </w:tcPr>
          <w:p>
            <w:pPr>
              <w:spacing w:after="200"/>
            </w:pPr>
            <w:hyperlink r:id="rId147" w:history="1">
              <w:r>
                <w:rPr>
                  <w:color w:val="1e198e"/>
                  <w:b w:val="1"/>
                  <w:bCs w:val="1"/>
                  <w:u w:val="single"/>
                </w:rPr>
                <w:t xml:space="preserve">Villes arabes, villes durables? Enjeux, circulations et mise à l'épreuve de nouvelles politiques urbaines</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i w:val="1"/>
                <w:iCs w:val="1"/>
              </w:rPr>
              <w:t xml:space="preserve">Environnement Urbain / Urban Environment</w:t>
            </w:r>
            <w:r>
              <w:rPr/>
              <w:t xml:space="preserve">, 2013, 7, pp.I-IV</w:t>
            </w:r>
          </w:p>
          <w:p>
            <w:pPr/>
            <w:r>
              <w:rPr/>
              <w:t xml:space="preserve">Article dans une revue</w:t>
            </w:r>
          </w:p>
          <w:p>
            <w:pPr/>
            <w:hyperlink r:id="rId147" w:history="1">
              <w:r>
                <w:rPr>
                  <w:color w:val="#410a8c"/>
                  <w:u w:val="single"/>
                </w:rPr>
                <w:t xml:space="preserve">halshs-00858176v1</w:t>
              </w:r>
            </w:hyperlink>
          </w:p>
        </w:tc>
      </w:tr>
      <w:tr>
        <w:trPr/>
        <w:tc>
          <w:tcPr>
            <w:noWrap/>
          </w:tcPr>
          <w:p>
            <w:pPr>
              <w:spacing w:after="200"/>
            </w:pPr>
            <w:hyperlink r:id="rId148" w:history="1">
              <w:r>
                <w:rPr>
                  <w:color w:val="1e198e"/>
                  <w:b w:val="1"/>
                  <w:bCs w:val="1"/>
                  <w:u w:val="single"/>
                </w:rPr>
                <w:t xml:space="preserve">Sfax, laboratoire de développement durable en Tunisie ?</w:t>
              </w:r>
            </w:hyperlink>
          </w:p>
          <w:p>
            <w:pPr/>
            <w:hyperlink r:id="rId149" w:history="1">
              <w:r>
                <w:rPr>
                  <w:color w:val="#410a8c"/>
                  <w:u w:val="single"/>
                </w:rPr>
                <w:t xml:space="preserve">Ali Bennasr</w:t>
              </w:r>
            </w:hyperlink>
            <w:r>
              <w:rPr/>
              <w:t xml:space="preserve">,</w:t>
            </w:r>
            <w:hyperlink r:id="rId150" w:history="1">
              <w:r>
                <w:rPr>
                  <w:color w:val="#410a8c"/>
                  <w:u w:val="single"/>
                </w:rPr>
                <w:t xml:space="preserve">Taoufik Megdiche</w:t>
              </w:r>
            </w:hyperlink>
            <w:r>
              <w:rPr/>
              <w:t xml:space="preserve">,</w:t>
            </w:r>
            <w:hyperlink r:id="rId40" w:history="1">
              <w:r>
                <w:rPr>
                  <w:color w:val="#410a8c"/>
                  <w:u w:val="single"/>
                </w:rPr>
                <w:t xml:space="preserve">Éric Verdeil</w:t>
              </w:r>
            </w:hyperlink>
          </w:p>
          <w:p>
            <w:pPr/>
            <w:r>
              <w:rPr>
                <w:i w:val="1"/>
                <w:iCs w:val="1"/>
              </w:rPr>
              <w:t xml:space="preserve">Environnement Urbain / Urban Environment</w:t>
            </w:r>
            <w:r>
              <w:rPr/>
              <w:t xml:space="preserve">, 2013, 7, pp.a-83-a-98</w:t>
            </w:r>
          </w:p>
          <w:p>
            <w:pPr/>
            <w:r>
              <w:rPr/>
              <w:t xml:space="preserve">Article dans une revue</w:t>
            </w:r>
          </w:p>
          <w:p>
            <w:pPr/>
            <w:hyperlink r:id="rId148" w:history="1">
              <w:r>
                <w:rPr>
                  <w:color w:val="#410a8c"/>
                  <w:u w:val="single"/>
                </w:rPr>
                <w:t xml:space="preserve">halshs-00857582v1</w:t>
              </w:r>
            </w:hyperlink>
          </w:p>
        </w:tc>
      </w:tr>
      <w:tr>
        <w:trPr/>
        <w:tc>
          <w:tcPr>
            <w:noWrap/>
          </w:tcPr>
          <w:p>
            <w:pPr>
              <w:spacing w:after="200"/>
            </w:pPr>
            <w:hyperlink r:id="rId151" w:history="1">
              <w:r>
                <w:rPr>
                  <w:color w:val="1e198e"/>
                  <w:b w:val="1"/>
                  <w:bCs w:val="1"/>
                  <w:u w:val="single"/>
                </w:rPr>
                <w:t xml:space="preserve">Energy Transition and Revolution in Tunisia: Politics and Spatiality</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The Arab world geographer = Le géographe du monde arabe</w:t>
            </w:r>
            <w:r>
              <w:rPr/>
              <w:t xml:space="preserve">, 2013, 16 (3), pp.277-298</w:t>
            </w:r>
          </w:p>
          <w:p>
            <w:pPr/>
            <w:r>
              <w:rPr/>
              <w:t xml:space="preserve">Article dans une revue</w:t>
            </w:r>
          </w:p>
          <w:p>
            <w:pPr/>
            <w:hyperlink r:id="rId151" w:history="1">
              <w:r>
                <w:rPr>
                  <w:color w:val="#410a8c"/>
                  <w:u w:val="single"/>
                </w:rPr>
                <w:t xml:space="preserve">hal-01078983v1</w:t>
              </w:r>
            </w:hyperlink>
          </w:p>
        </w:tc>
      </w:tr>
      <w:tr>
        <w:trPr/>
        <w:tc>
          <w:tcPr>
            <w:noWrap/>
          </w:tcPr>
          <w:p>
            <w:pPr>
              <w:spacing w:after="200"/>
            </w:pPr>
            <w:hyperlink r:id="rId152" w:history="1">
              <w:r>
                <w:rPr>
                  <w:color w:val="1e198e"/>
                  <w:b w:val="1"/>
                  <w:bCs w:val="1"/>
                  <w:u w:val="single"/>
                </w:rPr>
                <w:t xml:space="preserve">Transitions énergétiques multiples et contradictoires à Sfax (Tunisie)</w:t>
              </w:r>
            </w:hyperlink>
          </w:p>
          <w:p>
            <w:pPr/>
            <w:hyperlink r:id="rId134" w:history="1">
              <w:r>
                <w:rPr>
                  <w:color w:val="#410a8c"/>
                  <w:u w:val="single"/>
                </w:rPr>
                <w:t xml:space="preserve">Hugo Bolzon</w:t>
              </w:r>
            </w:hyperlink>
            <w:r>
              <w:rPr/>
              <w:t xml:space="preserve">,</w:t>
            </w: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2013, 93-94, pp.77-90. </w:t>
            </w:r>
            <w:hyperlink r:id="rId153" w:history="1">
              <w:r>
                <w:rPr>
                  <w:color w:val="#410a8c"/>
                  <w:u w:val="single"/>
                </w:rPr>
                <w:t xml:space="preserve">⟨10.3917/flux.093.0077⟩</w:t>
              </w:r>
            </w:hyperlink>
          </w:p>
          <w:p>
            <w:pPr/>
            <w:r>
              <w:rPr/>
              <w:t xml:space="preserve">Article dans une revue</w:t>
            </w:r>
          </w:p>
          <w:p>
            <w:pPr/>
            <w:hyperlink r:id="rId152" w:history="1">
              <w:r>
                <w:rPr>
                  <w:color w:val="#410a8c"/>
                  <w:u w:val="single"/>
                </w:rPr>
                <w:t xml:space="preserve">hal-01078982v1</w:t>
              </w:r>
            </w:hyperlink>
          </w:p>
        </w:tc>
      </w:tr>
      <w:tr>
        <w:trPr/>
        <w:tc>
          <w:tcPr>
            <w:noWrap/>
          </w:tcPr>
          <w:p>
            <w:pPr>
              <w:spacing w:after="200"/>
            </w:pPr>
            <w:hyperlink r:id="rId154" w:history="1">
              <w:r>
                <w:rPr>
                  <w:color w:val="1e198e"/>
                  <w:b w:val="1"/>
                  <w:bCs w:val="1"/>
                  <w:u w:val="single"/>
                </w:rPr>
                <w:t xml:space="preserve">Beirut: the new front lines of urban research</w:t>
              </w:r>
            </w:hyperlink>
          </w:p>
          <w:p>
            <w:pPr/>
            <w:hyperlink r:id="rId40" w:history="1">
              <w:r>
                <w:rPr>
                  <w:color w:val="#410a8c"/>
                  <w:u w:val="single"/>
                </w:rPr>
                <w:t xml:space="preserve">Éric Verdeil</w:t>
              </w:r>
            </w:hyperlink>
          </w:p>
          <w:p>
            <w:pPr/>
            <w:r>
              <w:rPr>
                <w:i w:val="1"/>
                <w:iCs w:val="1"/>
              </w:rPr>
              <w:t xml:space="preserve">Métropolitiques</w:t>
            </w:r>
            <w:r>
              <w:rPr/>
              <w:t xml:space="preserve">, 2013, pp.1-6</w:t>
            </w:r>
          </w:p>
          <w:p>
            <w:pPr/>
            <w:r>
              <w:rPr/>
              <w:t xml:space="preserve">Article dans une revue</w:t>
            </w:r>
          </w:p>
          <w:p>
            <w:pPr/>
            <w:hyperlink r:id="rId154" w:history="1">
              <w:r>
                <w:rPr>
                  <w:color w:val="#410a8c"/>
                  <w:u w:val="single"/>
                </w:rPr>
                <w:t xml:space="preserve">halshs-00829193v1</w:t>
              </w:r>
            </w:hyperlink>
          </w:p>
        </w:tc>
      </w:tr>
      <w:tr>
        <w:trPr/>
        <w:tc>
          <w:tcPr>
            <w:noWrap/>
          </w:tcPr>
          <w:p>
            <w:pPr>
              <w:spacing w:after="200"/>
            </w:pPr>
            <w:hyperlink r:id="rId155" w:history="1">
              <w:r>
                <w:rPr>
                  <w:color w:val="1e198e"/>
                  <w:b w:val="1"/>
                  <w:bCs w:val="1"/>
                  <w:u w:val="single"/>
                </w:rPr>
                <w:t xml:space="preserve">Métropoles XXL : repenser le développement urbain à partir des réseaux d'infrastructure ?</w:t>
              </w:r>
            </w:hyperlink>
          </w:p>
          <w:p>
            <w:pPr/>
            <w:hyperlink r:id="rId40" w:history="1">
              <w:r>
                <w:rPr>
                  <w:color w:val="#410a8c"/>
                  <w:u w:val="single"/>
                </w:rPr>
                <w:t xml:space="preserve">Éric Verdeil</w:t>
              </w:r>
            </w:hyperlink>
          </w:p>
          <w:p>
            <w:pPr/>
            <w:r>
              <w:rPr>
                <w:i w:val="1"/>
                <w:iCs w:val="1"/>
              </w:rPr>
              <w:t xml:space="preserve">Métropolitiques</w:t>
            </w:r>
            <w:r>
              <w:rPr/>
              <w:t xml:space="preserve">, 2012, pp.1-4</w:t>
            </w:r>
          </w:p>
          <w:p>
            <w:pPr/>
            <w:r>
              <w:rPr/>
              <w:t xml:space="preserve">Article dans une revue</w:t>
            </w:r>
          </w:p>
          <w:p>
            <w:pPr/>
            <w:hyperlink r:id="rId155" w:history="1">
              <w:r>
                <w:rPr>
                  <w:color w:val="#410a8c"/>
                  <w:u w:val="single"/>
                </w:rPr>
                <w:t xml:space="preserve">halshs-00829195v1</w:t>
              </w:r>
            </w:hyperlink>
          </w:p>
        </w:tc>
      </w:tr>
      <w:tr>
        <w:trPr/>
        <w:tc>
          <w:tcPr>
            <w:noWrap/>
          </w:tcPr>
          <w:p>
            <w:pPr>
              <w:spacing w:after="200"/>
            </w:pPr>
            <w:hyperlink r:id="rId156" w:history="1">
              <w:r>
                <w:rPr>
                  <w:color w:val="1e198e"/>
                  <w:b w:val="1"/>
                  <w:bCs w:val="1"/>
                  <w:u w:val="single"/>
                </w:rPr>
                <w:t xml:space="preserve">Michel Ecochard in Lebanon and Syria (1956-1968). The spread of Modernism, the Building of the Independent States and the Rise of Local professionals of planning</w:t>
              </w:r>
            </w:hyperlink>
          </w:p>
          <w:p>
            <w:pPr/>
            <w:hyperlink r:id="rId40" w:history="1">
              <w:r>
                <w:rPr>
                  <w:color w:val="#410a8c"/>
                  <w:u w:val="single"/>
                </w:rPr>
                <w:t xml:space="preserve">Éric Verdeil</w:t>
              </w:r>
            </w:hyperlink>
          </w:p>
          <w:p>
            <w:pPr/>
            <w:r>
              <w:rPr>
                <w:i w:val="1"/>
                <w:iCs w:val="1"/>
              </w:rPr>
              <w:t xml:space="preserve">Planning Perspectives</w:t>
            </w:r>
            <w:r>
              <w:rPr/>
              <w:t xml:space="preserve">, 2012, 27 (2), pp.243-260</w:t>
            </w:r>
          </w:p>
          <w:p>
            <w:pPr/>
            <w:r>
              <w:rPr/>
              <w:t xml:space="preserve">Article dans une revue</w:t>
            </w:r>
          </w:p>
          <w:p>
            <w:pPr/>
            <w:hyperlink r:id="rId156" w:history="1">
              <w:r>
                <w:rPr>
                  <w:color w:val="#410a8c"/>
                  <w:u w:val="single"/>
                </w:rPr>
                <w:t xml:space="preserve">halshs-00424544v2</w:t>
              </w:r>
            </w:hyperlink>
          </w:p>
        </w:tc>
      </w:tr>
      <w:tr>
        <w:trPr/>
        <w:tc>
          <w:tcPr>
            <w:noWrap/>
          </w:tcPr>
          <w:p>
            <w:pPr>
              <w:spacing w:after="200"/>
            </w:pPr>
            <w:hyperlink r:id="rId157" w:history="1">
              <w:r>
                <w:rPr>
                  <w:color w:val="1e198e"/>
                  <w:b w:val="1"/>
                  <w:bCs w:val="1"/>
                  <w:u w:val="single"/>
                </w:rPr>
                <w:t xml:space="preserve">Beyrouth : les nouvelles lignes de front de la recherche urbaine</w:t>
              </w:r>
            </w:hyperlink>
          </w:p>
          <w:p>
            <w:pPr/>
            <w:hyperlink r:id="rId40" w:history="1">
              <w:r>
                <w:rPr>
                  <w:color w:val="#410a8c"/>
                  <w:u w:val="single"/>
                </w:rPr>
                <w:t xml:space="preserve">Éric Verdeil</w:t>
              </w:r>
            </w:hyperlink>
          </w:p>
          <w:p>
            <w:pPr/>
            <w:r>
              <w:rPr>
                <w:i w:val="1"/>
                <w:iCs w:val="1"/>
              </w:rPr>
              <w:t xml:space="preserve">Métropolitiques</w:t>
            </w:r>
            <w:r>
              <w:rPr/>
              <w:t xml:space="preserve">, 2012, pp.1-6</w:t>
            </w:r>
          </w:p>
          <w:p>
            <w:pPr/>
            <w:r>
              <w:rPr/>
              <w:t xml:space="preserve">Article dans une revue</w:t>
            </w:r>
          </w:p>
          <w:p>
            <w:pPr/>
            <w:hyperlink r:id="rId157" w:history="1">
              <w:r>
                <w:rPr>
                  <w:color w:val="#410a8c"/>
                  <w:u w:val="single"/>
                </w:rPr>
                <w:t xml:space="preserve">halshs-00700468v1</w:t>
              </w:r>
            </w:hyperlink>
          </w:p>
        </w:tc>
      </w:tr>
      <w:tr>
        <w:trPr/>
        <w:tc>
          <w:tcPr>
            <w:noWrap/>
          </w:tcPr>
          <w:p>
            <w:pPr>
              <w:spacing w:after="200"/>
            </w:pPr>
            <w:hyperlink r:id="rId158" w:history="1">
              <w:r>
                <w:rPr>
                  <w:color w:val="1e198e"/>
                  <w:b w:val="1"/>
                  <w:bCs w:val="1"/>
                  <w:u w:val="single"/>
                </w:rPr>
                <w:t xml:space="preserve">Au(x) pays</w:t>
              </w:r>
            </w:hyperlink>
          </w:p>
          <w:p>
            <w:pPr/>
            <w:hyperlink r:id="rId159" w:history="1">
              <w:r>
                <w:rPr>
                  <w:color w:val="#410a8c"/>
                  <w:u w:val="single"/>
                </w:rPr>
                <w:t xml:space="preserve">Philippe Bourmaud</w:t>
              </w:r>
            </w:hyperlink>
            <w:r>
              <w:rPr/>
              <w:t xml:space="preserve">,</w:t>
            </w:r>
            <w:hyperlink r:id="rId160" w:history="1">
              <w:r>
                <w:rPr>
                  <w:color w:val="#410a8c"/>
                  <w:u w:val="single"/>
                </w:rPr>
                <w:t xml:space="preserve">Véronique Bontemps</w:t>
              </w:r>
            </w:hyperlink>
            <w:r>
              <w:rPr/>
              <w:t xml:space="preserve">,</w:t>
            </w:r>
            <w:hyperlink r:id="rId40" w:history="1">
              <w:r>
                <w:rPr>
                  <w:color w:val="#410a8c"/>
                  <w:u w:val="single"/>
                </w:rPr>
                <w:t xml:space="preserve">Éric Verdeil</w:t>
              </w:r>
            </w:hyperlink>
          </w:p>
          <w:p>
            <w:pPr/>
            <w:r>
              <w:rPr>
                <w:i w:val="1"/>
                <w:iCs w:val="1"/>
              </w:rPr>
              <w:t xml:space="preserve">Les Carnets du LARHRA</w:t>
            </w:r>
            <w:r>
              <w:rPr/>
              <w:t xml:space="preserve">, 2012, 1, pp.61-75</w:t>
            </w:r>
          </w:p>
          <w:p>
            <w:pPr/>
            <w:r>
              <w:rPr/>
              <w:t xml:space="preserve">Article dans une revue</w:t>
            </w:r>
          </w:p>
          <w:p>
            <w:pPr/>
            <w:hyperlink r:id="rId158" w:history="1">
              <w:r>
                <w:rPr>
                  <w:color w:val="#410a8c"/>
                  <w:u w:val="single"/>
                </w:rPr>
                <w:t xml:space="preserve">halshs-00734936v1</w:t>
              </w:r>
            </w:hyperlink>
          </w:p>
        </w:tc>
      </w:tr>
      <w:tr>
        <w:trPr/>
        <w:tc>
          <w:tcPr>
            <w:noWrap/>
          </w:tcPr>
          <w:p>
            <w:pPr>
              <w:spacing w:after="200"/>
            </w:pPr>
            <w:hyperlink r:id="rId161" w:history="1">
              <w:r>
                <w:rPr>
                  <w:color w:val="1e198e"/>
                  <w:b w:val="1"/>
                  <w:bCs w:val="1"/>
                  <w:u w:val="single"/>
                </w:rPr>
                <w:t xml:space="preserve">La reconstruction post-2006 au Liban : un laboratoire pour de nouvelles pratiques de l'urbanisme</w:t>
              </w:r>
            </w:hyperlink>
          </w:p>
          <w:p>
            <w:pPr/>
            <w:hyperlink r:id="rId40" w:history="1">
              <w:r>
                <w:rPr>
                  <w:color w:val="#410a8c"/>
                  <w:u w:val="single"/>
                </w:rPr>
                <w:t xml:space="preserve">Éric Verdeil</w:t>
              </w:r>
            </w:hyperlink>
          </w:p>
          <w:p>
            <w:pPr/>
            <w:r>
              <w:rPr>
                <w:i w:val="1"/>
                <w:iCs w:val="1"/>
              </w:rPr>
              <w:t xml:space="preserve">Métropolitiques</w:t>
            </w:r>
            <w:r>
              <w:rPr/>
              <w:t xml:space="preserve">, 2011, pp.1-5</w:t>
            </w:r>
          </w:p>
          <w:p>
            <w:pPr/>
            <w:r>
              <w:rPr/>
              <w:t xml:space="preserve">Article dans une revue</w:t>
            </w:r>
          </w:p>
          <w:p>
            <w:pPr/>
            <w:hyperlink r:id="rId161" w:history="1">
              <w:r>
                <w:rPr>
                  <w:color w:val="#410a8c"/>
                  <w:u w:val="single"/>
                </w:rPr>
                <w:t xml:space="preserve">halshs-00598069v1</w:t>
              </w:r>
            </w:hyperlink>
          </w:p>
        </w:tc>
      </w:tr>
      <w:tr>
        <w:trPr/>
        <w:tc>
          <w:tcPr>
            <w:noWrap/>
          </w:tcPr>
          <w:p>
            <w:pPr>
              <w:spacing w:after="200"/>
            </w:pPr>
            <w:hyperlink r:id="rId162" w:history="1">
              <w:r>
                <w:rPr>
                  <w:color w:val="1e198e"/>
                  <w:b w:val="1"/>
                  <w:bCs w:val="1"/>
                  <w:u w:val="single"/>
                </w:rPr>
                <w:t xml:space="preserve">Villes arabes en révolution: quelques observations</w:t>
              </w:r>
            </w:hyperlink>
          </w:p>
          <w:p>
            <w:pPr/>
            <w:hyperlink r:id="rId40" w:history="1">
              <w:r>
                <w:rPr>
                  <w:color w:val="#410a8c"/>
                  <w:u w:val="single"/>
                </w:rPr>
                <w:t xml:space="preserve">Éric Verdeil</w:t>
              </w:r>
            </w:hyperlink>
          </w:p>
          <w:p>
            <w:pPr/>
            <w:r>
              <w:rPr>
                <w:i w:val="1"/>
                <w:iCs w:val="1"/>
              </w:rPr>
              <w:t xml:space="preserve">Métropolitiques</w:t>
            </w:r>
            <w:r>
              <w:rPr/>
              <w:t xml:space="preserve">, 2011, pp.6</w:t>
            </w:r>
          </w:p>
          <w:p>
            <w:pPr/>
            <w:r>
              <w:rPr/>
              <w:t xml:space="preserve">Article dans une revue</w:t>
            </w:r>
          </w:p>
          <w:p>
            <w:pPr/>
            <w:hyperlink r:id="rId162" w:history="1">
              <w:r>
                <w:rPr>
                  <w:color w:val="#410a8c"/>
                  <w:u w:val="single"/>
                </w:rPr>
                <w:t xml:space="preserve">halshs-00563852v1</w:t>
              </w:r>
            </w:hyperlink>
          </w:p>
        </w:tc>
      </w:tr>
      <w:tr>
        <w:trPr/>
        <w:tc>
          <w:tcPr>
            <w:noWrap/>
          </w:tcPr>
          <w:p>
            <w:pPr>
              <w:spacing w:after="200"/>
            </w:pPr>
            <w:hyperlink r:id="rId163" w:history="1">
              <w:r>
                <w:rPr>
                  <w:color w:val="1e198e"/>
                  <w:b w:val="1"/>
                  <w:bCs w:val="1"/>
                  <w:u w:val="single"/>
                </w:rPr>
                <w:t xml:space="preserve">Les services urbains en réseau dans les pays arabes : diversité des réformes libérales et de leurs effets territoriaux</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2010, 85 (2), pp.99-109. </w:t>
            </w:r>
            <w:hyperlink r:id="rId164" w:history="1">
              <w:r>
                <w:rPr>
                  <w:color w:val="#410a8c"/>
                  <w:u w:val="single"/>
                </w:rPr>
                <w:t xml:space="preserve">⟨10.4000/geocarrefour.7774⟩</w:t>
              </w:r>
            </w:hyperlink>
          </w:p>
          <w:p>
            <w:pPr/>
            <w:r>
              <w:rPr/>
              <w:t xml:space="preserve">Article dans une revue</w:t>
            </w:r>
          </w:p>
          <w:p>
            <w:pPr/>
            <w:hyperlink r:id="rId163" w:history="1">
              <w:r>
                <w:rPr>
                  <w:color w:val="#410a8c"/>
                  <w:u w:val="single"/>
                </w:rPr>
                <w:t xml:space="preserve">halshs-00489908v1</w:t>
              </w:r>
            </w:hyperlink>
          </w:p>
        </w:tc>
      </w:tr>
      <w:tr>
        <w:trPr/>
        <w:tc>
          <w:tcPr>
            <w:noWrap/>
          </w:tcPr>
          <w:p>
            <w:pPr>
              <w:spacing w:after="200"/>
            </w:pPr>
            <w:hyperlink r:id="rId165" w:history="1">
              <w:r>
                <w:rPr>
                  <w:color w:val="1e198e"/>
                  <w:b w:val="1"/>
                  <w:bCs w:val="1"/>
                  <w:u w:val="single"/>
                </w:rPr>
                <w:t xml:space="preserve">L'Atlas de la Roumanie et ses déclinaisons : du noir et blanc à l'internet</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2009, 84 (3), pp.162. </w:t>
            </w:r>
            <w:hyperlink r:id="rId166" w:history="1">
              <w:r>
                <w:rPr>
                  <w:color w:val="#410a8c"/>
                  <w:u w:val="single"/>
                </w:rPr>
                <w:t xml:space="preserve">⟨10.4000/geocarrefour.7404⟩</w:t>
              </w:r>
            </w:hyperlink>
          </w:p>
          <w:p>
            <w:pPr/>
            <w:r>
              <w:rPr/>
              <w:t xml:space="preserve">Article dans une revue</w:t>
            </w:r>
          </w:p>
          <w:p>
            <w:pPr/>
            <w:hyperlink r:id="rId165" w:history="1">
              <w:r>
                <w:rPr>
                  <w:color w:val="#410a8c"/>
                  <w:u w:val="single"/>
                </w:rPr>
                <w:t xml:space="preserve">halshs-01232517v1</w:t>
              </w:r>
            </w:hyperlink>
          </w:p>
        </w:tc>
      </w:tr>
      <w:tr>
        <w:trPr/>
        <w:tc>
          <w:tcPr>
            <w:noWrap/>
          </w:tcPr>
          <w:p>
            <w:pPr>
              <w:spacing w:after="200"/>
            </w:pPr>
            <w:hyperlink r:id="rId167" w:history="1">
              <w:r>
                <w:rPr>
                  <w:color w:val="1e198e"/>
                  <w:b w:val="1"/>
                  <w:bCs w:val="1"/>
                  <w:u w:val="single"/>
                </w:rPr>
                <w:t xml:space="preserve">Electricité et territoires : un regard sur la crise libanaise</w:t>
              </w:r>
            </w:hyperlink>
          </w:p>
          <w:p>
            <w:pPr/>
            <w:hyperlink r:id="rId40" w:history="1">
              <w:r>
                <w:rPr>
                  <w:color w:val="#410a8c"/>
                  <w:u w:val="single"/>
                </w:rPr>
                <w:t xml:space="preserve">Éric Verdeil</w:t>
              </w:r>
            </w:hyperlink>
          </w:p>
          <w:p>
            <w:pPr/>
            <w:r>
              <w:rPr>
                <w:i w:val="1"/>
                <w:iCs w:val="1"/>
              </w:rPr>
              <w:t xml:space="preserve">Revue Tiers Monde</w:t>
            </w:r>
            <w:r>
              <w:rPr/>
              <w:t xml:space="preserve">, 2009, 198, pp.421-436</w:t>
            </w:r>
          </w:p>
          <w:p>
            <w:pPr/>
            <w:r>
              <w:rPr/>
              <w:t xml:space="preserve">Article dans une revue</w:t>
            </w:r>
          </w:p>
          <w:p>
            <w:pPr/>
            <w:hyperlink r:id="rId167" w:history="1">
              <w:r>
                <w:rPr>
                  <w:color w:val="#410a8c"/>
                  <w:u w:val="single"/>
                </w:rPr>
                <w:t xml:space="preserve">halshs-00364629v1</w:t>
              </w:r>
            </w:hyperlink>
          </w:p>
        </w:tc>
      </w:tr>
      <w:tr>
        <w:trPr/>
        <w:tc>
          <w:tcPr>
            <w:noWrap/>
          </w:tcPr>
          <w:p>
            <w:pPr>
              <w:spacing w:after="200"/>
            </w:pPr>
            <w:hyperlink r:id="rId168" w:history="1">
              <w:r>
                <w:rPr>
                  <w:color w:val="1e198e"/>
                  <w:b w:val="1"/>
                  <w:bCs w:val="1"/>
                  <w:u w:val="single"/>
                </w:rPr>
                <w:t xml:space="preserve">Gestion publique de l'eau potable, développement urbain durable et majel-s (citernes pour l'eau de pluie) à Sfax (Tunisie)</w:t>
              </w:r>
            </w:hyperlink>
          </w:p>
          <w:p>
            <w:pPr/>
            <w:hyperlink r:id="rId149"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2009, 76, pp.38-50. </w:t>
            </w:r>
            <w:hyperlink r:id="rId169" w:history="1">
              <w:r>
                <w:rPr>
                  <w:color w:val="#410a8c"/>
                  <w:u w:val="single"/>
                </w:rPr>
                <w:t xml:space="preserve">⟨10.3917/flux.076.0038⟩</w:t>
              </w:r>
            </w:hyperlink>
          </w:p>
          <w:p>
            <w:pPr/>
            <w:r>
              <w:rPr/>
              <w:t xml:space="preserve">Article dans une revue</w:t>
            </w:r>
          </w:p>
          <w:p>
            <w:pPr/>
            <w:hyperlink r:id="rId168" w:history="1">
              <w:r>
                <w:rPr>
                  <w:color w:val="#410a8c"/>
                  <w:u w:val="single"/>
                </w:rPr>
                <w:t xml:space="preserve">halshs-00424458v1</w:t>
              </w:r>
            </w:hyperlink>
          </w:p>
        </w:tc>
      </w:tr>
      <w:tr>
        <w:trPr/>
        <w:tc>
          <w:tcPr>
            <w:noWrap/>
          </w:tcPr>
          <w:p>
            <w:pPr>
              <w:spacing w:after="200"/>
            </w:pPr>
            <w:hyperlink r:id="rId170" w:history="1">
              <w:r>
                <w:rPr>
                  <w:color w:val="1e198e"/>
                  <w:b w:val="1"/>
                  <w:bCs w:val="1"/>
                  <w:u w:val="single"/>
                </w:rPr>
                <w:t xml:space="preserve">De la rétroaction entre différenciation territoriale et modèle universel des services urbains en réseau : les enseignements du cas libanais</w:t>
              </w:r>
            </w:hyperlink>
          </w:p>
          <w:p>
            <w:pPr/>
            <w:hyperlink r:id="rId40" w:history="1">
              <w:r>
                <w:rPr>
                  <w:color w:val="#410a8c"/>
                  <w:u w:val="single"/>
                </w:rPr>
                <w:t xml:space="preserve">Éric Verdeil</w:t>
              </w:r>
            </w:hyperlink>
            <w:r>
              <w:rPr/>
              <w:t xml:space="preserve">,</w:t>
            </w:r>
            <w:hyperlink r:id="rId171" w:history="1">
              <w:r>
                <w:rPr>
                  <w:color w:val="#410a8c"/>
                  <w:u w:val="single"/>
                </w:rPr>
                <w:t xml:space="preserve">Cécile Féré</w:t>
              </w:r>
            </w:hyperlink>
            <w:r>
              <w:rPr/>
              <w:t xml:space="preserve">,</w:t>
            </w:r>
            <w:hyperlink r:id="rId172" w:history="1">
              <w:r>
                <w:rPr>
                  <w:color w:val="#410a8c"/>
                  <w:u w:val="single"/>
                </w:rPr>
                <w:t xml:space="preserve">Franck Scherrer</w:t>
              </w:r>
            </w:hyperlink>
          </w:p>
          <w:p>
            <w:pPr/>
            <w:r>
              <w:rPr>
                <w:i w:val="1"/>
                <w:iCs w:val="1"/>
              </w:rPr>
              <w:t xml:space="preserve">Flux - Cahiers scientifiques internationaux Réseaux et territoires</w:t>
            </w:r>
            <w:r>
              <w:rPr/>
              <w:t xml:space="preserve">, 2009, 75, pp.27-41. </w:t>
            </w:r>
            <w:hyperlink r:id="rId173" w:history="1">
              <w:r>
                <w:rPr>
                  <w:color w:val="#410a8c"/>
                  <w:u w:val="single"/>
                </w:rPr>
                <w:t xml:space="preserve">⟨10.3917/flux.075.0027⟩</w:t>
              </w:r>
            </w:hyperlink>
          </w:p>
          <w:p>
            <w:pPr/>
            <w:r>
              <w:rPr/>
              <w:t xml:space="preserve">Article dans une revue</w:t>
            </w:r>
          </w:p>
          <w:p>
            <w:pPr/>
            <w:hyperlink r:id="rId170" w:history="1">
              <w:r>
                <w:rPr>
                  <w:color w:val="#410a8c"/>
                  <w:u w:val="single"/>
                </w:rPr>
                <w:t xml:space="preserve">halshs-00429979v1</w:t>
              </w:r>
            </w:hyperlink>
          </w:p>
        </w:tc>
      </w:tr>
      <w:tr>
        <w:trPr/>
        <w:tc>
          <w:tcPr>
            <w:noWrap/>
          </w:tcPr>
          <w:p>
            <w:pPr>
              <w:spacing w:after="200"/>
            </w:pPr>
            <w:hyperlink r:id="rId174" w:history="1">
              <w:r>
                <w:rPr>
                  <w:color w:val="1e198e"/>
                  <w:b w:val="1"/>
                  <w:bCs w:val="1"/>
                  <w:u w:val="single"/>
                </w:rPr>
                <w:t xml:space="preserve">Experts embarqués dans le « tournant financier ». Des grands projets urbains au sud de la Méditerranée</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i w:val="1"/>
                <w:iCs w:val="1"/>
              </w:rPr>
              <w:t xml:space="preserve">Les Annales de la Recherche Urbaine</w:t>
            </w:r>
            <w:r>
              <w:rPr/>
              <w:t xml:space="preserve">, 2008, 104, pp.38-48</w:t>
            </w:r>
          </w:p>
          <w:p>
            <w:pPr/>
            <w:r>
              <w:rPr/>
              <w:t xml:space="preserve">Article dans une revue</w:t>
            </w:r>
          </w:p>
          <w:p>
            <w:pPr/>
            <w:hyperlink r:id="rId174" w:history="1">
              <w:r>
                <w:rPr>
                  <w:color w:val="#410a8c"/>
                  <w:u w:val="single"/>
                </w:rPr>
                <w:t xml:space="preserve">halshs-00287380v1</w:t>
              </w:r>
            </w:hyperlink>
          </w:p>
        </w:tc>
      </w:tr>
      <w:tr>
        <w:trPr/>
        <w:tc>
          <w:tcPr>
            <w:noWrap/>
          </w:tcPr>
          <w:p>
            <w:pPr>
              <w:spacing w:after="200"/>
            </w:pPr>
            <w:hyperlink r:id="rId175" w:history="1">
              <w:r>
                <w:rPr>
                  <w:color w:val="1e198e"/>
                  <w:b w:val="1"/>
                  <w:bCs w:val="1"/>
                  <w:u w:val="single"/>
                </w:rPr>
                <w:t xml:space="preserve">Géopolitiques de l'électricité au Machrek</w:t>
              </w:r>
            </w:hyperlink>
          </w:p>
          <w:p>
            <w:pPr/>
            <w:hyperlink r:id="rId40" w:history="1">
              <w:r>
                <w:rPr>
                  <w:color w:val="#410a8c"/>
                  <w:u w:val="single"/>
                </w:rPr>
                <w:t xml:space="preserve">Éric Verdeil</w:t>
              </w:r>
            </w:hyperlink>
          </w:p>
          <w:p>
            <w:pPr/>
            <w:r>
              <w:rPr>
                <w:i w:val="1"/>
                <w:iCs w:val="1"/>
              </w:rPr>
              <w:t xml:space="preserve">Maghreb-Machrek</w:t>
            </w:r>
            <w:r>
              <w:rPr/>
              <w:t xml:space="preserve">, 2008, 195, pp.107-128</w:t>
            </w:r>
          </w:p>
          <w:p>
            <w:pPr/>
            <w:r>
              <w:rPr/>
              <w:t xml:space="preserve">Article dans une revue</w:t>
            </w:r>
          </w:p>
          <w:p>
            <w:pPr/>
            <w:hyperlink r:id="rId175" w:history="1">
              <w:r>
                <w:rPr>
                  <w:color w:val="#410a8c"/>
                  <w:u w:val="single"/>
                </w:rPr>
                <w:t xml:space="preserve">halshs-00261170v1</w:t>
              </w:r>
            </w:hyperlink>
          </w:p>
        </w:tc>
      </w:tr>
      <w:tr>
        <w:trPr/>
        <w:tc>
          <w:tcPr>
            <w:noWrap/>
          </w:tcPr>
          <w:p>
            <w:pPr>
              <w:spacing w:after="200"/>
            </w:pPr>
            <w:hyperlink r:id="rId176" w:history="1">
              <w:r>
                <w:rPr>
                  <w:color w:val="1e198e"/>
                  <w:b w:val="1"/>
                  <w:bCs w:val="1"/>
                  <w:u w:val="single"/>
                </w:rPr>
                <w:t xml:space="preserve">State development policy and specialised engineers. The case of urban planners in post-war Lebanon</w:t>
              </w:r>
            </w:hyperlink>
          </w:p>
          <w:p>
            <w:pPr/>
            <w:hyperlink r:id="rId40" w:history="1">
              <w:r>
                <w:rPr>
                  <w:color w:val="#410a8c"/>
                  <w:u w:val="single"/>
                </w:rPr>
                <w:t xml:space="preserve">Éric Verdeil</w:t>
              </w:r>
            </w:hyperlink>
          </w:p>
          <w:p>
            <w:pPr/>
            <w:r>
              <w:rPr>
                <w:i w:val="1"/>
                <w:iCs w:val="1"/>
              </w:rPr>
              <w:t xml:space="preserve">Savoir Travail Société / Knowledge Work Society</w:t>
            </w:r>
            <w:r>
              <w:rPr/>
              <w:t xml:space="preserve">, 2008, 5 (1), pp.29-51</w:t>
            </w:r>
          </w:p>
          <w:p>
            <w:pPr/>
            <w:r>
              <w:rPr/>
              <w:t xml:space="preserve">Article dans une revue</w:t>
            </w:r>
          </w:p>
          <w:p>
            <w:pPr/>
            <w:hyperlink r:id="rId176" w:history="1">
              <w:r>
                <w:rPr>
                  <w:color w:val="#410a8c"/>
                  <w:u w:val="single"/>
                </w:rPr>
                <w:t xml:space="preserve">halshs-00261163v1</w:t>
              </w:r>
            </w:hyperlink>
          </w:p>
        </w:tc>
      </w:tr>
      <w:tr>
        <w:trPr/>
        <w:tc>
          <w:tcPr>
            <w:noWrap/>
          </w:tcPr>
          <w:p>
            <w:pPr>
              <w:spacing w:after="200"/>
            </w:pPr>
            <w:hyperlink r:id="rId177" w:history="1">
              <w:r>
                <w:rPr>
                  <w:color w:val="1e198e"/>
                  <w:b w:val="1"/>
                  <w:bCs w:val="1"/>
                  <w:u w:val="single"/>
                </w:rPr>
                <w:t xml:space="preserve">Caractérisation sous système d'information géographique des incendies de forêts : l'exemple du Liban</w:t>
              </w:r>
            </w:hyperlink>
          </w:p>
          <w:p>
            <w:pPr/>
            <w:hyperlink r:id="rId46" w:history="1">
              <w:r>
                <w:rPr>
                  <w:color w:val="#410a8c"/>
                  <w:u w:val="single"/>
                </w:rPr>
                <w:t xml:space="preserve">Ghaleb Faour</w:t>
              </w:r>
            </w:hyperlink>
            <w:r>
              <w:rPr/>
              <w:t xml:space="preserve">,</w:t>
            </w:r>
            <w:hyperlink r:id="rId178" w:history="1">
              <w:r>
                <w:rPr>
                  <w:color w:val="#410a8c"/>
                  <w:u w:val="single"/>
                </w:rPr>
                <w:t xml:space="preserve">Rania Bou Kheir</w:t>
              </w:r>
            </w:hyperlink>
            <w:r>
              <w:rPr/>
              <w:t xml:space="preserve">,</w:t>
            </w:r>
            <w:hyperlink r:id="rId40" w:history="1">
              <w:r>
                <w:rPr>
                  <w:color w:val="#410a8c"/>
                  <w:u w:val="single"/>
                </w:rPr>
                <w:t xml:space="preserve">Éric Verdeil</w:t>
              </w:r>
            </w:hyperlink>
          </w:p>
          <w:p>
            <w:pPr/>
            <w:r>
              <w:rPr>
                <w:i w:val="1"/>
                <w:iCs w:val="1"/>
              </w:rPr>
              <w:t xml:space="preserve">Forêt Méditerranéenne</w:t>
            </w:r>
            <w:r>
              <w:rPr/>
              <w:t xml:space="preserve">, 2006, XXVII (4), pp.339-352</w:t>
            </w:r>
          </w:p>
          <w:p>
            <w:pPr/>
            <w:r>
              <w:rPr/>
              <w:t xml:space="preserve">Article dans une revue</w:t>
            </w:r>
          </w:p>
          <w:p>
            <w:pPr/>
            <w:hyperlink r:id="rId177" w:history="1">
              <w:r>
                <w:rPr>
                  <w:color w:val="#410a8c"/>
                  <w:u w:val="single"/>
                </w:rPr>
                <w:t xml:space="preserve">halshs-00120501v1</w:t>
              </w:r>
            </w:hyperlink>
          </w:p>
        </w:tc>
      </w:tr>
      <w:tr>
        <w:trPr/>
        <w:tc>
          <w:tcPr>
            <w:noWrap/>
          </w:tcPr>
          <w:p>
            <w:pPr>
              <w:spacing w:after="200"/>
            </w:pPr>
            <w:hyperlink r:id="rId179" w:history="1">
              <w:r>
                <w:rPr>
                  <w:color w:val="1e198e"/>
                  <w:b w:val="1"/>
                  <w:bCs w:val="1"/>
                  <w:u w:val="single"/>
                </w:rPr>
                <w:t xml:space="preserve">Editorial : introduction au numéro Varia</w:t>
              </w:r>
            </w:hyperlink>
          </w:p>
          <w:p>
            <w:pPr/>
            <w:hyperlink r:id="rId180" w:history="1">
              <w:r>
                <w:rPr>
                  <w:color w:val="#410a8c"/>
                  <w:u w:val="single"/>
                </w:rPr>
                <w:t xml:space="preserve">Christian Montes</w:t>
              </w:r>
            </w:hyperlink>
            <w:r>
              <w:rPr/>
              <w:t xml:space="preserve">,</w:t>
            </w:r>
            <w:hyperlink r:id="rId181" w:history="1">
              <w:r>
                <w:rPr>
                  <w:color w:val="#410a8c"/>
                  <w:u w:val="single"/>
                </w:rPr>
                <w:t xml:space="preserve">Anne Riviere-Honegger</w:t>
              </w:r>
            </w:hyperlink>
            <w:r>
              <w:rPr/>
              <w:t xml:space="preserve">,</w:t>
            </w:r>
            <w:hyperlink r:id="rId40" w:history="1">
              <w:r>
                <w:rPr>
                  <w:color w:val="#410a8c"/>
                  <w:u w:val="single"/>
                </w:rPr>
                <w:t xml:space="preserve">Éric Verdeil</w:t>
              </w:r>
            </w:hyperlink>
          </w:p>
          <w:p>
            <w:pPr/>
            <w:r>
              <w:rPr>
                <w:i w:val="1"/>
                <w:iCs w:val="1"/>
              </w:rPr>
              <w:t xml:space="preserve">Géocarrefour - Revue de géographie de Lyon</w:t>
            </w:r>
            <w:r>
              <w:rPr/>
              <w:t xml:space="preserve">, 2006, 81 (4), http://geocarrefour.revues.org/2281. </w:t>
            </w:r>
            <w:hyperlink r:id="rId182" w:history="1">
              <w:r>
                <w:rPr>
                  <w:color w:val="#410a8c"/>
                  <w:u w:val="single"/>
                </w:rPr>
                <w:t xml:space="preserve">⟨10.4000/geocarrefour.2281⟩</w:t>
              </w:r>
            </w:hyperlink>
          </w:p>
          <w:p>
            <w:pPr/>
            <w:r>
              <w:rPr/>
              <w:t xml:space="preserve">Article dans une revue</w:t>
            </w:r>
          </w:p>
          <w:p>
            <w:pPr/>
            <w:hyperlink r:id="rId179" w:history="1">
              <w:r>
                <w:rPr>
                  <w:color w:val="#410a8c"/>
                  <w:u w:val="single"/>
                </w:rPr>
                <w:t xml:space="preserve">hal-00828557v1</w:t>
              </w:r>
            </w:hyperlink>
          </w:p>
        </w:tc>
      </w:tr>
      <w:tr>
        <w:trPr/>
        <w:tc>
          <w:tcPr>
            <w:noWrap/>
          </w:tcPr>
          <w:p>
            <w:pPr>
              <w:spacing w:after="200"/>
            </w:pPr>
            <w:hyperlink r:id="rId183" w:history="1">
              <w:r>
                <w:rPr>
                  <w:color w:val="1e198e"/>
                  <w:b w:val="1"/>
                  <w:bCs w:val="1"/>
                  <w:u w:val="single"/>
                </w:rPr>
                <w:t xml:space="preserve">L'ingénierie indépendante comme médiateur</w:t>
              </w:r>
            </w:hyperlink>
          </w:p>
          <w:p>
            <w:pPr/>
            <w:hyperlink r:id="rId40" w:history="1">
              <w:r>
                <w:rPr>
                  <w:color w:val="#410a8c"/>
                  <w:u w:val="single"/>
                </w:rPr>
                <w:t xml:space="preserve">Éric Verdeil</w:t>
              </w:r>
            </w:hyperlink>
          </w:p>
          <w:p>
            <w:pPr/>
            <w:r>
              <w:rPr>
                <w:i w:val="1"/>
                <w:iCs w:val="1"/>
              </w:rPr>
              <w:t xml:space="preserve">Les Cahiers de l'IAURIF</w:t>
            </w:r>
            <w:r>
              <w:rPr/>
              <w:t xml:space="preserve">, 2006, 144, pp.148-151</w:t>
            </w:r>
          </w:p>
          <w:p>
            <w:pPr/>
            <w:r>
              <w:rPr/>
              <w:t xml:space="preserve">Article dans une revue</w:t>
            </w:r>
          </w:p>
          <w:p>
            <w:pPr/>
            <w:hyperlink r:id="rId183" w:history="1">
              <w:r>
                <w:rPr>
                  <w:color w:val="#410a8c"/>
                  <w:u w:val="single"/>
                </w:rPr>
                <w:t xml:space="preserve">halshs-00010051v1</w:t>
              </w:r>
            </w:hyperlink>
          </w:p>
        </w:tc>
      </w:tr>
      <w:tr>
        <w:trPr/>
        <w:tc>
          <w:tcPr>
            <w:noWrap/>
          </w:tcPr>
          <w:p>
            <w:pPr>
              <w:spacing w:after="200"/>
            </w:pPr>
            <w:hyperlink r:id="rId184" w:history="1">
              <w:r>
                <w:rPr>
                  <w:color w:val="1e198e"/>
                  <w:b w:val="1"/>
                  <w:bCs w:val="1"/>
                  <w:u w:val="single"/>
                </w:rPr>
                <w:t xml:space="preserve">Cartographies du conflit israélo-libanais sur le web : bombardements et destructions</w:t>
              </w:r>
            </w:hyperlink>
          </w:p>
          <w:p>
            <w:pPr/>
            <w:hyperlink r:id="rId40" w:history="1">
              <w:r>
                <w:rPr>
                  <w:color w:val="#410a8c"/>
                  <w:u w:val="single"/>
                </w:rPr>
                <w:t xml:space="preserve">Éric Verdeil</w:t>
              </w:r>
            </w:hyperlink>
          </w:p>
          <w:p>
            <w:pPr/>
            <w:r>
              <w:rPr>
                <w:i w:val="1"/>
                <w:iCs w:val="1"/>
              </w:rPr>
              <w:t xml:space="preserve">M@ppemonde</w:t>
            </w:r>
            <w:r>
              <w:rPr/>
              <w:t xml:space="preserve">, 2006</w:t>
            </w:r>
          </w:p>
          <w:p>
            <w:pPr/>
            <w:r>
              <w:rPr/>
              <w:t xml:space="preserve">Article dans une revue</w:t>
            </w:r>
          </w:p>
          <w:p>
            <w:pPr/>
            <w:hyperlink r:id="rId184" w:history="1">
              <w:r>
                <w:rPr>
                  <w:color w:val="#410a8c"/>
                  <w:u w:val="single"/>
                </w:rPr>
                <w:t xml:space="preserve">halshs-02967299v1</w:t>
              </w:r>
            </w:hyperlink>
          </w:p>
        </w:tc>
      </w:tr>
      <w:tr>
        <w:trPr/>
        <w:tc>
          <w:tcPr>
            <w:noWrap/>
          </w:tcPr>
          <w:p>
            <w:pPr>
              <w:spacing w:after="200"/>
            </w:pPr>
            <w:hyperlink r:id="rId185" w:history="1">
              <w:r>
                <w:rPr>
                  <w:color w:val="1e198e"/>
                  <w:b w:val="1"/>
                  <w:bCs w:val="1"/>
                  <w:u w:val="single"/>
                </w:rPr>
                <w:t xml:space="preserve">Les territoires du vote au Liban</w:t>
              </w:r>
            </w:hyperlink>
          </w:p>
          <w:p>
            <w:pPr/>
            <w:hyperlink r:id="rId40" w:history="1">
              <w:r>
                <w:rPr>
                  <w:color w:val="#410a8c"/>
                  <w:u w:val="single"/>
                </w:rPr>
                <w:t xml:space="preserve">Éric Verdeil</w:t>
              </w:r>
            </w:hyperlink>
          </w:p>
          <w:p>
            <w:pPr/>
            <w:r>
              <w:rPr>
                <w:i w:val="1"/>
                <w:iCs w:val="1"/>
              </w:rPr>
              <w:t xml:space="preserve">M@ppemonde</w:t>
            </w:r>
            <w:r>
              <w:rPr/>
              <w:t xml:space="preserve">, 2005, 2 (78), pp.25</w:t>
            </w:r>
          </w:p>
          <w:p>
            <w:pPr/>
            <w:r>
              <w:rPr/>
              <w:t xml:space="preserve">Article dans une revue</w:t>
            </w:r>
          </w:p>
          <w:p>
            <w:pPr/>
            <w:hyperlink r:id="rId185" w:history="1">
              <w:r>
                <w:rPr>
                  <w:color w:val="#410a8c"/>
                  <w:u w:val="single"/>
                </w:rPr>
                <w:t xml:space="preserve">halshs-00005184v1</w:t>
              </w:r>
            </w:hyperlink>
          </w:p>
        </w:tc>
      </w:tr>
      <w:tr>
        <w:trPr/>
        <w:tc>
          <w:tcPr>
            <w:noWrap/>
          </w:tcPr>
          <w:p>
            <w:pPr>
              <w:spacing w:after="200"/>
            </w:pPr>
            <w:hyperlink r:id="rId186" w:history="1">
              <w:r>
                <w:rPr>
                  <w:color w:val="1e198e"/>
                  <w:b w:val="1"/>
                  <w:bCs w:val="1"/>
                  <w:u w:val="single"/>
                </w:rPr>
                <w:t xml:space="preserve">Expertises nomades au Sud. Eclairages sur la circulation des modèles urbains.</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2005, 80 (3), pp.165-169. </w:t>
            </w:r>
            <w:hyperlink r:id="rId187" w:history="1">
              <w:r>
                <w:rPr>
                  <w:color w:val="#410a8c"/>
                  <w:u w:val="single"/>
                </w:rPr>
                <w:t xml:space="preserve">⟨10.4000/geocarrefour.1143⟩</w:t>
              </w:r>
            </w:hyperlink>
          </w:p>
          <w:p>
            <w:pPr/>
            <w:r>
              <w:rPr/>
              <w:t xml:space="preserve">Article dans une revue</w:t>
            </w:r>
          </w:p>
          <w:p>
            <w:pPr/>
            <w:hyperlink r:id="rId186" w:history="1">
              <w:r>
                <w:rPr>
                  <w:color w:val="#410a8c"/>
                  <w:u w:val="single"/>
                </w:rPr>
                <w:t xml:space="preserve">halshs-00094019v1</w:t>
              </w:r>
            </w:hyperlink>
          </w:p>
        </w:tc>
      </w:tr>
      <w:tr>
        <w:trPr/>
        <w:tc>
          <w:tcPr>
            <w:noWrap/>
          </w:tcPr>
          <w:p>
            <w:pPr>
              <w:spacing w:after="200"/>
            </w:pPr>
            <w:hyperlink r:id="rId188" w:history="1">
              <w:r>
                <w:rPr>
                  <w:color w:val="1e198e"/>
                  <w:b w:val="1"/>
                  <w:bCs w:val="1"/>
                  <w:u w:val="single"/>
                </w:rPr>
                <w:t xml:space="preserve">Beyrouth: Quarante ans de croissance urbaine</w:t>
              </w:r>
            </w:hyperlink>
          </w:p>
          <w:p>
            <w:pPr/>
            <w:hyperlink r:id="rId46" w:history="1">
              <w:r>
                <w:rPr>
                  <w:color w:val="#410a8c"/>
                  <w:u w:val="single"/>
                </w:rPr>
                <w:t xml:space="preserve">Ghaleb Faour</w:t>
              </w:r>
            </w:hyperlink>
            <w:r>
              <w:rPr/>
              <w:t xml:space="preserve">,</w:t>
            </w:r>
            <w:hyperlink r:id="rId189" w:history="1">
              <w:r>
                <w:rPr>
                  <w:color w:val="#410a8c"/>
                  <w:u w:val="single"/>
                </w:rPr>
                <w:t xml:space="preserve">Theodora Haddad</w:t>
              </w:r>
            </w:hyperlink>
            <w:r>
              <w:rPr/>
              <w:t xml:space="preserve">,</w:t>
            </w:r>
            <w:hyperlink r:id="rId62" w:history="1">
              <w:r>
                <w:rPr>
                  <w:color w:val="#410a8c"/>
                  <w:u w:val="single"/>
                </w:rPr>
                <w:t xml:space="preserve">Sébastien Velut</w:t>
              </w:r>
            </w:hyperlink>
            <w:r>
              <w:rPr/>
              <w:t xml:space="preserve">,</w:t>
            </w:r>
            <w:hyperlink r:id="rId40" w:history="1">
              <w:r>
                <w:rPr>
                  <w:color w:val="#410a8c"/>
                  <w:u w:val="single"/>
                </w:rPr>
                <w:t xml:space="preserve">Éric Verdeil</w:t>
              </w:r>
            </w:hyperlink>
          </w:p>
          <w:p>
            <w:pPr/>
            <w:r>
              <w:rPr>
                <w:i w:val="1"/>
                <w:iCs w:val="1"/>
              </w:rPr>
              <w:t xml:space="preserve">M@ppemonde</w:t>
            </w:r>
            <w:r>
              <w:rPr/>
              <w:t xml:space="preserve">, 2005, 3 (79), pp.12</w:t>
            </w:r>
          </w:p>
          <w:p>
            <w:pPr/>
            <w:r>
              <w:rPr/>
              <w:t xml:space="preserve">Article dans une revue</w:t>
            </w:r>
          </w:p>
          <w:p>
            <w:pPr/>
            <w:hyperlink r:id="rId188" w:history="1">
              <w:r>
                <w:rPr>
                  <w:color w:val="#410a8c"/>
                  <w:u w:val="single"/>
                </w:rPr>
                <w:t xml:space="preserve">halshs-00005185v1</w:t>
              </w:r>
            </w:hyperlink>
          </w:p>
        </w:tc>
      </w:tr>
      <w:tr>
        <w:trPr/>
        <w:tc>
          <w:tcPr>
            <w:noWrap/>
          </w:tcPr>
          <w:p>
            <w:pPr>
              <w:spacing w:after="200"/>
            </w:pPr>
            <w:hyperlink r:id="rId190" w:history="1">
              <w:r>
                <w:rPr>
                  <w:color w:val="1e198e"/>
                  <w:b w:val="1"/>
                  <w:bCs w:val="1"/>
                  <w:u w:val="single"/>
                </w:rPr>
                <w:t xml:space="preserve">L'image du mois 10 452 km 2 : Quand la superficie d'un pays devient un slogan politique (Liban)</w:t>
              </w:r>
            </w:hyperlink>
          </w:p>
          <w:p>
            <w:pPr/>
            <w:hyperlink r:id="rId40" w:history="1">
              <w:r>
                <w:rPr>
                  <w:color w:val="#410a8c"/>
                  <w:u w:val="single"/>
                </w:rPr>
                <w:t xml:space="preserve">Éric Verdeil</w:t>
              </w:r>
            </w:hyperlink>
          </w:p>
          <w:p>
            <w:pPr/>
            <w:r>
              <w:rPr>
                <w:i w:val="1"/>
                <w:iCs w:val="1"/>
              </w:rPr>
              <w:t xml:space="preserve">M@ppemonde</w:t>
            </w:r>
            <w:r>
              <w:rPr/>
              <w:t xml:space="preserve">, 2005, 78 (2), https://mappemonde-archive.mgm.fr/actualites/verdeil_liban.html</w:t>
            </w:r>
          </w:p>
          <w:p>
            <w:pPr/>
            <w:r>
              <w:rPr/>
              <w:t xml:space="preserve">Article dans une revue</w:t>
            </w:r>
          </w:p>
          <w:p>
            <w:pPr/>
            <w:hyperlink r:id="rId190" w:history="1">
              <w:r>
                <w:rPr>
                  <w:color w:val="#410a8c"/>
                  <w:u w:val="single"/>
                </w:rPr>
                <w:t xml:space="preserve">halshs-05125676v1</w:t>
              </w:r>
            </w:hyperlink>
          </w:p>
        </w:tc>
      </w:tr>
      <w:tr>
        <w:trPr/>
        <w:tc>
          <w:tcPr>
            <w:noWrap/>
          </w:tcPr>
          <w:p>
            <w:pPr>
              <w:spacing w:after="200"/>
            </w:pPr>
            <w:hyperlink r:id="rId191" w:history="1">
              <w:r>
                <w:rPr>
                  <w:color w:val="1e198e"/>
                  <w:b w:val="1"/>
                  <w:bCs w:val="1"/>
                  <w:u w:val="single"/>
                </w:rPr>
                <w:t xml:space="preserve">Plans for an unplanned city : Beirut (1950-2000)</w:t>
              </w:r>
            </w:hyperlink>
          </w:p>
          <w:p>
            <w:pPr/>
            <w:hyperlink r:id="rId40" w:history="1">
              <w:r>
                <w:rPr>
                  <w:color w:val="#410a8c"/>
                  <w:u w:val="single"/>
                </w:rPr>
                <w:t xml:space="preserve">Éric Verdeil</w:t>
              </w:r>
            </w:hyperlink>
          </w:p>
          <w:p>
            <w:pPr/>
            <w:r>
              <w:rPr>
                <w:i w:val="1"/>
                <w:iCs w:val="1"/>
              </w:rPr>
              <w:t xml:space="preserve">Worldview. Perspectives on Architecture and Urbanism from around the World</w:t>
            </w:r>
            <w:r>
              <w:rPr/>
              <w:t xml:space="preserve">, 2005</w:t>
            </w:r>
          </w:p>
          <w:p>
            <w:pPr/>
            <w:r>
              <w:rPr/>
              <w:t xml:space="preserve">Article dans une revue</w:t>
            </w:r>
          </w:p>
          <w:p>
            <w:pPr/>
            <w:hyperlink r:id="rId191" w:history="1">
              <w:r>
                <w:rPr>
                  <w:color w:val="#410a8c"/>
                  <w:u w:val="single"/>
                </w:rPr>
                <w:t xml:space="preserve">halshs-00007780v1</w:t>
              </w:r>
            </w:hyperlink>
          </w:p>
        </w:tc>
      </w:tr>
      <w:tr>
        <w:trPr/>
        <w:tc>
          <w:tcPr>
            <w:noWrap/>
          </w:tcPr>
          <w:p>
            <w:pPr>
              <w:spacing w:after="200"/>
            </w:pPr>
            <w:hyperlink r:id="rId192" w:history="1">
              <w:r>
                <w:rPr>
                  <w:color w:val="1e198e"/>
                  <w:b w:val="1"/>
                  <w:bCs w:val="1"/>
                  <w:u w:val="single"/>
                </w:rPr>
                <w:t xml:space="preserve">Compte-rendu de Jean-Luc Pinol (dir.), Histoire de l'Europe urbaine</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2004, 79 (1), pp.94-95. </w:t>
            </w:r>
            <w:hyperlink r:id="rId193" w:history="1">
              <w:r>
                <w:rPr>
                  <w:color w:val="#410a8c"/>
                  <w:u w:val="single"/>
                </w:rPr>
                <w:t xml:space="preserve">⟨10.4000/geocarrefour.586⟩</w:t>
              </w:r>
            </w:hyperlink>
          </w:p>
          <w:p>
            <w:pPr/>
            <w:r>
              <w:rPr/>
              <w:t xml:space="preserve">Article dans une revue</w:t>
            </w:r>
          </w:p>
          <w:p>
            <w:pPr/>
            <w:hyperlink r:id="rId192" w:history="1">
              <w:r>
                <w:rPr>
                  <w:color w:val="#410a8c"/>
                  <w:u w:val="single"/>
                </w:rPr>
                <w:t xml:space="preserve">halshs-00003778v1</w:t>
              </w:r>
            </w:hyperlink>
          </w:p>
        </w:tc>
      </w:tr>
      <w:tr>
        <w:trPr/>
        <w:tc>
          <w:tcPr>
            <w:noWrap/>
          </w:tcPr>
          <w:p>
            <w:pPr>
              <w:spacing w:after="200"/>
            </w:pPr>
            <w:hyperlink r:id="rId194" w:history="1">
              <w:r>
                <w:rPr>
                  <w:color w:val="1e198e"/>
                  <w:b w:val="1"/>
                  <w:bCs w:val="1"/>
                  <w:u w:val="single"/>
                </w:rPr>
                <w:t xml:space="preserve">L'atlas des localités du Liban : méthode d'établissement et premiers apports d'une base de données des unités cartographiques élémentaires du Liban</w:t>
              </w:r>
            </w:hyperlink>
          </w:p>
          <w:p>
            <w:pPr/>
            <w:hyperlink r:id="rId195" w:history="1">
              <w:r>
                <w:rPr>
                  <w:color w:val="#410a8c"/>
                  <w:u w:val="single"/>
                </w:rPr>
                <w:t xml:space="preserve">Walid Bakhos</w:t>
              </w:r>
            </w:hyperlink>
            <w:r>
              <w:rPr/>
              <w:t xml:space="preserve">,</w:t>
            </w:r>
            <w:hyperlink r:id="rId46" w:history="1">
              <w:r>
                <w:rPr>
                  <w:color w:val="#410a8c"/>
                  <w:u w:val="single"/>
                </w:rPr>
                <w:t xml:space="preserve">Ghaleb Faour</w:t>
              </w:r>
            </w:hyperlink>
            <w:r>
              <w:rPr/>
              <w:t xml:space="preserve">,</w:t>
            </w:r>
            <w:hyperlink r:id="rId196" w:history="1">
              <w:r>
                <w:rPr>
                  <w:color w:val="#410a8c"/>
                  <w:u w:val="single"/>
                </w:rPr>
                <w:t xml:space="preserve">Eric Huybrechts</w:t>
              </w:r>
            </w:hyperlink>
            <w:r>
              <w:rPr/>
              <w:t xml:space="preserve">,</w:t>
            </w:r>
            <w:hyperlink r:id="rId40" w:history="1">
              <w:r>
                <w:rPr>
                  <w:color w:val="#410a8c"/>
                  <w:u w:val="single"/>
                </w:rPr>
                <w:t xml:space="preserve">Éric Verdeil</w:t>
              </w:r>
            </w:hyperlink>
          </w:p>
          <w:p>
            <w:pPr/>
            <w:r>
              <w:rPr>
                <w:i w:val="1"/>
                <w:iCs w:val="1"/>
              </w:rPr>
              <w:t xml:space="preserve">Lebanese Science Journal</w:t>
            </w:r>
            <w:r>
              <w:rPr/>
              <w:t xml:space="preserve">, 2004, 5 (2), pp.37-56</w:t>
            </w:r>
          </w:p>
          <w:p>
            <w:pPr/>
            <w:r>
              <w:rPr/>
              <w:t xml:space="preserve">Article dans une revue</w:t>
            </w:r>
          </w:p>
          <w:p>
            <w:pPr/>
            <w:hyperlink r:id="rId194" w:history="1">
              <w:r>
                <w:rPr>
                  <w:color w:val="#410a8c"/>
                  <w:u w:val="single"/>
                </w:rPr>
                <w:t xml:space="preserve">halshs-00003058v1</w:t>
              </w:r>
            </w:hyperlink>
          </w:p>
        </w:tc>
      </w:tr>
      <w:tr>
        <w:trPr/>
        <w:tc>
          <w:tcPr>
            <w:noWrap/>
          </w:tcPr>
          <w:p>
            <w:pPr>
              <w:spacing w:after="200"/>
            </w:pPr>
            <w:hyperlink r:id="rId197" w:history="1">
              <w:r>
                <w:rPr>
                  <w:color w:val="1e198e"/>
                  <w:b w:val="1"/>
                  <w:bCs w:val="1"/>
                  <w:u w:val="single"/>
                </w:rPr>
                <w:t xml:space="preserve">Compte rendu de Jad Tabet (dir.), Beyrouth, la brûlure des rêves</w:t>
              </w:r>
            </w:hyperlink>
          </w:p>
          <w:p>
            <w:pPr/>
            <w:hyperlink r:id="rId40" w:history="1">
              <w:r>
                <w:rPr>
                  <w:color w:val="#410a8c"/>
                  <w:u w:val="single"/>
                </w:rPr>
                <w:t xml:space="preserve">Éric Verdeil</w:t>
              </w:r>
            </w:hyperlink>
          </w:p>
          <w:p>
            <w:pPr/>
            <w:r>
              <w:rPr>
                <w:i w:val="1"/>
                <w:iCs w:val="1"/>
              </w:rPr>
              <w:t xml:space="preserve">Lettre d'information de l'Observatoire de recherche sur Beyrouth et la reconstruction - CERMOC, Beyrouth</w:t>
            </w:r>
            <w:r>
              <w:rPr/>
              <w:t xml:space="preserve">, 2001, pp.37-39</w:t>
            </w:r>
          </w:p>
          <w:p>
            <w:pPr/>
            <w:r>
              <w:rPr/>
              <w:t xml:space="preserve">Article dans une revue</w:t>
            </w:r>
            <w:r>
              <w:rPr/>
              <w:t xml:space="preserve"> (compte-rendu de lecture)</w:t>
            </w:r>
          </w:p>
          <w:p>
            <w:pPr/>
            <w:hyperlink r:id="rId197" w:history="1">
              <w:r>
                <w:rPr>
                  <w:color w:val="#410a8c"/>
                  <w:u w:val="single"/>
                </w:rPr>
                <w:t xml:space="preserve">halshs-02965663v1</w:t>
              </w:r>
            </w:hyperlink>
          </w:p>
        </w:tc>
      </w:tr>
      <w:tr>
        <w:trPr/>
        <w:tc>
          <w:tcPr>
            <w:noWrap/>
          </w:tcPr>
          <w:p>
            <w:pPr>
              <w:spacing w:after="200"/>
            </w:pPr>
            <w:hyperlink r:id="rId198" w:history="1">
              <w:r>
                <w:rPr>
                  <w:color w:val="1e198e"/>
                  <w:b w:val="1"/>
                  <w:bCs w:val="1"/>
                  <w:u w:val="single"/>
                </w:rPr>
                <w:t xml:space="preserve">Années soixante : le patrimoine n'est pas encore un article d'exportation à Beyrouth</w:t>
              </w:r>
            </w:hyperlink>
          </w:p>
          <w:p>
            <w:pPr/>
            <w:hyperlink r:id="rId40" w:history="1">
              <w:r>
                <w:rPr>
                  <w:color w:val="#410a8c"/>
                  <w:u w:val="single"/>
                </w:rPr>
                <w:t xml:space="preserve">Éric Verdeil</w:t>
              </w:r>
            </w:hyperlink>
          </w:p>
          <w:p>
            <w:pPr/>
            <w:r>
              <w:rPr>
                <w:i w:val="1"/>
                <w:iCs w:val="1"/>
              </w:rPr>
              <w:t xml:space="preserve">Lettre d'information de l'Observatoire de recherche sur Beyrouth et la reconstruction - CERMOC, Beyrouth</w:t>
            </w:r>
            <w:r>
              <w:rPr/>
              <w:t xml:space="preserve">, 2001, n°14, pp.28-32</w:t>
            </w:r>
          </w:p>
          <w:p>
            <w:pPr/>
            <w:r>
              <w:rPr/>
              <w:t xml:space="preserve">Article dans une revue</w:t>
            </w:r>
          </w:p>
          <w:p>
            <w:pPr/>
            <w:hyperlink r:id="rId198" w:history="1">
              <w:r>
                <w:rPr>
                  <w:color w:val="#410a8c"/>
                  <w:u w:val="single"/>
                </w:rPr>
                <w:t xml:space="preserve">halshs-00002824v1</w:t>
              </w:r>
            </w:hyperlink>
          </w:p>
        </w:tc>
      </w:tr>
      <w:tr>
        <w:trPr/>
        <w:tc>
          <w:tcPr>
            <w:noWrap/>
          </w:tcPr>
          <w:p>
            <w:pPr>
              <w:spacing w:after="200"/>
            </w:pPr>
            <w:hyperlink r:id="rId199" w:history="1">
              <w:r>
                <w:rPr>
                  <w:color w:val="1e198e"/>
                  <w:b w:val="1"/>
                  <w:bCs w:val="1"/>
                  <w:u w:val="single"/>
                </w:rPr>
                <w:t xml:space="preserve">Reconstructions manquées à Beyrouth : la poursuite de la guerre par le projet urbain</w:t>
              </w:r>
            </w:hyperlink>
          </w:p>
          <w:p>
            <w:pPr/>
            <w:hyperlink r:id="rId40" w:history="1">
              <w:r>
                <w:rPr>
                  <w:color w:val="#410a8c"/>
                  <w:u w:val="single"/>
                </w:rPr>
                <w:t xml:space="preserve">Éric Verdeil</w:t>
              </w:r>
            </w:hyperlink>
          </w:p>
          <w:p>
            <w:pPr/>
            <w:r>
              <w:rPr>
                <w:i w:val="1"/>
                <w:iCs w:val="1"/>
              </w:rPr>
              <w:t xml:space="preserve">Les Annales de la Recherche Urbaine</w:t>
            </w:r>
            <w:r>
              <w:rPr/>
              <w:t xml:space="preserve">, 2001, 91, pp.65-73</w:t>
            </w:r>
          </w:p>
          <w:p>
            <w:pPr/>
            <w:r>
              <w:rPr/>
              <w:t xml:space="preserve">Article dans une revue</w:t>
            </w:r>
          </w:p>
          <w:p>
            <w:pPr/>
            <w:hyperlink r:id="rId199" w:history="1">
              <w:r>
                <w:rPr>
                  <w:color w:val="#410a8c"/>
                  <w:u w:val="single"/>
                </w:rPr>
                <w:t xml:space="preserve">halshs-00003808v2</w:t>
              </w:r>
            </w:hyperlink>
          </w:p>
        </w:tc>
      </w:tr>
      <w:tr>
        <w:trPr/>
        <w:tc>
          <w:tcPr>
            <w:noWrap/>
          </w:tcPr>
          <w:p>
            <w:pPr>
              <w:spacing w:after="200"/>
            </w:pPr>
            <w:hyperlink r:id="rId200" w:history="1">
              <w:r>
                <w:rPr>
                  <w:color w:val="1e198e"/>
                  <w:b w:val="1"/>
                  <w:bCs w:val="1"/>
                  <w:u w:val="single"/>
                </w:rPr>
                <w:t xml:space="preserve">Compte rendu de May DAVIE Beyrouth, 1825-1975, un siècle et demi d’urbanisme, Beyrouth, Publications de l’Ordre des ingénieurs et architectes de Beyrouth, 136 p., 2001.</w:t>
              </w:r>
            </w:hyperlink>
          </w:p>
          <w:p>
            <w:pPr/>
            <w:hyperlink r:id="rId40" w:history="1">
              <w:r>
                <w:rPr>
                  <w:color w:val="#410a8c"/>
                  <w:u w:val="single"/>
                </w:rPr>
                <w:t xml:space="preserve">Éric Verdeil</w:t>
              </w:r>
            </w:hyperlink>
          </w:p>
          <w:p>
            <w:pPr/>
            <w:r>
              <w:rPr>
                <w:i w:val="1"/>
                <w:iCs w:val="1"/>
              </w:rPr>
              <w:t xml:space="preserve">Lettre d'information de l'Observatoire de recherche sur Beyrouth et la reconstruction - CERMOC, Beyrouth</w:t>
            </w:r>
            <w:r>
              <w:rPr/>
              <w:t xml:space="preserve">, 2001, pp.33-35</w:t>
            </w:r>
          </w:p>
          <w:p>
            <w:pPr/>
            <w:r>
              <w:rPr/>
              <w:t xml:space="preserve">Article dans une revue</w:t>
            </w:r>
            <w:r>
              <w:rPr/>
              <w:t xml:space="preserve"> (compte-rendu de lecture)</w:t>
            </w:r>
          </w:p>
          <w:p>
            <w:pPr/>
            <w:hyperlink r:id="rId200" w:history="1">
              <w:r>
                <w:rPr>
                  <w:color w:val="#410a8c"/>
                  <w:u w:val="single"/>
                </w:rPr>
                <w:t xml:space="preserve">halshs-02965653v1</w:t>
              </w:r>
            </w:hyperlink>
          </w:p>
        </w:tc>
      </w:tr>
      <w:tr>
        <w:trPr/>
        <w:tc>
          <w:tcPr>
            <w:noWrap/>
          </w:tcPr>
          <w:p>
            <w:pPr>
              <w:spacing w:after="200"/>
            </w:pPr>
            <w:hyperlink r:id="rId201" w:history="1">
              <w:r>
                <w:rPr>
                  <w:color w:val="1e198e"/>
                  <w:b w:val="1"/>
                  <w:bCs w:val="1"/>
                  <w:u w:val="single"/>
                </w:rPr>
                <w:t xml:space="preserve">Beyrouth entre reconstruction et métropolisation –––– Beirut between reconstruction and metropolization</w:t>
              </w:r>
            </w:hyperlink>
          </w:p>
          <w:p>
            <w:pPr/>
            <w:hyperlink r:id="rId196" w:history="1">
              <w:r>
                <w:rPr>
                  <w:color w:val="#410a8c"/>
                  <w:u w:val="single"/>
                </w:rPr>
                <w:t xml:space="preserve">Eric Huybrechts</w:t>
              </w:r>
            </w:hyperlink>
            <w:r>
              <w:rPr/>
              <w:t xml:space="preserve">,</w:t>
            </w:r>
            <w:hyperlink r:id="rId40" w:history="1">
              <w:r>
                <w:rPr>
                  <w:color w:val="#410a8c"/>
                  <w:u w:val="single"/>
                </w:rPr>
                <w:t xml:space="preserve">Éric Verdeil</w:t>
              </w:r>
            </w:hyperlink>
          </w:p>
          <w:p>
            <w:pPr/>
            <w:r>
              <w:rPr>
                <w:i w:val="1"/>
                <w:iCs w:val="1"/>
              </w:rPr>
              <w:t xml:space="preserve">Villes en parallèle</w:t>
            </w:r>
            <w:r>
              <w:rPr/>
              <w:t xml:space="preserve">, 2000, n°32-33, pp.63-87</w:t>
            </w:r>
          </w:p>
          <w:p>
            <w:pPr/>
            <w:r>
              <w:rPr/>
              <w:t xml:space="preserve">Article dans une revue</w:t>
            </w:r>
          </w:p>
          <w:p>
            <w:pPr/>
            <w:hyperlink r:id="rId201" w:history="1">
              <w:r>
                <w:rPr>
                  <w:color w:val="#410a8c"/>
                  <w:u w:val="single"/>
                </w:rPr>
                <w:t xml:space="preserve">halshs-00002823v2</w:t>
              </w:r>
            </w:hyperlink>
          </w:p>
        </w:tc>
      </w:tr>
      <w:tr>
        <w:trPr/>
        <w:tc>
          <w:tcPr>
            <w:noWrap/>
          </w:tcPr>
          <w:p>
            <w:pPr>
              <w:spacing w:after="200"/>
            </w:pPr>
            <w:hyperlink r:id="rId202" w:history="1">
              <w:r>
                <w:rPr>
                  <w:color w:val="1e198e"/>
                  <w:b w:val="1"/>
                  <w:bCs w:val="1"/>
                  <w:u w:val="single"/>
                </w:rPr>
                <w:t xml:space="preserve">Les entrées de ville de Martigues</w:t>
              </w:r>
            </w:hyperlink>
          </w:p>
          <w:p>
            <w:pPr/>
            <w:hyperlink r:id="rId40" w:history="1">
              <w:r>
                <w:rPr>
                  <w:color w:val="#410a8c"/>
                  <w:u w:val="single"/>
                </w:rPr>
                <w:t xml:space="preserve">Éric Verdeil</w:t>
              </w:r>
            </w:hyperlink>
          </w:p>
          <w:p>
            <w:pPr/>
            <w:r>
              <w:rPr>
                <w:i w:val="1"/>
                <w:iCs w:val="1"/>
              </w:rPr>
              <w:t xml:space="preserve">M@ppemonde</w:t>
            </w:r>
            <w:r>
              <w:rPr/>
              <w:t xml:space="preserve">, 1995, 39, pp.12 - 16. </w:t>
            </w:r>
            <w:hyperlink r:id="rId203" w:history="1">
              <w:r>
                <w:rPr>
                  <w:color w:val="#410a8c"/>
                  <w:u w:val="single"/>
                </w:rPr>
                <w:t xml:space="preserve">⟨10.3406/mappe.1995.1191⟩</w:t>
              </w:r>
            </w:hyperlink>
          </w:p>
          <w:p>
            <w:pPr/>
            <w:r>
              <w:rPr/>
              <w:t xml:space="preserve">Article dans une revue</w:t>
            </w:r>
          </w:p>
          <w:p>
            <w:pPr/>
            <w:hyperlink r:id="rId202" w:history="1">
              <w:r>
                <w:rPr>
                  <w:color w:val="#410a8c"/>
                  <w:u w:val="single"/>
                </w:rPr>
                <w:t xml:space="preserve">halshs-05097912v1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Les Villes</w:t>
              </w:r>
            </w:hyperlink>
          </w:p>
          <w:p>
            <w:pPr/>
            <w:hyperlink r:id="rId40" w:history="1">
              <w:r>
                <w:rPr>
                  <w:color w:val="#410a8c"/>
                  <w:u w:val="single"/>
                </w:rPr>
                <w:t xml:space="preserve">Éric Verdeil</w:t>
              </w:r>
            </w:hyperlink>
            <w:r>
              <w:rPr/>
              <w:t xml:space="preserve">,</w:t>
            </w:r>
            <w:hyperlink r:id="rId205" w:history="1">
              <w:r>
                <w:rPr>
                  <w:color w:val="#410a8c"/>
                  <w:u w:val="single"/>
                </w:rPr>
                <w:t xml:space="preserve">Emmanuel Bellanger</w:t>
              </w:r>
            </w:hyperlink>
          </w:p>
          <w:p>
            <w:pPr/>
            <w:r>
              <w:rPr/>
              <w:t xml:space="preserve">CNRS Éditions. </w:t>
            </w:r>
            <w:r>
              <w:rPr>
                <w:i w:val="1"/>
                <w:iCs w:val="1"/>
              </w:rPr>
              <w:t xml:space="preserve">Un monde commun. Les savoirs des sciences humaines et sociales</w:t>
            </w:r>
            <w:r>
              <w:rPr/>
              <w:t xml:space="preserve">, 2023, 9782271147530</w:t>
            </w:r>
          </w:p>
          <w:p>
            <w:pPr/>
            <w:r>
              <w:rPr/>
              <w:t xml:space="preserve">Chapitre d'ouvrage</w:t>
            </w:r>
          </w:p>
          <w:p>
            <w:pPr/>
            <w:hyperlink r:id="rId204" w:history="1">
              <w:r>
                <w:rPr>
                  <w:color w:val="#410a8c"/>
                  <w:u w:val="single"/>
                </w:rPr>
                <w:t xml:space="preserve">halshs-04108373v1</w:t>
              </w:r>
            </w:hyperlink>
          </w:p>
        </w:tc>
      </w:tr>
      <w:tr>
        <w:trPr/>
        <w:tc>
          <w:tcPr>
            <w:noWrap/>
          </w:tcPr>
          <w:p>
            <w:pPr>
              <w:spacing w:after="200"/>
            </w:pPr>
            <w:hyperlink r:id="rId206" w:history="1">
              <w:r>
                <w:rPr>
                  <w:color w:val="1e198e"/>
                  <w:b w:val="1"/>
                  <w:bCs w:val="1"/>
                  <w:u w:val="single"/>
                </w:rPr>
                <w:t xml:space="preserve">Les déblais dans la métropole. Transformer un problème en ressource</w:t>
              </w:r>
            </w:hyperlink>
          </w:p>
          <w:p>
            <w:pPr/>
            <w:hyperlink r:id="rId207" w:history="1">
              <w:r>
                <w:rPr>
                  <w:color w:val="#410a8c"/>
                  <w:u w:val="single"/>
                </w:rPr>
                <w:t xml:space="preserve">Agnès Bastin</w:t>
              </w:r>
            </w:hyperlink>
            <w:r>
              <w:rPr/>
              <w:t xml:space="preserve">,</w:t>
            </w:r>
            <w:hyperlink r:id="rId40" w:history="1">
              <w:r>
                <w:rPr>
                  <w:color w:val="#410a8c"/>
                  <w:u w:val="single"/>
                </w:rPr>
                <w:t xml:space="preserve">Éric Verdeil</w:t>
              </w:r>
            </w:hyperlink>
          </w:p>
          <w:p>
            <w:pPr/>
            <w:r>
              <w:rPr/>
              <w:t xml:space="preserve">Francesca Artioli, Patrick Le Galès (dir.). </w:t>
            </w:r>
            <w:r>
              <w:rPr>
                <w:i w:val="1"/>
                <w:iCs w:val="1"/>
              </w:rPr>
              <w:t xml:space="preserve">La métropole parisienne, une anarchie organisée</w:t>
            </w:r>
            <w:r>
              <w:rPr/>
              <w:t xml:space="preserve">, </w:t>
            </w:r>
            <w:hyperlink r:id="rId208" w:history="1">
              <w:r>
                <w:rPr>
                  <w:color w:val="#410a8c"/>
                  <w:u w:val="single"/>
                </w:rPr>
                <w:t xml:space="preserve">Presses de Sciences Po</w:t>
              </w:r>
            </w:hyperlink>
            <w:r>
              <w:rPr/>
              <w:t xml:space="preserve">, pp.189-210, 2023, 9782724641707</w:t>
            </w:r>
          </w:p>
          <w:p>
            <w:pPr/>
            <w:r>
              <w:rPr/>
              <w:t xml:space="preserve">Chapitre d'ouvrage</w:t>
            </w:r>
          </w:p>
          <w:p>
            <w:pPr/>
            <w:hyperlink r:id="rId206" w:history="1">
              <w:r>
                <w:rPr>
                  <w:color w:val="#410a8c"/>
                  <w:u w:val="single"/>
                </w:rPr>
                <w:t xml:space="preserve">hal-04274832v1</w:t>
              </w:r>
            </w:hyperlink>
          </w:p>
        </w:tc>
      </w:tr>
      <w:tr>
        <w:trPr/>
        <w:tc>
          <w:tcPr>
            <w:noWrap/>
          </w:tcPr>
          <w:p>
            <w:pPr>
              <w:spacing w:after="200"/>
            </w:pPr>
            <w:hyperlink r:id="rId209" w:history="1">
              <w:r>
                <w:rPr>
                  <w:color w:val="1e198e"/>
                  <w:b w:val="1"/>
                  <w:bCs w:val="1"/>
                  <w:u w:val="single"/>
                </w:rPr>
                <w:t xml:space="preserve">Les études urbaines au Liban</w:t>
              </w:r>
            </w:hyperlink>
          </w:p>
          <w:p>
            <w:pPr/>
            <w:hyperlink r:id="rId40" w:history="1">
              <w:r>
                <w:rPr>
                  <w:color w:val="#410a8c"/>
                  <w:u w:val="single"/>
                </w:rPr>
                <w:t xml:space="preserve">Éric Verdeil</w:t>
              </w:r>
            </w:hyperlink>
          </w:p>
          <w:p>
            <w:pPr/>
            <w:r>
              <w:rPr/>
              <w:t xml:space="preserve">Candice Raymond; Myriam Catusse; Sari Hanafi. </w:t>
            </w:r>
            <w:r>
              <w:rPr>
                <w:i w:val="1"/>
                <w:iCs w:val="1"/>
              </w:rPr>
              <w:t xml:space="preserve">Un miroir libanais des sciences sociales. Acteurs, pratiques et disciplines</w:t>
            </w:r>
            <w:r>
              <w:rPr/>
              <w:t xml:space="preserve">, Diacritiques, pp.83-132, 2021, 9791097093242</w:t>
            </w:r>
          </w:p>
          <w:p>
            <w:pPr/>
            <w:r>
              <w:rPr/>
              <w:t xml:space="preserve">Chapitre d'ouvrage</w:t>
            </w:r>
          </w:p>
          <w:p>
            <w:pPr/>
            <w:hyperlink r:id="rId209" w:history="1">
              <w:r>
                <w:rPr>
                  <w:color w:val="#410a8c"/>
                  <w:u w:val="single"/>
                </w:rPr>
                <w:t xml:space="preserve">hal-03437887v2</w:t>
              </w:r>
            </w:hyperlink>
          </w:p>
        </w:tc>
      </w:tr>
      <w:tr>
        <w:trPr/>
        <w:tc>
          <w:tcPr>
            <w:noWrap/>
          </w:tcPr>
          <w:p>
            <w:pPr>
              <w:spacing w:after="200"/>
            </w:pPr>
            <w:hyperlink r:id="rId210" w:history="1">
              <w:r>
                <w:rPr>
                  <w:color w:val="1e198e"/>
                  <w:b w:val="1"/>
                  <w:bCs w:val="1"/>
                  <w:u w:val="single"/>
                </w:rPr>
                <w:t xml:space="preserve">L'émergence d'une politique publique des terres en Ile-de-France. réflexions à partir du cas de Cycle terre</w:t>
              </w:r>
            </w:hyperlink>
          </w:p>
          <w:p>
            <w:pPr/>
            <w:hyperlink r:id="rId207" w:history="1">
              <w:r>
                <w:rPr>
                  <w:color w:val="#410a8c"/>
                  <w:u w:val="single"/>
                </w:rPr>
                <w:t xml:space="preserve">Agnès Bastin</w:t>
              </w:r>
            </w:hyperlink>
            <w:r>
              <w:rPr/>
              <w:t xml:space="preserve">,</w:t>
            </w:r>
            <w:hyperlink r:id="rId40" w:history="1">
              <w:r>
                <w:rPr>
                  <w:color w:val="#410a8c"/>
                  <w:u w:val="single"/>
                </w:rPr>
                <w:t xml:space="preserve">Éric Verdeil</w:t>
              </w:r>
            </w:hyperlink>
          </w:p>
          <w:p>
            <w:pPr/>
            <w:r>
              <w:rPr/>
              <w:t xml:space="preserve">Bernard Landau; Youssef Diab. </w:t>
            </w:r>
            <w:r>
              <w:rPr>
                <w:i w:val="1"/>
                <w:iCs w:val="1"/>
              </w:rPr>
              <w:t xml:space="preserve">La terre dans tous ses états</w:t>
            </w:r>
            <w:r>
              <w:rPr/>
              <w:t xml:space="preserve">, Presse des Ponts, pp.69-78, 2020, 9782859785307</w:t>
            </w:r>
          </w:p>
          <w:p>
            <w:pPr/>
            <w:r>
              <w:rPr/>
              <w:t xml:space="preserve">Chapitre d'ouvrage</w:t>
            </w:r>
          </w:p>
          <w:p>
            <w:pPr/>
            <w:hyperlink r:id="rId210" w:history="1">
              <w:r>
                <w:rPr>
                  <w:color w:val="#410a8c"/>
                  <w:u w:val="single"/>
                </w:rPr>
                <w:t xml:space="preserve">halshs-03131315v1</w:t>
              </w:r>
            </w:hyperlink>
          </w:p>
        </w:tc>
      </w:tr>
      <w:tr>
        <w:trPr/>
        <w:tc>
          <w:tcPr>
            <w:noWrap/>
          </w:tcPr>
          <w:p>
            <w:pPr>
              <w:spacing w:after="200"/>
            </w:pPr>
            <w:hyperlink r:id="rId211" w:history="1">
              <w:r>
                <w:rPr>
                  <w:color w:val="1e198e"/>
                  <w:b w:val="1"/>
                  <w:bCs w:val="1"/>
                  <w:u w:val="single"/>
                </w:rPr>
                <w:t xml:space="preserve">Énergie</w:t>
              </w:r>
            </w:hyperlink>
          </w:p>
          <w:p>
            <w:pPr/>
            <w:hyperlink r:id="rId40" w:history="1">
              <w:r>
                <w:rPr>
                  <w:color w:val="#410a8c"/>
                  <w:u w:val="single"/>
                </w:rPr>
                <w:t xml:space="preserve">Éric Verdeil</w:t>
              </w:r>
            </w:hyperlink>
          </w:p>
          <w:p>
            <w:pPr/>
            <w:r>
              <w:rPr/>
              <w:t xml:space="preserve">Bénédicte Florin; Anna Madoeuf; Olivier Sanmartin; Roman Stadnicki. </w:t>
            </w:r>
            <w:r>
              <w:rPr>
                <w:i w:val="1"/>
                <w:iCs w:val="1"/>
              </w:rPr>
              <w:t xml:space="preserve">Abécédaire de la ville au Maghreb et au Moyen Orient</w:t>
            </w:r>
            <w:r>
              <w:rPr/>
              <w:t xml:space="preserve">, Presses universitaires François Rabelais, pp.135-137, 2020, 9782869067509</w:t>
            </w:r>
          </w:p>
          <w:p>
            <w:pPr/>
            <w:r>
              <w:rPr/>
              <w:t xml:space="preserve">Chapitre d'ouvrage</w:t>
            </w:r>
          </w:p>
          <w:p>
            <w:pPr/>
            <w:hyperlink r:id="rId211" w:history="1">
              <w:r>
                <w:rPr>
                  <w:color w:val="#410a8c"/>
                  <w:u w:val="single"/>
                </w:rPr>
                <w:t xml:space="preserve">hal-02986328v1</w:t>
              </w:r>
            </w:hyperlink>
          </w:p>
        </w:tc>
      </w:tr>
      <w:tr>
        <w:trPr/>
        <w:tc>
          <w:tcPr>
            <w:noWrap/>
          </w:tcPr>
          <w:p>
            <w:pPr>
              <w:spacing w:after="200"/>
            </w:pPr>
            <w:hyperlink r:id="rId212" w:history="1">
              <w:r>
                <w:rPr>
                  <w:color w:val="1e198e"/>
                  <w:b w:val="1"/>
                  <w:bCs w:val="1"/>
                  <w:u w:val="single"/>
                </w:rPr>
                <w:t xml:space="preserve">L'Allumeur de Rêves Berbères</w:t>
              </w:r>
            </w:hyperlink>
          </w:p>
          <w:p>
            <w:pPr/>
            <w:hyperlink r:id="rId40" w:history="1">
              <w:r>
                <w:rPr>
                  <w:color w:val="#410a8c"/>
                  <w:u w:val="single"/>
                </w:rPr>
                <w:t xml:space="preserve">Éric Verdeil</w:t>
              </w:r>
            </w:hyperlink>
          </w:p>
          <w:p>
            <w:pPr/>
            <w:r>
              <w:rPr>
                <w:i w:val="1"/>
                <w:iCs w:val="1"/>
              </w:rPr>
              <w:t xml:space="preserve">Abécédaire de la ville au Maghreb et au Moyen Orient</w:t>
            </w:r>
            <w:r>
              <w:rPr/>
              <w:t xml:space="preserve">, Presses universitaires François Rabelais, pp.138, 2020, 9782869067509</w:t>
            </w:r>
          </w:p>
          <w:p>
            <w:pPr/>
            <w:r>
              <w:rPr/>
              <w:t xml:space="preserve">Chapitre d'ouvrage</w:t>
            </w:r>
          </w:p>
          <w:p>
            <w:pPr/>
            <w:hyperlink r:id="rId212" w:history="1">
              <w:r>
                <w:rPr>
                  <w:color w:val="#410a8c"/>
                  <w:u w:val="single"/>
                </w:rPr>
                <w:t xml:space="preserve">hal-02986331v1</w:t>
              </w:r>
            </w:hyperlink>
          </w:p>
        </w:tc>
      </w:tr>
      <w:tr>
        <w:trPr/>
        <w:tc>
          <w:tcPr>
            <w:noWrap/>
          </w:tcPr>
          <w:p>
            <w:pPr>
              <w:spacing w:after="200"/>
            </w:pPr>
            <w:hyperlink r:id="rId213" w:history="1">
              <w:r>
                <w:rPr>
                  <w:color w:val="1e198e"/>
                  <w:b w:val="1"/>
                  <w:bCs w:val="1"/>
                  <w:u w:val="single"/>
                </w:rPr>
                <w:t xml:space="preserve">Le développement de l'énergie solaire en Tunisie : pilotage par les instruments et résistance à la transition énergétique</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t xml:space="preserve">Vincent Baggioni; Céline Burger; Joseph Cacciari; Marie Mangold. </w:t>
            </w:r>
            <w:r>
              <w:rPr>
                <w:i w:val="1"/>
                <w:iCs w:val="1"/>
              </w:rPr>
              <w:t xml:space="preserve">Repenser la transition énergétique. Un défi pour les sciences humaines et sociales</w:t>
            </w:r>
            <w:r>
              <w:rPr/>
              <w:t xml:space="preserve">, Presses Universitaires de Rennes, pp.145-160, 2019, 9782753578081</w:t>
            </w:r>
          </w:p>
          <w:p>
            <w:pPr/>
            <w:r>
              <w:rPr/>
              <w:t xml:space="preserve">Chapitre d'ouvrage</w:t>
            </w:r>
          </w:p>
          <w:p>
            <w:pPr/>
            <w:hyperlink r:id="rId213" w:history="1">
              <w:r>
                <w:rPr>
                  <w:color w:val="#410a8c"/>
                  <w:u w:val="single"/>
                </w:rPr>
                <w:t xml:space="preserve">halshs-02352018v1</w:t>
              </w:r>
            </w:hyperlink>
          </w:p>
        </w:tc>
      </w:tr>
      <w:tr>
        <w:trPr/>
        <w:tc>
          <w:tcPr>
            <w:noWrap/>
          </w:tcPr>
          <w:p>
            <w:pPr>
              <w:spacing w:after="200"/>
            </w:pPr>
            <w:hyperlink r:id="rId214" w:history="1">
              <w:r>
                <w:rPr>
                  <w:color w:val="1e198e"/>
                  <w:b w:val="1"/>
                  <w:bCs w:val="1"/>
                  <w:u w:val="single"/>
                </w:rPr>
                <w:t xml:space="preserve">Michel Ecochard sur l’autre rive de la Méditerranée</w:t>
              </w:r>
            </w:hyperlink>
          </w:p>
          <w:p>
            <w:pPr/>
            <w:hyperlink r:id="rId40" w:history="1">
              <w:r>
                <w:rPr>
                  <w:color w:val="#410a8c"/>
                  <w:u w:val="single"/>
                </w:rPr>
                <w:t xml:space="preserve">Éric Verdeil</w:t>
              </w:r>
            </w:hyperlink>
          </w:p>
          <w:p>
            <w:pPr/>
            <w:r>
              <w:rPr>
                <w:i w:val="1"/>
                <w:iCs w:val="1"/>
              </w:rPr>
              <w:t xml:space="preserve">Histoire et récits du pays martégal</w:t>
            </w:r>
            <w:r>
              <w:rPr/>
              <w:t xml:space="preserve">, Atelier Baie / Villes de Martigues, pp.170-183, 2019, 978-2-919208-55-5</w:t>
            </w:r>
          </w:p>
          <w:p>
            <w:pPr/>
            <w:r>
              <w:rPr/>
              <w:t xml:space="preserve">Chapitre d'ouvrage</w:t>
            </w:r>
          </w:p>
          <w:p>
            <w:pPr/>
            <w:hyperlink r:id="rId214" w:history="1">
              <w:r>
                <w:rPr>
                  <w:color w:val="#410a8c"/>
                  <w:u w:val="single"/>
                </w:rPr>
                <w:t xml:space="preserve">halshs-01114132v1</w:t>
              </w:r>
            </w:hyperlink>
          </w:p>
        </w:tc>
      </w:tr>
      <w:tr>
        <w:trPr/>
        <w:tc>
          <w:tcPr>
            <w:noWrap/>
          </w:tcPr>
          <w:p>
            <w:pPr>
              <w:spacing w:after="200"/>
            </w:pPr>
            <w:hyperlink r:id="rId215" w:history="1">
              <w:r>
                <w:rPr>
                  <w:color w:val="1e198e"/>
                  <w:b w:val="1"/>
                  <w:bCs w:val="1"/>
                  <w:u w:val="single"/>
                </w:rPr>
                <w:t xml:space="preserve">The Population of Lebanon: the Enigma</w:t>
              </w:r>
            </w:hyperlink>
          </w:p>
          <w:p>
            <w:pPr/>
            <w:hyperlink r:id="rId216" w:history="1">
              <w:r>
                <w:rPr>
                  <w:color w:val="#410a8c"/>
                  <w:u w:val="single"/>
                </w:rPr>
                <w:t xml:space="preserve">Bruno Dewailly</w:t>
              </w:r>
            </w:hyperlink>
            <w:r>
              <w:rPr/>
              <w:t xml:space="preserve">,</w:t>
            </w:r>
            <w:hyperlink r:id="rId69" w:history="1">
              <w:r>
                <w:rPr>
                  <w:color w:val="#410a8c"/>
                  <w:u w:val="single"/>
                </w:rPr>
                <w:t xml:space="preserve">Eric Verdeil</w:t>
              </w:r>
            </w:hyperlink>
          </w:p>
          <w:p>
            <w:pPr/>
            <w:r>
              <w:rPr/>
              <w:t xml:space="preserve">Presses de l'IFPO; CNRS - Liban. </w:t>
            </w:r>
            <w:r>
              <w:rPr>
                <w:i w:val="1"/>
                <w:iCs w:val="1"/>
              </w:rPr>
              <w:t xml:space="preserve">Atlas of Lebanon. New Challenges</w:t>
            </w:r>
            <w:r>
              <w:rPr/>
              <w:t xml:space="preserve">, , pp.38-39, 2019, 9782351597477. </w:t>
            </w:r>
            <w:hyperlink r:id="rId217" w:history="1">
              <w:r>
                <w:rPr>
                  <w:color w:val="#410a8c"/>
                  <w:u w:val="single"/>
                </w:rPr>
                <w:t xml:space="preserve">⟨10.4000/books.ifpo.13220⟩</w:t>
              </w:r>
            </w:hyperlink>
          </w:p>
          <w:p>
            <w:pPr/>
            <w:r>
              <w:rPr/>
              <w:t xml:space="preserve">Chapitre d'ouvrage</w:t>
            </w:r>
          </w:p>
          <w:p>
            <w:pPr/>
            <w:hyperlink r:id="rId215" w:history="1">
              <w:r>
                <w:rPr>
                  <w:color w:val="#410a8c"/>
                  <w:u w:val="single"/>
                </w:rPr>
                <w:t xml:space="preserve">hal-04028318v1</w:t>
              </w:r>
            </w:hyperlink>
          </w:p>
        </w:tc>
      </w:tr>
      <w:tr>
        <w:trPr/>
        <w:tc>
          <w:tcPr>
            <w:noWrap/>
          </w:tcPr>
          <w:p>
            <w:pPr>
              <w:spacing w:after="200"/>
            </w:pPr>
            <w:hyperlink r:id="rId218" w:history="1">
              <w:r>
                <w:rPr>
                  <w:color w:val="1e198e"/>
                  <w:b w:val="1"/>
                  <w:bCs w:val="1"/>
                  <w:u w:val="single"/>
                </w:rPr>
                <w:t xml:space="preserve">Les traductions de urbanisme et town planning en arabe (XXe s.) Exploration à partir des cas du Liban, de l'Egypte, de la Syrie.</w:t>
              </w:r>
            </w:hyperlink>
          </w:p>
          <w:p>
            <w:pPr/>
            <w:hyperlink r:id="rId40" w:history="1">
              <w:r>
                <w:rPr>
                  <w:color w:val="#410a8c"/>
                  <w:u w:val="single"/>
                </w:rPr>
                <w:t xml:space="preserve">Éric Verdeil</w:t>
              </w:r>
            </w:hyperlink>
            <w:r>
              <w:rPr/>
              <w:t xml:space="preserve">,</w:t>
            </w:r>
            <w:hyperlink r:id="rId219" w:history="1">
              <w:r>
                <w:rPr>
                  <w:color w:val="#410a8c"/>
                  <w:u w:val="single"/>
                </w:rPr>
                <w:t xml:space="preserve">Elisabeth Longuenesse</w:t>
              </w:r>
            </w:hyperlink>
          </w:p>
          <w:p>
            <w:pPr/>
            <w:r>
              <w:rPr/>
              <w:t xml:space="preserve">Laurent Coudroy de Lille; Olivier Ratouis. </w:t>
            </w:r>
            <w:r>
              <w:rPr>
                <w:i w:val="1"/>
                <w:iCs w:val="1"/>
              </w:rPr>
              <w:t xml:space="preserve">Les mots des urbanistes. Entre parlers techniques et langue commune</w:t>
            </w:r>
            <w:r>
              <w:rPr/>
              <w:t xml:space="preserve">, L'Harmattan, 2019, 978-2-343-16283-6</w:t>
            </w:r>
          </w:p>
          <w:p>
            <w:pPr/>
            <w:r>
              <w:rPr/>
              <w:t xml:space="preserve">Chapitre d'ouvrage</w:t>
            </w:r>
          </w:p>
          <w:p>
            <w:pPr/>
            <w:hyperlink r:id="rId218" w:history="1">
              <w:r>
                <w:rPr>
                  <w:color w:val="#410a8c"/>
                  <w:u w:val="single"/>
                </w:rPr>
                <w:t xml:space="preserve">halshs-00105828v2</w:t>
              </w:r>
            </w:hyperlink>
          </w:p>
        </w:tc>
      </w:tr>
      <w:tr>
        <w:trPr/>
        <w:tc>
          <w:tcPr>
            <w:noWrap/>
          </w:tcPr>
          <w:p>
            <w:pPr>
              <w:spacing w:after="200"/>
            </w:pPr>
            <w:hyperlink r:id="rId220" w:history="1">
              <w:r>
                <w:rPr>
                  <w:color w:val="1e198e"/>
                  <w:b w:val="1"/>
                  <w:bCs w:val="1"/>
                  <w:u w:val="single"/>
                </w:rPr>
                <w:t xml:space="preserve">International Migration and the Lebanese Diaspora</w:t>
              </w:r>
            </w:hyperlink>
          </w:p>
          <w:p>
            <w:pPr/>
            <w:hyperlink r:id="rId216" w:history="1">
              <w:r>
                <w:rPr>
                  <w:color w:val="#410a8c"/>
                  <w:u w:val="single"/>
                </w:rPr>
                <w:t xml:space="preserve">Bruno Dewailly</w:t>
              </w:r>
            </w:hyperlink>
            <w:r>
              <w:rPr/>
              <w:t xml:space="preserve">,</w:t>
            </w:r>
            <w:hyperlink r:id="rId69" w:history="1">
              <w:r>
                <w:rPr>
                  <w:color w:val="#410a8c"/>
                  <w:u w:val="single"/>
                </w:rPr>
                <w:t xml:space="preserve">Eric Verdeil</w:t>
              </w:r>
            </w:hyperlink>
          </w:p>
          <w:p>
            <w:pPr/>
            <w:r>
              <w:rPr/>
              <w:t xml:space="preserve">Presses de l'IFPO; CNRS - Liban. </w:t>
            </w:r>
            <w:r>
              <w:rPr>
                <w:i w:val="1"/>
                <w:iCs w:val="1"/>
              </w:rPr>
              <w:t xml:space="preserve">Atlas of Lebanon. New Challenges</w:t>
            </w:r>
            <w:r>
              <w:rPr/>
              <w:t xml:space="preserve">, , pp.42-43, 2019, 9782351597477. </w:t>
            </w:r>
            <w:hyperlink r:id="rId221" w:history="1">
              <w:r>
                <w:rPr>
                  <w:color w:val="#410a8c"/>
                  <w:u w:val="single"/>
                </w:rPr>
                <w:t xml:space="preserve">⟨10.4000/books.ifpo.13178⟩</w:t>
              </w:r>
            </w:hyperlink>
          </w:p>
          <w:p>
            <w:pPr/>
            <w:r>
              <w:rPr/>
              <w:t xml:space="preserve">Chapitre d'ouvrage</w:t>
            </w:r>
          </w:p>
          <w:p>
            <w:pPr/>
            <w:hyperlink r:id="rId220" w:history="1">
              <w:r>
                <w:rPr>
                  <w:color w:val="#410a8c"/>
                  <w:u w:val="single"/>
                </w:rPr>
                <w:t xml:space="preserve">hal-04028128v1</w:t>
              </w:r>
            </w:hyperlink>
          </w:p>
        </w:tc>
      </w:tr>
      <w:tr>
        <w:trPr/>
        <w:tc>
          <w:tcPr>
            <w:noWrap/>
          </w:tcPr>
          <w:p>
            <w:pPr>
              <w:spacing w:after="200"/>
            </w:pPr>
            <w:hyperlink r:id="rId222" w:history="1">
              <w:r>
                <w:rPr>
                  <w:color w:val="1e198e"/>
                  <w:b w:val="1"/>
                  <w:bCs w:val="1"/>
                  <w:u w:val="single"/>
                </w:rPr>
                <w:t xml:space="preserve">Les traductions de urbanisme et town planning en arabe (XXe s.). Exploration à partir des cas du Liban, de l’Egypte, de la Syrie</w:t>
              </w:r>
            </w:hyperlink>
          </w:p>
          <w:p>
            <w:pPr/>
            <w:hyperlink r:id="rId40" w:history="1">
              <w:r>
                <w:rPr>
                  <w:color w:val="#410a8c"/>
                  <w:u w:val="single"/>
                </w:rPr>
                <w:t xml:space="preserve">Éric Verdeil</w:t>
              </w:r>
            </w:hyperlink>
            <w:r>
              <w:rPr/>
              <w:t xml:space="preserve">,</w:t>
            </w:r>
            <w:hyperlink r:id="rId219" w:history="1">
              <w:r>
                <w:rPr>
                  <w:color w:val="#410a8c"/>
                  <w:u w:val="single"/>
                </w:rPr>
                <w:t xml:space="preserve">Elisabeth Longuenesse</w:t>
              </w:r>
            </w:hyperlink>
          </w:p>
          <w:p>
            <w:pPr/>
            <w:r>
              <w:rPr/>
              <w:t xml:space="preserve">Laurent Coudroy De Lille; Olivier Ratouis. </w:t>
            </w:r>
            <w:r>
              <w:rPr>
                <w:i w:val="1"/>
                <w:iCs w:val="1"/>
              </w:rPr>
              <w:t xml:space="preserve">Les mots des urbanistes. Entre parlers techniques et langue commune</w:t>
            </w:r>
            <w:r>
              <w:rPr/>
              <w:t xml:space="preserve">, Éditions L'Harmattan, pp.205 - 230, 2019, 9782343162836</w:t>
            </w:r>
          </w:p>
          <w:p>
            <w:pPr/>
            <w:r>
              <w:rPr/>
              <w:t xml:space="preserve">Chapitre d'ouvrage</w:t>
            </w:r>
          </w:p>
          <w:p>
            <w:pPr/>
            <w:hyperlink r:id="rId222" w:history="1">
              <w:r>
                <w:rPr>
                  <w:color w:val="#410a8c"/>
                  <w:u w:val="single"/>
                </w:rPr>
                <w:t xml:space="preserve">hal-03604838v1</w:t>
              </w:r>
            </w:hyperlink>
          </w:p>
        </w:tc>
      </w:tr>
      <w:tr>
        <w:trPr/>
        <w:tc>
          <w:tcPr>
            <w:noWrap/>
          </w:tcPr>
          <w:p>
            <w:pPr>
              <w:spacing w:after="200"/>
            </w:pPr>
            <w:hyperlink r:id="rId223" w:history="1">
              <w:r>
                <w:rPr>
                  <w:color w:val="1e198e"/>
                  <w:b w:val="1"/>
                  <w:bCs w:val="1"/>
                  <w:u w:val="single"/>
                </w:rPr>
                <w:t xml:space="preserve">Securitisation of urban electricity supply A political ecology perspective on the cases of Jordan and Lebanon</w:t>
              </w:r>
            </w:hyperlink>
          </w:p>
          <w:p>
            <w:pPr/>
            <w:hyperlink r:id="rId40" w:history="1">
              <w:r>
                <w:rPr>
                  <w:color w:val="#410a8c"/>
                  <w:u w:val="single"/>
                </w:rPr>
                <w:t xml:space="preserve">Éric Verdeil</w:t>
              </w:r>
            </w:hyperlink>
          </w:p>
          <w:p>
            <w:pPr/>
            <w:r>
              <w:rPr/>
              <w:t xml:space="preserve">Haim Yacobi; Mansour Nasasra. </w:t>
            </w:r>
            <w:r>
              <w:rPr>
                <w:i w:val="1"/>
                <w:iCs w:val="1"/>
              </w:rPr>
              <w:t xml:space="preserve">Routledge Handbook on Middle Eastern Cities</w:t>
            </w:r>
            <w:r>
              <w:rPr/>
              <w:t xml:space="preserve">, </w:t>
            </w:r>
            <w:hyperlink r:id="rId224" w:history="1">
              <w:r>
                <w:rPr>
                  <w:color w:val="#410a8c"/>
                  <w:u w:val="single"/>
                </w:rPr>
                <w:t xml:space="preserve">Routledge</w:t>
              </w:r>
            </w:hyperlink>
            <w:r>
              <w:rPr/>
              <w:t xml:space="preserve">, pp.246-264, 2019, 9781138650749</w:t>
            </w:r>
          </w:p>
          <w:p>
            <w:pPr/>
            <w:r>
              <w:rPr/>
              <w:t xml:space="preserve">Chapitre d'ouvrage</w:t>
            </w:r>
          </w:p>
          <w:p>
            <w:pPr/>
            <w:hyperlink r:id="rId223" w:history="1">
              <w:r>
                <w:rPr>
                  <w:color w:val="#410a8c"/>
                  <w:u w:val="single"/>
                </w:rPr>
                <w:t xml:space="preserve">halshs-02176158v1</w:t>
              </w:r>
            </w:hyperlink>
          </w:p>
        </w:tc>
      </w:tr>
      <w:tr>
        <w:trPr/>
        <w:tc>
          <w:tcPr>
            <w:noWrap/>
          </w:tcPr>
          <w:p>
            <w:pPr>
              <w:spacing w:after="200"/>
            </w:pPr>
            <w:hyperlink r:id="rId225" w:history="1">
              <w:r>
                <w:rPr>
                  <w:color w:val="1e198e"/>
                  <w:b w:val="1"/>
                  <w:bCs w:val="1"/>
                  <w:u w:val="single"/>
                </w:rPr>
                <w:t xml:space="preserve">Le Mont-Liban, la montagne urbanisée</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p>
          <w:p>
            <w:pPr/>
            <w:r>
              <w:rPr>
                <w:i w:val="1"/>
                <w:iCs w:val="1"/>
              </w:rPr>
              <w:t xml:space="preserve">Atlas du Liban. Les nouveaux défis</w:t>
            </w:r>
            <w:r>
              <w:rPr/>
              <w:t xml:space="preserve">, Institut français du Proche-Orient; CNRS Liban, pp.56 - 57, 2018, 9782351595442</w:t>
            </w:r>
          </w:p>
          <w:p>
            <w:pPr/>
            <w:r>
              <w:rPr/>
              <w:t xml:space="preserve">Chapitre d'ouvrage</w:t>
            </w:r>
          </w:p>
          <w:p>
            <w:pPr/>
            <w:hyperlink r:id="rId225" w:history="1">
              <w:r>
                <w:rPr>
                  <w:color w:val="#410a8c"/>
                  <w:u w:val="single"/>
                </w:rPr>
                <w:t xml:space="preserve">hal-03605641v1</w:t>
              </w:r>
            </w:hyperlink>
          </w:p>
        </w:tc>
      </w:tr>
      <w:tr>
        <w:trPr/>
        <w:tc>
          <w:tcPr>
            <w:noWrap/>
          </w:tcPr>
          <w:p>
            <w:pPr>
              <w:spacing w:after="200"/>
            </w:pPr>
            <w:hyperlink r:id="rId226" w:history="1">
              <w:r>
                <w:rPr>
                  <w:color w:val="1e198e"/>
                  <w:b w:val="1"/>
                  <w:bCs w:val="1"/>
                  <w:u w:val="single"/>
                </w:rPr>
                <w:t xml:space="preserve">La crise électrique</w:t>
              </w:r>
            </w:hyperlink>
          </w:p>
          <w:p>
            <w:pPr/>
            <w:hyperlink r:id="rId40" w:history="1">
              <w:r>
                <w:rPr>
                  <w:color w:val="#410a8c"/>
                  <w:u w:val="single"/>
                </w:rPr>
                <w:t xml:space="preserve">Éric Verdeil</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pp.86 - 87, 2018, 9782351595442</w:t>
            </w:r>
          </w:p>
          <w:p>
            <w:pPr/>
            <w:r>
              <w:rPr/>
              <w:t xml:space="preserve">Chapitre d'ouvrage</w:t>
            </w:r>
          </w:p>
          <w:p>
            <w:pPr/>
            <w:hyperlink r:id="rId226" w:history="1">
              <w:r>
                <w:rPr>
                  <w:color w:val="#410a8c"/>
                  <w:u w:val="single"/>
                </w:rPr>
                <w:t xml:space="preserve">hal-03393825v1</w:t>
              </w:r>
            </w:hyperlink>
          </w:p>
        </w:tc>
      </w:tr>
      <w:tr>
        <w:trPr/>
        <w:tc>
          <w:tcPr>
            <w:noWrap/>
          </w:tcPr>
          <w:p>
            <w:pPr>
              <w:spacing w:after="200"/>
            </w:pPr>
            <w:hyperlink r:id="rId227" w:history="1">
              <w:r>
                <w:rPr>
                  <w:color w:val="1e198e"/>
                  <w:b w:val="1"/>
                  <w:bCs w:val="1"/>
                  <w:u w:val="single"/>
                </w:rPr>
                <w:t xml:space="preserve">The spatialities of energy transition processes</w:t>
              </w:r>
            </w:hyperlink>
          </w:p>
          <w:p>
            <w:pPr/>
            <w:hyperlink r:id="rId228" w:history="1">
              <w:r>
                <w:rPr>
                  <w:color w:val="#410a8c"/>
                  <w:u w:val="single"/>
                </w:rPr>
                <w:t xml:space="preserve">Olivier Labussiere</w:t>
              </w:r>
            </w:hyperlink>
            <w:r>
              <w:rPr/>
              <w:t xml:space="preserve">,</w:t>
            </w:r>
            <w:hyperlink r:id="rId229" w:history="1">
              <w:r>
                <w:rPr>
                  <w:color w:val="#410a8c"/>
                  <w:u w:val="single"/>
                </w:rPr>
                <w:t xml:space="preserve">Vincent Banos</w:t>
              </w:r>
            </w:hyperlink>
            <w:r>
              <w:rPr/>
              <w:t xml:space="preserve">,</w:t>
            </w:r>
            <w:hyperlink r:id="rId230" w:history="1">
              <w:r>
                <w:rPr>
                  <w:color w:val="#410a8c"/>
                  <w:u w:val="single"/>
                </w:rPr>
                <w:t xml:space="preserve">Antoine Fontaine</w:t>
              </w:r>
            </w:hyperlink>
            <w:r>
              <w:rPr/>
              <w:t xml:space="preserve">,</w:t>
            </w:r>
            <w:hyperlink r:id="rId40" w:history="1">
              <w:r>
                <w:rPr>
                  <w:color w:val="#410a8c"/>
                  <w:u w:val="single"/>
                </w:rPr>
                <w:t xml:space="preserve">Éric Verdeil</w:t>
              </w:r>
            </w:hyperlink>
            <w:r>
              <w:rPr/>
              <w:t xml:space="preserve">,</w:t>
            </w:r>
            <w:hyperlink r:id="rId231"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227" w:history="1">
              <w:r>
                <w:rPr>
                  <w:color w:val="#410a8c"/>
                  <w:u w:val="single"/>
                </w:rPr>
                <w:t xml:space="preserve">halshs-01675731v2</w:t>
              </w:r>
            </w:hyperlink>
          </w:p>
        </w:tc>
      </w:tr>
      <w:tr>
        <w:trPr/>
        <w:tc>
          <w:tcPr>
            <w:noWrap/>
          </w:tcPr>
          <w:p>
            <w:pPr>
              <w:spacing w:after="200"/>
            </w:pPr>
            <w:hyperlink r:id="rId232" w:history="1">
              <w:r>
                <w:rPr>
                  <w:color w:val="1e198e"/>
                  <w:b w:val="1"/>
                  <w:bCs w:val="1"/>
                  <w:u w:val="single"/>
                </w:rPr>
                <w:t xml:space="preserve">Controverses sur le domaine public maritime</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233" w:history="1">
              <w:r>
                <w:rPr>
                  <w:color w:val="#410a8c"/>
                  <w:u w:val="single"/>
                </w:rPr>
                <w:t xml:space="preserve">Dictaphone Group</w:t>
              </w:r>
            </w:hyperlink>
          </w:p>
          <w:p>
            <w:pPr/>
            <w:r>
              <w:rPr/>
              <w:t xml:space="preserve">Eric Verdeil; Ghaleb Faour; Mouin Hamzé. </w:t>
            </w:r>
            <w:r>
              <w:rPr>
                <w:i w:val="1"/>
                <w:iCs w:val="1"/>
              </w:rPr>
              <w:t xml:space="preserve">Atlas du Liban. Les nouveaux défis</w:t>
            </w:r>
            <w:r>
              <w:rPr/>
              <w:t xml:space="preserve">, Institut français du Proche-Orient; CNRS Liban, pp.58 - 59, 2018, 9782351595442</w:t>
            </w:r>
          </w:p>
          <w:p>
            <w:pPr/>
            <w:r>
              <w:rPr/>
              <w:t xml:space="preserve">Chapitre d'ouvrage</w:t>
            </w:r>
          </w:p>
          <w:p>
            <w:pPr/>
            <w:hyperlink r:id="rId232" w:history="1">
              <w:r>
                <w:rPr>
                  <w:color w:val="#410a8c"/>
                  <w:u w:val="single"/>
                </w:rPr>
                <w:t xml:space="preserve">hal-03605632v1</w:t>
              </w:r>
            </w:hyperlink>
          </w:p>
        </w:tc>
      </w:tr>
      <w:tr>
        <w:trPr/>
        <w:tc>
          <w:tcPr>
            <w:noWrap/>
          </w:tcPr>
          <w:p>
            <w:pPr>
              <w:spacing w:after="200"/>
            </w:pPr>
            <w:hyperlink r:id="rId234" w:history="1">
              <w:r>
                <w:rPr>
                  <w:color w:val="1e198e"/>
                  <w:b w:val="1"/>
                  <w:bCs w:val="1"/>
                  <w:u w:val="single"/>
                </w:rPr>
                <w:t xml:space="preserve">Energy Transition and Urban Governance in the Arab World</w:t>
              </w:r>
            </w:hyperlink>
          </w:p>
          <w:p>
            <w:pPr/>
            <w:hyperlink r:id="rId40" w:history="1">
              <w:r>
                <w:rPr>
                  <w:color w:val="#410a8c"/>
                  <w:u w:val="single"/>
                </w:rPr>
                <w:t xml:space="preserve">Éric Verdeil</w:t>
              </w:r>
            </w:hyperlink>
          </w:p>
          <w:p>
            <w:pPr/>
            <w:r>
              <w:rPr/>
              <w:t xml:space="preserve">Eckart Woertz. </w:t>
            </w:r>
            <w:r>
              <w:rPr>
                <w:i w:val="1"/>
                <w:iCs w:val="1"/>
              </w:rPr>
              <w:t xml:space="preserve">“Wise Cities” in the Mediterranean? Challenges of Urban Sustainability</w:t>
            </w:r>
            <w:r>
              <w:rPr/>
              <w:t xml:space="preserve">, , pp.93-102, 2018, 9788492511570</w:t>
            </w:r>
          </w:p>
          <w:p>
            <w:pPr/>
            <w:r>
              <w:rPr/>
              <w:t xml:space="preserve">Chapitre d'ouvrage</w:t>
            </w:r>
          </w:p>
          <w:p>
            <w:pPr/>
            <w:hyperlink r:id="rId234" w:history="1">
              <w:r>
                <w:rPr>
                  <w:color w:val="#410a8c"/>
                  <w:u w:val="single"/>
                </w:rPr>
                <w:t xml:space="preserve">halshs-01829664v1</w:t>
              </w:r>
            </w:hyperlink>
          </w:p>
        </w:tc>
      </w:tr>
      <w:tr>
        <w:trPr/>
        <w:tc>
          <w:tcPr>
            <w:noWrap/>
          </w:tcPr>
          <w:p>
            <w:pPr>
              <w:spacing w:after="200"/>
            </w:pPr>
            <w:hyperlink r:id="rId235" w:history="1">
              <w:r>
                <w:rPr>
                  <w:color w:val="1e198e"/>
                  <w:b w:val="1"/>
                  <w:bCs w:val="1"/>
                  <w:u w:val="single"/>
                </w:rPr>
                <w:t xml:space="preserve">Une forte poussée de l’urbanisation</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p>
          <w:p>
            <w:pPr/>
            <w:r>
              <w:rPr>
                <w:i w:val="1"/>
                <w:iCs w:val="1"/>
              </w:rPr>
              <w:t xml:space="preserve">Atlas du Liban. Les nouveaux défis</w:t>
            </w:r>
            <w:r>
              <w:rPr/>
              <w:t xml:space="preserve">, Institut français du Proche-Orient; CNRS Liban, pp.54 - 55, 2018, 9782351595442</w:t>
            </w:r>
          </w:p>
          <w:p>
            <w:pPr/>
            <w:r>
              <w:rPr/>
              <w:t xml:space="preserve">Chapitre d'ouvrage</w:t>
            </w:r>
          </w:p>
          <w:p>
            <w:pPr/>
            <w:hyperlink r:id="rId235" w:history="1">
              <w:r>
                <w:rPr>
                  <w:color w:val="#410a8c"/>
                  <w:u w:val="single"/>
                </w:rPr>
                <w:t xml:space="preserve">hal-03633926v1</w:t>
              </w:r>
            </w:hyperlink>
          </w:p>
        </w:tc>
      </w:tr>
      <w:tr>
        <w:trPr/>
        <w:tc>
          <w:tcPr>
            <w:noWrap/>
          </w:tcPr>
          <w:p>
            <w:pPr>
              <w:spacing w:after="200"/>
            </w:pPr>
            <w:hyperlink r:id="rId236" w:history="1">
              <w:r>
                <w:rPr>
                  <w:color w:val="1e198e"/>
                  <w:b w:val="1"/>
                  <w:bCs w:val="1"/>
                  <w:u w:val="single"/>
                </w:rPr>
                <w:t xml:space="preserve">Un système politique à bout de souffle</w:t>
              </w:r>
            </w:hyperlink>
          </w:p>
          <w:p>
            <w:pPr/>
            <w:hyperlink r:id="rId40" w:history="1">
              <w:r>
                <w:rPr>
                  <w:color w:val="#410a8c"/>
                  <w:u w:val="single"/>
                </w:rPr>
                <w:t xml:space="preserve">Éric Verdeil</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pp.26 - 27, 2018, 9782351595442</w:t>
            </w:r>
          </w:p>
          <w:p>
            <w:pPr/>
            <w:r>
              <w:rPr/>
              <w:t xml:space="preserve">Chapitre d'ouvrage</w:t>
            </w:r>
          </w:p>
          <w:p>
            <w:pPr/>
            <w:hyperlink r:id="rId236" w:history="1">
              <w:r>
                <w:rPr>
                  <w:color w:val="#410a8c"/>
                  <w:u w:val="single"/>
                </w:rPr>
                <w:t xml:space="preserve">hal-03393819v1</w:t>
              </w:r>
            </w:hyperlink>
          </w:p>
        </w:tc>
      </w:tr>
      <w:tr>
        <w:trPr/>
        <w:tc>
          <w:tcPr>
            <w:noWrap/>
          </w:tcPr>
          <w:p>
            <w:pPr>
              <w:spacing w:after="200"/>
            </w:pPr>
            <w:hyperlink r:id="rId237" w:history="1">
              <w:r>
                <w:rPr>
                  <w:color w:val="1e198e"/>
                  <w:b w:val="1"/>
                  <w:bCs w:val="1"/>
                  <w:u w:val="single"/>
                </w:rPr>
                <w:t xml:space="preserve">Énergie : entre dépendance aux hydrocarbures, pollution et pénurie</w:t>
              </w:r>
            </w:hyperlink>
          </w:p>
          <w:p>
            <w:pPr/>
            <w:hyperlink r:id="rId40" w:history="1">
              <w:r>
                <w:rPr>
                  <w:color w:val="#410a8c"/>
                  <w:u w:val="single"/>
                </w:rPr>
                <w:t xml:space="preserve">Éric Verdeil</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pp.84 - 85, 2018, 9782351595442</w:t>
            </w:r>
          </w:p>
          <w:p>
            <w:pPr/>
            <w:r>
              <w:rPr/>
              <w:t xml:space="preserve">Chapitre d'ouvrage</w:t>
            </w:r>
          </w:p>
          <w:p>
            <w:pPr/>
            <w:hyperlink r:id="rId237" w:history="1">
              <w:r>
                <w:rPr>
                  <w:color w:val="#410a8c"/>
                  <w:u w:val="single"/>
                </w:rPr>
                <w:t xml:space="preserve">hal-03393460v1</w:t>
              </w:r>
            </w:hyperlink>
          </w:p>
        </w:tc>
      </w:tr>
      <w:tr>
        <w:trPr/>
        <w:tc>
          <w:tcPr>
            <w:noWrap/>
          </w:tcPr>
          <w:p>
            <w:pPr>
              <w:spacing w:after="200"/>
            </w:pPr>
            <w:hyperlink r:id="rId238" w:history="1">
              <w:r>
                <w:rPr>
                  <w:color w:val="1e198e"/>
                  <w:b w:val="1"/>
                  <w:bCs w:val="1"/>
                  <w:u w:val="single"/>
                </w:rPr>
                <w:t xml:space="preserve">L’énigme de la population au Liban</w:t>
              </w:r>
            </w:hyperlink>
          </w:p>
          <w:p>
            <w:pPr/>
            <w:hyperlink r:id="rId40" w:history="1">
              <w:r>
                <w:rPr>
                  <w:color w:val="#410a8c"/>
                  <w:u w:val="single"/>
                </w:rPr>
                <w:t xml:space="preserve">Éric Verdeil</w:t>
              </w:r>
            </w:hyperlink>
            <w:r>
              <w:rPr/>
              <w:t xml:space="preserve">,</w:t>
            </w:r>
            <w:hyperlink r:id="rId216" w:history="1">
              <w:r>
                <w:rPr>
                  <w:color w:val="#410a8c"/>
                  <w:u w:val="single"/>
                </w:rPr>
                <w:t xml:space="preserve">Bruno Dewailly</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pp.20 - 21, 2018, 9782351595442. </w:t>
            </w:r>
            <w:hyperlink r:id="rId239" w:history="1">
              <w:r>
                <w:rPr>
                  <w:color w:val="#410a8c"/>
                  <w:u w:val="single"/>
                </w:rPr>
                <w:t xml:space="preserve">⟨10.4000/books.ifpo.11118⟩</w:t>
              </w:r>
            </w:hyperlink>
          </w:p>
          <w:p>
            <w:pPr/>
            <w:r>
              <w:rPr/>
              <w:t xml:space="preserve">Chapitre d'ouvrage</w:t>
            </w:r>
          </w:p>
          <w:p>
            <w:pPr/>
            <w:hyperlink r:id="rId238" w:history="1">
              <w:r>
                <w:rPr>
                  <w:color w:val="#410a8c"/>
                  <w:u w:val="single"/>
                </w:rPr>
                <w:t xml:space="preserve">hal-03605630v1</w:t>
              </w:r>
            </w:hyperlink>
          </w:p>
        </w:tc>
      </w:tr>
      <w:tr>
        <w:trPr/>
        <w:tc>
          <w:tcPr>
            <w:noWrap/>
          </w:tcPr>
          <w:p>
            <w:pPr>
              <w:spacing w:after="200"/>
            </w:pPr>
            <w:hyperlink r:id="rId240" w:history="1">
              <w:r>
                <w:rPr>
                  <w:color w:val="1e198e"/>
                  <w:b w:val="1"/>
                  <w:bCs w:val="1"/>
                  <w:u w:val="single"/>
                </w:rPr>
                <w:t xml:space="preserve">Conclusion. Que gouvernent les grandes métropoles ?</w:t>
              </w:r>
            </w:hyperlink>
          </w:p>
          <w:p>
            <w:pPr/>
            <w:hyperlink r:id="rId241" w:history="1">
              <w:r>
                <w:rPr>
                  <w:color w:val="#410a8c"/>
                  <w:u w:val="single"/>
                </w:rPr>
                <w:t xml:space="preserve">Dominique Lorrain</w:t>
              </w:r>
            </w:hyperlink>
            <w:r>
              <w:rPr/>
              <w:t xml:space="preserve">,</w:t>
            </w:r>
            <w:hyperlink r:id="rId40" w:history="1">
              <w:r>
                <w:rPr>
                  <w:color w:val="#410a8c"/>
                  <w:u w:val="single"/>
                </w:rPr>
                <w:t xml:space="preserve">Éric Verdeil</w:t>
              </w:r>
            </w:hyperlink>
          </w:p>
          <w:p>
            <w:pPr/>
            <w:r>
              <w:rPr/>
              <w:t xml:space="preserve">Dominique Lorrain. </w:t>
            </w:r>
            <w:r>
              <w:rPr>
                <w:i w:val="1"/>
                <w:iCs w:val="1"/>
              </w:rPr>
              <w:t xml:space="preserve">Métropoles en Méditerranée. Gouverner par les rentes</w:t>
            </w:r>
            <w:r>
              <w:rPr/>
              <w:t xml:space="preserve">, Presses de Sciences Po, pp.257-315, 2017, 9782724620603</w:t>
            </w:r>
          </w:p>
          <w:p>
            <w:pPr/>
            <w:r>
              <w:rPr/>
              <w:t xml:space="preserve">Chapitre d'ouvrage</w:t>
            </w:r>
          </w:p>
          <w:p>
            <w:pPr/>
            <w:hyperlink r:id="rId240" w:history="1">
              <w:r>
                <w:rPr>
                  <w:color w:val="#410a8c"/>
                  <w:u w:val="single"/>
                </w:rPr>
                <w:t xml:space="preserve">halshs-01535511v1</w:t>
              </w:r>
            </w:hyperlink>
          </w:p>
        </w:tc>
      </w:tr>
      <w:tr>
        <w:trPr/>
        <w:tc>
          <w:tcPr>
            <w:noWrap/>
          </w:tcPr>
          <w:p>
            <w:pPr>
              <w:spacing w:after="200"/>
            </w:pPr>
            <w:hyperlink r:id="rId242" w:history="1">
              <w:r>
                <w:rPr>
                  <w:color w:val="1e198e"/>
                  <w:b w:val="1"/>
                  <w:bCs w:val="1"/>
                  <w:u w:val="single"/>
                </w:rPr>
                <w:t xml:space="preserve">Beyrouth: reconstructions, fragmentation et crises infrastructurelles</w:t>
              </w:r>
            </w:hyperlink>
          </w:p>
          <w:p>
            <w:pPr/>
            <w:hyperlink r:id="rId40" w:history="1">
              <w:r>
                <w:rPr>
                  <w:color w:val="#410a8c"/>
                  <w:u w:val="single"/>
                </w:rPr>
                <w:t xml:space="preserve">Éric Verdeil</w:t>
              </w:r>
            </w:hyperlink>
          </w:p>
          <w:p>
            <w:pPr/>
            <w:r>
              <w:rPr/>
              <w:t xml:space="preserve">Dominique Lorrain. </w:t>
            </w:r>
            <w:r>
              <w:rPr>
                <w:i w:val="1"/>
                <w:iCs w:val="1"/>
              </w:rPr>
              <w:t xml:space="preserve">Métropoles en Méditerranée. Gouverner par les rentes</w:t>
            </w:r>
            <w:r>
              <w:rPr/>
              <w:t xml:space="preserve">, Presses de Sciences Po, pp.61-108, 2017, 9782724620603</w:t>
            </w:r>
          </w:p>
          <w:p>
            <w:pPr/>
            <w:r>
              <w:rPr/>
              <w:t xml:space="preserve">Chapitre d'ouvrage</w:t>
            </w:r>
          </w:p>
          <w:p>
            <w:pPr/>
            <w:hyperlink r:id="rId242" w:history="1">
              <w:r>
                <w:rPr>
                  <w:color w:val="#410a8c"/>
                  <w:u w:val="single"/>
                </w:rPr>
                <w:t xml:space="preserve">halshs-01533325v1</w:t>
              </w:r>
            </w:hyperlink>
          </w:p>
        </w:tc>
      </w:tr>
      <w:tr>
        <w:trPr/>
        <w:tc>
          <w:tcPr>
            <w:noWrap/>
          </w:tcPr>
          <w:p>
            <w:pPr>
              <w:spacing w:after="200"/>
            </w:pPr>
            <w:hyperlink r:id="rId243" w:history="1">
              <w:r>
                <w:rPr>
                  <w:color w:val="1e198e"/>
                  <w:b w:val="1"/>
                  <w:bCs w:val="1"/>
                  <w:u w:val="single"/>
                </w:rPr>
                <w:t xml:space="preserve">Planning Histories in the Arab World</w:t>
              </w:r>
            </w:hyperlink>
          </w:p>
          <w:p>
            <w:pPr/>
            <w:hyperlink r:id="rId40" w:history="1">
              <w:r>
                <w:rPr>
                  <w:color w:val="#410a8c"/>
                  <w:u w:val="single"/>
                </w:rPr>
                <w:t xml:space="preserve">Éric Verdeil</w:t>
              </w:r>
            </w:hyperlink>
            <w:r>
              <w:rPr/>
              <w:t xml:space="preserve">,</w:t>
            </w:r>
            <w:hyperlink r:id="rId244" w:history="1">
              <w:r>
                <w:rPr>
                  <w:color w:val="#410a8c"/>
                  <w:u w:val="single"/>
                </w:rPr>
                <w:t xml:space="preserve">Joe Nasr</w:t>
              </w:r>
            </w:hyperlink>
          </w:p>
          <w:p>
            <w:pPr/>
            <w:r>
              <w:rPr/>
              <w:t xml:space="preserve">Carola Hein. </w:t>
            </w:r>
            <w:r>
              <w:rPr>
                <w:i w:val="1"/>
                <w:iCs w:val="1"/>
              </w:rPr>
              <w:t xml:space="preserve">The Routledge Handbook of Planning History</w:t>
            </w:r>
            <w:r>
              <w:rPr/>
              <w:t xml:space="preserve">, </w:t>
            </w:r>
            <w:hyperlink r:id="rId245" w:history="1">
              <w:r>
                <w:rPr>
                  <w:color w:val="#410a8c"/>
                  <w:u w:val="single"/>
                </w:rPr>
                <w:t xml:space="preserve">Routledge</w:t>
              </w:r>
            </w:hyperlink>
            <w:r>
              <w:rPr/>
              <w:t xml:space="preserve">, pp.271-285, 2017, 9781315718996</w:t>
            </w:r>
          </w:p>
          <w:p>
            <w:pPr/>
            <w:r>
              <w:rPr/>
              <w:t xml:space="preserve">Chapitre d'ouvrage</w:t>
            </w:r>
          </w:p>
          <w:p>
            <w:pPr/>
            <w:hyperlink r:id="rId243" w:history="1">
              <w:r>
                <w:rPr>
                  <w:color w:val="#410a8c"/>
                  <w:u w:val="single"/>
                </w:rPr>
                <w:t xml:space="preserve">halshs-01675774v1</w:t>
              </w:r>
            </w:hyperlink>
          </w:p>
        </w:tc>
      </w:tr>
      <w:tr>
        <w:trPr/>
        <w:tc>
          <w:tcPr>
            <w:noWrap/>
          </w:tcPr>
          <w:p>
            <w:pPr>
              <w:spacing w:after="200"/>
            </w:pPr>
            <w:hyperlink r:id="rId246" w:history="1">
              <w:r>
                <w:rPr>
                  <w:color w:val="1e198e"/>
                  <w:b w:val="1"/>
                  <w:bCs w:val="1"/>
                  <w:u w:val="single"/>
                </w:rPr>
                <w:t xml:space="preserve">Emerging countries, cities and energy. Questioning transitions</w:t>
              </w:r>
            </w:hyperlink>
          </w:p>
          <w:p>
            <w:pP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t xml:space="preserve">Stefan Bouzarovski; Martin J Pasqualetti; Vanesa Castán Broto. </w:t>
            </w:r>
            <w:r>
              <w:rPr>
                <w:i w:val="1"/>
                <w:iCs w:val="1"/>
              </w:rPr>
              <w:t xml:space="preserve">The Routledge Research Companion to Energy Geographies</w:t>
            </w:r>
            <w:r>
              <w:rPr/>
              <w:t xml:space="preserve">, </w:t>
            </w:r>
            <w:hyperlink r:id="rId247" w:history="1">
              <w:r>
                <w:rPr>
                  <w:color w:val="#410a8c"/>
                  <w:u w:val="single"/>
                </w:rPr>
                <w:t xml:space="preserve">Routledge</w:t>
              </w:r>
            </w:hyperlink>
            <w:r>
              <w:rPr/>
              <w:t xml:space="preserve">, pp.106-120, 2017, 9781472464194</w:t>
            </w:r>
          </w:p>
          <w:p>
            <w:pPr/>
            <w:r>
              <w:rPr/>
              <w:t xml:space="preserve">Chapitre d'ouvrage</w:t>
            </w:r>
          </w:p>
          <w:p>
            <w:pPr/>
            <w:hyperlink r:id="rId246" w:history="1">
              <w:r>
                <w:rPr>
                  <w:color w:val="#410a8c"/>
                  <w:u w:val="single"/>
                </w:rPr>
                <w:t xml:space="preserve">halshs-01546666v1</w:t>
              </w:r>
            </w:hyperlink>
          </w:p>
        </w:tc>
      </w:tr>
      <w:tr>
        <w:trPr/>
        <w:tc>
          <w:tcPr>
            <w:noWrap/>
          </w:tcPr>
          <w:p>
            <w:pPr>
              <w:spacing w:after="200"/>
            </w:pPr>
            <w:hyperlink r:id="rId248" w:history="1">
              <w:r>
                <w:rPr>
                  <w:color w:val="1e198e"/>
                  <w:b w:val="1"/>
                  <w:bCs w:val="1"/>
                  <w:u w:val="single"/>
                </w:rPr>
                <w:t xml:space="preserve">لغز السكان في لبنان</w:t>
              </w:r>
            </w:hyperlink>
          </w:p>
          <w:p>
            <w:pPr/>
            <w:hyperlink r:id="rId216" w:history="1">
              <w:r>
                <w:rPr>
                  <w:color w:val="#410a8c"/>
                  <w:u w:val="single"/>
                </w:rPr>
                <w:t xml:space="preserve">Bruno Dewailly</w:t>
              </w:r>
            </w:hyperlink>
            <w:r>
              <w:rPr/>
              <w:t xml:space="preserve">,</w:t>
            </w:r>
            <w:hyperlink r:id="rId69" w:history="1">
              <w:r>
                <w:rPr>
                  <w:color w:val="#410a8c"/>
                  <w:u w:val="single"/>
                </w:rPr>
                <w:t xml:space="preserve">Eric Verdeil</w:t>
              </w:r>
            </w:hyperlink>
          </w:p>
          <w:p>
            <w:pPr/>
            <w:r>
              <w:rPr/>
              <w:t xml:space="preserve">Presses de l'IFPO; CNRS - Liban. </w:t>
            </w:r>
            <w:r>
              <w:rPr>
                <w:i w:val="1"/>
                <w:iCs w:val="1"/>
              </w:rPr>
              <w:t xml:space="preserve">أطلس لبنان. تحديات جديدة</w:t>
            </w:r>
            <w:r>
              <w:rPr/>
              <w:t xml:space="preserve">, , pp.20-21, 2016, 9782351597224. </w:t>
            </w:r>
            <w:hyperlink r:id="rId249" w:history="1">
              <w:r>
                <w:rPr>
                  <w:color w:val="#410a8c"/>
                  <w:u w:val="single"/>
                </w:rPr>
                <w:t xml:space="preserve">⟨10.4000/books.ifpo.11583⟩</w:t>
              </w:r>
            </w:hyperlink>
          </w:p>
          <w:p>
            <w:pPr/>
            <w:r>
              <w:rPr/>
              <w:t xml:space="preserve">Chapitre d'ouvrage</w:t>
            </w:r>
          </w:p>
          <w:p>
            <w:pPr/>
            <w:hyperlink r:id="rId248" w:history="1">
              <w:r>
                <w:rPr>
                  <w:color w:val="#410a8c"/>
                  <w:u w:val="single"/>
                </w:rPr>
                <w:t xml:space="preserve">hal-04028736v1</w:t>
              </w:r>
            </w:hyperlink>
          </w:p>
        </w:tc>
      </w:tr>
      <w:tr>
        <w:trPr/>
        <w:tc>
          <w:tcPr>
            <w:noWrap/>
          </w:tcPr>
          <w:p>
            <w:pPr>
              <w:spacing w:after="200"/>
            </w:pPr>
            <w:hyperlink r:id="rId250" w:history="1">
              <w:r>
                <w:rPr>
                  <w:color w:val="1e198e"/>
                  <w:b w:val="1"/>
                  <w:bCs w:val="1"/>
                  <w:u w:val="single"/>
                </w:rPr>
                <w:t xml:space="preserve">Beirut. The metropolis of darkness and the politics of urban electricity grid</w:t>
              </w:r>
            </w:hyperlink>
          </w:p>
          <w:p>
            <w:pPr/>
            <w:hyperlink r:id="rId40" w:history="1">
              <w:r>
                <w:rPr>
                  <w:color w:val="#410a8c"/>
                  <w:u w:val="single"/>
                </w:rPr>
                <w:t xml:space="preserve">Éric Verdeil</w:t>
              </w:r>
            </w:hyperlink>
          </w:p>
          <w:p>
            <w:pPr/>
            <w:r>
              <w:rPr/>
              <w:t xml:space="preserve">Andrès Luque Ayala; Jonathan Silver. </w:t>
            </w:r>
            <w:r>
              <w:rPr>
                <w:i w:val="1"/>
                <w:iCs w:val="1"/>
              </w:rPr>
              <w:t xml:space="preserve">Energy, Power and Protest on the Urban Grid. Geographies of the Electric City</w:t>
            </w:r>
            <w:r>
              <w:rPr/>
              <w:t xml:space="preserve">, </w:t>
            </w:r>
            <w:hyperlink r:id="rId251" w:history="1">
              <w:r>
                <w:rPr>
                  <w:color w:val="#410a8c"/>
                  <w:u w:val="single"/>
                </w:rPr>
                <w:t xml:space="preserve">Routledge</w:t>
              </w:r>
            </w:hyperlink>
            <w:r>
              <w:rPr/>
              <w:t xml:space="preserve">, pp.155-175, 2016</w:t>
            </w:r>
          </w:p>
          <w:p>
            <w:pPr/>
            <w:r>
              <w:rPr/>
              <w:t xml:space="preserve">Chapitre d'ouvrage</w:t>
            </w:r>
          </w:p>
          <w:p>
            <w:pPr/>
            <w:hyperlink r:id="rId250" w:history="1">
              <w:r>
                <w:rPr>
                  <w:color w:val="#410a8c"/>
                  <w:u w:val="single"/>
                </w:rPr>
                <w:t xml:space="preserve">halshs-00858126v1</w:t>
              </w:r>
            </w:hyperlink>
          </w:p>
        </w:tc>
      </w:tr>
      <w:tr>
        <w:trPr/>
        <w:tc>
          <w:tcPr>
            <w:noWrap/>
          </w:tcPr>
          <w:p>
            <w:pPr>
              <w:spacing w:after="200"/>
            </w:pPr>
            <w:hyperlink r:id="rId252" w:history="1">
              <w:r>
                <w:rPr>
                  <w:color w:val="1e198e"/>
                  <w:b w:val="1"/>
                  <w:bCs w:val="1"/>
                  <w:u w:val="single"/>
                </w:rPr>
                <w:t xml:space="preserve">Tunisie: la Constitution (du Printemps) ouvre le débat sur la décentralisation</w:t>
              </w:r>
            </w:hyperlink>
          </w:p>
          <w:p>
            <w:pPr/>
            <w:hyperlink r:id="rId253" w:history="1">
              <w:r>
                <w:rPr>
                  <w:color w:val="#410a8c"/>
                  <w:u w:val="single"/>
                </w:rPr>
                <w:t xml:space="preserve">Sami Yassine Turki</w:t>
              </w:r>
            </w:hyperlink>
            <w:r>
              <w:rPr/>
              <w:t xml:space="preserve">,</w:t>
            </w:r>
            <w:hyperlink r:id="rId40" w:history="1">
              <w:r>
                <w:rPr>
                  <w:color w:val="#410a8c"/>
                  <w:u w:val="single"/>
                </w:rPr>
                <w:t xml:space="preserve">Éric Verdeil</w:t>
              </w:r>
            </w:hyperlink>
          </w:p>
          <w:p>
            <w:pPr/>
            <w:r>
              <w:rPr/>
              <w:t xml:space="preserve">Mona Harb; Sami Atallah. </w:t>
            </w:r>
            <w:r>
              <w:rPr>
                <w:i w:val="1"/>
                <w:iCs w:val="1"/>
              </w:rPr>
              <w:t xml:space="preserve">Local Governments and Public Goods: Assessing Decentralization in the Arab World</w:t>
            </w:r>
            <w:r>
              <w:rPr/>
              <w:t xml:space="preserve">, LCPS, pp.11-45, 2015</w:t>
            </w:r>
          </w:p>
          <w:p>
            <w:pPr/>
            <w:r>
              <w:rPr/>
              <w:t xml:space="preserve">Chapitre d'ouvrage</w:t>
            </w:r>
          </w:p>
          <w:p>
            <w:pPr/>
            <w:hyperlink r:id="rId252" w:history="1">
              <w:r>
                <w:rPr>
                  <w:color w:val="#410a8c"/>
                  <w:u w:val="single"/>
                </w:rPr>
                <w:t xml:space="preserve">halshs-01221381v1</w:t>
              </w:r>
            </w:hyperlink>
          </w:p>
        </w:tc>
      </w:tr>
      <w:tr>
        <w:trPr/>
        <w:tc>
          <w:tcPr>
            <w:noWrap/>
          </w:tcPr>
          <w:p>
            <w:pPr>
              <w:spacing w:after="200"/>
            </w:pPr>
            <w:hyperlink r:id="rId254" w:history="1">
              <w:r>
                <w:rPr>
                  <w:color w:val="1e198e"/>
                  <w:b w:val="1"/>
                  <w:bCs w:val="1"/>
                  <w:u w:val="single"/>
                </w:rPr>
                <w:t xml:space="preserve">Préface</w:t>
              </w:r>
            </w:hyperlink>
          </w:p>
          <w:p>
            <w:pPr/>
            <w:hyperlink r:id="rId40" w:history="1">
              <w:r>
                <w:rPr>
                  <w:color w:val="#410a8c"/>
                  <w:u w:val="single"/>
                </w:rPr>
                <w:t xml:space="preserve">Éric Verdeil</w:t>
              </w:r>
            </w:hyperlink>
          </w:p>
          <w:p>
            <w:pPr/>
            <w:r>
              <w:rPr/>
              <w:t xml:space="preserve">Irène Salenson. </w:t>
            </w:r>
            <w:r>
              <w:rPr>
                <w:i w:val="1"/>
                <w:iCs w:val="1"/>
              </w:rPr>
              <w:t xml:space="preserve">Jérusalem. Bâtir deux villes en une</w:t>
            </w:r>
            <w:r>
              <w:rPr/>
              <w:t xml:space="preserve">, L'Aube, pp.9-12, 2014, 9782815910149</w:t>
            </w:r>
          </w:p>
          <w:p>
            <w:pPr/>
            <w:r>
              <w:rPr/>
              <w:t xml:space="preserve">Chapitre d'ouvrage</w:t>
            </w:r>
          </w:p>
          <w:p>
            <w:pPr/>
            <w:hyperlink r:id="rId254" w:history="1">
              <w:r>
                <w:rPr>
                  <w:color w:val="#410a8c"/>
                  <w:u w:val="single"/>
                </w:rPr>
                <w:t xml:space="preserve">halshs-01075018v1</w:t>
              </w:r>
            </w:hyperlink>
          </w:p>
        </w:tc>
      </w:tr>
      <w:tr>
        <w:trPr/>
        <w:tc>
          <w:tcPr>
            <w:noWrap/>
          </w:tcPr>
          <w:p>
            <w:pPr>
              <w:spacing w:after="200"/>
            </w:pPr>
            <w:hyperlink r:id="rId255" w:history="1">
              <w:r>
                <w:rPr>
                  <w:color w:val="1e198e"/>
                  <w:b w:val="1"/>
                  <w:bCs w:val="1"/>
                  <w:u w:val="single"/>
                </w:rPr>
                <w:t xml:space="preserve">Traductions en arabe des termes urbanisme et town planning (Liban-Syrie-Egypte)</w:t>
              </w:r>
            </w:hyperlink>
          </w:p>
          <w:p>
            <w:pPr/>
            <w:hyperlink r:id="rId40" w:history="1">
              <w:r>
                <w:rPr>
                  <w:color w:val="#410a8c"/>
                  <w:u w:val="single"/>
                </w:rPr>
                <w:t xml:space="preserve">Éric Verdeil</w:t>
              </w:r>
            </w:hyperlink>
            <w:r>
              <w:rPr/>
              <w:t xml:space="preserve">,</w:t>
            </w:r>
            <w:hyperlink r:id="rId256" w:history="1">
              <w:r>
                <w:rPr>
                  <w:color w:val="#410a8c"/>
                  <w:u w:val="single"/>
                </w:rPr>
                <w:t xml:space="preserve">E. Longuenesse</w:t>
              </w:r>
            </w:hyperlink>
          </w:p>
          <w:p>
            <w:pPr/>
            <w:r>
              <w:rPr/>
              <w:t xml:space="preserve">L. Coudroy de Lille, O. Ratouis. </w:t>
            </w:r>
            <w:r>
              <w:rPr>
                <w:i w:val="1"/>
                <w:iCs w:val="1"/>
              </w:rPr>
              <w:t xml:space="preserve">Langages techniques et spécialités de l'urbain</w:t>
            </w:r>
            <w:r>
              <w:rPr/>
              <w:t xml:space="preserve">, Editions de l'UNESCO-EHESS, 25 p., 2014</w:t>
            </w:r>
          </w:p>
          <w:p>
            <w:pPr/>
            <w:r>
              <w:rPr/>
              <w:t xml:space="preserve">Chapitre d'ouvrage</w:t>
            </w:r>
          </w:p>
          <w:p>
            <w:pPr/>
            <w:hyperlink r:id="rId255" w:history="1">
              <w:r>
                <w:rPr>
                  <w:color w:val="#410a8c"/>
                  <w:u w:val="single"/>
                </w:rPr>
                <w:t xml:space="preserve">halshs-01256871v1</w:t>
              </w:r>
            </w:hyperlink>
          </w:p>
        </w:tc>
      </w:tr>
      <w:tr>
        <w:trPr/>
        <w:tc>
          <w:tcPr>
            <w:noWrap/>
          </w:tcPr>
          <w:p>
            <w:pPr>
              <w:spacing w:after="200"/>
            </w:pPr>
            <w:hyperlink r:id="rId257" w:history="1">
              <w:r>
                <w:rPr>
                  <w:color w:val="1e198e"/>
                  <w:b w:val="1"/>
                  <w:bCs w:val="1"/>
                  <w:u w:val="single"/>
                </w:rPr>
                <w:t xml:space="preserve">An 'Arab Spring' for Corporatization? Tunisia's National Electricity Company (STEG)</w:t>
              </w:r>
            </w:hyperlink>
          </w:p>
          <w:p>
            <w:pPr/>
            <w:hyperlink r:id="rId149"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t xml:space="preserve">David A. McDonald. </w:t>
            </w:r>
            <w:r>
              <w:rPr>
                <w:i w:val="1"/>
                <w:iCs w:val="1"/>
              </w:rPr>
              <w:t xml:space="preserve">Rethinking Corporatization: Public Utilities in the Global South</w:t>
            </w:r>
            <w:r>
              <w:rPr/>
              <w:t xml:space="preserve">, ZED Books, pp.88-106, 2014</w:t>
            </w:r>
          </w:p>
          <w:p>
            <w:pPr/>
            <w:r>
              <w:rPr/>
              <w:t xml:space="preserve">Chapitre d'ouvrage</w:t>
            </w:r>
          </w:p>
          <w:p>
            <w:pPr/>
            <w:hyperlink r:id="rId257" w:history="1">
              <w:r>
                <w:rPr>
                  <w:color w:val="#410a8c"/>
                  <w:u w:val="single"/>
                </w:rPr>
                <w:t xml:space="preserve">halshs-00976779v1</w:t>
              </w:r>
            </w:hyperlink>
          </w:p>
        </w:tc>
      </w:tr>
      <w:tr>
        <w:trPr/>
        <w:tc>
          <w:tcPr>
            <w:noWrap/>
          </w:tcPr>
          <w:p>
            <w:pPr>
              <w:spacing w:after="200"/>
            </w:pPr>
            <w:hyperlink r:id="rId258" w:history="1">
              <w:r>
                <w:rPr>
                  <w:color w:val="1e198e"/>
                  <w:b w:val="1"/>
                  <w:bCs w:val="1"/>
                  <w:u w:val="single"/>
                </w:rPr>
                <w:t xml:space="preserve">L'Imaginaire de Marseille, une géographie culturelle méconnue</w:t>
              </w:r>
            </w:hyperlink>
          </w:p>
          <w:p>
            <w:pPr/>
            <w:hyperlink r:id="rId40" w:history="1">
              <w:r>
                <w:rPr>
                  <w:color w:val="#410a8c"/>
                  <w:u w:val="single"/>
                </w:rPr>
                <w:t xml:space="preserve">Éric Verdeil</w:t>
              </w:r>
            </w:hyperlink>
          </w:p>
          <w:p>
            <w:pPr/>
            <w:r>
              <w:rPr>
                <w:i w:val="1"/>
                <w:iCs w:val="1"/>
              </w:rPr>
              <w:t xml:space="preserve">L'imaginaire de Marseille. Port, ville, pôle</w:t>
            </w:r>
            <w:r>
              <w:rPr/>
              <w:t xml:space="preserve">, 2014</w:t>
            </w:r>
          </w:p>
          <w:p>
            <w:pPr/>
            <w:r>
              <w:rPr/>
              <w:t xml:space="preserve">Chapitre d'ouvrage</w:t>
            </w:r>
          </w:p>
          <w:p>
            <w:pPr/>
            <w:hyperlink r:id="rId258" w:history="1">
              <w:r>
                <w:rPr>
                  <w:color w:val="#410a8c"/>
                  <w:u w:val="single"/>
                </w:rPr>
                <w:t xml:space="preserve">halshs-00903841v1</w:t>
              </w:r>
            </w:hyperlink>
          </w:p>
        </w:tc>
      </w:tr>
      <w:tr>
        <w:trPr/>
        <w:tc>
          <w:tcPr>
            <w:noWrap/>
          </w:tcPr>
          <w:p>
            <w:pPr>
              <w:spacing w:after="200"/>
            </w:pPr>
            <w:hyperlink r:id="rId259" w:history="1">
              <w:r>
                <w:rPr>
                  <w:color w:val="1e198e"/>
                  <w:b w:val="1"/>
                  <w:bCs w:val="1"/>
                  <w:u w:val="single"/>
                </w:rPr>
                <w:t xml:space="preserve">Un printemps arabe pour la corporatisation ? La Société tunisienne de l'électricité et du gaz (STEG)</w:t>
              </w:r>
            </w:hyperlink>
          </w:p>
          <w:p>
            <w:pPr/>
            <w:hyperlink r:id="rId149"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t xml:space="preserve">David McDonald. </w:t>
            </w:r>
            <w:r>
              <w:rPr>
                <w:i w:val="1"/>
                <w:iCs w:val="1"/>
              </w:rPr>
              <w:t xml:space="preserve">Rethinking Corporatization and Public Services in the Global South</w:t>
            </w:r>
            <w:r>
              <w:rPr/>
              <w:t xml:space="preserve">, Zed Books, pp.88-106, 2014</w:t>
            </w:r>
          </w:p>
          <w:p>
            <w:pPr/>
            <w:r>
              <w:rPr/>
              <w:t xml:space="preserve">Chapitre d'ouvrage</w:t>
            </w:r>
          </w:p>
          <w:p>
            <w:pPr/>
            <w:hyperlink r:id="rId259" w:history="1">
              <w:r>
                <w:rPr>
                  <w:color w:val="#410a8c"/>
                  <w:u w:val="single"/>
                </w:rPr>
                <w:t xml:space="preserve">halshs-01075947v2</w:t>
              </w:r>
            </w:hyperlink>
          </w:p>
        </w:tc>
      </w:tr>
      <w:tr>
        <w:trPr/>
        <w:tc>
          <w:tcPr>
            <w:noWrap/>
          </w:tcPr>
          <w:p>
            <w:pPr>
              <w:spacing w:after="200"/>
            </w:pPr>
            <w:hyperlink r:id="rId260" w:history="1">
              <w:r>
                <w:rPr>
                  <w:color w:val="1e198e"/>
                  <w:b w:val="1"/>
                  <w:bCs w:val="1"/>
                  <w:u w:val="single"/>
                </w:rPr>
                <w:t xml:space="preserve">Préface à la réédition L'imaginaire de Marseille, une géographie culturelle méconnue</w:t>
              </w:r>
            </w:hyperlink>
          </w:p>
          <w:p>
            <w:pPr/>
            <w:hyperlink r:id="rId40" w:history="1">
              <w:r>
                <w:rPr>
                  <w:color w:val="#410a8c"/>
                  <w:u w:val="single"/>
                </w:rPr>
                <w:t xml:space="preserve">Éric Verdeil</w:t>
              </w:r>
            </w:hyperlink>
          </w:p>
          <w:p>
            <w:pPr/>
            <w:r>
              <w:rPr/>
              <w:t xml:space="preserve">M. Roncayolo. </w:t>
            </w:r>
            <w:r>
              <w:rPr>
                <w:i w:val="1"/>
                <w:iCs w:val="1"/>
              </w:rPr>
              <w:t xml:space="preserve">L'image de Marseille, Port, Ville, Pôle</w:t>
            </w:r>
            <w:r>
              <w:rPr/>
              <w:t xml:space="preserve">, </w:t>
            </w:r>
            <w:hyperlink r:id="rId261" w:history="1">
              <w:r>
                <w:rPr>
                  <w:color w:val="#410a8c"/>
                  <w:u w:val="single"/>
                </w:rPr>
                <w:t xml:space="preserve">ENS Editions</w:t>
              </w:r>
            </w:hyperlink>
            <w:r>
              <w:rPr/>
              <w:t xml:space="preserve">, 2014, Collection Bibliothèque idéale des sciences sociales, </w:t>
            </w:r>
            <w:hyperlink r:id="rId262" w:history="1">
              <w:r>
                <w:rPr>
                  <w:color w:val="#410a8c"/>
                  <w:u w:val="single"/>
                </w:rPr>
                <w:t xml:space="preserve">⟨10.4000/books.enseditions.2709⟩</w:t>
              </w:r>
            </w:hyperlink>
          </w:p>
          <w:p>
            <w:pPr/>
            <w:r>
              <w:rPr/>
              <w:t xml:space="preserve">Chapitre d'ouvrage</w:t>
            </w:r>
          </w:p>
          <w:p>
            <w:pPr/>
            <w:hyperlink r:id="rId260" w:history="1">
              <w:r>
                <w:rPr>
                  <w:color w:val="#410a8c"/>
                  <w:u w:val="single"/>
                </w:rPr>
                <w:t xml:space="preserve">halshs-01256867v1</w:t>
              </w:r>
            </w:hyperlink>
          </w:p>
        </w:tc>
      </w:tr>
      <w:tr>
        <w:trPr/>
        <w:tc>
          <w:tcPr>
            <w:noWrap/>
          </w:tcPr>
          <w:p>
            <w:pPr>
              <w:spacing w:after="200"/>
            </w:pPr>
            <w:hyperlink r:id="rId263" w:history="1">
              <w:r>
                <w:rPr>
                  <w:color w:val="1e198e"/>
                  <w:b w:val="1"/>
                  <w:bCs w:val="1"/>
                  <w:u w:val="single"/>
                </w:rPr>
                <w:t xml:space="preserve">Le développement du réseau de gaz naturel au Caire : une réforme qui pénalise les quartiers informels</w:t>
              </w:r>
            </w:hyperlink>
          </w:p>
          <w:p>
            <w:pPr/>
            <w:hyperlink r:id="rId135" w:history="1">
              <w:r>
                <w:rPr>
                  <w:color w:val="#410a8c"/>
                  <w:u w:val="single"/>
                </w:rPr>
                <w:t xml:space="preserve">Jimmy Markoum</w:t>
              </w:r>
            </w:hyperlink>
            <w:r>
              <w:rPr/>
              <w:t xml:space="preserve">,</w:t>
            </w:r>
            <w:hyperlink r:id="rId40" w:history="1">
              <w:r>
                <w:rPr>
                  <w:color w:val="#410a8c"/>
                  <w:u w:val="single"/>
                </w:rPr>
                <w:t xml:space="preserve">Éric Verdeil</w:t>
              </w:r>
            </w:hyperlink>
          </w:p>
          <w:p>
            <w:pPr/>
            <w:r>
              <w:rPr/>
              <w:t xml:space="preserve">P.-A. Barthel, S. Jaglin. </w:t>
            </w:r>
            <w:r>
              <w:rPr>
                <w:i w:val="1"/>
                <w:iCs w:val="1"/>
              </w:rPr>
              <w:t xml:space="preserve">Quartiers informels d'un monde arabe en transition. Réflexions et perspectives pour l'action urbaine</w:t>
            </w:r>
            <w:r>
              <w:rPr/>
              <w:t xml:space="preserve">, AFD, pp.109-126, 2013</w:t>
            </w:r>
          </w:p>
          <w:p>
            <w:pPr/>
            <w:r>
              <w:rPr/>
              <w:t xml:space="preserve">Chapitre d'ouvrage</w:t>
            </w:r>
          </w:p>
          <w:p>
            <w:pPr/>
            <w:hyperlink r:id="rId263" w:history="1">
              <w:r>
                <w:rPr>
                  <w:color w:val="#410a8c"/>
                  <w:u w:val="single"/>
                </w:rPr>
                <w:t xml:space="preserve">halshs-01258859v1</w:t>
              </w:r>
            </w:hyperlink>
          </w:p>
        </w:tc>
      </w:tr>
      <w:tr>
        <w:trPr/>
        <w:tc>
          <w:tcPr>
            <w:noWrap/>
          </w:tcPr>
          <w:p>
            <w:pPr>
              <w:spacing w:after="200"/>
            </w:pPr>
            <w:hyperlink r:id="rId264" w:history="1">
              <w:r>
                <w:rPr>
                  <w:color w:val="1e198e"/>
                  <w:b w:val="1"/>
                  <w:bCs w:val="1"/>
                  <w:u w:val="single"/>
                </w:rPr>
                <w:t xml:space="preserve">Postcoloniales (Etudes)</w:t>
              </w:r>
            </w:hyperlink>
          </w:p>
          <w:p>
            <w:pPr/>
            <w:hyperlink r:id="rId40" w:history="1">
              <w:r>
                <w:rPr>
                  <w:color w:val="#410a8c"/>
                  <w:u w:val="single"/>
                </w:rPr>
                <w:t xml:space="preserve">Éric Verdeil</w:t>
              </w:r>
            </w:hyperlink>
          </w:p>
          <w:p>
            <w:pPr/>
            <w:r>
              <w:rPr/>
              <w:t xml:space="preserve">Cynthia Ghorra Gobin. </w:t>
            </w:r>
            <w:r>
              <w:rPr>
                <w:i w:val="1"/>
                <w:iCs w:val="1"/>
              </w:rPr>
              <w:t xml:space="preserve">Dictionnaire critique de la mondialisation</w:t>
            </w:r>
            <w:r>
              <w:rPr/>
              <w:t xml:space="preserve">, Armand Colin, pp.509-511, 2012</w:t>
            </w:r>
          </w:p>
          <w:p>
            <w:pPr/>
            <w:r>
              <w:rPr/>
              <w:t xml:space="preserve">Chapitre d'ouvrage</w:t>
            </w:r>
          </w:p>
          <w:p>
            <w:pPr/>
            <w:hyperlink r:id="rId264" w:history="1">
              <w:r>
                <w:rPr>
                  <w:color w:val="#410a8c"/>
                  <w:u w:val="single"/>
                </w:rPr>
                <w:t xml:space="preserve">halshs-00429985v1</w:t>
              </w:r>
            </w:hyperlink>
          </w:p>
        </w:tc>
      </w:tr>
      <w:tr>
        <w:trPr/>
        <w:tc>
          <w:tcPr>
            <w:noWrap/>
          </w:tcPr>
          <w:p>
            <w:pPr>
              <w:spacing w:after="200"/>
            </w:pPr>
            <w:hyperlink r:id="rId265" w:history="1">
              <w:r>
                <w:rPr>
                  <w:color w:val="1e198e"/>
                  <w:b w:val="1"/>
                  <w:bCs w:val="1"/>
                  <w:u w:val="single"/>
                </w:rPr>
                <w:t xml:space="preserve">Villes, énergie et développement durable en Jordanie : entre néolibéralisme et improbable décentralisation</w:t>
              </w:r>
            </w:hyperlink>
          </w:p>
          <w:p>
            <w:pPr/>
            <w:hyperlink r:id="rId40" w:history="1">
              <w:r>
                <w:rPr>
                  <w:color w:val="#410a8c"/>
                  <w:u w:val="single"/>
                </w:rPr>
                <w:t xml:space="preserve">Éric Verdeil</w:t>
              </w:r>
            </w:hyperlink>
          </w:p>
          <w:p>
            <w:pPr/>
            <w:r>
              <w:rPr/>
              <w:t xml:space="preserve">Barthel, Pierre-Arnaud et Zaki, Lamia. </w:t>
            </w:r>
            <w:r>
              <w:rPr>
                <w:i w:val="1"/>
                <w:iCs w:val="1"/>
              </w:rPr>
              <w:t xml:space="preserve">Expérimenter la ville durable au sud de la méditerranée. Chercheurs et professionnels en dialogue</w:t>
            </w:r>
            <w:r>
              <w:rPr/>
              <w:t xml:space="preserve">, Editions de l'AUbe, pp.291-319, 2011, Villes et territoires</w:t>
            </w:r>
          </w:p>
          <w:p>
            <w:pPr/>
            <w:r>
              <w:rPr/>
              <w:t xml:space="preserve">Chapitre d'ouvrage</w:t>
            </w:r>
          </w:p>
          <w:p>
            <w:pPr/>
            <w:hyperlink r:id="rId265" w:history="1">
              <w:r>
                <w:rPr>
                  <w:color w:val="#410a8c"/>
                  <w:u w:val="single"/>
                </w:rPr>
                <w:t xml:space="preserve">halshs-00460974v3</w:t>
              </w:r>
            </w:hyperlink>
          </w:p>
        </w:tc>
      </w:tr>
      <w:tr>
        <w:trPr/>
        <w:tc>
          <w:tcPr>
            <w:noWrap/>
          </w:tcPr>
          <w:p>
            <w:pPr>
              <w:spacing w:after="200"/>
            </w:pPr>
            <w:hyperlink r:id="rId266" w:history="1">
              <w:r>
                <w:rPr>
                  <w:color w:val="1e198e"/>
                  <w:b w:val="1"/>
                  <w:bCs w:val="1"/>
                  <w:u w:val="single"/>
                </w:rPr>
                <w:t xml:space="preserve">Dar al-Handasah</w:t>
              </w:r>
            </w:hyperlink>
          </w:p>
          <w:p>
            <w:pPr/>
            <w:hyperlink r:id="rId40" w:history="1">
              <w:r>
                <w:rPr>
                  <w:color w:val="#410a8c"/>
                  <w:u w:val="single"/>
                </w:rPr>
                <w:t xml:space="preserve">Éric Verdeil</w:t>
              </w:r>
            </w:hyperlink>
          </w:p>
          <w:p>
            <w:pPr/>
            <w:r>
              <w:rPr/>
              <w:t xml:space="preserve">Akira Iriye, Pierre-Yves Saunier. </w:t>
            </w:r>
            <w:r>
              <w:rPr>
                <w:i w:val="1"/>
                <w:iCs w:val="1"/>
              </w:rPr>
              <w:t xml:space="preserve">Dictionnary of Transnational History</w:t>
            </w:r>
            <w:r>
              <w:rPr/>
              <w:t xml:space="preserve">, Palgrave-MacMillan, pp.2, 2009</w:t>
            </w:r>
          </w:p>
          <w:p>
            <w:pPr/>
            <w:r>
              <w:rPr/>
              <w:t xml:space="preserve">Chapitre d'ouvrage</w:t>
            </w:r>
          </w:p>
          <w:p>
            <w:pPr/>
            <w:hyperlink r:id="rId266" w:history="1">
              <w:r>
                <w:rPr>
                  <w:color w:val="#410a8c"/>
                  <w:u w:val="single"/>
                </w:rPr>
                <w:t xml:space="preserve">halshs-00102141v1</w:t>
              </w:r>
            </w:hyperlink>
          </w:p>
        </w:tc>
      </w:tr>
      <w:tr>
        <w:trPr/>
        <w:tc>
          <w:tcPr>
            <w:noWrap/>
          </w:tcPr>
          <w:p>
            <w:pPr>
              <w:spacing w:after="200"/>
            </w:pPr>
            <w:hyperlink r:id="rId267" w:history="1">
              <w:r>
                <w:rPr>
                  <w:color w:val="1e198e"/>
                  <w:b w:val="1"/>
                  <w:bCs w:val="1"/>
                  <w:u w:val="single"/>
                </w:rPr>
                <w:t xml:space="preserve">The reconstructions of Beirut</w:t>
              </w:r>
            </w:hyperlink>
          </w:p>
          <w:p>
            <w:pPr/>
            <w:hyperlink r:id="rId244" w:history="1">
              <w:r>
                <w:rPr>
                  <w:color w:val="#410a8c"/>
                  <w:u w:val="single"/>
                </w:rPr>
                <w:t xml:space="preserve">Joe Nasr</w:t>
              </w:r>
            </w:hyperlink>
            <w:r>
              <w:rPr/>
              <w:t xml:space="preserve">,</w:t>
            </w:r>
            <w:hyperlink r:id="rId40" w:history="1">
              <w:r>
                <w:rPr>
                  <w:color w:val="#410a8c"/>
                  <w:u w:val="single"/>
                </w:rPr>
                <w:t xml:space="preserve">Éric Verdeil</w:t>
              </w:r>
            </w:hyperlink>
          </w:p>
          <w:p>
            <w:pPr/>
            <w:r>
              <w:rPr/>
              <w:t xml:space="preserve">Salma K. Jayyusi, Renata Holod, Attilio Petruccioli and André Raymond. </w:t>
            </w:r>
            <w:r>
              <w:rPr>
                <w:i w:val="1"/>
                <w:iCs w:val="1"/>
              </w:rPr>
              <w:t xml:space="preserve">The City in the Islamic World</w:t>
            </w:r>
            <w:r>
              <w:rPr/>
              <w:t xml:space="preserve">, Brill, pp.1116-1141, 2008, Handbook of Oriental Studies, </w:t>
            </w:r>
            <w:hyperlink r:id="rId268" w:history="1">
              <w:r>
                <w:rPr>
                  <w:color w:val="#410a8c"/>
                  <w:u w:val="single"/>
                </w:rPr>
                <w:t xml:space="preserve">⟨10.1163/ej.9789004162402.i-1500.299⟩</w:t>
              </w:r>
            </w:hyperlink>
          </w:p>
          <w:p>
            <w:pPr/>
            <w:r>
              <w:rPr/>
              <w:t xml:space="preserve">Chapitre d'ouvrage</w:t>
            </w:r>
          </w:p>
          <w:p>
            <w:pPr/>
            <w:hyperlink r:id="rId267" w:history="1">
              <w:r>
                <w:rPr>
                  <w:color w:val="#410a8c"/>
                  <w:u w:val="single"/>
                </w:rPr>
                <w:t xml:space="preserve">halshs-00261149v1</w:t>
              </w:r>
            </w:hyperlink>
          </w:p>
        </w:tc>
      </w:tr>
      <w:tr>
        <w:trPr/>
        <w:tc>
          <w:tcPr>
            <w:noWrap/>
          </w:tcPr>
          <w:p>
            <w:pPr>
              <w:spacing w:after="200"/>
            </w:pPr>
            <w:hyperlink r:id="rId269" w:history="1">
              <w:r>
                <w:rPr>
                  <w:color w:val="1e198e"/>
                  <w:b w:val="1"/>
                  <w:bCs w:val="1"/>
                  <w:u w:val="single"/>
                </w:rPr>
                <w:t xml:space="preserve">Le bilan des destructions</w:t>
              </w:r>
            </w:hyperlink>
          </w:p>
          <w:p>
            <w:pPr/>
            <w:hyperlink r:id="rId40" w:history="1">
              <w:r>
                <w:rPr>
                  <w:color w:val="#410a8c"/>
                  <w:u w:val="single"/>
                </w:rPr>
                <w:t xml:space="preserve">Éric Verdeil</w:t>
              </w:r>
            </w:hyperlink>
          </w:p>
          <w:p>
            <w:pPr/>
            <w:r>
              <w:rPr/>
              <w:t xml:space="preserve">Mermier Franck, Picard Elizabeth. </w:t>
            </w:r>
            <w:r>
              <w:rPr>
                <w:i w:val="1"/>
                <w:iCs w:val="1"/>
              </w:rPr>
              <w:t xml:space="preserve">Liban, une guerre de 33 jours</w:t>
            </w:r>
            <w:r>
              <w:rPr/>
              <w:t xml:space="preserve">, La Découverte, pp. 12-21, 2007</w:t>
            </w:r>
          </w:p>
          <w:p>
            <w:pPr/>
            <w:r>
              <w:rPr/>
              <w:t xml:space="preserve">Chapitre d'ouvrage</w:t>
            </w:r>
          </w:p>
          <w:p>
            <w:pPr/>
            <w:hyperlink r:id="rId269" w:history="1">
              <w:r>
                <w:rPr>
                  <w:color w:val="#410a8c"/>
                  <w:u w:val="single"/>
                </w:rPr>
                <w:t xml:space="preserve">halshs-00096466v1</w:t>
              </w:r>
            </w:hyperlink>
          </w:p>
        </w:tc>
      </w:tr>
      <w:tr>
        <w:trPr/>
        <w:tc>
          <w:tcPr>
            <w:noWrap/>
          </w:tcPr>
          <w:p>
            <w:pPr>
              <w:spacing w:after="200"/>
            </w:pPr>
            <w:hyperlink r:id="rId270" w:history="1">
              <w:r>
                <w:rPr>
                  <w:color w:val="1e198e"/>
                  <w:b w:val="1"/>
                  <w:bCs w:val="1"/>
                  <w:u w:val="single"/>
                </w:rPr>
                <w:t xml:space="preserve">Marchés, lieux d'exercice et profils professionnels de l'urbanisme</w:t>
              </w:r>
            </w:hyperlink>
          </w:p>
          <w:p>
            <w:pPr/>
            <w:hyperlink r:id="rId40" w:history="1">
              <w:r>
                <w:rPr>
                  <w:color w:val="#410a8c"/>
                  <w:u w:val="single"/>
                </w:rPr>
                <w:t xml:space="preserve">Éric Verdeil</w:t>
              </w:r>
            </w:hyperlink>
          </w:p>
          <w:p>
            <w:pPr/>
            <w:r>
              <w:rPr/>
              <w:t xml:space="preserve">Institut français du Proche-Orient - Laboratoire Théories des mutations urbaines. </w:t>
            </w:r>
            <w:r>
              <w:rPr>
                <w:i w:val="1"/>
                <w:iCs w:val="1"/>
              </w:rPr>
              <w:t xml:space="preserve">Concevoir et gérer les villes. Milieux d'urbanistes du sud de la Méditerranée</w:t>
            </w:r>
            <w:r>
              <w:rPr/>
              <w:t xml:space="preserve">, Chapitre 4, Anthropos-Economica, pp.149-196, 2006, Villes</w:t>
            </w:r>
          </w:p>
          <w:p>
            <w:pPr/>
            <w:r>
              <w:rPr/>
              <w:t xml:space="preserve">Chapitre d'ouvrage</w:t>
            </w:r>
          </w:p>
          <w:p>
            <w:pPr/>
            <w:hyperlink r:id="rId270" w:history="1">
              <w:r>
                <w:rPr>
                  <w:color w:val="#410a8c"/>
                  <w:u w:val="single"/>
                </w:rPr>
                <w:t xml:space="preserve">halshs-00094054v1</w:t>
              </w:r>
            </w:hyperlink>
          </w:p>
        </w:tc>
      </w:tr>
      <w:tr>
        <w:trPr/>
        <w:tc>
          <w:tcPr>
            <w:noWrap/>
          </w:tcPr>
          <w:p>
            <w:pPr>
              <w:spacing w:after="200"/>
            </w:pPr>
            <w:hyperlink r:id="rId271" w:history="1">
              <w:r>
                <w:rPr>
                  <w:color w:val="1e198e"/>
                  <w:b w:val="1"/>
                  <w:bCs w:val="1"/>
                  <w:u w:val="single"/>
                </w:rPr>
                <w:t xml:space="preserve">La prise en compte de l'agriculture dans les plans d'urbanisme au Liban (1960-2000)</w:t>
              </w:r>
            </w:hyperlink>
          </w:p>
          <w:p>
            <w:pPr/>
            <w:hyperlink r:id="rId40" w:history="1">
              <w:r>
                <w:rPr>
                  <w:color w:val="#410a8c"/>
                  <w:u w:val="single"/>
                </w:rPr>
                <w:t xml:space="preserve">Éric Verdeil</w:t>
              </w:r>
            </w:hyperlink>
          </w:p>
          <w:p>
            <w:pPr/>
            <w:r>
              <w:rPr>
                <w:i w:val="1"/>
                <w:iCs w:val="1"/>
              </w:rPr>
              <w:t xml:space="preserve">Nasr Joe, Padilla Martine, dir., Interfaces : Agricultures et urbanisation à l'est et au sud de la Méditerranée,</w:t>
            </w:r>
            <w:r>
              <w:rPr/>
              <w:t xml:space="preserve">, DELTA - IFPO, pp.391-405, 2004</w:t>
            </w:r>
          </w:p>
          <w:p>
            <w:pPr/>
            <w:r>
              <w:rPr/>
              <w:t xml:space="preserve">Chapitre d'ouvrage</w:t>
            </w:r>
          </w:p>
          <w:p>
            <w:pPr/>
            <w:hyperlink r:id="rId271" w:history="1">
              <w:r>
                <w:rPr>
                  <w:color w:val="#410a8c"/>
                  <w:u w:val="single"/>
                </w:rPr>
                <w:t xml:space="preserve">halshs-00003777v1</w:t>
              </w:r>
            </w:hyperlink>
          </w:p>
        </w:tc>
      </w:tr>
      <w:tr>
        <w:trPr/>
        <w:tc>
          <w:tcPr>
            <w:noWrap/>
          </w:tcPr>
          <w:p>
            <w:pPr>
              <w:spacing w:after="200"/>
            </w:pPr>
            <w:hyperlink r:id="rId272" w:history="1">
              <w:r>
                <w:rPr>
                  <w:color w:val="1e198e"/>
                  <w:b w:val="1"/>
                  <w:bCs w:val="1"/>
                  <w:u w:val="single"/>
                </w:rPr>
                <w:t xml:space="preserve">Entre guerre et reconstruction : remblais et empiétements littoraux à Beyrouth</w:t>
              </w:r>
            </w:hyperlink>
          </w:p>
          <w:p>
            <w:pPr/>
            <w:hyperlink r:id="rId40" w:history="1">
              <w:r>
                <w:rPr>
                  <w:color w:val="#410a8c"/>
                  <w:u w:val="single"/>
                </w:rPr>
                <w:t xml:space="preserve">Éric Verdeil</w:t>
              </w:r>
            </w:hyperlink>
          </w:p>
          <w:p>
            <w:pPr/>
            <w:r>
              <w:rPr>
                <w:i w:val="1"/>
                <w:iCs w:val="1"/>
              </w:rPr>
              <w:t xml:space="preserve">Le Littoral, regards, pratiques et savoirs, Etudes offertes à F. Verger</w:t>
            </w:r>
            <w:r>
              <w:rPr/>
              <w:t xml:space="preserve">, Editions Rue D'Ulm, pp.319-335, 2002</w:t>
            </w:r>
          </w:p>
          <w:p>
            <w:pPr/>
            <w:r>
              <w:rPr/>
              <w:t xml:space="preserve">Chapitre d'ouvrage</w:t>
            </w:r>
          </w:p>
          <w:p>
            <w:pPr/>
            <w:hyperlink r:id="rId272" w:history="1">
              <w:r>
                <w:rPr>
                  <w:color w:val="#410a8c"/>
                  <w:u w:val="single"/>
                </w:rPr>
                <w:t xml:space="preserve">halshs-00003471v1</w:t>
              </w:r>
            </w:hyperlink>
          </w:p>
        </w:tc>
      </w:tr>
      <w:tr>
        <w:trPr/>
        <w:tc>
          <w:tcPr>
            <w:noWrap/>
          </w:tcPr>
          <w:p>
            <w:pPr>
              <w:spacing w:after="200"/>
            </w:pPr>
            <w:hyperlink r:id="rId273" w:history="1">
              <w:r>
                <w:rPr>
                  <w:color w:val="1e198e"/>
                  <w:b w:val="1"/>
                  <w:bCs w:val="1"/>
                  <w:u w:val="single"/>
                </w:rPr>
                <w:t xml:space="preserve">Présentation</w:t>
              </w:r>
            </w:hyperlink>
          </w:p>
          <w:p>
            <w:pPr/>
            <w:hyperlink r:id="rId40" w:history="1">
              <w:r>
                <w:rPr>
                  <w:color w:val="#410a8c"/>
                  <w:u w:val="single"/>
                </w:rPr>
                <w:t xml:space="preserve">Éric Verdeil</w:t>
              </w:r>
            </w:hyperlink>
          </w:p>
          <w:p>
            <w:pPr/>
            <w:r>
              <w:rPr/>
              <w:t xml:space="preserve">Eric Verdeil (traducteur). </w:t>
            </w:r>
            <w:r>
              <w:rPr>
                <w:i w:val="1"/>
                <w:iCs w:val="1"/>
              </w:rPr>
              <w:t xml:space="preserve">Ruppert Helmut, Beyrouth, une ville marquée par l'Occident</w:t>
            </w:r>
            <w:r>
              <w:rPr/>
              <w:t xml:space="preserve">, CERMOC, pp.5-10, 1999</w:t>
            </w:r>
          </w:p>
          <w:p>
            <w:pPr/>
            <w:r>
              <w:rPr/>
              <w:t xml:space="preserve">Chapitre d'ouvrage</w:t>
            </w:r>
          </w:p>
          <w:p>
            <w:pPr/>
            <w:hyperlink r:id="rId273" w:history="1">
              <w:r>
                <w:rPr>
                  <w:color w:val="#410a8c"/>
                  <w:u w:val="single"/>
                </w:rPr>
                <w:t xml:space="preserve">halshs-00617960v1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Alimentation en rupture. Le cas du Liban</w:t>
              </w:r>
            </w:hyperlink>
          </w:p>
          <w:p>
            <w:pPr/>
            <w:hyperlink r:id="rId275" w:history="1">
              <w:r>
                <w:rPr>
                  <w:color w:val="#410a8c"/>
                  <w:u w:val="single"/>
                </w:rPr>
                <w:t xml:space="preserve">Jean-Louis Yengué</w:t>
              </w:r>
            </w:hyperlink>
            <w:r>
              <w:rPr/>
              <w:t xml:space="preserve">,</w:t>
            </w:r>
            <w:hyperlink r:id="rId276" w:history="1">
              <w:r>
                <w:rPr>
                  <w:color w:val="#410a8c"/>
                  <w:u w:val="single"/>
                </w:rPr>
                <w:t xml:space="preserve">Christiane Sfeir</w:t>
              </w:r>
            </w:hyperlink>
            <w:r>
              <w:rPr/>
              <w:t xml:space="preserve">,</w:t>
            </w:r>
            <w:hyperlink r:id="rId277" w:history="1">
              <w:r>
                <w:rPr>
                  <w:color w:val="#410a8c"/>
                  <w:u w:val="single"/>
                </w:rPr>
                <w:t xml:space="preserve">Jihad Faraj</w:t>
              </w:r>
            </w:hyperlink>
            <w:r>
              <w:rPr/>
              <w:t xml:space="preserve">,</w:t>
            </w:r>
            <w:hyperlink r:id="rId278" w:history="1">
              <w:r>
                <w:rPr>
                  <w:color w:val="#410a8c"/>
                  <w:u w:val="single"/>
                </w:rPr>
                <w:t xml:space="preserve">Sherin Assaf</w:t>
              </w:r>
            </w:hyperlink>
            <w:r>
              <w:rPr/>
              <w:t xml:space="preserve">,</w:t>
            </w:r>
            <w:hyperlink r:id="rId279" w:history="1">
              <w:r>
                <w:rPr>
                  <w:color w:val="#410a8c"/>
                  <w:u w:val="single"/>
                </w:rPr>
                <w:t xml:space="preserve">Pierre Kamdem</w:t>
              </w:r>
            </w:hyperlink>
            <w:r>
              <w:rPr/>
              <w:t xml:space="preserve">et al.</w:t>
            </w:r>
          </w:p>
          <w:p>
            <w:pPr/>
            <w:r>
              <w:rPr>
                <w:i w:val="1"/>
                <w:iCs w:val="1"/>
              </w:rPr>
              <w:t xml:space="preserve">Crises alimentaires : défis, innovations et changements durables [14e colloque de l'Institut Européen d’Histoire et des Cultures de l’Alimentation]</w:t>
            </w:r>
            <w:r>
              <w:rPr/>
              <w:t xml:space="preserve">, Institut Européen d’Histoire et des Cultures de l’Alimentation (IEHCA), Dec 2023, Tours, France</w:t>
            </w:r>
          </w:p>
          <w:p>
            <w:pPr/>
            <w:r>
              <w:rPr/>
              <w:t xml:space="preserve">Communication dans un congrès</w:t>
            </w:r>
          </w:p>
          <w:p>
            <w:pPr/>
            <w:hyperlink r:id="rId274" w:history="1">
              <w:r>
                <w:rPr>
                  <w:color w:val="#410a8c"/>
                  <w:u w:val="single"/>
                </w:rPr>
                <w:t xml:space="preserve">halshs-05511718v1</w:t>
              </w:r>
            </w:hyperlink>
          </w:p>
        </w:tc>
      </w:tr>
      <w:tr>
        <w:trPr/>
        <w:tc>
          <w:tcPr>
            <w:noWrap/>
          </w:tcPr>
          <w:p>
            <w:pPr>
              <w:spacing w:after="200"/>
            </w:pPr>
            <w:hyperlink r:id="rId280" w:history="1">
              <w:r>
                <w:rPr>
                  <w:color w:val="1e198e"/>
                  <w:b w:val="1"/>
                  <w:bCs w:val="1"/>
                  <w:u w:val="single"/>
                </w:rPr>
                <w:t xml:space="preserve">Food in time of crises. The case of Lebanon</w:t>
              </w:r>
            </w:hyperlink>
          </w:p>
          <w:p>
            <w:pPr/>
            <w:hyperlink r:id="rId275" w:history="1">
              <w:r>
                <w:rPr>
                  <w:color w:val="#410a8c"/>
                  <w:u w:val="single"/>
                </w:rPr>
                <w:t xml:space="preserve">Jean-Louis Yengué</w:t>
              </w:r>
            </w:hyperlink>
            <w:r>
              <w:rPr/>
              <w:t xml:space="preserve">,</w:t>
            </w:r>
            <w:hyperlink r:id="rId276" w:history="1">
              <w:r>
                <w:rPr>
                  <w:color w:val="#410a8c"/>
                  <w:u w:val="single"/>
                </w:rPr>
                <w:t xml:space="preserve">Christiane Sfeir</w:t>
              </w:r>
            </w:hyperlink>
            <w:r>
              <w:rPr/>
              <w:t xml:space="preserve">,</w:t>
            </w:r>
            <w:hyperlink r:id="rId97" w:history="1">
              <w:r>
                <w:rPr>
                  <w:color w:val="#410a8c"/>
                  <w:u w:val="single"/>
                </w:rPr>
                <w:t xml:space="preserve">Jihad Farah</w:t>
              </w:r>
            </w:hyperlink>
            <w:r>
              <w:rPr/>
              <w:t xml:space="preserve">,</w:t>
            </w:r>
            <w:hyperlink r:id="rId278" w:history="1">
              <w:r>
                <w:rPr>
                  <w:color w:val="#410a8c"/>
                  <w:u w:val="single"/>
                </w:rPr>
                <w:t xml:space="preserve">Sherin Assaf</w:t>
              </w:r>
            </w:hyperlink>
            <w:r>
              <w:rPr/>
              <w:t xml:space="preserve">,</w:t>
            </w:r>
            <w:hyperlink r:id="rId279" w:history="1">
              <w:r>
                <w:rPr>
                  <w:color w:val="#410a8c"/>
                  <w:u w:val="single"/>
                </w:rPr>
                <w:t xml:space="preserve">Pierre Kamdem</w:t>
              </w:r>
            </w:hyperlink>
            <w:r>
              <w:rPr/>
              <w:t xml:space="preserve">et al.</w:t>
            </w:r>
          </w:p>
          <w:p>
            <w:pPr/>
            <w:r>
              <w:rPr>
                <w:i w:val="1"/>
                <w:iCs w:val="1"/>
              </w:rPr>
              <w:t xml:space="preserve">Crises alimentaires : défis, innovations et changements durables</w:t>
            </w:r>
            <w:r>
              <w:rPr/>
              <w:t xml:space="preserve">, Institut Européen d’Histoire et des Cultures de l’Alimentation, Dec 2023, Tours, France</w:t>
            </w:r>
          </w:p>
          <w:p>
            <w:pPr/>
            <w:r>
              <w:rPr/>
              <w:t xml:space="preserve">Communication dans un congrès</w:t>
            </w:r>
          </w:p>
          <w:p>
            <w:pPr/>
            <w:hyperlink r:id="rId280" w:history="1">
              <w:r>
                <w:rPr>
                  <w:color w:val="#410a8c"/>
                  <w:u w:val="single"/>
                </w:rPr>
                <w:t xml:space="preserve">hal-04514945v1</w:t>
              </w:r>
            </w:hyperlink>
          </w:p>
        </w:tc>
      </w:tr>
      <w:tr>
        <w:trPr/>
        <w:tc>
          <w:tcPr>
            <w:noWrap/>
          </w:tcPr>
          <w:p>
            <w:pPr>
              <w:spacing w:after="200"/>
            </w:pPr>
            <w:hyperlink r:id="rId281" w:history="1">
              <w:r>
                <w:rPr>
                  <w:color w:val="1e198e"/>
                  <w:b w:val="1"/>
                  <w:bCs w:val="1"/>
                  <w:u w:val="single"/>
                </w:rPr>
                <w:t xml:space="preserve">The Role of Civil Society in Developing Alternative Food Networks: Case of Lebanon</w:t>
              </w:r>
            </w:hyperlink>
          </w:p>
          <w:p>
            <w:pPr/>
            <w:hyperlink r:id="rId278" w:history="1">
              <w:r>
                <w:rPr>
                  <w:color w:val="#410a8c"/>
                  <w:u w:val="single"/>
                </w:rPr>
                <w:t xml:space="preserve">Sherin Assaf</w:t>
              </w:r>
            </w:hyperlink>
            <w:r>
              <w:rPr/>
              <w:t xml:space="preserve">,</w:t>
            </w:r>
            <w:hyperlink r:id="rId277" w:history="1">
              <w:r>
                <w:rPr>
                  <w:color w:val="#410a8c"/>
                  <w:u w:val="single"/>
                </w:rPr>
                <w:t xml:space="preserve">Jihad Faraj</w:t>
              </w:r>
            </w:hyperlink>
            <w:r>
              <w:rPr/>
              <w:t xml:space="preserve">,</w:t>
            </w:r>
            <w:hyperlink r:id="rId275" w:history="1">
              <w:r>
                <w:rPr>
                  <w:color w:val="#410a8c"/>
                  <w:u w:val="single"/>
                </w:rPr>
                <w:t xml:space="preserve">Jean-Louis Yengué</w:t>
              </w:r>
            </w:hyperlink>
            <w:r>
              <w:rPr/>
              <w:t xml:space="preserve">,</w:t>
            </w:r>
            <w:hyperlink r:id="rId279" w:history="1">
              <w:r>
                <w:rPr>
                  <w:color w:val="#410a8c"/>
                  <w:u w:val="single"/>
                </w:rPr>
                <w:t xml:space="preserve">Pierre Kamdem</w:t>
              </w:r>
            </w:hyperlink>
            <w:r>
              <w:rPr/>
              <w:t xml:space="preserve">,</w:t>
            </w:r>
            <w:hyperlink r:id="rId282" w:history="1">
              <w:r>
                <w:rPr>
                  <w:color w:val="#410a8c"/>
                  <w:u w:val="single"/>
                </w:rPr>
                <w:t xml:space="preserve">Dominique Royoux</w:t>
              </w:r>
            </w:hyperlink>
            <w:r>
              <w:rPr/>
              <w:t xml:space="preserve">et al.</w:t>
            </w:r>
          </w:p>
          <w:p>
            <w:pPr/>
            <w:r>
              <w:rPr>
                <w:i w:val="1"/>
                <w:iCs w:val="1"/>
              </w:rPr>
              <w:t xml:space="preserve">Agriculture &amp; Food 2023, 11th International Conference</w:t>
            </w:r>
            <w:r>
              <w:rPr/>
              <w:t xml:space="preserve">, International Scientific Events, Aug 2023, Burgas, Bulgaria</w:t>
            </w:r>
          </w:p>
          <w:p>
            <w:pPr/>
            <w:r>
              <w:rPr/>
              <w:t xml:space="preserve">Communication dans un congrès</w:t>
            </w:r>
          </w:p>
          <w:p>
            <w:pPr/>
            <w:hyperlink r:id="rId281" w:history="1">
              <w:r>
                <w:rPr>
                  <w:color w:val="#410a8c"/>
                  <w:u w:val="single"/>
                </w:rPr>
                <w:t xml:space="preserve">halshs-05511721v1</w:t>
              </w:r>
            </w:hyperlink>
          </w:p>
        </w:tc>
      </w:tr>
      <w:tr>
        <w:trPr/>
        <w:tc>
          <w:tcPr>
            <w:noWrap/>
          </w:tcPr>
          <w:p>
            <w:pPr>
              <w:spacing w:after="200"/>
            </w:pPr>
            <w:hyperlink r:id="rId283" w:history="1">
              <w:r>
                <w:rPr>
                  <w:color w:val="1e198e"/>
                  <w:b w:val="1"/>
                  <w:bCs w:val="1"/>
                  <w:u w:val="single"/>
                </w:rPr>
                <w:t xml:space="preserve">Beyrouth après l’explosion du 4 août à la lumière des reconstructions précédentes</w:t>
              </w:r>
            </w:hyperlink>
          </w:p>
          <w:p>
            <w:pPr/>
            <w:hyperlink r:id="rId40" w:history="1">
              <w:r>
                <w:rPr>
                  <w:color w:val="#410a8c"/>
                  <w:u w:val="single"/>
                </w:rPr>
                <w:t xml:space="preserve">Éric Verdeil</w:t>
              </w:r>
            </w:hyperlink>
          </w:p>
          <w:p>
            <w:pPr/>
            <w:r>
              <w:rPr>
                <w:i w:val="1"/>
                <w:iCs w:val="1"/>
              </w:rPr>
              <w:t xml:space="preserve">«Les villes dans le monde arabe», journée d'étude, CAREP</w:t>
            </w:r>
            <w:r>
              <w:rPr/>
              <w:t xml:space="preserve">, Dec 2020, Paris, France</w:t>
            </w:r>
          </w:p>
          <w:p>
            <w:pPr/>
            <w:r>
              <w:rPr/>
              <w:t xml:space="preserve">Communication dans un congrès</w:t>
            </w:r>
          </w:p>
          <w:p>
            <w:pPr/>
            <w:hyperlink r:id="rId283" w:history="1">
              <w:r>
                <w:rPr>
                  <w:color w:val="#410a8c"/>
                  <w:u w:val="single"/>
                </w:rPr>
                <w:t xml:space="preserve">hal-03605625v1</w:t>
              </w:r>
            </w:hyperlink>
          </w:p>
        </w:tc>
      </w:tr>
      <w:tr>
        <w:trPr/>
        <w:tc>
          <w:tcPr>
            <w:noWrap/>
          </w:tcPr>
          <w:p>
            <w:pPr>
              <w:spacing w:after="200"/>
            </w:pPr>
            <w:hyperlink r:id="rId284" w:history="1">
              <w:r>
                <w:rPr>
                  <w:color w:val="1e198e"/>
                  <w:b w:val="1"/>
                  <w:bCs w:val="1"/>
                  <w:u w:val="single"/>
                </w:rPr>
                <w:t xml:space="preserve">Beyrouth après l’explosion du 4 août à la lumière des reconstructions précédentes</w:t>
              </w:r>
            </w:hyperlink>
          </w:p>
          <w:p>
            <w:pPr/>
            <w:hyperlink r:id="rId40" w:history="1">
              <w:r>
                <w:rPr>
                  <w:color w:val="#410a8c"/>
                  <w:u w:val="single"/>
                </w:rPr>
                <w:t xml:space="preserve">Éric Verdeil</w:t>
              </w:r>
            </w:hyperlink>
          </w:p>
          <w:p>
            <w:pPr/>
            <w:r>
              <w:rPr>
                <w:i w:val="1"/>
                <w:iCs w:val="1"/>
              </w:rPr>
              <w:t xml:space="preserve">Les villes du monde arabe</w:t>
            </w:r>
            <w:r>
              <w:rPr/>
              <w:t xml:space="preserve">, Dec 2020, Paris, France</w:t>
            </w:r>
          </w:p>
          <w:p>
            <w:pPr/>
            <w:r>
              <w:rPr/>
              <w:t xml:space="preserve">Communication dans un congrès</w:t>
            </w:r>
          </w:p>
          <w:p>
            <w:pPr/>
            <w:hyperlink r:id="rId284" w:history="1">
              <w:r>
                <w:rPr>
                  <w:color w:val="#410a8c"/>
                  <w:u w:val="single"/>
                </w:rPr>
                <w:t xml:space="preserve">halshs-03154301v1</w:t>
              </w:r>
            </w:hyperlink>
          </w:p>
        </w:tc>
      </w:tr>
      <w:tr>
        <w:trPr/>
        <w:tc>
          <w:tcPr>
            <w:noWrap/>
          </w:tcPr>
          <w:p>
            <w:pPr>
              <w:spacing w:after="200"/>
            </w:pPr>
            <w:hyperlink r:id="rId285" w:history="1">
              <w:r>
                <w:rPr>
                  <w:color w:val="1e198e"/>
                  <w:b w:val="1"/>
                  <w:bCs w:val="1"/>
                  <w:u w:val="single"/>
                </w:rPr>
                <w:t xml:space="preserve">Reconstructions au Liban : mots, temporalités, gouvernances</w:t>
              </w:r>
            </w:hyperlink>
          </w:p>
          <w:p>
            <w:pPr/>
            <w:hyperlink r:id="rId40" w:history="1">
              <w:r>
                <w:rPr>
                  <w:color w:val="#410a8c"/>
                  <w:u w:val="single"/>
                </w:rPr>
                <w:t xml:space="preserve">Éric Verdeil</w:t>
              </w:r>
            </w:hyperlink>
          </w:p>
          <w:p>
            <w:pPr/>
            <w:r>
              <w:rPr>
                <w:i w:val="1"/>
                <w:iCs w:val="1"/>
              </w:rPr>
              <w:t xml:space="preserve">Séminaire Après le 4 août#3</w:t>
            </w:r>
            <w:r>
              <w:rPr/>
              <w:t xml:space="preserve">, Oct 2020, Beyrouth, France</w:t>
            </w:r>
          </w:p>
          <w:p>
            <w:pPr/>
            <w:r>
              <w:rPr/>
              <w:t xml:space="preserve">Communication dans un congrès</w:t>
            </w:r>
          </w:p>
          <w:p>
            <w:pPr/>
            <w:hyperlink r:id="rId285" w:history="1">
              <w:r>
                <w:rPr>
                  <w:color w:val="#410a8c"/>
                  <w:u w:val="single"/>
                </w:rPr>
                <w:t xml:space="preserve">halshs-02997765v1</w:t>
              </w:r>
            </w:hyperlink>
          </w:p>
        </w:tc>
      </w:tr>
      <w:tr>
        <w:trPr/>
        <w:tc>
          <w:tcPr>
            <w:noWrap/>
          </w:tcPr>
          <w:p>
            <w:pPr>
              <w:spacing w:after="200"/>
            </w:pPr>
            <w:hyperlink r:id="rId286" w:history="1">
              <w:r>
                <w:rPr>
                  <w:color w:val="1e198e"/>
                  <w:b w:val="1"/>
                  <w:bCs w:val="1"/>
                  <w:u w:val="single"/>
                </w:rPr>
                <w:t xml:space="preserve">Concevoir l'action publique dans le Grand Beyrouth du point de vue des services</w:t>
              </w:r>
            </w:hyperlink>
          </w:p>
          <w:p>
            <w:pPr/>
            <w:hyperlink r:id="rId40" w:history="1">
              <w:r>
                <w:rPr>
                  <w:color w:val="#410a8c"/>
                  <w:u w:val="single"/>
                </w:rPr>
                <w:t xml:space="preserve">Éric Verdeil</w:t>
              </w:r>
            </w:hyperlink>
          </w:p>
          <w:p>
            <w:pPr/>
            <w:r>
              <w:rPr>
                <w:i w:val="1"/>
                <w:iCs w:val="1"/>
              </w:rPr>
              <w:t xml:space="preserve">Greater Urban Areas: An Important Challenge for Lebanon</w:t>
            </w:r>
            <w:r>
              <w:rPr/>
              <w:t xml:space="preserve">, Jan 2018, Beyrouth, Liban</w:t>
            </w:r>
          </w:p>
          <w:p>
            <w:pPr/>
            <w:r>
              <w:rPr/>
              <w:t xml:space="preserve">Communication dans un congrès</w:t>
            </w:r>
          </w:p>
          <w:p>
            <w:pPr/>
            <w:hyperlink r:id="rId286" w:history="1">
              <w:r>
                <w:rPr>
                  <w:color w:val="#410a8c"/>
                  <w:u w:val="single"/>
                </w:rPr>
                <w:t xml:space="preserve">halshs-01742096v1</w:t>
              </w:r>
            </w:hyperlink>
          </w:p>
        </w:tc>
      </w:tr>
      <w:tr>
        <w:trPr/>
        <w:tc>
          <w:tcPr>
            <w:noWrap/>
          </w:tcPr>
          <w:p>
            <w:pPr>
              <w:spacing w:after="200"/>
            </w:pPr>
            <w:hyperlink r:id="rId287" w:history="1">
              <w:r>
                <w:rPr>
                  <w:color w:val="1e198e"/>
                  <w:b w:val="1"/>
                  <w:bCs w:val="1"/>
                  <w:u w:val="single"/>
                </w:rPr>
                <w:t xml:space="preserve">Impact sur le métabolisme urbain d’une opération d’urbanisme projetée par l’État à Vitry-sur-Seine de 2007 à 2017 : circularité de la matière et spatialisation des impacts</w:t>
              </w:r>
            </w:hyperlink>
          </w:p>
          <w:p>
            <w:pPr/>
            <w:hyperlink r:id="rId104" w:history="1">
              <w:r>
                <w:rPr>
                  <w:color w:val="#410a8c"/>
                  <w:u w:val="single"/>
                </w:rPr>
                <w:t xml:space="preserve">Mathieu Fernandez</w:t>
              </w:r>
            </w:hyperlink>
            <w:r>
              <w:rPr/>
              <w:t xml:space="preserve">,</w:t>
            </w:r>
            <w:hyperlink r:id="rId40" w:history="1">
              <w:r>
                <w:rPr>
                  <w:color w:val="#410a8c"/>
                  <w:u w:val="single"/>
                </w:rPr>
                <w:t xml:space="preserve">Éric Verdeil</w:t>
              </w:r>
            </w:hyperlink>
            <w:r>
              <w:rPr/>
              <w:t xml:space="preserve">,</w:t>
            </w:r>
            <w:hyperlink r:id="rId105" w:history="1">
              <w:r>
                <w:rPr>
                  <w:color w:val="#410a8c"/>
                  <w:u w:val="single"/>
                </w:rPr>
                <w:t xml:space="preserve">Corinne Blanquart</w:t>
              </w:r>
            </w:hyperlink>
          </w:p>
          <w:p>
            <w:pPr/>
            <w:r>
              <w:rPr>
                <w:i w:val="1"/>
                <w:iCs w:val="1"/>
              </w:rPr>
              <w:t xml:space="preserve">ASRDLF 2017</w:t>
            </w:r>
            <w:r>
              <w:rPr/>
              <w:t xml:space="preserve">, 2017, Athènes, Grèce</w:t>
            </w:r>
          </w:p>
          <w:p>
            <w:pPr/>
            <w:r>
              <w:rPr/>
              <w:t xml:space="preserve">Communication dans un congrès</w:t>
            </w:r>
          </w:p>
          <w:p>
            <w:pPr/>
            <w:hyperlink r:id="rId287" w:history="1">
              <w:r>
                <w:rPr>
                  <w:color w:val="#410a8c"/>
                  <w:u w:val="single"/>
                </w:rPr>
                <w:t xml:space="preserve">halshs-03220713v1</w:t>
              </w:r>
            </w:hyperlink>
          </w:p>
        </w:tc>
      </w:tr>
      <w:tr>
        <w:trPr/>
        <w:tc>
          <w:tcPr>
            <w:noWrap/>
          </w:tcPr>
          <w:p>
            <w:pPr>
              <w:spacing w:after="200"/>
            </w:pPr>
            <w:hyperlink r:id="rId288" w:history="1">
              <w:r>
                <w:rPr>
                  <w:color w:val="1e198e"/>
                  <w:b w:val="1"/>
                  <w:bCs w:val="1"/>
                  <w:u w:val="single"/>
                </w:rPr>
                <w:t xml:space="preserve">From electricity to waste: infrastructure crisis and urban protests in Lebanon</w:t>
              </w:r>
            </w:hyperlink>
          </w:p>
          <w:p>
            <w:pPr/>
            <w:hyperlink r:id="rId40" w:history="1">
              <w:r>
                <w:rPr>
                  <w:color w:val="#410a8c"/>
                  <w:u w:val="single"/>
                </w:rPr>
                <w:t xml:space="preserve">Éric Verdeil</w:t>
              </w:r>
            </w:hyperlink>
          </w:p>
          <w:p>
            <w:pPr/>
            <w:r>
              <w:rPr>
                <w:i w:val="1"/>
                <w:iCs w:val="1"/>
              </w:rPr>
              <w:t xml:space="preserve">Faculty of Architecture, Program of Urban Planning</w:t>
            </w:r>
            <w:r>
              <w:rPr/>
              <w:t xml:space="preserve">, Oct 2015, Beirut, Lebanon</w:t>
            </w:r>
          </w:p>
          <w:p>
            <w:pPr/>
            <w:r>
              <w:rPr/>
              <w:t xml:space="preserve">Communication dans un congrès</w:t>
            </w:r>
          </w:p>
          <w:p>
            <w:pPr/>
            <w:hyperlink r:id="rId288" w:history="1">
              <w:r>
                <w:rPr>
                  <w:color w:val="#410a8c"/>
                  <w:u w:val="single"/>
                </w:rPr>
                <w:t xml:space="preserve">halshs-01221339v1</w:t>
              </w:r>
            </w:hyperlink>
          </w:p>
        </w:tc>
      </w:tr>
      <w:tr>
        <w:trPr/>
        <w:tc>
          <w:tcPr>
            <w:noWrap/>
          </w:tcPr>
          <w:p>
            <w:pPr>
              <w:spacing w:after="200"/>
            </w:pPr>
            <w:hyperlink r:id="rId289" w:history="1">
              <w:r>
                <w:rPr>
                  <w:color w:val="1e198e"/>
                  <w:b w:val="1"/>
                  <w:bCs w:val="1"/>
                  <w:u w:val="single"/>
                </w:rPr>
                <w:t xml:space="preserve">Transition ou révolution énergétique en Tunisie</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Conférence de l'IMRC</w:t>
            </w:r>
            <w:r>
              <w:rPr/>
              <w:t xml:space="preserve">, Jun 2014, Tunis, Tunisie</w:t>
            </w:r>
          </w:p>
          <w:p>
            <w:pPr/>
            <w:r>
              <w:rPr/>
              <w:t xml:space="preserve">Communication dans un congrès</w:t>
            </w:r>
          </w:p>
          <w:p>
            <w:pPr/>
            <w:hyperlink r:id="rId289" w:history="1">
              <w:r>
                <w:rPr>
                  <w:color w:val="#410a8c"/>
                  <w:u w:val="single"/>
                </w:rPr>
                <w:t xml:space="preserve">halshs-01015085v1</w:t>
              </w:r>
            </w:hyperlink>
          </w:p>
        </w:tc>
      </w:tr>
      <w:tr>
        <w:trPr/>
        <w:tc>
          <w:tcPr>
            <w:noWrap/>
          </w:tcPr>
          <w:p>
            <w:pPr>
              <w:spacing w:after="200"/>
            </w:pPr>
            <w:hyperlink r:id="rId290" w:history="1">
              <w:r>
                <w:rPr>
                  <w:color w:val="1e198e"/>
                  <w:b w:val="1"/>
                  <w:bCs w:val="1"/>
                  <w:u w:val="single"/>
                </w:rPr>
                <w:t xml:space="preserve">Villes arabes entre crise infrastructurelle et réformes contestées : un regard d'écologie politique urbaine à partir du cas de Beyrouth</w:t>
              </w:r>
            </w:hyperlink>
          </w:p>
          <w:p>
            <w:pPr/>
            <w:hyperlink r:id="rId40" w:history="1">
              <w:r>
                <w:rPr>
                  <w:color w:val="#410a8c"/>
                  <w:u w:val="single"/>
                </w:rPr>
                <w:t xml:space="preserve">Éric Verdeil</w:t>
              </w:r>
            </w:hyperlink>
          </w:p>
          <w:p>
            <w:pPr/>
            <w:r>
              <w:rPr>
                <w:i w:val="1"/>
                <w:iCs w:val="1"/>
              </w:rPr>
              <w:t xml:space="preserve">Séminaire Monde arabe contemporain (SMAC)</w:t>
            </w:r>
            <w:r>
              <w:rPr/>
              <w:t xml:space="preserve">, Jihane Sfeir, Dec 2014, Bruxelles, Belgique</w:t>
            </w:r>
          </w:p>
          <w:p>
            <w:pPr/>
            <w:r>
              <w:rPr/>
              <w:t xml:space="preserve">Communication dans un congrès</w:t>
            </w:r>
          </w:p>
          <w:p>
            <w:pPr/>
            <w:hyperlink r:id="rId290" w:history="1">
              <w:r>
                <w:rPr>
                  <w:color w:val="#410a8c"/>
                  <w:u w:val="single"/>
                </w:rPr>
                <w:t xml:space="preserve">halshs-01093107v1</w:t>
              </w:r>
            </w:hyperlink>
          </w:p>
        </w:tc>
      </w:tr>
      <w:tr>
        <w:trPr/>
        <w:tc>
          <w:tcPr>
            <w:noWrap/>
          </w:tcPr>
          <w:p>
            <w:pPr>
              <w:spacing w:after="200"/>
            </w:pPr>
            <w:hyperlink r:id="rId291" w:history="1">
              <w:r>
                <w:rPr>
                  <w:color w:val="1e198e"/>
                  <w:b w:val="1"/>
                  <w:bCs w:val="1"/>
                  <w:u w:val="single"/>
                </w:rPr>
                <w:t xml:space="preserve">Eau, gaz et électricité: entre gestion sectorielle centralisée et enjeux locaux</w:t>
              </w:r>
            </w:hyperlink>
          </w:p>
          <w:p>
            <w:pPr/>
            <w:hyperlink r:id="rId40" w:history="1">
              <w:r>
                <w:rPr>
                  <w:color w:val="#410a8c"/>
                  <w:u w:val="single"/>
                </w:rPr>
                <w:t xml:space="preserve">Éric Verdeil</w:t>
              </w:r>
            </w:hyperlink>
          </w:p>
          <w:p>
            <w:pPr/>
            <w:r>
              <w:rPr>
                <w:i w:val="1"/>
                <w:iCs w:val="1"/>
              </w:rPr>
              <w:t xml:space="preserve">Quel modèle de décentralisation des services urbains en Tunisie?</w:t>
            </w:r>
            <w:r>
              <w:rPr/>
              <w:t xml:space="preserve">, Jun 2014, Tunisie</w:t>
            </w:r>
          </w:p>
          <w:p>
            <w:pPr/>
            <w:r>
              <w:rPr/>
              <w:t xml:space="preserve">Communication dans un congrès</w:t>
            </w:r>
          </w:p>
          <w:p>
            <w:pPr/>
            <w:hyperlink r:id="rId291" w:history="1">
              <w:r>
                <w:rPr>
                  <w:color w:val="#410a8c"/>
                  <w:u w:val="single"/>
                </w:rPr>
                <w:t xml:space="preserve">halshs-01015091v1</w:t>
              </w:r>
            </w:hyperlink>
          </w:p>
        </w:tc>
      </w:tr>
      <w:tr>
        <w:trPr/>
        <w:tc>
          <w:tcPr>
            <w:noWrap/>
          </w:tcPr>
          <w:p>
            <w:pPr>
              <w:spacing w:after="200"/>
            </w:pPr>
            <w:hyperlink r:id="rId292" w:history="1">
              <w:r>
                <w:rPr>
                  <w:color w:val="1e198e"/>
                  <w:b w:val="1"/>
                  <w:bCs w:val="1"/>
                  <w:u w:val="single"/>
                </w:rPr>
                <w:t xml:space="preserve">L'aménagement urbain et l'environnement au coeur des tensions sociopolitiques turques : un regard depuis le monde arabe</w:t>
              </w:r>
            </w:hyperlink>
          </w:p>
          <w:p>
            <w:pPr/>
            <w:hyperlink r:id="rId40" w:history="1">
              <w:r>
                <w:rPr>
                  <w:color w:val="#410a8c"/>
                  <w:u w:val="single"/>
                </w:rPr>
                <w:t xml:space="preserve">Éric Verdeil</w:t>
              </w:r>
            </w:hyperlink>
          </w:p>
          <w:p>
            <w:pPr/>
            <w:r>
              <w:rPr>
                <w:i w:val="1"/>
                <w:iCs w:val="1"/>
              </w:rPr>
              <w:t xml:space="preserve">Journée d'études turques 2014</w:t>
            </w:r>
            <w:r>
              <w:rPr/>
              <w:t xml:space="preserve">, Apr 2014, Paris, France</w:t>
            </w:r>
          </w:p>
          <w:p>
            <w:pPr/>
            <w:r>
              <w:rPr/>
              <w:t xml:space="preserve">Communication dans un congrès</w:t>
            </w:r>
          </w:p>
          <w:p>
            <w:pPr/>
            <w:hyperlink r:id="rId292" w:history="1">
              <w:r>
                <w:rPr>
                  <w:color w:val="#410a8c"/>
                  <w:u w:val="single"/>
                </w:rPr>
                <w:t xml:space="preserve">halshs-01015105v1</w:t>
              </w:r>
            </w:hyperlink>
          </w:p>
        </w:tc>
      </w:tr>
      <w:tr>
        <w:trPr/>
        <w:tc>
          <w:tcPr>
            <w:noWrap/>
          </w:tcPr>
          <w:p>
            <w:pPr>
              <w:spacing w:after="200"/>
            </w:pPr>
            <w:hyperlink r:id="rId293" w:history="1">
              <w:r>
                <w:rPr>
                  <w:color w:val="1e198e"/>
                  <w:b w:val="1"/>
                  <w:bCs w:val="1"/>
                  <w:u w:val="single"/>
                </w:rPr>
                <w:t xml:space="preserve">Politiques et espaces de la transition énergétique au sud de la Méditerranée</w:t>
              </w:r>
            </w:hyperlink>
          </w:p>
          <w:p>
            <w:pPr/>
            <w:hyperlink r:id="rId40" w:history="1">
              <w:r>
                <w:rPr>
                  <w:color w:val="#410a8c"/>
                  <w:u w:val="single"/>
                </w:rPr>
                <w:t xml:space="preserve">Éric Verdeil</w:t>
              </w:r>
            </w:hyperlink>
          </w:p>
          <w:p>
            <w:pPr/>
            <w:r>
              <w:rPr>
                <w:i w:val="1"/>
                <w:iCs w:val="1"/>
              </w:rPr>
              <w:t xml:space="preserve">Ecole Energies Recherches</w:t>
            </w:r>
            <w:r>
              <w:rPr/>
              <w:t xml:space="preserve">, Mar 2014, France</w:t>
            </w:r>
          </w:p>
          <w:p>
            <w:pPr/>
            <w:r>
              <w:rPr/>
              <w:t xml:space="preserve">Communication dans un congrès</w:t>
            </w:r>
          </w:p>
          <w:p>
            <w:pPr/>
            <w:hyperlink r:id="rId293" w:history="1">
              <w:r>
                <w:rPr>
                  <w:color w:val="#410a8c"/>
                  <w:u w:val="single"/>
                </w:rPr>
                <w:t xml:space="preserve">halshs-01015094v1</w:t>
              </w:r>
            </w:hyperlink>
          </w:p>
        </w:tc>
      </w:tr>
      <w:tr>
        <w:trPr/>
        <w:tc>
          <w:tcPr>
            <w:noWrap/>
          </w:tcPr>
          <w:p>
            <w:pPr>
              <w:spacing w:after="200"/>
            </w:pPr>
            <w:hyperlink r:id="rId294" w:history="1">
              <w:r>
                <w:rPr>
                  <w:color w:val="1e198e"/>
                  <w:b w:val="1"/>
                  <w:bCs w:val="1"/>
                  <w:u w:val="single"/>
                </w:rPr>
                <w:t xml:space="preserve">Le développement du réseau de gaz naturel au Caire : une réforme qui pénalise les quartiers informels</w:t>
              </w:r>
            </w:hyperlink>
          </w:p>
          <w:p>
            <w:pPr/>
            <w:hyperlink r:id="rId135" w:history="1">
              <w:r>
                <w:rPr>
                  <w:color w:val="#410a8c"/>
                  <w:u w:val="single"/>
                </w:rPr>
                <w:t xml:space="preserve">Jimmy Markoum</w:t>
              </w:r>
            </w:hyperlink>
            <w:r>
              <w:rPr/>
              <w:t xml:space="preserve">,</w:t>
            </w:r>
            <w:hyperlink r:id="rId40" w:history="1">
              <w:r>
                <w:rPr>
                  <w:color w:val="#410a8c"/>
                  <w:u w:val="single"/>
                </w:rPr>
                <w:t xml:space="preserve">Éric Verdeil</w:t>
              </w:r>
            </w:hyperlink>
          </w:p>
          <w:p>
            <w:pPr/>
            <w:r>
              <w:rPr>
                <w:i w:val="1"/>
                <w:iCs w:val="1"/>
              </w:rPr>
              <w:t xml:space="preserve">" Printemps arabes " et fabrique urbaine : enjeux relatifs aux quartiers informels et nouvelles perspectives d'action, séminaire Served</w:t>
            </w:r>
            <w:r>
              <w:rPr/>
              <w:t xml:space="preserve">, Dec 2011, Paris, France. pp.109-117</w:t>
            </w:r>
          </w:p>
          <w:p>
            <w:pPr/>
            <w:r>
              <w:rPr/>
              <w:t xml:space="preserve">Communication dans un congrès</w:t>
            </w:r>
          </w:p>
          <w:p>
            <w:pPr/>
            <w:hyperlink r:id="rId294" w:history="1">
              <w:r>
                <w:rPr>
                  <w:color w:val="#410a8c"/>
                  <w:u w:val="single"/>
                </w:rPr>
                <w:t xml:space="preserve">halshs-00857531v1</w:t>
              </w:r>
            </w:hyperlink>
          </w:p>
        </w:tc>
      </w:tr>
      <w:tr>
        <w:trPr/>
        <w:tc>
          <w:tcPr>
            <w:noWrap/>
          </w:tcPr>
          <w:p>
            <w:pPr>
              <w:spacing w:after="200"/>
            </w:pPr>
            <w:hyperlink r:id="rId295" w:history="1">
              <w:r>
                <w:rPr>
                  <w:color w:val="1e198e"/>
                  <w:b w:val="1"/>
                  <w:bCs w:val="1"/>
                  <w:u w:val="single"/>
                </w:rPr>
                <w:t xml:space="preserve">Tunisian Energy Policies and the push for renewable Technologies: the institutional framing and socio-technical competing collectives</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Session Emerging social-technical collectives and new geographies of the energy transition, 2013 Annual Inernational Conference of the Royal Geogrphical Society, London</w:t>
            </w:r>
            <w:r>
              <w:rPr/>
              <w:t xml:space="preserve">, Aug 2013, Londres, Royaume-Uni</w:t>
            </w:r>
          </w:p>
          <w:p>
            <w:pPr/>
            <w:r>
              <w:rPr/>
              <w:t xml:space="preserve">Communication dans un congrès</w:t>
            </w:r>
          </w:p>
          <w:p>
            <w:pPr/>
            <w:hyperlink r:id="rId295" w:history="1">
              <w:r>
                <w:rPr>
                  <w:color w:val="#410a8c"/>
                  <w:u w:val="single"/>
                </w:rPr>
                <w:t xml:space="preserve">halshs-01286310v1</w:t>
              </w:r>
            </w:hyperlink>
          </w:p>
        </w:tc>
      </w:tr>
      <w:tr>
        <w:trPr/>
        <w:tc>
          <w:tcPr>
            <w:noWrap/>
          </w:tcPr>
          <w:p>
            <w:pPr>
              <w:spacing w:after="200"/>
            </w:pPr>
            <w:hyperlink r:id="rId296" w:history="1">
              <w:r>
                <w:rPr>
                  <w:color w:val="1e198e"/>
                  <w:b w:val="1"/>
                  <w:bCs w:val="1"/>
                  <w:u w:val="single"/>
                </w:rPr>
                <w:t xml:space="preserve">Energy Transition and/or Revolution in Tunisia</w:t>
              </w:r>
            </w:hyperlink>
          </w:p>
          <w:p>
            <w:pP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RGS-IBG Annual International Conference 2013</w:t>
            </w:r>
            <w:r>
              <w:rPr/>
              <w:t xml:space="preserve">, Aug 2013, Londres, United Kingdom</w:t>
            </w:r>
          </w:p>
          <w:p>
            <w:pPr/>
            <w:r>
              <w:rPr/>
              <w:t xml:space="preserve">Communication dans un congrès</w:t>
            </w:r>
          </w:p>
          <w:p>
            <w:pPr/>
            <w:hyperlink r:id="rId296" w:history="1">
              <w:r>
                <w:rPr>
                  <w:color w:val="#410a8c"/>
                  <w:u w:val="single"/>
                </w:rPr>
                <w:t xml:space="preserve">halshs-00858124v1</w:t>
              </w:r>
            </w:hyperlink>
          </w:p>
        </w:tc>
      </w:tr>
      <w:tr>
        <w:trPr/>
        <w:tc>
          <w:tcPr>
            <w:noWrap/>
          </w:tcPr>
          <w:p>
            <w:pPr>
              <w:spacing w:after="200"/>
            </w:pPr>
            <w:hyperlink r:id="rId297" w:history="1">
              <w:r>
                <w:rPr>
                  <w:color w:val="1e198e"/>
                  <w:b w:val="1"/>
                  <w:bCs w:val="1"/>
                  <w:u w:val="single"/>
                </w:rPr>
                <w:t xml:space="preserve">Some other urban energy transitions: switching to natural gas in emerging metropolises, the cases of Cairo, Istanbul and Sfax</w:t>
              </w:r>
            </w:hyperlink>
          </w:p>
          <w:p>
            <w:pPr/>
            <w:hyperlink r:id="rId40" w:history="1">
              <w:r>
                <w:rPr>
                  <w:color w:val="#410a8c"/>
                  <w:u w:val="single"/>
                </w:rPr>
                <w:t xml:space="preserve">Éric Verdeil</w:t>
              </w:r>
            </w:hyperlink>
          </w:p>
          <w:p>
            <w:pPr/>
            <w:r>
              <w:rPr>
                <w:i w:val="1"/>
                <w:iCs w:val="1"/>
              </w:rPr>
              <w:t xml:space="preserve">Urban energy governances, North and South</w:t>
            </w:r>
            <w:r>
              <w:rPr/>
              <w:t xml:space="preserve">, Sep 2013, France</w:t>
            </w:r>
          </w:p>
          <w:p>
            <w:pPr/>
            <w:r>
              <w:rPr/>
              <w:t xml:space="preserve">Communication dans un congrès</w:t>
            </w:r>
          </w:p>
          <w:p>
            <w:pPr/>
            <w:hyperlink r:id="rId297" w:history="1">
              <w:r>
                <w:rPr>
                  <w:color w:val="#410a8c"/>
                  <w:u w:val="single"/>
                </w:rPr>
                <w:t xml:space="preserve">halshs-00862240v1</w:t>
              </w:r>
            </w:hyperlink>
          </w:p>
        </w:tc>
      </w:tr>
      <w:tr>
        <w:trPr/>
        <w:tc>
          <w:tcPr>
            <w:noWrap/>
          </w:tcPr>
          <w:p>
            <w:pPr>
              <w:spacing w:after="200"/>
            </w:pPr>
            <w:hyperlink r:id="rId298" w:history="1">
              <w:r>
                <w:rPr>
                  <w:color w:val="1e198e"/>
                  <w:b w:val="1"/>
                  <w:bCs w:val="1"/>
                  <w:u w:val="single"/>
                </w:rPr>
                <w:t xml:space="preserve">Délimiter les banlieues de Beyrouth. Des noms et des périmètres</w:t>
              </w:r>
            </w:hyperlink>
          </w:p>
          <w:p>
            <w:pPr/>
            <w:hyperlink r:id="rId40" w:history="1">
              <w:r>
                <w:rPr>
                  <w:color w:val="#410a8c"/>
                  <w:u w:val="single"/>
                </w:rPr>
                <w:t xml:space="preserve">Éric Verdeil</w:t>
              </w:r>
            </w:hyperlink>
          </w:p>
          <w:p>
            <w:pPr/>
            <w:r>
              <w:rPr>
                <w:i w:val="1"/>
                <w:iCs w:val="1"/>
              </w:rPr>
              <w:t xml:space="preserve">Des banlieues à la ville, espaces et acteurs de la négociation urbaine</w:t>
            </w:r>
            <w:r>
              <w:rPr/>
              <w:t xml:space="preserve">, Oct 2011, Beyrouth, France. n.p</w:t>
            </w:r>
          </w:p>
          <w:p>
            <w:pPr/>
            <w:r>
              <w:rPr/>
              <w:t xml:space="preserve">Communication dans un congrès</w:t>
            </w:r>
          </w:p>
          <w:p>
            <w:pPr/>
            <w:hyperlink r:id="rId298" w:history="1">
              <w:r>
                <w:rPr>
                  <w:color w:val="#410a8c"/>
                  <w:u w:val="single"/>
                </w:rPr>
                <w:t xml:space="preserve">halshs-00644859v2</w:t>
              </w:r>
            </w:hyperlink>
          </w:p>
        </w:tc>
      </w:tr>
      <w:tr>
        <w:trPr/>
        <w:tc>
          <w:tcPr>
            <w:noWrap/>
          </w:tcPr>
          <w:p>
            <w:pPr>
              <w:spacing w:after="200"/>
            </w:pPr>
            <w:hyperlink r:id="rId299" w:history="1">
              <w:r>
                <w:rPr>
                  <w:color w:val="1e198e"/>
                  <w:b w:val="1"/>
                  <w:bCs w:val="1"/>
                  <w:u w:val="single"/>
                </w:rPr>
                <w:t xml:space="preserve">The Reconstruction Between Urban Planning Policies and Cultures: Beirut-Based Reflections</w:t>
              </w:r>
            </w:hyperlink>
          </w:p>
          <w:p>
            <w:pPr/>
            <w:hyperlink r:id="rId40" w:history="1">
              <w:r>
                <w:rPr>
                  <w:color w:val="#410a8c"/>
                  <w:u w:val="single"/>
                </w:rPr>
                <w:t xml:space="preserve">Éric Verdeil</w:t>
              </w:r>
            </w:hyperlink>
          </w:p>
          <w:p>
            <w:pPr/>
            <w:r>
              <w:rPr>
                <w:i w:val="1"/>
                <w:iCs w:val="1"/>
              </w:rPr>
              <w:t xml:space="preserve">Waad, The uniqueness of experience. Workshop on the reconstruction of the southern suburb of Beirut after the Israeli aggression in 2006</w:t>
            </w:r>
            <w:r>
              <w:rPr/>
              <w:t xml:space="preserve">, Waad / The municipality of Haret Hreik / Association of Arab Architects, Jun 2012, Haret Hreik, Lebanon. pp.88-101</w:t>
            </w:r>
          </w:p>
          <w:p>
            <w:pPr/>
            <w:r>
              <w:rPr/>
              <w:t xml:space="preserve">Communication dans un congrès</w:t>
            </w:r>
          </w:p>
          <w:p>
            <w:pPr/>
            <w:hyperlink r:id="rId299" w:history="1">
              <w:r>
                <w:rPr>
                  <w:color w:val="#410a8c"/>
                  <w:u w:val="single"/>
                </w:rPr>
                <w:t xml:space="preserve">halshs-01145794v1</w:t>
              </w:r>
            </w:hyperlink>
          </w:p>
        </w:tc>
      </w:tr>
      <w:tr>
        <w:trPr/>
        <w:tc>
          <w:tcPr>
            <w:noWrap/>
          </w:tcPr>
          <w:p>
            <w:pPr>
              <w:spacing w:after="200"/>
            </w:pPr>
            <w:hyperlink r:id="rId300" w:history="1">
              <w:r>
                <w:rPr>
                  <w:color w:val="1e198e"/>
                  <w:b w:val="1"/>
                  <w:bCs w:val="1"/>
                  <w:u w:val="single"/>
                </w:rPr>
                <w:t xml:space="preserve">Introduction : Metropolitan energy policies as an emerging research question</w:t>
              </w:r>
            </w:hyperlink>
          </w:p>
          <w:p>
            <w:pPr/>
            <w:hyperlink r:id="rId40" w:history="1">
              <w:r>
                <w:rPr>
                  <w:color w:val="#410a8c"/>
                  <w:u w:val="single"/>
                </w:rPr>
                <w:t xml:space="preserve">Éric Verdeil</w:t>
              </w:r>
            </w:hyperlink>
          </w:p>
          <w:p>
            <w:pPr/>
            <w:r>
              <w:rPr>
                <w:i w:val="1"/>
                <w:iCs w:val="1"/>
              </w:rPr>
              <w:t xml:space="preserve">Metropolitan energy policies in the Turkish cities</w:t>
            </w:r>
            <w:r>
              <w:rPr/>
              <w:t xml:space="preserve">, May 2012, Istanbul, Turkey</w:t>
            </w:r>
          </w:p>
          <w:p>
            <w:pPr/>
            <w:r>
              <w:rPr/>
              <w:t xml:space="preserve">Communication dans un congrès</w:t>
            </w:r>
          </w:p>
          <w:p>
            <w:pPr/>
            <w:hyperlink r:id="rId300" w:history="1">
              <w:r>
                <w:rPr>
                  <w:color w:val="#410a8c"/>
                  <w:u w:val="single"/>
                </w:rPr>
                <w:t xml:space="preserve">halshs-00704718v1</w:t>
              </w:r>
            </w:hyperlink>
          </w:p>
        </w:tc>
      </w:tr>
      <w:tr>
        <w:trPr/>
        <w:tc>
          <w:tcPr>
            <w:noWrap/>
          </w:tcPr>
          <w:p>
            <w:pPr>
              <w:spacing w:after="200"/>
            </w:pPr>
            <w:hyperlink r:id="rId301" w:history="1">
              <w:r>
                <w:rPr>
                  <w:color w:val="1e198e"/>
                  <w:b w:val="1"/>
                  <w:bCs w:val="1"/>
                  <w:u w:val="single"/>
                </w:rPr>
                <w:t xml:space="preserve">L'énergie, nouvel enjeu des politiques urbaines. Réflexions théoriques à partir de Beyrouth, Amman et Tunis</w:t>
              </w:r>
            </w:hyperlink>
          </w:p>
          <w:p>
            <w:pPr/>
            <w:hyperlink r:id="rId40" w:history="1">
              <w:r>
                <w:rPr>
                  <w:color w:val="#410a8c"/>
                  <w:u w:val="single"/>
                </w:rPr>
                <w:t xml:space="preserve">Éric Verdeil</w:t>
              </w:r>
            </w:hyperlink>
          </w:p>
          <w:p>
            <w:pPr/>
            <w:r>
              <w:rPr>
                <w:i w:val="1"/>
                <w:iCs w:val="1"/>
              </w:rPr>
              <w:t xml:space="preserve">Villes, acteurs et pouvoir dans le monde arabe et musulman</w:t>
            </w:r>
            <w:r>
              <w:rPr/>
              <w:t xml:space="preserve">, Oct 2012, Lyon, France</w:t>
            </w:r>
          </w:p>
          <w:p>
            <w:pPr/>
            <w:r>
              <w:rPr/>
              <w:t xml:space="preserve">Communication dans un congrès</w:t>
            </w:r>
          </w:p>
          <w:p>
            <w:pPr/>
            <w:hyperlink r:id="rId301" w:history="1">
              <w:r>
                <w:rPr>
                  <w:color w:val="#410a8c"/>
                  <w:u w:val="single"/>
                </w:rPr>
                <w:t xml:space="preserve">halshs-00766041v1</w:t>
              </w:r>
            </w:hyperlink>
          </w:p>
        </w:tc>
      </w:tr>
      <w:tr>
        <w:trPr/>
        <w:tc>
          <w:tcPr>
            <w:noWrap/>
          </w:tcPr>
          <w:p>
            <w:pPr>
              <w:spacing w:after="200"/>
            </w:pPr>
            <w:hyperlink r:id="rId302" w:history="1">
              <w:r>
                <w:rPr>
                  <w:color w:val="1e198e"/>
                  <w:b w:val="1"/>
                  <w:bCs w:val="1"/>
                  <w:u w:val="single"/>
                </w:rPr>
                <w:t xml:space="preserve">L'énergie, nouvelle question publique urbaine. Sécurisation et réorganisation de la fourniture énergétique et nouvelles mobilisations urbaines</w:t>
              </w:r>
            </w:hyperlink>
          </w:p>
          <w:p>
            <w:pPr/>
            <w:hyperlink r:id="rId40" w:history="1">
              <w:r>
                <w:rPr>
                  <w:color w:val="#410a8c"/>
                  <w:u w:val="single"/>
                </w:rPr>
                <w:t xml:space="preserve">Éric Verdeil</w:t>
              </w:r>
            </w:hyperlink>
          </w:p>
          <w:p>
            <w:pPr/>
            <w:r>
              <w:rPr>
                <w:i w:val="1"/>
                <w:iCs w:val="1"/>
              </w:rPr>
              <w:t xml:space="preserve">Révoltes et transitions dans le monde arabe : vers un nouvel agenda urbain ?</w:t>
            </w:r>
            <w:r>
              <w:rPr/>
              <w:t xml:space="preserve">, Nov 2012, Le Caire, France</w:t>
            </w:r>
          </w:p>
          <w:p>
            <w:pPr/>
            <w:r>
              <w:rPr/>
              <w:t xml:space="preserve">Communication dans un congrès</w:t>
            </w:r>
          </w:p>
          <w:p>
            <w:pPr/>
            <w:hyperlink r:id="rId302" w:history="1">
              <w:r>
                <w:rPr>
                  <w:color w:val="#410a8c"/>
                  <w:u w:val="single"/>
                </w:rPr>
                <w:t xml:space="preserve">halshs-00766048v1</w:t>
              </w:r>
            </w:hyperlink>
          </w:p>
        </w:tc>
      </w:tr>
      <w:tr>
        <w:trPr/>
        <w:tc>
          <w:tcPr>
            <w:noWrap/>
          </w:tcPr>
          <w:p>
            <w:pPr>
              <w:spacing w:after="200"/>
            </w:pPr>
            <w:hyperlink r:id="rId303" w:history="1">
              <w:r>
                <w:rPr>
                  <w:color w:val="1e198e"/>
                  <w:b w:val="1"/>
                  <w:bCs w:val="1"/>
                  <w:u w:val="single"/>
                </w:rPr>
                <w:t xml:space="preserve">La reconstruction entre politiques et cultures urbanistiques. Réflexions à partir de l'exemple de Beyrouth</w:t>
              </w:r>
            </w:hyperlink>
          </w:p>
          <w:p>
            <w:pPr/>
            <w:hyperlink r:id="rId40" w:history="1">
              <w:r>
                <w:rPr>
                  <w:color w:val="#410a8c"/>
                  <w:u w:val="single"/>
                </w:rPr>
                <w:t xml:space="preserve">Éric Verdeil</w:t>
              </w:r>
            </w:hyperlink>
          </w:p>
          <w:p>
            <w:pPr/>
            <w:r>
              <w:rPr>
                <w:i w:val="1"/>
                <w:iCs w:val="1"/>
              </w:rPr>
              <w:t xml:space="preserve">Waad, une expérience unique?</w:t>
            </w:r>
            <w:r>
              <w:rPr/>
              <w:t xml:space="preserve">, Jul 2012, Beyrouth, Liban. pp.175-189</w:t>
            </w:r>
          </w:p>
          <w:p>
            <w:pPr/>
            <w:r>
              <w:rPr/>
              <w:t xml:space="preserve">Communication dans un congrès</w:t>
            </w:r>
          </w:p>
          <w:p>
            <w:pPr/>
            <w:hyperlink r:id="rId303" w:history="1">
              <w:r>
                <w:rPr>
                  <w:color w:val="#410a8c"/>
                  <w:u w:val="single"/>
                </w:rPr>
                <w:t xml:space="preserve">halshs-00957018v1</w:t>
              </w:r>
            </w:hyperlink>
          </w:p>
        </w:tc>
      </w:tr>
      <w:tr>
        <w:trPr/>
        <w:tc>
          <w:tcPr>
            <w:noWrap/>
          </w:tcPr>
          <w:p>
            <w:pPr>
              <w:spacing w:after="200"/>
            </w:pPr>
            <w:hyperlink r:id="rId304" w:history="1">
              <w:r>
                <w:rPr>
                  <w:color w:val="1e198e"/>
                  <w:b w:val="1"/>
                  <w:bCs w:val="1"/>
                  <w:u w:val="single"/>
                </w:rPr>
                <w:t xml:space="preserve">Remarques sur les politiques de reconstruction et les cultures de l'urbanisme. L'exemple de Beyrouth</w:t>
              </w:r>
            </w:hyperlink>
          </w:p>
          <w:p>
            <w:pPr/>
            <w:hyperlink r:id="rId40" w:history="1">
              <w:r>
                <w:rPr>
                  <w:color w:val="#410a8c"/>
                  <w:u w:val="single"/>
                </w:rPr>
                <w:t xml:space="preserve">Éric Verdeil</w:t>
              </w:r>
            </w:hyperlink>
          </w:p>
          <w:p>
            <w:pPr/>
            <w:r>
              <w:rPr>
                <w:i w:val="1"/>
                <w:iCs w:val="1"/>
              </w:rPr>
              <w:t xml:space="preserve">Waad : une expérience unique</w:t>
            </w:r>
            <w:r>
              <w:rPr/>
              <w:t xml:space="preserve">, Jul 2012, Beyrouth, Liban</w:t>
            </w:r>
          </w:p>
          <w:p>
            <w:pPr/>
            <w:r>
              <w:rPr/>
              <w:t xml:space="preserve">Communication dans un congrès</w:t>
            </w:r>
          </w:p>
          <w:p>
            <w:pPr/>
            <w:hyperlink r:id="rId304" w:history="1">
              <w:r>
                <w:rPr>
                  <w:color w:val="#410a8c"/>
                  <w:u w:val="single"/>
                </w:rPr>
                <w:t xml:space="preserve">halshs-00719608v1</w:t>
              </w:r>
            </w:hyperlink>
          </w:p>
        </w:tc>
      </w:tr>
      <w:tr>
        <w:trPr/>
        <w:tc>
          <w:tcPr>
            <w:noWrap/>
          </w:tcPr>
          <w:p>
            <w:pPr>
              <w:spacing w:after="200"/>
            </w:pPr>
            <w:hyperlink r:id="rId305" w:history="1">
              <w:r>
                <w:rPr>
                  <w:color w:val="1e198e"/>
                  <w:b w:val="1"/>
                  <w:bCs w:val="1"/>
                  <w:u w:val="single"/>
                </w:rPr>
                <w:t xml:space="preserve">Nouvelles politiques urbaines de l'énergie. Exemples de quelques pays arabes</w:t>
              </w:r>
            </w:hyperlink>
          </w:p>
          <w:p>
            <w:pPr/>
            <w:hyperlink r:id="rId40" w:history="1">
              <w:r>
                <w:rPr>
                  <w:color w:val="#410a8c"/>
                  <w:u w:val="single"/>
                </w:rPr>
                <w:t xml:space="preserve">Éric Verdeil</w:t>
              </w:r>
            </w:hyperlink>
          </w:p>
          <w:p>
            <w:pPr/>
            <w:r>
              <w:rPr>
                <w:i w:val="1"/>
                <w:iCs w:val="1"/>
              </w:rPr>
              <w:t xml:space="preserve">Séminaire de l'Institut français d'études anatoliennes</w:t>
            </w:r>
            <w:r>
              <w:rPr/>
              <w:t xml:space="preserve">, Mar 2011, Istanbul, Turquie</w:t>
            </w:r>
          </w:p>
          <w:p>
            <w:pPr/>
            <w:r>
              <w:rPr/>
              <w:t xml:space="preserve">Communication dans un congrès</w:t>
            </w:r>
          </w:p>
          <w:p>
            <w:pPr/>
            <w:hyperlink r:id="rId305" w:history="1">
              <w:r>
                <w:rPr>
                  <w:color w:val="#410a8c"/>
                  <w:u w:val="single"/>
                </w:rPr>
                <w:t xml:space="preserve">halshs-00628228v1</w:t>
              </w:r>
            </w:hyperlink>
          </w:p>
        </w:tc>
      </w:tr>
      <w:tr>
        <w:trPr/>
        <w:tc>
          <w:tcPr>
            <w:noWrap/>
          </w:tcPr>
          <w:p>
            <w:pPr>
              <w:spacing w:after="200"/>
            </w:pPr>
            <w:hyperlink r:id="rId306" w:history="1">
              <w:r>
                <w:rPr>
                  <w:color w:val="1e198e"/>
                  <w:b w:val="1"/>
                  <w:bCs w:val="1"/>
                  <w:u w:val="single"/>
                </w:rPr>
                <w:t xml:space="preserve">Nouvelles politiques urbaines de l'énergie dans le monde arabe : premiers résultats à partir d'exemples libanais, jordaniens et tunisiens</w:t>
              </w:r>
            </w:hyperlink>
          </w:p>
          <w:p>
            <w:pPr/>
            <w:hyperlink r:id="rId40" w:history="1">
              <w:r>
                <w:rPr>
                  <w:color w:val="#410a8c"/>
                  <w:u w:val="single"/>
                </w:rPr>
                <w:t xml:space="preserve">Éric Verdeil</w:t>
              </w:r>
            </w:hyperlink>
          </w:p>
          <w:p>
            <w:pPr/>
            <w:r>
              <w:rPr>
                <w:i w:val="1"/>
                <w:iCs w:val="1"/>
              </w:rPr>
              <w:t xml:space="preserve">Séminaire EST- Energie, société, territoires</w:t>
            </w:r>
            <w:r>
              <w:rPr/>
              <w:t xml:space="preserve">, May 2011, Grenoble, France</w:t>
            </w:r>
          </w:p>
          <w:p>
            <w:pPr/>
            <w:r>
              <w:rPr/>
              <w:t xml:space="preserve">Communication dans un congrès</w:t>
            </w:r>
          </w:p>
          <w:p>
            <w:pPr/>
            <w:hyperlink r:id="rId306" w:history="1">
              <w:r>
                <w:rPr>
                  <w:color w:val="#410a8c"/>
                  <w:u w:val="single"/>
                </w:rPr>
                <w:t xml:space="preserve">halshs-00628235v1</w:t>
              </w:r>
            </w:hyperlink>
          </w:p>
        </w:tc>
      </w:tr>
      <w:tr>
        <w:trPr/>
        <w:tc>
          <w:tcPr>
            <w:noWrap/>
          </w:tcPr>
          <w:p>
            <w:pPr>
              <w:spacing w:after="200"/>
            </w:pPr>
            <w:hyperlink r:id="rId307" w:history="1">
              <w:r>
                <w:rPr>
                  <w:color w:val="1e198e"/>
                  <w:b w:val="1"/>
                  <w:bCs w:val="1"/>
                  <w:u w:val="single"/>
                </w:rPr>
                <w:t xml:space="preserve">Les lumières du développement</w:t>
              </w:r>
            </w:hyperlink>
          </w:p>
          <w:p>
            <w:pPr/>
            <w:hyperlink r:id="rId40" w:history="1">
              <w:r>
                <w:rPr>
                  <w:color w:val="#410a8c"/>
                  <w:u w:val="single"/>
                </w:rPr>
                <w:t xml:space="preserve">Éric Verdeil</w:t>
              </w:r>
            </w:hyperlink>
          </w:p>
          <w:p>
            <w:pPr/>
            <w:r>
              <w:rPr>
                <w:i w:val="1"/>
                <w:iCs w:val="1"/>
              </w:rPr>
              <w:t xml:space="preserve">Tanmia. Les nouvelles fabriques du développement dans le monde arabe</w:t>
            </w:r>
            <w:r>
              <w:rPr/>
              <w:t xml:space="preserve">, Jun 2011, Aix-en-Provence, France</w:t>
            </w:r>
          </w:p>
          <w:p>
            <w:pPr/>
            <w:r>
              <w:rPr/>
              <w:t xml:space="preserve">Communication dans un congrès</w:t>
            </w:r>
          </w:p>
          <w:p>
            <w:pPr/>
            <w:hyperlink r:id="rId307" w:history="1">
              <w:r>
                <w:rPr>
                  <w:color w:val="#410a8c"/>
                  <w:u w:val="single"/>
                </w:rPr>
                <w:t xml:space="preserve">halshs-00628238v1</w:t>
              </w:r>
            </w:hyperlink>
          </w:p>
        </w:tc>
      </w:tr>
      <w:tr>
        <w:trPr/>
        <w:tc>
          <w:tcPr>
            <w:noWrap/>
          </w:tcPr>
          <w:p>
            <w:pPr>
              <w:spacing w:after="200"/>
            </w:pPr>
            <w:hyperlink r:id="rId308" w:history="1">
              <w:r>
                <w:rPr>
                  <w:color w:val="1e198e"/>
                  <w:b w:val="1"/>
                  <w:bCs w:val="1"/>
                  <w:u w:val="single"/>
                </w:rPr>
                <w:t xml:space="preserve">Neoliberalization and The Spaces of Electricity in Lebanon and Jordan</w:t>
              </w:r>
            </w:hyperlink>
          </w:p>
          <w:p>
            <w:pPr/>
            <w:hyperlink r:id="rId40" w:history="1">
              <w:r>
                <w:rPr>
                  <w:color w:val="#410a8c"/>
                  <w:u w:val="single"/>
                </w:rPr>
                <w:t xml:space="preserve">Éric Verdeil</w:t>
              </w:r>
            </w:hyperlink>
          </w:p>
          <w:p>
            <w:pPr/>
            <w:r>
              <w:rPr>
                <w:i w:val="1"/>
                <w:iCs w:val="1"/>
              </w:rPr>
              <w:t xml:space="preserve">Twelfth Mediterranean Research Meeting</w:t>
            </w:r>
            <w:r>
              <w:rPr/>
              <w:t xml:space="preserve">, Apr 2011, Monte Catini, Italy</w:t>
            </w:r>
          </w:p>
          <w:p>
            <w:pPr/>
            <w:r>
              <w:rPr/>
              <w:t xml:space="preserve">Communication dans un congrès</w:t>
            </w:r>
          </w:p>
          <w:p>
            <w:pPr/>
            <w:hyperlink r:id="rId308" w:history="1">
              <w:r>
                <w:rPr>
                  <w:color w:val="#410a8c"/>
                  <w:u w:val="single"/>
                </w:rPr>
                <w:t xml:space="preserve">halshs-00628225v1</w:t>
              </w:r>
            </w:hyperlink>
          </w:p>
        </w:tc>
      </w:tr>
      <w:tr>
        <w:trPr/>
        <w:tc>
          <w:tcPr>
            <w:noWrap/>
          </w:tcPr>
          <w:p>
            <w:pPr>
              <w:spacing w:after="200"/>
            </w:pPr>
            <w:hyperlink r:id="rId309" w:history="1">
              <w:r>
                <w:rPr>
                  <w:color w:val="1e198e"/>
                  <w:b w:val="1"/>
                  <w:bCs w:val="1"/>
                  <w:u w:val="single"/>
                </w:rPr>
                <w:t xml:space="preserve">Les services urbains entre policies et politics</w:t>
              </w:r>
            </w:hyperlink>
          </w:p>
          <w:p>
            <w:pPr/>
            <w:hyperlink r:id="rId40" w:history="1">
              <w:r>
                <w:rPr>
                  <w:color w:val="#410a8c"/>
                  <w:u w:val="single"/>
                </w:rPr>
                <w:t xml:space="preserve">Éric Verdeil</w:t>
              </w:r>
            </w:hyperlink>
          </w:p>
          <w:p>
            <w:pPr/>
            <w:r>
              <w:rPr>
                <w:i w:val="1"/>
                <w:iCs w:val="1"/>
              </w:rPr>
              <w:t xml:space="preserve">Services urbains dans les VED : questions de recherche émergentes - 5èmpe séance</w:t>
            </w:r>
            <w:r>
              <w:rPr/>
              <w:t xml:space="preserve">, Sep 2010, Paris, France</w:t>
            </w:r>
          </w:p>
          <w:p>
            <w:pPr/>
            <w:r>
              <w:rPr/>
              <w:t xml:space="preserve">Communication dans un congrès</w:t>
            </w:r>
          </w:p>
          <w:p>
            <w:pPr/>
            <w:hyperlink r:id="rId309" w:history="1">
              <w:r>
                <w:rPr>
                  <w:color w:val="#410a8c"/>
                  <w:u w:val="single"/>
                </w:rPr>
                <w:t xml:space="preserve">halshs-00548929v1</w:t>
              </w:r>
            </w:hyperlink>
          </w:p>
        </w:tc>
      </w:tr>
      <w:tr>
        <w:trPr/>
        <w:tc>
          <w:tcPr>
            <w:noWrap/>
          </w:tcPr>
          <w:p>
            <w:pPr>
              <w:spacing w:after="200"/>
            </w:pPr>
            <w:hyperlink r:id="rId310" w:history="1">
              <w:r>
                <w:rPr>
                  <w:color w:val="1e198e"/>
                  <w:b w:val="1"/>
                  <w:bCs w:val="1"/>
                  <w:u w:val="single"/>
                </w:rPr>
                <w:t xml:space="preserve">Les spatialités de la circulation des modèles urbains au Sud</w:t>
              </w:r>
            </w:hyperlink>
          </w:p>
          <w:p>
            <w:pPr/>
            <w:hyperlink r:id="rId40" w:history="1">
              <w:r>
                <w:rPr>
                  <w:color w:val="#410a8c"/>
                  <w:u w:val="single"/>
                </w:rPr>
                <w:t xml:space="preserve">Éric Verdeil</w:t>
              </w:r>
            </w:hyperlink>
          </w:p>
          <w:p>
            <w:pPr/>
            <w:r>
              <w:rPr>
                <w:i w:val="1"/>
                <w:iCs w:val="1"/>
              </w:rPr>
              <w:t xml:space="preserve">Séminaire du SEDET</w:t>
            </w:r>
            <w:r>
              <w:rPr/>
              <w:t xml:space="preserve">, Dec 2010, Paris, France</w:t>
            </w:r>
          </w:p>
          <w:p>
            <w:pPr/>
            <w:r>
              <w:rPr/>
              <w:t xml:space="preserve">Communication dans un congrès</w:t>
            </w:r>
          </w:p>
          <w:p>
            <w:pPr/>
            <w:hyperlink r:id="rId310" w:history="1">
              <w:r>
                <w:rPr>
                  <w:color w:val="#410a8c"/>
                  <w:u w:val="single"/>
                </w:rPr>
                <w:t xml:space="preserve">halshs-00548932v1</w:t>
              </w:r>
            </w:hyperlink>
          </w:p>
        </w:tc>
      </w:tr>
      <w:tr>
        <w:trPr/>
        <w:tc>
          <w:tcPr>
            <w:noWrap/>
          </w:tcPr>
          <w:p>
            <w:pPr>
              <w:spacing w:after="200"/>
            </w:pPr>
            <w:hyperlink r:id="rId311" w:history="1">
              <w:r>
                <w:rPr>
                  <w:color w:val="1e198e"/>
                  <w:b w:val="1"/>
                  <w:bCs w:val="1"/>
                  <w:u w:val="single"/>
                </w:rPr>
                <w:t xml:space="preserve">Les réformes du secteur électrique en Jordanie et au Liban : vers de nouvelles régulations ?</w:t>
              </w:r>
            </w:hyperlink>
          </w:p>
          <w:p>
            <w:pPr/>
            <w:hyperlink r:id="rId40" w:history="1">
              <w:r>
                <w:rPr>
                  <w:color w:val="#410a8c"/>
                  <w:u w:val="single"/>
                </w:rPr>
                <w:t xml:space="preserve">Éric Verdeil</w:t>
              </w:r>
            </w:hyperlink>
          </w:p>
          <w:p>
            <w:pPr/>
            <w:r>
              <w:rPr>
                <w:i w:val="1"/>
                <w:iCs w:val="1"/>
              </w:rPr>
              <w:t xml:space="preserve">TANMIA. Le « développement » : fabrique de l'action publique dans le monde arabe ? 4ème rencontre du programme de recherche financé par l'Agence nationale de la recherche, Paris</w:t>
            </w:r>
            <w:r>
              <w:rPr/>
              <w:t xml:space="preserve">, Mar 2010, Genève, Suisse</w:t>
            </w:r>
          </w:p>
          <w:p>
            <w:pPr/>
            <w:r>
              <w:rPr/>
              <w:t xml:space="preserve">Communication dans un congrès</w:t>
            </w:r>
          </w:p>
          <w:p>
            <w:pPr/>
            <w:hyperlink r:id="rId311" w:history="1">
              <w:r>
                <w:rPr>
                  <w:color w:val="#410a8c"/>
                  <w:u w:val="single"/>
                </w:rPr>
                <w:t xml:space="preserve">halshs-00464149v1</w:t>
              </w:r>
            </w:hyperlink>
          </w:p>
        </w:tc>
      </w:tr>
      <w:tr>
        <w:trPr/>
        <w:tc>
          <w:tcPr>
            <w:noWrap/>
          </w:tcPr>
          <w:p>
            <w:pPr>
              <w:spacing w:after="200"/>
            </w:pPr>
            <w:hyperlink r:id="rId312" w:history="1">
              <w:r>
                <w:rPr>
                  <w:color w:val="1e198e"/>
                  <w:b w:val="1"/>
                  <w:bCs w:val="1"/>
                  <w:u w:val="single"/>
                </w:rPr>
                <w:t xml:space="preserve">Recomposition de l'action publique et développement urbain durable au sud de la Méditerranée</w:t>
              </w:r>
            </w:hyperlink>
          </w:p>
          <w:p>
            <w:pPr/>
            <w:hyperlink r:id="rId40" w:history="1">
              <w:r>
                <w:rPr>
                  <w:color w:val="#410a8c"/>
                  <w:u w:val="single"/>
                </w:rPr>
                <w:t xml:space="preserve">Éric Verdeil</w:t>
              </w:r>
            </w:hyperlink>
          </w:p>
          <w:p>
            <w:pPr/>
            <w:r>
              <w:rPr>
                <w:i w:val="1"/>
                <w:iCs w:val="1"/>
              </w:rPr>
              <w:t xml:space="preserve">Séminaire interne Environnement Ville Société - Les contradictions de l'action publique face au développement durable</w:t>
            </w:r>
            <w:r>
              <w:rPr/>
              <w:t xml:space="preserve">, Feb 2010, Lyon, France</w:t>
            </w:r>
          </w:p>
          <w:p>
            <w:pPr/>
            <w:r>
              <w:rPr/>
              <w:t xml:space="preserve">Communication dans un congrès</w:t>
            </w:r>
          </w:p>
          <w:p>
            <w:pPr/>
            <w:hyperlink r:id="rId312" w:history="1">
              <w:r>
                <w:rPr>
                  <w:color w:val="#410a8c"/>
                  <w:u w:val="single"/>
                </w:rPr>
                <w:t xml:space="preserve">halshs-00548933v1</w:t>
              </w:r>
            </w:hyperlink>
          </w:p>
        </w:tc>
      </w:tr>
      <w:tr>
        <w:trPr/>
        <w:tc>
          <w:tcPr>
            <w:noWrap/>
          </w:tcPr>
          <w:p>
            <w:pPr>
              <w:spacing w:after="200"/>
            </w:pPr>
            <w:hyperlink r:id="rId313" w:history="1">
              <w:r>
                <w:rPr>
                  <w:color w:val="1e198e"/>
                  <w:b w:val="1"/>
                  <w:bCs w:val="1"/>
                  <w:u w:val="single"/>
                </w:rPr>
                <w:t xml:space="preserve">L'eau et les réformes des services urbains dans le monde arabe : au-delà de la question de la privatisation</w:t>
              </w:r>
            </w:hyperlink>
          </w:p>
          <w:p>
            <w:pPr/>
            <w:hyperlink r:id="rId40" w:history="1">
              <w:r>
                <w:rPr>
                  <w:color w:val="#410a8c"/>
                  <w:u w:val="single"/>
                </w:rPr>
                <w:t xml:space="preserve">Éric Verdeil</w:t>
              </w:r>
            </w:hyperlink>
          </w:p>
          <w:p>
            <w:pPr/>
            <w:r>
              <w:rPr>
                <w:i w:val="1"/>
                <w:iCs w:val="1"/>
              </w:rPr>
              <w:t xml:space="preserve">L'eau et la ville, du Maghreb au Moyen-Orient, conférence organisée par le SEDET et l'Université de Tlemcen</w:t>
            </w:r>
            <w:r>
              <w:rPr/>
              <w:t xml:space="preserve">, Oct 2010, Paris, France</w:t>
            </w:r>
          </w:p>
          <w:p>
            <w:pPr/>
            <w:r>
              <w:rPr/>
              <w:t xml:space="preserve">Communication dans un congrès</w:t>
            </w:r>
          </w:p>
          <w:p>
            <w:pPr/>
            <w:hyperlink r:id="rId313" w:history="1">
              <w:r>
                <w:rPr>
                  <w:color w:val="#410a8c"/>
                  <w:u w:val="single"/>
                </w:rPr>
                <w:t xml:space="preserve">halshs-00548931v1</w:t>
              </w:r>
            </w:hyperlink>
          </w:p>
        </w:tc>
      </w:tr>
      <w:tr>
        <w:trPr/>
        <w:tc>
          <w:tcPr>
            <w:noWrap/>
          </w:tcPr>
          <w:p>
            <w:pPr>
              <w:spacing w:after="200"/>
            </w:pPr>
            <w:hyperlink r:id="rId314" w:history="1">
              <w:r>
                <w:rPr>
                  <w:color w:val="1e198e"/>
                  <w:b w:val="1"/>
                  <w:bCs w:val="1"/>
                  <w:u w:val="single"/>
                </w:rPr>
                <w:t xml:space="preserve">Reconstructions et politiques du patrimoine urbain au Liban</w:t>
              </w:r>
            </w:hyperlink>
          </w:p>
          <w:p>
            <w:pPr/>
            <w:hyperlink r:id="rId40" w:history="1">
              <w:r>
                <w:rPr>
                  <w:color w:val="#410a8c"/>
                  <w:u w:val="single"/>
                </w:rPr>
                <w:t xml:space="preserve">Éric Verdeil</w:t>
              </w:r>
            </w:hyperlink>
          </w:p>
          <w:p>
            <w:pPr/>
            <w:r>
              <w:rPr>
                <w:i w:val="1"/>
                <w:iCs w:val="1"/>
              </w:rPr>
              <w:t xml:space="preserve">Colloque international « Les héritages culturels dans l'architecture et l'urbanisme au XXIe siècle »</w:t>
            </w:r>
            <w:r>
              <w:rPr/>
              <w:t xml:space="preserve">, May 2008, Abu Dhabi, Émirats arabes unis. pp.63-70</w:t>
            </w:r>
          </w:p>
          <w:p>
            <w:pPr/>
            <w:r>
              <w:rPr/>
              <w:t xml:space="preserve">Communication dans un congrès</w:t>
            </w:r>
          </w:p>
          <w:p>
            <w:pPr/>
            <w:hyperlink r:id="rId314" w:history="1">
              <w:r>
                <w:rPr>
                  <w:color w:val="#410a8c"/>
                  <w:u w:val="single"/>
                </w:rPr>
                <w:t xml:space="preserve">halshs-00291101v2</w:t>
              </w:r>
            </w:hyperlink>
          </w:p>
        </w:tc>
      </w:tr>
      <w:tr>
        <w:trPr/>
        <w:tc>
          <w:tcPr>
            <w:noWrap/>
          </w:tcPr>
          <w:p>
            <w:pPr>
              <w:spacing w:after="200"/>
            </w:pPr>
            <w:hyperlink r:id="rId315" w:history="1">
              <w:r>
                <w:rPr>
                  <w:color w:val="1e198e"/>
                  <w:b w:val="1"/>
                  <w:bCs w:val="1"/>
                  <w:u w:val="single"/>
                </w:rPr>
                <w:t xml:space="preserve">Energy transition in Jordanian and Lebanese Cities : the case of electricity</w:t>
              </w:r>
            </w:hyperlink>
          </w:p>
          <w:p>
            <w:pPr/>
            <w:hyperlink r:id="rId40" w:history="1">
              <w:r>
                <w:rPr>
                  <w:color w:val="#410a8c"/>
                  <w:u w:val="single"/>
                </w:rPr>
                <w:t xml:space="preserve">Éric Verdeil</w:t>
              </w:r>
            </w:hyperlink>
          </w:p>
          <w:p>
            <w:pPr/>
            <w:r>
              <w:rPr>
                <w:i w:val="1"/>
                <w:iCs w:val="1"/>
              </w:rPr>
              <w:t xml:space="preserve">Cities and energy transitions: past, present, future</w:t>
            </w:r>
            <w:r>
              <w:rPr/>
              <w:t xml:space="preserve">, Jun 2009, Autun, France</w:t>
            </w:r>
          </w:p>
          <w:p>
            <w:pPr/>
            <w:r>
              <w:rPr/>
              <w:t xml:space="preserve">Communication dans un congrès</w:t>
            </w:r>
          </w:p>
          <w:p>
            <w:pPr/>
            <w:hyperlink r:id="rId315" w:history="1">
              <w:r>
                <w:rPr>
                  <w:color w:val="#410a8c"/>
                  <w:u w:val="single"/>
                </w:rPr>
                <w:t xml:space="preserve">halshs-00424539v1</w:t>
              </w:r>
            </w:hyperlink>
          </w:p>
        </w:tc>
      </w:tr>
      <w:tr>
        <w:trPr/>
        <w:tc>
          <w:tcPr>
            <w:noWrap/>
          </w:tcPr>
          <w:p>
            <w:pPr>
              <w:spacing w:after="200"/>
            </w:pPr>
            <w:hyperlink r:id="rId316" w:history="1">
              <w:r>
                <w:rPr>
                  <w:color w:val="1e198e"/>
                  <w:b w:val="1"/>
                  <w:bCs w:val="1"/>
                  <w:u w:val="single"/>
                </w:rPr>
                <w:t xml:space="preserve">Water networks in Shrinking cities in Brandenburg, Germany</w:t>
              </w:r>
            </w:hyperlink>
          </w:p>
          <w:p>
            <w:pPr/>
            <w:hyperlink r:id="rId40" w:history="1">
              <w:r>
                <w:rPr>
                  <w:color w:val="#410a8c"/>
                  <w:u w:val="single"/>
                </w:rPr>
                <w:t xml:space="preserve">Éric Verdeil</w:t>
              </w:r>
            </w:hyperlink>
          </w:p>
          <w:p>
            <w:pPr/>
            <w:r>
              <w:rPr>
                <w:i w:val="1"/>
                <w:iCs w:val="1"/>
              </w:rPr>
              <w:t xml:space="preserve">Seminar Europe: The German Cities at the Outpost</w:t>
            </w:r>
            <w:r>
              <w:rPr/>
              <w:t xml:space="preserve">, Jul 2009, Dresde, Germany</w:t>
            </w:r>
          </w:p>
          <w:p>
            <w:pPr/>
            <w:r>
              <w:rPr/>
              <w:t xml:space="preserve">Communication dans un congrès</w:t>
            </w:r>
          </w:p>
          <w:p>
            <w:pPr/>
            <w:hyperlink r:id="rId316" w:history="1">
              <w:r>
                <w:rPr>
                  <w:color w:val="#410a8c"/>
                  <w:u w:val="single"/>
                </w:rPr>
                <w:t xml:space="preserve">halshs-00430005v1</w:t>
              </w:r>
            </w:hyperlink>
          </w:p>
        </w:tc>
      </w:tr>
      <w:tr>
        <w:trPr/>
        <w:tc>
          <w:tcPr>
            <w:noWrap/>
          </w:tcPr>
          <w:p>
            <w:pPr>
              <w:spacing w:after="200"/>
            </w:pPr>
            <w:hyperlink r:id="rId317" w:history="1">
              <w:r>
                <w:rPr>
                  <w:color w:val="1e198e"/>
                  <w:b w:val="1"/>
                  <w:bCs w:val="1"/>
                  <w:u w:val="single"/>
                </w:rPr>
                <w:t xml:space="preserve">Beirut, the fragile metropolisation</w:t>
              </w:r>
            </w:hyperlink>
          </w:p>
          <w:p>
            <w:pPr/>
            <w:hyperlink r:id="rId40" w:history="1">
              <w:r>
                <w:rPr>
                  <w:color w:val="#410a8c"/>
                  <w:u w:val="single"/>
                </w:rPr>
                <w:t xml:space="preserve">Éric Verdeil</w:t>
              </w:r>
            </w:hyperlink>
          </w:p>
          <w:p>
            <w:pPr/>
            <w:r>
              <w:rPr>
                <w:i w:val="1"/>
                <w:iCs w:val="1"/>
              </w:rPr>
              <w:t xml:space="preserve">Colloque final CITADAIN</w:t>
            </w:r>
            <w:r>
              <w:rPr/>
              <w:t xml:space="preserve">, Jun 2009, Paris, France</w:t>
            </w:r>
          </w:p>
          <w:p>
            <w:pPr/>
            <w:r>
              <w:rPr/>
              <w:t xml:space="preserve">Communication dans un congrès</w:t>
            </w:r>
          </w:p>
          <w:p>
            <w:pPr/>
            <w:hyperlink r:id="rId317" w:history="1">
              <w:r>
                <w:rPr>
                  <w:color w:val="#410a8c"/>
                  <w:u w:val="single"/>
                </w:rPr>
                <w:t xml:space="preserve">halshs-00430003v1</w:t>
              </w:r>
            </w:hyperlink>
          </w:p>
        </w:tc>
      </w:tr>
      <w:tr>
        <w:trPr/>
        <w:tc>
          <w:tcPr>
            <w:noWrap/>
          </w:tcPr>
          <w:p>
            <w:pPr>
              <w:spacing w:after="200"/>
            </w:pPr>
            <w:hyperlink r:id="rId318" w:history="1">
              <w:r>
                <w:rPr>
                  <w:color w:val="1e198e"/>
                  <w:b w:val="1"/>
                  <w:bCs w:val="1"/>
                  <w:u w:val="single"/>
                </w:rPr>
                <w:t xml:space="preserve">L'électricité, un secteur révélateur des mutations de l'Etat au Moyen-Orient</w:t>
              </w:r>
            </w:hyperlink>
          </w:p>
          <w:p>
            <w:pPr/>
            <w:hyperlink r:id="rId40" w:history="1">
              <w:r>
                <w:rPr>
                  <w:color w:val="#410a8c"/>
                  <w:u w:val="single"/>
                </w:rPr>
                <w:t xml:space="preserve">Éric Verdeil</w:t>
              </w:r>
            </w:hyperlink>
          </w:p>
          <w:p>
            <w:pPr/>
            <w:r>
              <w:rPr>
                <w:i w:val="1"/>
                <w:iCs w:val="1"/>
              </w:rPr>
              <w:t xml:space="preserve">Regional Experts' Meeting The Role of the State in Social Development in the Arab States</w:t>
            </w:r>
            <w:r>
              <w:rPr/>
              <w:t xml:space="preserve">, Oct 2009, Beyrouth, Liban</w:t>
            </w:r>
          </w:p>
          <w:p>
            <w:pPr/>
            <w:r>
              <w:rPr/>
              <w:t xml:space="preserve">Communication dans un congrès</w:t>
            </w:r>
          </w:p>
          <w:p>
            <w:pPr/>
            <w:hyperlink r:id="rId318" w:history="1">
              <w:r>
                <w:rPr>
                  <w:color w:val="#410a8c"/>
                  <w:u w:val="single"/>
                </w:rPr>
                <w:t xml:space="preserve">halshs-00430031v1</w:t>
              </w:r>
            </w:hyperlink>
          </w:p>
        </w:tc>
      </w:tr>
      <w:tr>
        <w:trPr/>
        <w:tc>
          <w:tcPr>
            <w:noWrap/>
          </w:tcPr>
          <w:p>
            <w:pPr>
              <w:spacing w:after="200"/>
            </w:pPr>
            <w:hyperlink r:id="rId319" w:history="1">
              <w:r>
                <w:rPr>
                  <w:color w:val="1e198e"/>
                  <w:b w:val="1"/>
                  <w:bCs w:val="1"/>
                  <w:u w:val="single"/>
                </w:rPr>
                <w:t xml:space="preserve">Le développement au Moyen-Orient dans les années 1950 et 1960</w:t>
              </w:r>
            </w:hyperlink>
          </w:p>
          <w:p>
            <w:pPr/>
            <w:hyperlink r:id="rId40" w:history="1">
              <w:r>
                <w:rPr>
                  <w:color w:val="#410a8c"/>
                  <w:u w:val="single"/>
                </w:rPr>
                <w:t xml:space="preserve">Éric Verdeil</w:t>
              </w:r>
            </w:hyperlink>
          </w:p>
          <w:p>
            <w:pPr/>
            <w:r>
              <w:rPr>
                <w:i w:val="1"/>
                <w:iCs w:val="1"/>
              </w:rPr>
              <w:t xml:space="preserve">Tanmia. Le "Développement" : fabrique de l'action publique dans le monde arabe ?</w:t>
            </w:r>
            <w:r>
              <w:rPr/>
              <w:t xml:space="preserve">, Sep 2008, Beyrouth, Liban</w:t>
            </w:r>
          </w:p>
          <w:p>
            <w:pPr/>
            <w:r>
              <w:rPr/>
              <w:t xml:space="preserve">Communication dans un congrès</w:t>
            </w:r>
          </w:p>
          <w:p>
            <w:pPr/>
            <w:hyperlink r:id="rId319" w:history="1">
              <w:r>
                <w:rPr>
                  <w:color w:val="#410a8c"/>
                  <w:u w:val="single"/>
                </w:rPr>
                <w:t xml:space="preserve">halshs-00741447v1</w:t>
              </w:r>
            </w:hyperlink>
          </w:p>
        </w:tc>
      </w:tr>
      <w:tr>
        <w:trPr/>
        <w:tc>
          <w:tcPr>
            <w:noWrap/>
          </w:tcPr>
          <w:p>
            <w:pPr>
              <w:spacing w:after="200"/>
            </w:pPr>
            <w:hyperlink r:id="rId320" w:history="1">
              <w:r>
                <w:rPr>
                  <w:color w:val="1e198e"/>
                  <w:b w:val="1"/>
                  <w:bCs w:val="1"/>
                  <w:u w:val="single"/>
                </w:rPr>
                <w:t xml:space="preserve">Le terrain de l'atlas</w:t>
              </w:r>
            </w:hyperlink>
          </w:p>
          <w:p>
            <w:pPr/>
            <w:hyperlink r:id="rId40" w:history="1">
              <w:r>
                <w:rPr>
                  <w:color w:val="#410a8c"/>
                  <w:u w:val="single"/>
                </w:rPr>
                <w:t xml:space="preserve">Éric Verdeil</w:t>
              </w:r>
            </w:hyperlink>
          </w:p>
          <w:p>
            <w:pPr/>
            <w:r>
              <w:rPr>
                <w:i w:val="1"/>
                <w:iCs w:val="1"/>
              </w:rPr>
              <w:t xml:space="preserve">À travers l'espace de la méthode : les dimensions du terrain en géographie</w:t>
            </w:r>
            <w:r>
              <w:rPr/>
              <w:t xml:space="preserve">, Jun 2008, Arras, France</w:t>
            </w:r>
          </w:p>
          <w:p>
            <w:pPr/>
            <w:r>
              <w:rPr/>
              <w:t xml:space="preserve">Communication dans un congrès</w:t>
            </w:r>
          </w:p>
          <w:p>
            <w:pPr/>
            <w:hyperlink r:id="rId320" w:history="1">
              <w:r>
                <w:rPr>
                  <w:color w:val="#410a8c"/>
                  <w:u w:val="single"/>
                </w:rPr>
                <w:t xml:space="preserve">halshs-00357426v1</w:t>
              </w:r>
            </w:hyperlink>
          </w:p>
        </w:tc>
      </w:tr>
      <w:tr>
        <w:trPr/>
        <w:tc>
          <w:tcPr>
            <w:noWrap/>
          </w:tcPr>
          <w:p>
            <w:pPr>
              <w:spacing w:after="200"/>
            </w:pPr>
            <w:hyperlink r:id="rId321" w:history="1">
              <w:r>
                <w:rPr>
                  <w:color w:val="1e198e"/>
                  <w:b w:val="1"/>
                  <w:bCs w:val="1"/>
                  <w:u w:val="single"/>
                </w:rPr>
                <w:t xml:space="preserve">Water and electricity networks between stress and reform: from post-civil war reconstruction to the new Lebanese wars</w:t>
              </w:r>
            </w:hyperlink>
          </w:p>
          <w:p>
            <w:pPr/>
            <w:hyperlink r:id="rId40" w:history="1">
              <w:r>
                <w:rPr>
                  <w:color w:val="#410a8c"/>
                  <w:u w:val="single"/>
                </w:rPr>
                <w:t xml:space="preserve">Éric Verdeil</w:t>
              </w:r>
            </w:hyperlink>
          </w:p>
          <w:p>
            <w:pPr/>
            <w:r>
              <w:rPr>
                <w:i w:val="1"/>
                <w:iCs w:val="1"/>
              </w:rPr>
              <w:t xml:space="preserve">The Politics and Planning of Destruction and Reconstruction in Lebanon</w:t>
            </w:r>
            <w:r>
              <w:rPr/>
              <w:t xml:space="preserve">, Jun 2008, Oxford, United Kingdom</w:t>
            </w:r>
          </w:p>
          <w:p>
            <w:pPr/>
            <w:r>
              <w:rPr/>
              <w:t xml:space="preserve">Communication dans un congrès</w:t>
            </w:r>
          </w:p>
          <w:p>
            <w:pPr/>
            <w:hyperlink r:id="rId321" w:history="1">
              <w:r>
                <w:rPr>
                  <w:color w:val="#410a8c"/>
                  <w:u w:val="single"/>
                </w:rPr>
                <w:t xml:space="preserve">halshs-00371519v1</w:t>
              </w:r>
            </w:hyperlink>
          </w:p>
        </w:tc>
      </w:tr>
      <w:tr>
        <w:trPr/>
        <w:tc>
          <w:tcPr>
            <w:noWrap/>
          </w:tcPr>
          <w:p>
            <w:pPr>
              <w:spacing w:after="200"/>
            </w:pPr>
            <w:hyperlink r:id="rId322" w:history="1">
              <w:r>
                <w:rPr>
                  <w:color w:val="1e198e"/>
                  <w:b w:val="1"/>
                  <w:bCs w:val="1"/>
                  <w:u w:val="single"/>
                </w:rPr>
                <w:t xml:space="preserve">Les enjeux territoriaux de la distribution d'électricité dans les villes libanaises</w:t>
              </w:r>
            </w:hyperlink>
          </w:p>
          <w:p>
            <w:pPr/>
            <w:hyperlink r:id="rId40" w:history="1">
              <w:r>
                <w:rPr>
                  <w:color w:val="#410a8c"/>
                  <w:u w:val="single"/>
                </w:rPr>
                <w:t xml:space="preserve">Éric Verdeil</w:t>
              </w:r>
            </w:hyperlink>
          </w:p>
          <w:p>
            <w:pPr/>
            <w:r>
              <w:rPr>
                <w:i w:val="1"/>
                <w:iCs w:val="1"/>
              </w:rPr>
              <w:t xml:space="preserve">L'accès aux services urbains au Liban</w:t>
            </w:r>
            <w:r>
              <w:rPr/>
              <w:t xml:space="preserve">, Dec 2006, Beyrouth, Liban</w:t>
            </w:r>
          </w:p>
          <w:p>
            <w:pPr/>
            <w:r>
              <w:rPr/>
              <w:t xml:space="preserve">Communication dans un congrès</w:t>
            </w:r>
          </w:p>
          <w:p>
            <w:pPr/>
            <w:hyperlink r:id="rId322" w:history="1">
              <w:r>
                <w:rPr>
                  <w:color w:val="#410a8c"/>
                  <w:u w:val="single"/>
                </w:rPr>
                <w:t xml:space="preserve">halshs-00120434v1</w:t>
              </w:r>
            </w:hyperlink>
          </w:p>
        </w:tc>
      </w:tr>
      <w:tr>
        <w:trPr/>
        <w:tc>
          <w:tcPr>
            <w:noWrap/>
          </w:tcPr>
          <w:p>
            <w:pPr>
              <w:spacing w:after="200"/>
            </w:pPr>
            <w:hyperlink r:id="rId323" w:history="1">
              <w:r>
                <w:rPr>
                  <w:color w:val="1e198e"/>
                  <w:b w:val="1"/>
                  <w:bCs w:val="1"/>
                  <w:u w:val="single"/>
                </w:rPr>
                <w:t xml:space="preserve">Recompositions beyrouthines entre guerre et reconstruction</w:t>
              </w:r>
            </w:hyperlink>
          </w:p>
          <w:p>
            <w:pPr/>
            <w:hyperlink r:id="rId40" w:history="1">
              <w:r>
                <w:rPr>
                  <w:color w:val="#410a8c"/>
                  <w:u w:val="single"/>
                </w:rPr>
                <w:t xml:space="preserve">Éric Verdeil</w:t>
              </w:r>
            </w:hyperlink>
          </w:p>
          <w:p>
            <w:pPr/>
            <w:r>
              <w:rPr>
                <w:i w:val="1"/>
                <w:iCs w:val="1"/>
              </w:rPr>
              <w:t xml:space="preserve">La mégapolisation au Moyen-Orient. Journée d'étude du 28 juin 2001</w:t>
            </w:r>
            <w:r>
              <w:rPr/>
              <w:t xml:space="preserve">, Sep 2004</w:t>
            </w:r>
          </w:p>
          <w:p>
            <w:pPr/>
            <w:r>
              <w:rPr/>
              <w:t xml:space="preserve">Communication dans un congrès</w:t>
            </w:r>
          </w:p>
          <w:p>
            <w:pPr/>
            <w:hyperlink r:id="rId323" w:history="1">
              <w:r>
                <w:rPr>
                  <w:color w:val="#410a8c"/>
                  <w:u w:val="single"/>
                </w:rPr>
                <w:t xml:space="preserve">halshs-00002800v1</w:t>
              </w:r>
            </w:hyperlink>
          </w:p>
        </w:tc>
      </w:tr>
      <w:tr>
        <w:trPr/>
        <w:tc>
          <w:tcPr>
            <w:noWrap/>
          </w:tcPr>
          <w:p>
            <w:pPr>
              <w:spacing w:after="200"/>
            </w:pPr>
            <w:hyperlink r:id="rId324" w:history="1">
              <w:r>
                <w:rPr>
                  <w:color w:val="1e198e"/>
                  <w:b w:val="1"/>
                  <w:bCs w:val="1"/>
                  <w:u w:val="single"/>
                </w:rPr>
                <w:t xml:space="preserve">Methodological and Political Issues in the Lebanese Planning Experiences</w:t>
              </w:r>
            </w:hyperlink>
          </w:p>
          <w:p>
            <w:pPr/>
            <w:hyperlink r:id="rId40" w:history="1">
              <w:r>
                <w:rPr>
                  <w:color w:val="#410a8c"/>
                  <w:u w:val="single"/>
                </w:rPr>
                <w:t xml:space="preserve">Éric Verdeil</w:t>
              </w:r>
            </w:hyperlink>
          </w:p>
          <w:p>
            <w:pPr/>
            <w:r>
              <w:rPr>
                <w:i w:val="1"/>
                <w:iCs w:val="1"/>
              </w:rPr>
              <w:t xml:space="preserve">Conference City Debates, The Lebanese National Master Plan, City Debates 2003 Proceedings</w:t>
            </w:r>
            <w:r>
              <w:rPr/>
              <w:t xml:space="preserve">, 2004, pp.16-22</w:t>
            </w:r>
          </w:p>
          <w:p>
            <w:pPr/>
            <w:r>
              <w:rPr/>
              <w:t xml:space="preserve">Communication dans un congrès</w:t>
            </w:r>
          </w:p>
          <w:p>
            <w:pPr/>
            <w:hyperlink r:id="rId324" w:history="1">
              <w:r>
                <w:rPr>
                  <w:color w:val="#410a8c"/>
                  <w:u w:val="single"/>
                </w:rPr>
                <w:t xml:space="preserve">halshs-00002801v1</w:t>
              </w:r>
            </w:hyperlink>
          </w:p>
        </w:tc>
      </w:tr>
      <w:tr>
        <w:trPr/>
        <w:tc>
          <w:tcPr>
            <w:noWrap/>
          </w:tcPr>
          <w:p>
            <w:pPr>
              <w:spacing w:after="200"/>
            </w:pPr>
            <w:hyperlink r:id="rId325" w:history="1">
              <w:r>
                <w:rPr>
                  <w:color w:val="1e198e"/>
                  <w:b w:val="1"/>
                  <w:bCs w:val="1"/>
                  <w:u w:val="single"/>
                </w:rPr>
                <w:t xml:space="preserve">La limite ville-campagne dans les projets d'aménagement de la région parisienne de 1919 à 1939</w:t>
              </w:r>
            </w:hyperlink>
          </w:p>
          <w:p>
            <w:pPr/>
            <w:hyperlink r:id="rId40" w:history="1">
              <w:r>
                <w:rPr>
                  <w:color w:val="#410a8c"/>
                  <w:u w:val="single"/>
                </w:rPr>
                <w:t xml:space="preserve">Éric Verdeil</w:t>
              </w:r>
            </w:hyperlink>
          </w:p>
          <w:p>
            <w:pPr/>
            <w:r>
              <w:rPr>
                <w:i w:val="1"/>
                <w:iCs w:val="1"/>
              </w:rPr>
              <w:t xml:space="preserve">Aux débuts de l'urbanisme français. Regards croisés de scientifiques et de professionnals (fin XIX-début XXème siècle)</w:t>
            </w:r>
            <w:r>
              <w:rPr/>
              <w:t xml:space="preserve">, 1997, Paris, France. pp.205-215</w:t>
            </w:r>
          </w:p>
          <w:p>
            <w:pPr/>
            <w:r>
              <w:rPr/>
              <w:t xml:space="preserve">Communication dans un congrès</w:t>
            </w:r>
          </w:p>
          <w:p>
            <w:pPr/>
            <w:hyperlink r:id="rId325" w:history="1">
              <w:r>
                <w:rPr>
                  <w:color w:val="#410a8c"/>
                  <w:u w:val="single"/>
                </w:rPr>
                <w:t xml:space="preserve">halshs-00617989v1</w:t>
              </w:r>
            </w:hyperlink>
          </w:p>
        </w:tc>
      </w:tr>
      <w:tr>
        <w:trPr/>
        <w:tc>
          <w:tcPr>
            <w:noWrap/>
          </w:tcPr>
          <w:p>
            <w:pPr>
              <w:spacing w:after="200"/>
            </w:pPr>
            <w:hyperlink r:id="rId326" w:history="1">
              <w:r>
                <w:rPr>
                  <w:color w:val="1e198e"/>
                  <w:b w:val="1"/>
                  <w:bCs w:val="1"/>
                  <w:u w:val="single"/>
                </w:rPr>
                <w:t xml:space="preserve">Le regard d'un géographe allemand sur Beyrouth en 1967</w:t>
              </w:r>
            </w:hyperlink>
          </w:p>
          <w:p>
            <w:pPr/>
            <w:hyperlink r:id="rId327" w:history="1">
              <w:r>
                <w:rPr>
                  <w:color w:val="#410a8c"/>
                  <w:u w:val="single"/>
                </w:rPr>
                <w:t xml:space="preserve">Laurent Combes</w:t>
              </w:r>
            </w:hyperlink>
            <w:r>
              <w:rPr/>
              <w:t xml:space="preserve">,</w:t>
            </w:r>
            <w:hyperlink r:id="rId40" w:history="1">
              <w:r>
                <w:rPr>
                  <w:color w:val="#410a8c"/>
                  <w:u w:val="single"/>
                </w:rPr>
                <w:t xml:space="preserve">Éric Verdeil</w:t>
              </w:r>
            </w:hyperlink>
          </w:p>
          <w:p>
            <w:pPr/>
            <w:r>
              <w:rPr>
                <w:i w:val="1"/>
                <w:iCs w:val="1"/>
              </w:rPr>
              <w:t xml:space="preserve">Beyrouth, Grand Beyrouth</w:t>
            </w:r>
            <w:r>
              <w:rPr/>
              <w:t xml:space="preserve">, Jun 1996, Beyrouth, Liban. pp.171-184</w:t>
            </w:r>
          </w:p>
          <w:p>
            <w:pPr/>
            <w:r>
              <w:rPr/>
              <w:t xml:space="preserve">Communication dans un congrès</w:t>
            </w:r>
          </w:p>
          <w:p>
            <w:pPr/>
            <w:hyperlink r:id="rId326" w:history="1">
              <w:r>
                <w:rPr>
                  <w:color w:val="#410a8c"/>
                  <w:u w:val="single"/>
                </w:rPr>
                <w:t xml:space="preserve">halshs-00617974v1</w:t>
              </w:r>
            </w:hyperlink>
          </w:p>
        </w:tc>
      </w:tr>
    </w:tbl>
    <w:p>
      <w:pPr>
        <w:spacing w:before="200"/>
      </w:pPr>
    </w:p>
    <w:p>
      <w:pPr>
        <w:pStyle w:val="Heading2"/>
      </w:pPr>
      <w:r>
        <w:rPr>
          <w:color w:val="1e198e"/>
          <w:b w:val="1"/>
          <w:bCs w:val="1"/>
        </w:rPr>
        <w:t xml:space="preserve">Autre publication scientifique (33)</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Regulating a Pluralistic and Decarbonized Electricity Supply through Public Service Principles of Equity and Solidarity</w:t>
              </w:r>
            </w:hyperlink>
          </w:p>
          <w:p>
            <w:pPr/>
            <w:hyperlink r:id="rId83" w:history="1">
              <w:r>
                <w:rPr>
                  <w:color w:val="#410a8c"/>
                  <w:u w:val="single"/>
                </w:rPr>
                <w:t xml:space="preserve">Alix Chaplain</w:t>
              </w:r>
            </w:hyperlink>
            <w:r>
              <w:rPr/>
              <w:t xml:space="preserve">,</w:t>
            </w:r>
            <w:hyperlink r:id="rId40" w:history="1">
              <w:r>
                <w:rPr>
                  <w:color w:val="#410a8c"/>
                  <w:u w:val="single"/>
                </w:rPr>
                <w:t xml:space="preserve">Éric Verdeil</w:t>
              </w:r>
            </w:hyperlink>
          </w:p>
          <w:p>
            <w:pPr/>
            <w:r>
              <w:rPr/>
              <w:t xml:space="preserve">2025, https://www.arab-reform.net/publication/regulating-a-pluralistic-and-decarbonized-electricity-supply-through-public-service-principles-of-equity-and-solidarity/</w:t>
            </w:r>
          </w:p>
          <w:p>
            <w:pPr/>
            <w:r>
              <w:rPr/>
              <w:t xml:space="preserve">Autre publication scientifique</w:t>
            </w:r>
          </w:p>
          <w:p>
            <w:pPr/>
            <w:hyperlink r:id="rId328" w:history="1">
              <w:r>
                <w:rPr>
                  <w:color w:val="#410a8c"/>
                  <w:u w:val="single"/>
                </w:rPr>
                <w:t xml:space="preserve">hal-05332939v1</w:t>
              </w:r>
            </w:hyperlink>
          </w:p>
        </w:tc>
      </w:tr>
      <w:tr>
        <w:trPr/>
        <w:tc>
          <w:tcPr>
            <w:noWrap/>
          </w:tcPr>
          <w:p>
            <w:pPr>
              <w:spacing w:after="200"/>
            </w:pPr>
            <w:hyperlink r:id="rId329" w:history="1">
              <w:r>
                <w:rPr>
                  <w:color w:val="1e198e"/>
                  <w:b w:val="1"/>
                  <w:bCs w:val="1"/>
                  <w:u w:val="single"/>
                </w:rPr>
                <w:t xml:space="preserve">Models for tackling Lebanon’s electricity crisis</w:t>
              </w:r>
            </w:hyperlink>
          </w:p>
          <w:p>
            <w:pPr/>
            <w:hyperlink r:id="rId330" w:history="1">
              <w:r>
                <w:rPr>
                  <w:color w:val="#410a8c"/>
                  <w:u w:val="single"/>
                </w:rPr>
                <w:t xml:space="preserve">Ali Ahmad</w:t>
              </w:r>
            </w:hyperlink>
            <w:r>
              <w:rPr/>
              <w:t xml:space="preserve">,</w:t>
            </w:r>
            <w:hyperlink r:id="rId331" w:history="1">
              <w:r>
                <w:rPr>
                  <w:color w:val="#410a8c"/>
                  <w:u w:val="single"/>
                </w:rPr>
                <w:t xml:space="preserve">Muzna Al-Masri</w:t>
              </w:r>
            </w:hyperlink>
            <w:r>
              <w:rPr/>
              <w:t xml:space="preserve">,</w:t>
            </w:r>
            <w:hyperlink r:id="rId332" w:history="1">
              <w:r>
                <w:rPr>
                  <w:color w:val="#410a8c"/>
                  <w:u w:val="single"/>
                </w:rPr>
                <w:t xml:space="preserve">Hassan Hrajli</w:t>
              </w:r>
            </w:hyperlink>
            <w:r>
              <w:rPr/>
              <w:t xml:space="preserve">,</w:t>
            </w:r>
            <w:hyperlink r:id="rId83" w:history="1">
              <w:r>
                <w:rPr>
                  <w:color w:val="#410a8c"/>
                  <w:u w:val="single"/>
                </w:rPr>
                <w:t xml:space="preserve">Alix Chaplain</w:t>
              </w:r>
            </w:hyperlink>
            <w:r>
              <w:rPr/>
              <w:t xml:space="preserve">,</w:t>
            </w:r>
            <w:hyperlink r:id="rId333" w:history="1">
              <w:r>
                <w:rPr>
                  <w:color w:val="#410a8c"/>
                  <w:u w:val="single"/>
                </w:rPr>
                <w:t xml:space="preserve">Jamil Moawad</w:t>
              </w:r>
            </w:hyperlink>
            <w:r>
              <w:rPr/>
              <w:t xml:space="preserve">et al.</w:t>
            </w:r>
          </w:p>
          <w:p>
            <w:pPr/>
            <w:r>
              <w:rPr/>
              <w:t xml:space="preserve">2021</w:t>
            </w:r>
          </w:p>
          <w:p>
            <w:pPr/>
            <w:r>
              <w:rPr/>
              <w:t xml:space="preserve">Autre publication scientifique</w:t>
            </w:r>
          </w:p>
          <w:p>
            <w:pPr/>
            <w:hyperlink r:id="rId329" w:history="1">
              <w:r>
                <w:rPr>
                  <w:color w:val="#410a8c"/>
                  <w:u w:val="single"/>
                </w:rPr>
                <w:t xml:space="preserve">hal-03603065v1</w:t>
              </w:r>
            </w:hyperlink>
          </w:p>
        </w:tc>
      </w:tr>
      <w:tr>
        <w:trPr/>
        <w:tc>
          <w:tcPr>
            <w:noWrap/>
          </w:tcPr>
          <w:p>
            <w:pPr>
              <w:spacing w:after="200"/>
            </w:pPr>
            <w:hyperlink r:id="rId334" w:history="1">
              <w:r>
                <w:rPr>
                  <w:color w:val="1e198e"/>
                  <w:b w:val="1"/>
                  <w:bCs w:val="1"/>
                  <w:u w:val="single"/>
                </w:rPr>
                <w:t xml:space="preserve">« La crise met en évidence l’extrême dépendance du Liban qui a vécu depuis trente ans au-dessus de ses moyens »</w:t>
              </w:r>
            </w:hyperlink>
          </w:p>
          <w:p>
            <w:pPr/>
            <w:hyperlink r:id="rId40" w:history="1">
              <w:r>
                <w:rPr>
                  <w:color w:val="#410a8c"/>
                  <w:u w:val="single"/>
                </w:rPr>
                <w:t xml:space="preserve">Éric Verdeil</w:t>
              </w:r>
            </w:hyperlink>
          </w:p>
          <w:p>
            <w:pPr/>
            <w:r>
              <w:rPr/>
              <w:t xml:space="preserve">2021</w:t>
            </w:r>
          </w:p>
          <w:p>
            <w:pPr/>
            <w:r>
              <w:rPr/>
              <w:t xml:space="preserve">Autre publication scientifique</w:t>
            </w:r>
          </w:p>
          <w:p>
            <w:pPr/>
            <w:hyperlink r:id="rId334" w:history="1">
              <w:r>
                <w:rPr>
                  <w:color w:val="#410a8c"/>
                  <w:u w:val="single"/>
                </w:rPr>
                <w:t xml:space="preserve">hal-03366201v1</w:t>
              </w:r>
            </w:hyperlink>
          </w:p>
        </w:tc>
      </w:tr>
      <w:tr>
        <w:trPr/>
        <w:tc>
          <w:tcPr>
            <w:noWrap/>
          </w:tcPr>
          <w:p>
            <w:pPr>
              <w:spacing w:after="200"/>
            </w:pPr>
            <w:hyperlink r:id="rId335" w:history="1">
              <w:r>
                <w:rPr>
                  <w:color w:val="1e198e"/>
                  <w:b w:val="1"/>
                  <w:bCs w:val="1"/>
                  <w:u w:val="single"/>
                </w:rPr>
                <w:t xml:space="preserve">Seafront Reclamations, Rubble, and Waste: A Metabolic Reading of Lebanese Urbanization</w:t>
              </w:r>
            </w:hyperlink>
          </w:p>
          <w:p>
            <w:pPr/>
            <w:hyperlink r:id="rId40" w:history="1">
              <w:r>
                <w:rPr>
                  <w:color w:val="#410a8c"/>
                  <w:u w:val="single"/>
                </w:rPr>
                <w:t xml:space="preserve">Éric Verdeil</w:t>
              </w:r>
            </w:hyperlink>
          </w:p>
          <w:p>
            <w:pPr/>
            <w:r>
              <w:rPr/>
              <w:t xml:space="preserve">2021, https://thederivative.org/for-rubble-%D8%B1-%D8%AF-%D9%85/</w:t>
            </w:r>
          </w:p>
          <w:p>
            <w:pPr/>
            <w:r>
              <w:rPr/>
              <w:t xml:space="preserve">Autre publication scientifique</w:t>
            </w:r>
          </w:p>
          <w:p>
            <w:pPr/>
            <w:hyperlink r:id="rId335" w:history="1">
              <w:r>
                <w:rPr>
                  <w:color w:val="#410a8c"/>
                  <w:u w:val="single"/>
                </w:rPr>
                <w:t xml:space="preserve">halshs-03381308v1</w:t>
              </w:r>
            </w:hyperlink>
          </w:p>
        </w:tc>
      </w:tr>
      <w:tr>
        <w:trPr/>
        <w:tc>
          <w:tcPr>
            <w:noWrap/>
          </w:tcPr>
          <w:p>
            <w:pPr>
              <w:spacing w:after="200"/>
            </w:pPr>
            <w:hyperlink r:id="rId336" w:history="1">
              <w:r>
                <w:rPr>
                  <w:color w:val="1e198e"/>
                  <w:b w:val="1"/>
                  <w:bCs w:val="1"/>
                  <w:u w:val="single"/>
                </w:rPr>
                <w:t xml:space="preserve">5 questions pour comprendre la situation au Liban</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6" w:history="1">
              <w:r>
                <w:rPr>
                  <w:color w:val="#410a8c"/>
                  <w:u w:val="single"/>
                </w:rPr>
                <w:t xml:space="preserve">hal-03385833v1</w:t>
              </w:r>
            </w:hyperlink>
          </w:p>
        </w:tc>
      </w:tr>
      <w:tr>
        <w:trPr/>
        <w:tc>
          <w:tcPr>
            <w:noWrap/>
          </w:tcPr>
          <w:p>
            <w:pPr>
              <w:spacing w:after="200"/>
            </w:pPr>
            <w:hyperlink r:id="rId337" w:history="1">
              <w:r>
                <w:rPr>
                  <w:color w:val="1e198e"/>
                  <w:b w:val="1"/>
                  <w:bCs w:val="1"/>
                  <w:u w:val="single"/>
                </w:rPr>
                <w:t xml:space="preserve">Entretien avec Eric Verdeil sur la situation économique du Liban</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7" w:history="1">
              <w:r>
                <w:rPr>
                  <w:color w:val="#410a8c"/>
                  <w:u w:val="single"/>
                </w:rPr>
                <w:t xml:space="preserve">hal-03392006v1</w:t>
              </w:r>
            </w:hyperlink>
          </w:p>
        </w:tc>
      </w:tr>
      <w:tr>
        <w:trPr/>
        <w:tc>
          <w:tcPr>
            <w:noWrap/>
          </w:tcPr>
          <w:p>
            <w:pPr>
              <w:spacing w:after="200"/>
            </w:pPr>
            <w:hyperlink r:id="rId338" w:history="1">
              <w:r>
                <w:rPr>
                  <w:color w:val="1e198e"/>
                  <w:b w:val="1"/>
                  <w:bCs w:val="1"/>
                  <w:u w:val="single"/>
                </w:rPr>
                <w:t xml:space="preserve">Infrastructure, the Circulation of Matter, and Vulnerability: Response to Jabri, Mansour, and Abi Ghanem</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8" w:history="1">
              <w:r>
                <w:rPr>
                  <w:color w:val="#410a8c"/>
                  <w:u w:val="single"/>
                </w:rPr>
                <w:t xml:space="preserve">hal-03392053v1</w:t>
              </w:r>
            </w:hyperlink>
          </w:p>
        </w:tc>
      </w:tr>
      <w:tr>
        <w:trPr/>
        <w:tc>
          <w:tcPr>
            <w:noWrap/>
          </w:tcPr>
          <w:p>
            <w:pPr>
              <w:spacing w:after="200"/>
            </w:pPr>
            <w:hyperlink r:id="rId339" w:history="1">
              <w:r>
                <w:rPr>
                  <w:color w:val="1e198e"/>
                  <w:b w:val="1"/>
                  <w:bCs w:val="1"/>
                  <w:u w:val="single"/>
                </w:rPr>
                <w:t xml:space="preserve">Les enjeux de la reconstruction de Beyrouth après l’explosion du 4 août – la question de la place de l’armée</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9" w:history="1">
              <w:r>
                <w:rPr>
                  <w:color w:val="#410a8c"/>
                  <w:u w:val="single"/>
                </w:rPr>
                <w:t xml:space="preserve">hal-03391915v1</w:t>
              </w:r>
            </w:hyperlink>
          </w:p>
        </w:tc>
      </w:tr>
      <w:tr>
        <w:trPr/>
        <w:tc>
          <w:tcPr>
            <w:noWrap/>
          </w:tcPr>
          <w:p>
            <w:pPr>
              <w:spacing w:after="200"/>
            </w:pPr>
            <w:hyperlink r:id="rId340" w:history="1">
              <w:r>
                <w:rPr>
                  <w:color w:val="1e198e"/>
                  <w:b w:val="1"/>
                  <w:bCs w:val="1"/>
                  <w:u w:val="single"/>
                </w:rPr>
                <w:t xml:space="preserve">Octobre Liban – les rues et les places matrices d’un nouvel ordre politique ?</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40" w:history="1">
              <w:r>
                <w:rPr>
                  <w:color w:val="#410a8c"/>
                  <w:u w:val="single"/>
                </w:rPr>
                <w:t xml:space="preserve">hal-03391916v1</w:t>
              </w:r>
            </w:hyperlink>
          </w:p>
        </w:tc>
      </w:tr>
      <w:tr>
        <w:trPr/>
        <w:tc>
          <w:tcPr>
            <w:noWrap/>
          </w:tcPr>
          <w:p>
            <w:pPr>
              <w:spacing w:after="200"/>
            </w:pPr>
            <w:hyperlink r:id="rId341" w:history="1">
              <w:r>
                <w:rPr>
                  <w:color w:val="1e198e"/>
                  <w:b w:val="1"/>
                  <w:bCs w:val="1"/>
                  <w:u w:val="single"/>
                </w:rPr>
                <w:t xml:space="preserve">Questions about the development of open access journals which charge authors</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41" w:history="1">
              <w:r>
                <w:rPr>
                  <w:color w:val="#410a8c"/>
                  <w:u w:val="single"/>
                </w:rPr>
                <w:t xml:space="preserve">hal-03391992v1</w:t>
              </w:r>
            </w:hyperlink>
          </w:p>
        </w:tc>
      </w:tr>
      <w:tr>
        <w:trPr/>
        <w:tc>
          <w:tcPr>
            <w:noWrap/>
          </w:tcPr>
          <w:p>
            <w:pPr>
              <w:spacing w:after="200"/>
            </w:pPr>
            <w:hyperlink r:id="rId342" w:history="1">
              <w:r>
                <w:rPr>
                  <w:color w:val="1e198e"/>
                  <w:b w:val="1"/>
                  <w:bCs w:val="1"/>
                  <w:u w:val="single"/>
                </w:rPr>
                <w:t xml:space="preserve">What New Challenges is Lebanon Facing? An interview with Eric Verdeil and Ghaleb Faour</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p>
          <w:p>
            <w:pPr/>
            <w:r>
              <w:rPr/>
              <w:t xml:space="preserve">2019</w:t>
            </w:r>
          </w:p>
          <w:p>
            <w:pPr/>
            <w:r>
              <w:rPr/>
              <w:t xml:space="preserve">Autre publication scientifique</w:t>
            </w:r>
          </w:p>
          <w:p>
            <w:pPr/>
            <w:hyperlink r:id="rId342" w:history="1">
              <w:r>
                <w:rPr>
                  <w:color w:val="#410a8c"/>
                  <w:u w:val="single"/>
                </w:rPr>
                <w:t xml:space="preserve">hal-03392116v1</w:t>
              </w:r>
            </w:hyperlink>
          </w:p>
        </w:tc>
      </w:tr>
      <w:tr>
        <w:trPr/>
        <w:tc>
          <w:tcPr>
            <w:noWrap/>
          </w:tcPr>
          <w:p>
            <w:pPr>
              <w:spacing w:after="200"/>
            </w:pPr>
            <w:hyperlink r:id="rId343" w:history="1">
              <w:r>
                <w:rPr>
                  <w:color w:val="1e198e"/>
                  <w:b w:val="1"/>
                  <w:bCs w:val="1"/>
                  <w:u w:val="single"/>
                </w:rPr>
                <w:t xml:space="preserve">Amman, d’une crue à l’autre. Littérature et géographie</w:t>
              </w:r>
            </w:hyperlink>
          </w:p>
          <w:p>
            <w:pPr/>
            <w:hyperlink r:id="rId40" w:history="1">
              <w:r>
                <w:rPr>
                  <w:color w:val="#410a8c"/>
                  <w:u w:val="single"/>
                </w:rPr>
                <w:t xml:space="preserve">Éric Verdeil</w:t>
              </w:r>
            </w:hyperlink>
          </w:p>
          <w:p>
            <w:pPr/>
            <w:r>
              <w:rPr/>
              <w:t xml:space="preserve">2019</w:t>
            </w:r>
          </w:p>
          <w:p>
            <w:pPr/>
            <w:r>
              <w:rPr/>
              <w:t xml:space="preserve">Autre publication scientifique</w:t>
            </w:r>
          </w:p>
          <w:p>
            <w:pPr/>
            <w:hyperlink r:id="rId343" w:history="1">
              <w:r>
                <w:rPr>
                  <w:color w:val="#410a8c"/>
                  <w:u w:val="single"/>
                </w:rPr>
                <w:t xml:space="preserve">hal-03392151v1</w:t>
              </w:r>
            </w:hyperlink>
          </w:p>
        </w:tc>
      </w:tr>
      <w:tr>
        <w:trPr/>
        <w:tc>
          <w:tcPr>
            <w:noWrap/>
          </w:tcPr>
          <w:p>
            <w:pPr>
              <w:spacing w:after="200"/>
            </w:pPr>
            <w:hyperlink r:id="rId344" w:history="1">
              <w:r>
                <w:rPr>
                  <w:color w:val="1e198e"/>
                  <w:b w:val="1"/>
                  <w:bCs w:val="1"/>
                  <w:u w:val="single"/>
                </w:rPr>
                <w:t xml:space="preserve">Solid Waste Management in Lebanon: Lessons for Decentralisation</w:t>
              </w:r>
            </w:hyperlink>
          </w:p>
          <w:p>
            <w:pPr/>
            <w:hyperlink r:id="rId97" w:history="1">
              <w:r>
                <w:rPr>
                  <w:color w:val="#410a8c"/>
                  <w:u w:val="single"/>
                </w:rPr>
                <w:t xml:space="preserve">Jihad Farah</w:t>
              </w:r>
            </w:hyperlink>
            <w:r>
              <w:rPr/>
              <w:t xml:space="preserve">,</w:t>
            </w:r>
            <w:hyperlink r:id="rId345" w:history="1">
              <w:r>
                <w:rPr>
                  <w:color w:val="#410a8c"/>
                  <w:u w:val="single"/>
                </w:rPr>
                <w:t xml:space="preserve">Rasha Ghaddar</w:t>
              </w:r>
            </w:hyperlink>
            <w:r>
              <w:rPr/>
              <w:t xml:space="preserve">,</w:t>
            </w:r>
            <w:hyperlink r:id="rId346" w:history="1">
              <w:r>
                <w:rPr>
                  <w:color w:val="#410a8c"/>
                  <w:u w:val="single"/>
                </w:rPr>
                <w:t xml:space="preserve">Elie Nasr</w:t>
              </w:r>
            </w:hyperlink>
            <w:r>
              <w:rPr/>
              <w:t xml:space="preserve">,</w:t>
            </w:r>
            <w:hyperlink r:id="rId347" w:history="1">
              <w:r>
                <w:rPr>
                  <w:color w:val="#410a8c"/>
                  <w:u w:val="single"/>
                </w:rPr>
                <w:t xml:space="preserve">Rita Nasr</w:t>
              </w:r>
            </w:hyperlink>
            <w:r>
              <w:rPr/>
              <w:t xml:space="preserve">,</w:t>
            </w:r>
            <w:hyperlink r:id="rId348" w:history="1">
              <w:r>
                <w:rPr>
                  <w:color w:val="#410a8c"/>
                  <w:u w:val="single"/>
                </w:rPr>
                <w:t xml:space="preserve">Hanan Wehbe</w:t>
              </w:r>
            </w:hyperlink>
            <w:r>
              <w:rPr/>
              <w:t xml:space="preserve">et al.</w:t>
            </w:r>
          </w:p>
          <w:p>
            <w:pPr/>
            <w:r>
              <w:rPr/>
              <w:t xml:space="preserve">2019, pp.40</w:t>
            </w:r>
          </w:p>
          <w:p>
            <w:pPr/>
            <w:r>
              <w:rPr/>
              <w:t xml:space="preserve">Autre publication scientifique</w:t>
            </w:r>
          </w:p>
          <w:p>
            <w:pPr/>
            <w:hyperlink r:id="rId344" w:history="1">
              <w:r>
                <w:rPr>
                  <w:color w:val="#410a8c"/>
                  <w:u w:val="single"/>
                </w:rPr>
                <w:t xml:space="preserve">halshs-02407660v2</w:t>
              </w:r>
            </w:hyperlink>
          </w:p>
        </w:tc>
      </w:tr>
      <w:tr>
        <w:trPr/>
        <w:tc>
          <w:tcPr>
            <w:noWrap/>
          </w:tcPr>
          <w:p>
            <w:pPr>
              <w:spacing w:after="200"/>
            </w:pPr>
            <w:hyperlink r:id="rId349" w:history="1">
              <w:r>
                <w:rPr>
                  <w:color w:val="1e198e"/>
                  <w:b w:val="1"/>
                  <w:bCs w:val="1"/>
                  <w:u w:val="single"/>
                </w:rPr>
                <w:t xml:space="preserve">Roundtable on the Past and Present of Electricity in Lebanon</w:t>
              </w:r>
            </w:hyperlink>
          </w:p>
          <w:p>
            <w:pPr/>
            <w:hyperlink r:id="rId350" w:history="1">
              <w:r>
                <w:rPr>
                  <w:color w:val="#410a8c"/>
                  <w:u w:val="single"/>
                </w:rPr>
                <w:t xml:space="preserve">Ziad Abu-Rish</w:t>
              </w:r>
            </w:hyperlink>
            <w:r>
              <w:rPr/>
              <w:t xml:space="preserve">,</w:t>
            </w:r>
            <w:hyperlink r:id="rId351" w:history="1">
              <w:r>
                <w:rPr>
                  <w:color w:val="#410a8c"/>
                  <w:u w:val="single"/>
                </w:rPr>
                <w:t xml:space="preserve">Kay Lawson</w:t>
              </w:r>
            </w:hyperlink>
            <w:r>
              <w:rPr/>
              <w:t xml:space="preserve">,</w:t>
            </w:r>
            <w:hyperlink r:id="rId352" w:history="1">
              <w:r>
                <w:rPr>
                  <w:color w:val="#410a8c"/>
                  <w:u w:val="single"/>
                </w:rPr>
                <w:t xml:space="preserve">Joanne Randa Nucho</w:t>
              </w:r>
            </w:hyperlink>
            <w:r>
              <w:rPr/>
              <w:t xml:space="preserve">,</w:t>
            </w:r>
            <w:hyperlink r:id="rId40" w:history="1">
              <w:r>
                <w:rPr>
                  <w:color w:val="#410a8c"/>
                  <w:u w:val="single"/>
                </w:rPr>
                <w:t xml:space="preserve">Éric Verdeil</w:t>
              </w:r>
            </w:hyperlink>
            <w:r>
              <w:rPr/>
              <w:t xml:space="preserve">,</w:t>
            </w:r>
            <w:hyperlink r:id="rId353" w:history="1">
              <w:r>
                <w:rPr>
                  <w:color w:val="#410a8c"/>
                  <w:u w:val="single"/>
                </w:rPr>
                <w:t xml:space="preserve">Dana Abi Ghanem</w:t>
              </w:r>
            </w:hyperlink>
          </w:p>
          <w:p>
            <w:pPr/>
            <w:r>
              <w:rPr/>
              <w:t xml:space="preserve">2019</w:t>
            </w:r>
          </w:p>
          <w:p>
            <w:pPr/>
            <w:r>
              <w:rPr/>
              <w:t xml:space="preserve">Autre publication scientifique</w:t>
            </w:r>
          </w:p>
          <w:p>
            <w:pPr/>
            <w:hyperlink r:id="rId349" w:history="1">
              <w:r>
                <w:rPr>
                  <w:color w:val="#410a8c"/>
                  <w:u w:val="single"/>
                </w:rPr>
                <w:t xml:space="preserve">hal-03391792v1</w:t>
              </w:r>
            </w:hyperlink>
          </w:p>
        </w:tc>
      </w:tr>
      <w:tr>
        <w:trPr/>
        <w:tc>
          <w:tcPr>
            <w:noWrap/>
          </w:tcPr>
          <w:p>
            <w:pPr>
              <w:spacing w:after="200"/>
            </w:pPr>
            <w:hyperlink r:id="rId354" w:history="1">
              <w:r>
                <w:rPr>
                  <w:color w:val="1e198e"/>
                  <w:b w:val="1"/>
                  <w:bCs w:val="1"/>
                  <w:u w:val="single"/>
                </w:rPr>
                <w:t xml:space="preserve">Liban : face à l'effondrement economique imminent, l'impasse politique</w:t>
              </w:r>
            </w:hyperlink>
          </w:p>
          <w:p>
            <w:pPr/>
            <w:hyperlink r:id="rId40" w:history="1">
              <w:r>
                <w:rPr>
                  <w:color w:val="#410a8c"/>
                  <w:u w:val="single"/>
                </w:rPr>
                <w:t xml:space="preserve">Éric Verdeil</w:t>
              </w:r>
            </w:hyperlink>
          </w:p>
          <w:p>
            <w:pPr/>
            <w:r>
              <w:rPr/>
              <w:t xml:space="preserve">2019, https://www.sciencespo.fr/ceri/fr/content/liban-face-leffondrement-economique-imminent-limpasse-politique</w:t>
            </w:r>
          </w:p>
          <w:p>
            <w:pPr/>
            <w:r>
              <w:rPr/>
              <w:t xml:space="preserve">Autre publication scientifique</w:t>
            </w:r>
          </w:p>
          <w:p>
            <w:pPr/>
            <w:hyperlink r:id="rId354" w:history="1">
              <w:r>
                <w:rPr>
                  <w:color w:val="#410a8c"/>
                  <w:u w:val="single"/>
                </w:rPr>
                <w:t xml:space="preserve">halshs-02377327v1</w:t>
              </w:r>
            </w:hyperlink>
          </w:p>
        </w:tc>
      </w:tr>
      <w:tr>
        <w:trPr/>
        <w:tc>
          <w:tcPr>
            <w:noWrap/>
          </w:tcPr>
          <w:p>
            <w:pPr>
              <w:spacing w:after="200"/>
            </w:pPr>
            <w:hyperlink r:id="rId355" w:history="1">
              <w:r>
                <w:rPr>
                  <w:color w:val="1e198e"/>
                  <w:b w:val="1"/>
                  <w:bCs w:val="1"/>
                  <w:u w:val="single"/>
                </w:rPr>
                <w:t xml:space="preserve">Eric Verdeil, “Infrastructure Crises in Beirut and the Struggle to (Not) Reform the Lebanese State</w:t>
              </w:r>
            </w:hyperlink>
          </w:p>
          <w:p>
            <w:pPr/>
            <w:hyperlink r:id="rId40" w:history="1">
              <w:r>
                <w:rPr>
                  <w:color w:val="#410a8c"/>
                  <w:u w:val="single"/>
                </w:rPr>
                <w:t xml:space="preserve">Éric Verdeil</w:t>
              </w:r>
            </w:hyperlink>
          </w:p>
          <w:p>
            <w:pPr/>
            <w:r>
              <w:rPr/>
              <w:t xml:space="preserve">2018</w:t>
            </w:r>
          </w:p>
          <w:p>
            <w:pPr/>
            <w:r>
              <w:rPr/>
              <w:t xml:space="preserve">Autre publication scientifique</w:t>
            </w:r>
          </w:p>
          <w:p>
            <w:pPr/>
            <w:hyperlink r:id="rId355" w:history="1">
              <w:r>
                <w:rPr>
                  <w:color w:val="#410a8c"/>
                  <w:u w:val="single"/>
                </w:rPr>
                <w:t xml:space="preserve">hal-03392448v1</w:t>
              </w:r>
            </w:hyperlink>
          </w:p>
        </w:tc>
      </w:tr>
      <w:tr>
        <w:trPr/>
        <w:tc>
          <w:tcPr>
            <w:noWrap/>
          </w:tcPr>
          <w:p>
            <w:pPr>
              <w:spacing w:after="200"/>
            </w:pPr>
            <w:hyperlink r:id="rId356" w:history="1">
              <w:r>
                <w:rPr>
                  <w:color w:val="1e198e"/>
                  <w:b w:val="1"/>
                  <w:bCs w:val="1"/>
                  <w:u w:val="single"/>
                </w:rPr>
                <w:t xml:space="preserve">Observations on some hybrid energy systems in Delhi and its periphery</w:t>
              </w:r>
            </w:hyperlink>
          </w:p>
          <w:p>
            <w:pPr/>
            <w:hyperlink r:id="rId40" w:history="1">
              <w:r>
                <w:rPr>
                  <w:color w:val="#410a8c"/>
                  <w:u w:val="single"/>
                </w:rPr>
                <w:t xml:space="preserve">Éric Verdeil</w:t>
              </w:r>
            </w:hyperlink>
            <w:r>
              <w:rPr/>
              <w:t xml:space="preserve">,</w:t>
            </w:r>
            <w:hyperlink r:id="rId357" w:history="1">
              <w:r>
                <w:rPr>
                  <w:color w:val="#410a8c"/>
                  <w:u w:val="single"/>
                </w:rPr>
                <w:t xml:space="preserve">Bérénice Girard</w:t>
              </w:r>
            </w:hyperlink>
            <w:r>
              <w:rPr/>
              <w:t xml:space="preserve">,</w:t>
            </w:r>
            <w:hyperlink r:id="rId358" w:history="1">
              <w:r>
                <w:rPr>
                  <w:color w:val="#410a8c"/>
                  <w:u w:val="single"/>
                </w:rPr>
                <w:t xml:space="preserve">Rémi de Bercegol</w:t>
              </w:r>
            </w:hyperlink>
            <w:r>
              <w:rPr/>
              <w:t xml:space="preserve">,</w:t>
            </w:r>
            <w:hyperlink r:id="rId359" w:history="1">
              <w:r>
                <w:rPr>
                  <w:color w:val="#410a8c"/>
                  <w:u w:val="single"/>
                </w:rPr>
                <w:t xml:space="preserve">Marie-Hélène Zérah</w:t>
              </w:r>
            </w:hyperlink>
          </w:p>
          <w:p>
            <w:pPr/>
            <w:r>
              <w:rPr/>
              <w:t xml:space="preserve">2018</w:t>
            </w:r>
          </w:p>
          <w:p>
            <w:pPr/>
            <w:r>
              <w:rPr/>
              <w:t xml:space="preserve">Autre publication scientifique</w:t>
            </w:r>
          </w:p>
          <w:p>
            <w:pPr/>
            <w:hyperlink r:id="rId356" w:history="1">
              <w:r>
                <w:rPr>
                  <w:color w:val="#410a8c"/>
                  <w:u w:val="single"/>
                </w:rPr>
                <w:t xml:space="preserve">hal-03392444v1</w:t>
              </w:r>
            </w:hyperlink>
          </w:p>
        </w:tc>
      </w:tr>
      <w:tr>
        <w:trPr/>
        <w:tc>
          <w:tcPr>
            <w:noWrap/>
          </w:tcPr>
          <w:p>
            <w:pPr>
              <w:spacing w:after="200"/>
            </w:pPr>
            <w:hyperlink r:id="rId360" w:history="1">
              <w:r>
                <w:rPr>
                  <w:color w:val="1e198e"/>
                  <w:b w:val="1"/>
                  <w:bCs w:val="1"/>
                  <w:u w:val="single"/>
                </w:rPr>
                <w:t xml:space="preserve">Subventions électriques invisibles : le privilège beyrouthin</w:t>
              </w:r>
            </w:hyperlink>
          </w:p>
          <w:p>
            <w:pPr/>
            <w:hyperlink r:id="rId40" w:history="1">
              <w:r>
                <w:rPr>
                  <w:color w:val="#410a8c"/>
                  <w:u w:val="single"/>
                </w:rPr>
                <w:t xml:space="preserve">Éric Verdeil</w:t>
              </w:r>
            </w:hyperlink>
          </w:p>
          <w:p>
            <w:pPr/>
            <w:r>
              <w:rPr/>
              <w:t xml:space="preserve">2018</w:t>
            </w:r>
          </w:p>
          <w:p>
            <w:pPr/>
            <w:r>
              <w:rPr/>
              <w:t xml:space="preserve">Autre publication scientifique</w:t>
            </w:r>
          </w:p>
          <w:p>
            <w:pPr/>
            <w:hyperlink r:id="rId360" w:history="1">
              <w:r>
                <w:rPr>
                  <w:color w:val="#410a8c"/>
                  <w:u w:val="single"/>
                </w:rPr>
                <w:t xml:space="preserve">hal-03392451v1</w:t>
              </w:r>
            </w:hyperlink>
          </w:p>
        </w:tc>
      </w:tr>
      <w:tr>
        <w:trPr/>
        <w:tc>
          <w:tcPr>
            <w:noWrap/>
          </w:tcPr>
          <w:p>
            <w:pPr>
              <w:spacing w:after="200"/>
            </w:pPr>
            <w:hyperlink r:id="rId361" w:history="1">
              <w:r>
                <w:rPr>
                  <w:color w:val="1e198e"/>
                  <w:b w:val="1"/>
                  <w:bCs w:val="1"/>
                  <w:u w:val="single"/>
                </w:rPr>
                <w:t xml:space="preserve">Observations sur quelques hybridations électriques à Delhi et dans sa périphérie</w:t>
              </w:r>
            </w:hyperlink>
          </w:p>
          <w:p>
            <w:pPr/>
            <w:hyperlink r:id="rId40" w:history="1">
              <w:r>
                <w:rPr>
                  <w:color w:val="#410a8c"/>
                  <w:u w:val="single"/>
                </w:rPr>
                <w:t xml:space="preserve">Éric Verdeil</w:t>
              </w:r>
            </w:hyperlink>
            <w:r>
              <w:rPr/>
              <w:t xml:space="preserve">,</w:t>
            </w:r>
            <w:hyperlink r:id="rId357" w:history="1">
              <w:r>
                <w:rPr>
                  <w:color w:val="#410a8c"/>
                  <w:u w:val="single"/>
                </w:rPr>
                <w:t xml:space="preserve">Bérénice Girard</w:t>
              </w:r>
            </w:hyperlink>
            <w:r>
              <w:rPr/>
              <w:t xml:space="preserve">,</w:t>
            </w:r>
            <w:hyperlink r:id="rId358" w:history="1">
              <w:r>
                <w:rPr>
                  <w:color w:val="#410a8c"/>
                  <w:u w:val="single"/>
                </w:rPr>
                <w:t xml:space="preserve">Rémi de Bercegol</w:t>
              </w:r>
            </w:hyperlink>
            <w:r>
              <w:rPr/>
              <w:t xml:space="preserve">,</w:t>
            </w:r>
            <w:hyperlink r:id="rId359" w:history="1">
              <w:r>
                <w:rPr>
                  <w:color w:val="#410a8c"/>
                  <w:u w:val="single"/>
                </w:rPr>
                <w:t xml:space="preserve">Marie-Hélène Zérah</w:t>
              </w:r>
            </w:hyperlink>
          </w:p>
          <w:p>
            <w:pPr/>
            <w:r>
              <w:rPr/>
              <w:t xml:space="preserve">2018</w:t>
            </w:r>
          </w:p>
          <w:p>
            <w:pPr/>
            <w:r>
              <w:rPr/>
              <w:t xml:space="preserve">Autre publication scientifique</w:t>
            </w:r>
          </w:p>
          <w:p>
            <w:pPr/>
            <w:hyperlink r:id="rId361" w:history="1">
              <w:r>
                <w:rPr>
                  <w:color w:val="#410a8c"/>
                  <w:u w:val="single"/>
                </w:rPr>
                <w:t xml:space="preserve">hal-03392445v1</w:t>
              </w:r>
            </w:hyperlink>
          </w:p>
        </w:tc>
      </w:tr>
      <w:tr>
        <w:trPr/>
        <w:tc>
          <w:tcPr>
            <w:noWrap/>
          </w:tcPr>
          <w:p>
            <w:pPr>
              <w:spacing w:after="200"/>
            </w:pPr>
            <w:hyperlink r:id="rId362" w:history="1">
              <w:r>
                <w:rPr>
                  <w:color w:val="1e198e"/>
                  <w:b w:val="1"/>
                  <w:bCs w:val="1"/>
                  <w:u w:val="single"/>
                </w:rPr>
                <w:t xml:space="preserve">Review: Oliver Coutard and Jonathan Rutherford (eds.) 2016: Beyond the Networked City: Infrastructure Reconfigurations and Urban Change in the North and South . London: Routledge</w:t>
              </w:r>
            </w:hyperlink>
          </w:p>
          <w:p>
            <w:pPr/>
            <w:hyperlink r:id="rId40" w:history="1">
              <w:r>
                <w:rPr>
                  <w:color w:val="#410a8c"/>
                  <w:u w:val="single"/>
                </w:rPr>
                <w:t xml:space="preserve">Éric Verdeil</w:t>
              </w:r>
            </w:hyperlink>
          </w:p>
          <w:p>
            <w:pPr/>
            <w:r>
              <w:rPr/>
              <w:t xml:space="preserve">2017, pp.1031 - 1032. </w:t>
            </w:r>
            <w:hyperlink r:id="rId363" w:history="1">
              <w:r>
                <w:rPr>
                  <w:color w:val="#410a8c"/>
                  <w:u w:val="single"/>
                </w:rPr>
                <w:t xml:space="preserve">⟨10.1111/1468-2427.12573⟩</w:t>
              </w:r>
            </w:hyperlink>
          </w:p>
          <w:p>
            <w:pPr/>
            <w:r>
              <w:rPr/>
              <w:t xml:space="preserve">Autre publication scientifique</w:t>
            </w:r>
          </w:p>
          <w:p>
            <w:pPr/>
            <w:hyperlink r:id="rId362" w:history="1">
              <w:r>
                <w:rPr>
                  <w:color w:val="#410a8c"/>
                  <w:u w:val="single"/>
                </w:rPr>
                <w:t xml:space="preserve">halshs-01677424v1</w:t>
              </w:r>
            </w:hyperlink>
          </w:p>
        </w:tc>
      </w:tr>
      <w:tr>
        <w:trPr/>
        <w:tc>
          <w:tcPr>
            <w:noWrap/>
          </w:tcPr>
          <w:p>
            <w:pPr>
              <w:spacing w:after="200"/>
            </w:pPr>
            <w:hyperlink r:id="rId364" w:history="1">
              <w:r>
                <w:rPr>
                  <w:color w:val="1e198e"/>
                  <w:b w:val="1"/>
                  <w:bCs w:val="1"/>
                  <w:u w:val="single"/>
                </w:rPr>
                <w:t xml:space="preserve">Les défis du &amp;quot;pays des Cèdres</w:t>
              </w:r>
            </w:hyperlink>
          </w:p>
          <w:p>
            <w:pPr/>
            <w:hyperlink r:id="rId365" w:history="1">
              <w:r>
                <w:rPr>
                  <w:color w:val="#410a8c"/>
                  <w:u w:val="single"/>
                </w:rPr>
                <w:t xml:space="preserve">Claire Gillette</w:t>
              </w:r>
            </w:hyperlink>
            <w:r>
              <w:rPr/>
              <w:t xml:space="preserve">,</w:t>
            </w:r>
            <w:hyperlink r:id="rId46" w:history="1">
              <w:r>
                <w:rPr>
                  <w:color w:val="#410a8c"/>
                  <w:u w:val="single"/>
                </w:rPr>
                <w:t xml:space="preserve">Ghaleb Faour</w:t>
              </w:r>
            </w:hyperlink>
            <w:r>
              <w:rPr/>
              <w:t xml:space="preserve">,</w:t>
            </w:r>
            <w:hyperlink r:id="rId40" w:history="1">
              <w:r>
                <w:rPr>
                  <w:color w:val="#410a8c"/>
                  <w:u w:val="single"/>
                </w:rPr>
                <w:t xml:space="preserve">Éric Verdeil</w:t>
              </w:r>
            </w:hyperlink>
          </w:p>
          <w:p>
            <w:pPr/>
            <w:r>
              <w:rPr/>
              <w:t xml:space="preserve">2017, pp.12-23</w:t>
            </w:r>
          </w:p>
          <w:p>
            <w:pPr/>
            <w:r>
              <w:rPr/>
              <w:t xml:space="preserve">Autre publication scientifique</w:t>
            </w:r>
          </w:p>
          <w:p>
            <w:pPr/>
            <w:hyperlink r:id="rId364" w:history="1">
              <w:r>
                <w:rPr>
                  <w:color w:val="#410a8c"/>
                  <w:u w:val="single"/>
                </w:rPr>
                <w:t xml:space="preserve">halshs-01611663v1</w:t>
              </w:r>
            </w:hyperlink>
          </w:p>
        </w:tc>
      </w:tr>
      <w:tr>
        <w:trPr/>
        <w:tc>
          <w:tcPr>
            <w:noWrap/>
          </w:tcPr>
          <w:p>
            <w:pPr>
              <w:spacing w:after="200"/>
            </w:pPr>
            <w:hyperlink r:id="rId366" w:history="1">
              <w:r>
                <w:rPr>
                  <w:color w:val="1e198e"/>
                  <w:b w:val="1"/>
                  <w:bCs w:val="1"/>
                  <w:u w:val="single"/>
                </w:rPr>
                <w:t xml:space="preserve">Crise des déchets et fabrique urbaine à Beyrouth</w:t>
              </w:r>
            </w:hyperlink>
          </w:p>
          <w:p>
            <w:pPr/>
            <w:hyperlink r:id="rId40" w:history="1">
              <w:r>
                <w:rPr>
                  <w:color w:val="#410a8c"/>
                  <w:u w:val="single"/>
                </w:rPr>
                <w:t xml:space="preserve">Éric Verdeil</w:t>
              </w:r>
            </w:hyperlink>
          </w:p>
          <w:p>
            <w:pPr/>
            <w:r>
              <w:rPr/>
              <w:t xml:space="preserve">2017</w:t>
            </w:r>
          </w:p>
          <w:p>
            <w:pPr/>
            <w:r>
              <w:rPr/>
              <w:t xml:space="preserve">Autre publication scientifique</w:t>
            </w:r>
          </w:p>
          <w:p>
            <w:pPr/>
            <w:hyperlink r:id="rId366" w:history="1">
              <w:r>
                <w:rPr>
                  <w:color w:val="#410a8c"/>
                  <w:u w:val="single"/>
                </w:rPr>
                <w:t xml:space="preserve">hal-03392446v1</w:t>
              </w:r>
            </w:hyperlink>
          </w:p>
        </w:tc>
      </w:tr>
      <w:tr>
        <w:trPr/>
        <w:tc>
          <w:tcPr>
            <w:noWrap/>
          </w:tcPr>
          <w:p>
            <w:pPr>
              <w:spacing w:after="200"/>
            </w:pPr>
            <w:hyperlink r:id="rId367" w:history="1">
              <w:r>
                <w:rPr>
                  <w:color w:val="1e198e"/>
                  <w:b w:val="1"/>
                  <w:bCs w:val="1"/>
                  <w:u w:val="single"/>
                </w:rPr>
                <w:t xml:space="preserve">De l’impuissance des citoyens libanais face au « système »</w:t>
              </w:r>
            </w:hyperlink>
          </w:p>
          <w:p>
            <w:pPr/>
            <w:hyperlink r:id="rId40" w:history="1">
              <w:r>
                <w:rPr>
                  <w:color w:val="#410a8c"/>
                  <w:u w:val="single"/>
                </w:rPr>
                <w:t xml:space="preserve">Éric Verdeil</w:t>
              </w:r>
            </w:hyperlink>
          </w:p>
          <w:p>
            <w:pPr/>
            <w:r>
              <w:rPr/>
              <w:t xml:space="preserve">2017</w:t>
            </w:r>
          </w:p>
          <w:p>
            <w:pPr/>
            <w:r>
              <w:rPr/>
              <w:t xml:space="preserve">Autre publication scientifique</w:t>
            </w:r>
          </w:p>
          <w:p>
            <w:pPr/>
            <w:hyperlink r:id="rId367" w:history="1">
              <w:r>
                <w:rPr>
                  <w:color w:val="#410a8c"/>
                  <w:u w:val="single"/>
                </w:rPr>
                <w:t xml:space="preserve">hal-03392449v1</w:t>
              </w:r>
            </w:hyperlink>
          </w:p>
        </w:tc>
      </w:tr>
      <w:tr>
        <w:trPr/>
        <w:tc>
          <w:tcPr>
            <w:noWrap/>
          </w:tcPr>
          <w:p>
            <w:pPr>
              <w:spacing w:after="200"/>
            </w:pPr>
            <w:hyperlink r:id="rId368" w:history="1">
              <w:r>
                <w:rPr>
                  <w:color w:val="1e198e"/>
                  <w:b w:val="1"/>
                  <w:bCs w:val="1"/>
                  <w:u w:val="single"/>
                </w:rPr>
                <w:t xml:space="preserve">Des bidonvilles aux villes de béton : une somme sur l’évolution urbaine d’Alger</w:t>
              </w:r>
            </w:hyperlink>
          </w:p>
          <w:p>
            <w:pPr/>
            <w:hyperlink r:id="rId40" w:history="1">
              <w:r>
                <w:rPr>
                  <w:color w:val="#410a8c"/>
                  <w:u w:val="single"/>
                </w:rPr>
                <w:t xml:space="preserve">Éric Verdeil</w:t>
              </w:r>
            </w:hyperlink>
          </w:p>
          <w:p>
            <w:pPr/>
            <w:r>
              <w:rPr/>
              <w:t xml:space="preserve">2017, http://www.jadaliyya.com/p./index/26773/des-bidonvilles-aux-villes-de-b%C3%A9ton_-une-somme-sur</w:t>
            </w:r>
          </w:p>
          <w:p>
            <w:pPr/>
            <w:r>
              <w:rPr/>
              <w:t xml:space="preserve">Autre publication scientifique</w:t>
            </w:r>
          </w:p>
          <w:p>
            <w:pPr/>
            <w:hyperlink r:id="rId368" w:history="1">
              <w:r>
                <w:rPr>
                  <w:color w:val="#410a8c"/>
                  <w:u w:val="single"/>
                </w:rPr>
                <w:t xml:space="preserve">halshs-01574723v1</w:t>
              </w:r>
            </w:hyperlink>
          </w:p>
        </w:tc>
      </w:tr>
      <w:tr>
        <w:trPr/>
        <w:tc>
          <w:tcPr>
            <w:noWrap/>
          </w:tcPr>
          <w:p>
            <w:pPr>
              <w:spacing w:after="200"/>
            </w:pPr>
            <w:hyperlink r:id="rId369" w:history="1">
              <w:r>
                <w:rPr>
                  <w:color w:val="1e198e"/>
                  <w:b w:val="1"/>
                  <w:bCs w:val="1"/>
                  <w:u w:val="single"/>
                </w:rPr>
                <w:t xml:space="preserve">Des déchets aux remblais: imaginaire aménageur, corruption et dérèglements métaboliques à Beyrouth</w:t>
              </w:r>
            </w:hyperlink>
          </w:p>
          <w:p>
            <w:pPr/>
            <w:hyperlink r:id="rId40" w:history="1">
              <w:r>
                <w:rPr>
                  <w:color w:val="#410a8c"/>
                  <w:u w:val="single"/>
                </w:rPr>
                <w:t xml:space="preserve">Éric Verdeil</w:t>
              </w:r>
            </w:hyperlink>
          </w:p>
          <w:p>
            <w:pPr/>
            <w:r>
              <w:rPr/>
              <w:t xml:space="preserve">2017, http://www.jadaliyya.com/p./index/26876/des-d%C3%A9chets-aux-remblais_imaginaire-am%C3%A9nageur-corr</w:t>
            </w:r>
          </w:p>
          <w:p>
            <w:pPr/>
            <w:r>
              <w:rPr/>
              <w:t xml:space="preserve">Autre publication scientifique</w:t>
            </w:r>
          </w:p>
          <w:p>
            <w:pPr/>
            <w:hyperlink r:id="rId369" w:history="1">
              <w:r>
                <w:rPr>
                  <w:color w:val="#410a8c"/>
                  <w:u w:val="single"/>
                </w:rPr>
                <w:t xml:space="preserve">halshs-01574721v1</w:t>
              </w:r>
            </w:hyperlink>
          </w:p>
        </w:tc>
      </w:tr>
      <w:tr>
        <w:trPr/>
        <w:tc>
          <w:tcPr>
            <w:noWrap/>
          </w:tcPr>
          <w:p>
            <w:pPr>
              <w:spacing w:after="200"/>
            </w:pPr>
            <w:hyperlink r:id="rId370" w:history="1">
              <w:r>
                <w:rPr>
                  <w:color w:val="1e198e"/>
                  <w:b w:val="1"/>
                  <w:bCs w:val="1"/>
                  <w:u w:val="single"/>
                </w:rPr>
                <w:t xml:space="preserve">La géographie du Liban, entre guerres et mondialisation</w:t>
              </w:r>
            </w:hyperlink>
          </w:p>
          <w:p>
            <w:pPr/>
            <w:hyperlink r:id="rId40" w:history="1">
              <w:r>
                <w:rPr>
                  <w:color w:val="#410a8c"/>
                  <w:u w:val="single"/>
                </w:rPr>
                <w:t xml:space="preserve">Éric Verdeil</w:t>
              </w:r>
            </w:hyperlink>
            <w:r>
              <w:rPr/>
              <w:t xml:space="preserve">,</w:t>
            </w:r>
            <w:hyperlink r:id="rId371" w:history="1">
              <w:r>
                <w:rPr>
                  <w:color w:val="#410a8c"/>
                  <w:u w:val="single"/>
                </w:rPr>
                <w:t xml:space="preserve">André Bourgey</w:t>
              </w:r>
            </w:hyperlink>
          </w:p>
          <w:p>
            <w:pPr/>
            <w:r>
              <w:rPr/>
              <w:t xml:space="preserve">2014, http://www.universalis.fr/encyclopedie/liban/1-la-geographie-du-liban-entre-guerres-et-mondialisation/</w:t>
            </w:r>
          </w:p>
          <w:p>
            <w:pPr/>
            <w:r>
              <w:rPr/>
              <w:t xml:space="preserve">Autre publication scientifique</w:t>
            </w:r>
          </w:p>
          <w:p>
            <w:pPr/>
            <w:hyperlink r:id="rId370" w:history="1">
              <w:r>
                <w:rPr>
                  <w:color w:val="#410a8c"/>
                  <w:u w:val="single"/>
                </w:rPr>
                <w:t xml:space="preserve">halshs-01145786v1</w:t>
              </w:r>
            </w:hyperlink>
          </w:p>
        </w:tc>
      </w:tr>
      <w:tr>
        <w:trPr/>
        <w:tc>
          <w:tcPr>
            <w:noWrap/>
          </w:tcPr>
          <w:p>
            <w:pPr>
              <w:spacing w:after="200"/>
            </w:pPr>
            <w:hyperlink r:id="rId372" w:history="1">
              <w:r>
                <w:rPr>
                  <w:color w:val="1e198e"/>
                  <w:b w:val="1"/>
                  <w:bCs w:val="1"/>
                  <w:u w:val="single"/>
                </w:rPr>
                <w:t xml:space="preserve">Compte rendu de Lessons in post-war reconstruction. Case studies from Lebanon in the aftermath of the 2006 war</w:t>
              </w:r>
            </w:hyperlink>
          </w:p>
          <w:p>
            <w:pPr/>
            <w:hyperlink r:id="rId40" w:history="1">
              <w:r>
                <w:rPr>
                  <w:color w:val="#410a8c"/>
                  <w:u w:val="single"/>
                </w:rPr>
                <w:t xml:space="preserve">Éric Verdeil</w:t>
              </w:r>
            </w:hyperlink>
          </w:p>
          <w:p>
            <w:pPr/>
            <w:r>
              <w:rPr/>
              <w:t xml:space="preserve">2011, pp.168-172</w:t>
            </w:r>
          </w:p>
          <w:p>
            <w:pPr/>
            <w:r>
              <w:rPr/>
              <w:t xml:space="preserve">Autre publication scientifique</w:t>
            </w:r>
          </w:p>
          <w:p>
            <w:pPr/>
            <w:hyperlink r:id="rId372" w:history="1">
              <w:r>
                <w:rPr>
                  <w:color w:val="#410a8c"/>
                  <w:u w:val="single"/>
                </w:rPr>
                <w:t xml:space="preserve">halshs-00614935v1</w:t>
              </w:r>
            </w:hyperlink>
          </w:p>
        </w:tc>
      </w:tr>
      <w:tr>
        <w:trPr/>
        <w:tc>
          <w:tcPr>
            <w:noWrap/>
          </w:tcPr>
          <w:p>
            <w:pPr>
              <w:spacing w:after="200"/>
            </w:pPr>
            <w:hyperlink r:id="rId373" w:history="1">
              <w:r>
                <w:rPr>
                  <w:color w:val="1e198e"/>
                  <w:b w:val="1"/>
                  <w:bCs w:val="1"/>
                  <w:u w:val="single"/>
                </w:rPr>
                <w:t xml:space="preserve">Les services urbains en réseau à l'épreuve des villes rétrécissants : l'évolution des réseaux d'eau et d'assainissement à Berlin – Brandebourg</w:t>
              </w:r>
            </w:hyperlink>
          </w:p>
          <w:p>
            <w:pPr/>
            <w:hyperlink r:id="rId374" w:history="1">
              <w:r>
                <w:rPr>
                  <w:color w:val="#410a8c"/>
                  <w:u w:val="single"/>
                </w:rPr>
                <w:t xml:space="preserve">Marcus Zepf</w:t>
              </w:r>
            </w:hyperlink>
            <w:r>
              <w:rPr/>
              <w:t xml:space="preserve">,</w:t>
            </w:r>
            <w:hyperlink r:id="rId172" w:history="1">
              <w:r>
                <w:rPr>
                  <w:color w:val="#410a8c"/>
                  <w:u w:val="single"/>
                </w:rPr>
                <w:t xml:space="preserve">Franck Scherrer</w:t>
              </w:r>
            </w:hyperlink>
            <w:r>
              <w:rPr/>
              <w:t xml:space="preserve">,</w:t>
            </w:r>
            <w:hyperlink r:id="rId40" w:history="1">
              <w:r>
                <w:rPr>
                  <w:color w:val="#410a8c"/>
                  <w:u w:val="single"/>
                </w:rPr>
                <w:t xml:space="preserve">Éric Verdeil</w:t>
              </w:r>
            </w:hyperlink>
            <w:r>
              <w:rPr/>
              <w:t xml:space="preserve">,</w:t>
            </w:r>
            <w:hyperlink r:id="rId375" w:history="1">
              <w:r>
                <w:rPr>
                  <w:color w:val="#410a8c"/>
                  <w:u w:val="single"/>
                </w:rPr>
                <w:t xml:space="preserve">Julia Gamberini</w:t>
              </w:r>
            </w:hyperlink>
          </w:p>
          <w:p>
            <w:pPr/>
            <w:r>
              <w:rPr/>
              <w:t xml:space="preserve">2008</w:t>
            </w:r>
          </w:p>
          <w:p>
            <w:pPr/>
            <w:r>
              <w:rPr/>
              <w:t xml:space="preserve">Autre publication scientifique</w:t>
            </w:r>
          </w:p>
          <w:p>
            <w:pPr/>
            <w:hyperlink r:id="rId373" w:history="1">
              <w:r>
                <w:rPr>
                  <w:color w:val="#410a8c"/>
                  <w:u w:val="single"/>
                </w:rPr>
                <w:t xml:space="preserve">halshs-00387512v1</w:t>
              </w:r>
            </w:hyperlink>
          </w:p>
        </w:tc>
      </w:tr>
      <w:tr>
        <w:trPr/>
        <w:tc>
          <w:tcPr>
            <w:noWrap/>
          </w:tcPr>
          <w:p>
            <w:pPr>
              <w:spacing w:after="200"/>
            </w:pPr>
            <w:hyperlink r:id="rId376" w:history="1">
              <w:r>
                <w:rPr>
                  <w:color w:val="1e198e"/>
                  <w:b w:val="1"/>
                  <w:bCs w:val="1"/>
                  <w:u w:val="single"/>
                </w:rPr>
                <w:t xml:space="preserve">Cartographies du conflit israélo-libanais sur le web: bombardements et destructions</w:t>
              </w:r>
            </w:hyperlink>
          </w:p>
          <w:p>
            <w:pPr/>
            <w:hyperlink r:id="rId40" w:history="1">
              <w:r>
                <w:rPr>
                  <w:color w:val="#410a8c"/>
                  <w:u w:val="single"/>
                </w:rPr>
                <w:t xml:space="preserve">Éric Verdeil</w:t>
              </w:r>
            </w:hyperlink>
          </w:p>
          <w:p>
            <w:pPr/>
            <w:r>
              <w:rPr/>
              <w:t xml:space="preserve">2006</w:t>
            </w:r>
          </w:p>
          <w:p>
            <w:pPr/>
            <w:r>
              <w:rPr/>
              <w:t xml:space="preserve">Autre publication scientifique</w:t>
            </w:r>
          </w:p>
          <w:p>
            <w:pPr/>
            <w:hyperlink r:id="rId376" w:history="1">
              <w:r>
                <w:rPr>
                  <w:color w:val="#410a8c"/>
                  <w:u w:val="single"/>
                </w:rPr>
                <w:t xml:space="preserve">halshs-00104820v1</w:t>
              </w:r>
            </w:hyperlink>
          </w:p>
        </w:tc>
      </w:tr>
      <w:tr>
        <w:trPr/>
        <w:tc>
          <w:tcPr>
            <w:noWrap/>
          </w:tcPr>
          <w:p>
            <w:pPr>
              <w:spacing w:after="200"/>
            </w:pPr>
            <w:hyperlink r:id="rId377" w:history="1">
              <w:r>
                <w:rPr>
                  <w:color w:val="1e198e"/>
                  <w:b w:val="1"/>
                  <w:bCs w:val="1"/>
                  <w:u w:val="single"/>
                </w:rPr>
                <w:t xml:space="preserve">Die Arabische Welt im Spiegel der Kulturgeographie, coordonné par Günter Meyer, Zentrum für Forschung zur Arabischen Welt, 2004, 487 p.</w:t>
              </w:r>
            </w:hyperlink>
          </w:p>
          <w:p>
            <w:pPr/>
            <w:hyperlink r:id="rId40" w:history="1">
              <w:r>
                <w:rPr>
                  <w:color w:val="#410a8c"/>
                  <w:u w:val="single"/>
                </w:rPr>
                <w:t xml:space="preserve">Éric Verdeil</w:t>
              </w:r>
            </w:hyperlink>
          </w:p>
          <w:p>
            <w:pPr/>
            <w:r>
              <w:rPr/>
              <w:t xml:space="preserve">2005</w:t>
            </w:r>
          </w:p>
          <w:p>
            <w:pPr/>
            <w:r>
              <w:rPr/>
              <w:t xml:space="preserve">Autre publication scientifique</w:t>
            </w:r>
          </w:p>
          <w:p>
            <w:pPr/>
            <w:hyperlink r:id="rId377" w:history="1">
              <w:r>
                <w:rPr>
                  <w:color w:val="#410a8c"/>
                  <w:u w:val="single"/>
                </w:rPr>
                <w:t xml:space="preserve">halshs-00104807v1</w:t>
              </w:r>
            </w:hyperlink>
          </w:p>
        </w:tc>
      </w:tr>
      <w:tr>
        <w:trPr/>
        <w:tc>
          <w:tcPr>
            <w:noWrap/>
          </w:tcPr>
          <w:p>
            <w:pPr>
              <w:spacing w:after="200"/>
            </w:pPr>
            <w:hyperlink r:id="rId378" w:history="1">
              <w:r>
                <w:rPr>
                  <w:color w:val="1e198e"/>
                  <w:b w:val="1"/>
                  <w:bCs w:val="1"/>
                  <w:u w:val="single"/>
                </w:rPr>
                <w:t xml:space="preserve">Bishwapriya Sanyal (ed.), 2004, Comparative Planning Cultures, Londres, New York, Routledge, 415 p.</w:t>
              </w:r>
            </w:hyperlink>
          </w:p>
          <w:p>
            <w:pPr/>
            <w:hyperlink r:id="rId40" w:history="1">
              <w:r>
                <w:rPr>
                  <w:color w:val="#410a8c"/>
                  <w:u w:val="single"/>
                </w:rPr>
                <w:t xml:space="preserve">Éric Verdeil</w:t>
              </w:r>
            </w:hyperlink>
          </w:p>
          <w:p>
            <w:pPr/>
            <w:r>
              <w:rPr/>
              <w:t xml:space="preserve">2005</w:t>
            </w:r>
          </w:p>
          <w:p>
            <w:pPr/>
            <w:r>
              <w:rPr/>
              <w:t xml:space="preserve">Autre publication scientifique</w:t>
            </w:r>
          </w:p>
          <w:p>
            <w:pPr/>
            <w:hyperlink r:id="rId378" w:history="1">
              <w:r>
                <w:rPr>
                  <w:color w:val="#410a8c"/>
                  <w:u w:val="single"/>
                </w:rPr>
                <w:t xml:space="preserve">halshs-00104804v1</w:t>
              </w:r>
            </w:hyperlink>
          </w:p>
        </w:tc>
      </w:tr>
      <w:tr>
        <w:trPr/>
        <w:tc>
          <w:tcPr>
            <w:noWrap/>
          </w:tcPr>
          <w:p>
            <w:pPr>
              <w:spacing w:after="200"/>
            </w:pPr>
            <w:hyperlink r:id="rId379" w:history="1">
              <w:r>
                <w:rPr>
                  <w:color w:val="1e198e"/>
                  <w:b w:val="1"/>
                  <w:bCs w:val="1"/>
                  <w:u w:val="single"/>
                </w:rPr>
                <w:t xml:space="preserve">Urbanisme et urbanistes au Liban. Milieux et cultures professionnels in SOUAMI Taoufik (dir.), Cultures et milieux urbanistiques dans le Sud de la Méditerranée, rapport de recherche, programme de recherche urbaine sur le développement (PRUD), Ministère des affaires étrangères, ISTED</w:t>
              </w:r>
            </w:hyperlink>
          </w:p>
          <w:p>
            <w:pPr/>
            <w:hyperlink r:id="rId40" w:history="1">
              <w:r>
                <w:rPr>
                  <w:color w:val="#410a8c"/>
                  <w:u w:val="single"/>
                </w:rPr>
                <w:t xml:space="preserve">Éric Verdeil</w:t>
              </w:r>
            </w:hyperlink>
          </w:p>
          <w:p>
            <w:pPr/>
            <w:r>
              <w:rPr/>
              <w:t xml:space="preserve">2004</w:t>
            </w:r>
          </w:p>
          <w:p>
            <w:pPr/>
            <w:r>
              <w:rPr/>
              <w:t xml:space="preserve">Autre publication scientifique</w:t>
            </w:r>
          </w:p>
          <w:p>
            <w:pPr/>
            <w:hyperlink r:id="rId379" w:history="1">
              <w:r>
                <w:rPr>
                  <w:color w:val="#410a8c"/>
                  <w:u w:val="single"/>
                </w:rPr>
                <w:t xml:space="preserve">halshs-00003830v1</w:t>
              </w:r>
            </w:hyperlink>
          </w:p>
        </w:tc>
      </w:tr>
      <w:tr>
        <w:trPr/>
        <w:tc>
          <w:tcPr>
            <w:noWrap/>
          </w:tcPr>
          <w:p>
            <w:pPr>
              <w:spacing w:after="200"/>
            </w:pPr>
            <w:hyperlink r:id="rId380" w:history="1">
              <w:r>
                <w:rPr>
                  <w:color w:val="1e198e"/>
                  <w:b w:val="1"/>
                  <w:bCs w:val="1"/>
                  <w:u w:val="single"/>
                </w:rPr>
                <w:t xml:space="preserve">Villes et urbanismes du Sahara</w:t>
              </w:r>
            </w:hyperlink>
          </w:p>
          <w:p>
            <w:pPr/>
            <w:hyperlink r:id="rId40" w:history="1">
              <w:r>
                <w:rPr>
                  <w:color w:val="#410a8c"/>
                  <w:u w:val="single"/>
                </w:rPr>
                <w:t xml:space="preserve">Éric Verdeil</w:t>
              </w:r>
            </w:hyperlink>
          </w:p>
          <w:p>
            <w:pPr/>
            <w:r>
              <w:rPr/>
              <w:t xml:space="preserve">2003</w:t>
            </w:r>
          </w:p>
          <w:p>
            <w:pPr/>
            <w:r>
              <w:rPr/>
              <w:t xml:space="preserve">Autre publication scientifique</w:t>
            </w:r>
          </w:p>
          <w:p>
            <w:pPr/>
            <w:hyperlink r:id="rId380" w:history="1">
              <w:r>
                <w:rPr>
                  <w:color w:val="#410a8c"/>
                  <w:u w:val="single"/>
                </w:rPr>
                <w:t xml:space="preserve">halshs-00003059v1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Crisis, Adaptation, and Territorial Food Resilience: A Reflexive Account of the SAR-Li ’s Methodological Journey</w:t>
              </w:r>
            </w:hyperlink>
          </w:p>
          <w:p>
            <w:pPr/>
            <w:hyperlink r:id="rId278" w:history="1">
              <w:r>
                <w:rPr>
                  <w:color w:val="#410a8c"/>
                  <w:u w:val="single"/>
                </w:rPr>
                <w:t xml:space="preserve">Sherin Assaf</w:t>
              </w:r>
            </w:hyperlink>
            <w:r>
              <w:rPr/>
              <w:t xml:space="preserve">,</w:t>
            </w:r>
            <w:hyperlink r:id="rId275" w:history="1">
              <w:r>
                <w:rPr>
                  <w:color w:val="#410a8c"/>
                  <w:u w:val="single"/>
                </w:rPr>
                <w:t xml:space="preserve">Jean-Louis Yengué</w:t>
              </w:r>
            </w:hyperlink>
            <w:r>
              <w:rPr/>
              <w:t xml:space="preserve">,</w:t>
            </w:r>
            <w:hyperlink r:id="rId97" w:history="1">
              <w:r>
                <w:rPr>
                  <w:color w:val="#410a8c"/>
                  <w:u w:val="single"/>
                </w:rPr>
                <w:t xml:space="preserve">Jihad Farah</w:t>
              </w:r>
            </w:hyperlink>
            <w:r>
              <w:rPr/>
              <w:t xml:space="preserve">,</w:t>
            </w:r>
            <w:hyperlink r:id="rId276" w:history="1">
              <w:r>
                <w:rPr>
                  <w:color w:val="#410a8c"/>
                  <w:u w:val="single"/>
                </w:rPr>
                <w:t xml:space="preserve">Christiane Sfeir</w:t>
              </w:r>
            </w:hyperlink>
            <w:r>
              <w:rPr/>
              <w:t xml:space="preserve">,</w:t>
            </w:r>
            <w:hyperlink r:id="rId279" w:history="1">
              <w:r>
                <w:rPr>
                  <w:color w:val="#410a8c"/>
                  <w:u w:val="single"/>
                </w:rPr>
                <w:t xml:space="preserve">Pierre Kamdem</w:t>
              </w:r>
            </w:hyperlink>
            <w:r>
              <w:rPr/>
              <w:t xml:space="preserve">et al.</w:t>
            </w:r>
          </w:p>
          <w:p>
            <w:pPr/>
            <w:r>
              <w:rPr/>
              <w:t xml:space="preserve">2026</w:t>
            </w:r>
          </w:p>
          <w:p>
            <w:pPr/>
            <w:r>
              <w:rPr/>
              <w:t xml:space="preserve">Pré-publication, Document de travail</w:t>
            </w:r>
          </w:p>
          <w:p>
            <w:pPr/>
            <w:hyperlink r:id="rId381" w:history="1">
              <w:r>
                <w:rPr>
                  <w:color w:val="#410a8c"/>
                  <w:u w:val="single"/>
                </w:rPr>
                <w:t xml:space="preserve">hal-05517274v1</w:t>
              </w:r>
            </w:hyperlink>
          </w:p>
        </w:tc>
      </w:tr>
      <w:tr>
        <w:trPr/>
        <w:tc>
          <w:tcPr>
            <w:noWrap/>
          </w:tcPr>
          <w:p>
            <w:pPr>
              <w:spacing w:after="200"/>
            </w:pPr>
            <w:hyperlink r:id="rId382" w:history="1">
              <w:r>
                <w:rPr>
                  <w:color w:val="1e198e"/>
                  <w:b w:val="1"/>
                  <w:bCs w:val="1"/>
                  <w:u w:val="single"/>
                </w:rPr>
                <w:t xml:space="preserve">Les défis d’une transition énergétique juste et inclusive dans les villes du Sud</w:t>
              </w:r>
            </w:hyperlink>
          </w:p>
          <w:p>
            <w:pPr/>
            <w:hyperlink r:id="rId40" w:history="1">
              <w:r>
                <w:rPr>
                  <w:color w:val="#410a8c"/>
                  <w:u w:val="single"/>
                </w:rPr>
                <w:t xml:space="preserve">Éric Verdeil</w:t>
              </w:r>
            </w:hyperlink>
          </w:p>
          <w:p>
            <w:pPr/>
            <w:r>
              <w:rPr/>
              <w:t xml:space="preserve">2025</w:t>
            </w:r>
          </w:p>
          <w:p>
            <w:pPr/>
            <w:r>
              <w:rPr/>
              <w:t xml:space="preserve">Pré-publication, Document de travail</w:t>
            </w:r>
          </w:p>
          <w:p>
            <w:pPr/>
            <w:hyperlink r:id="rId382" w:history="1">
              <w:r>
                <w:rPr>
                  <w:color w:val="#410a8c"/>
                  <w:u w:val="single"/>
                </w:rPr>
                <w:t xml:space="preserve">halshs-05125448v1</w:t>
              </w:r>
            </w:hyperlink>
          </w:p>
        </w:tc>
      </w:tr>
      <w:tr>
        <w:trPr/>
        <w:tc>
          <w:tcPr>
            <w:noWrap/>
          </w:tcPr>
          <w:p>
            <w:pPr>
              <w:spacing w:after="200"/>
            </w:pPr>
            <w:hyperlink r:id="rId383" w:history="1">
              <w:r>
                <w:rPr>
                  <w:color w:val="1e198e"/>
                  <w:b w:val="1"/>
                  <w:bCs w:val="1"/>
                  <w:u w:val="single"/>
                </w:rPr>
                <w:t xml:space="preserve">Les réformes du secteur électrique en Jordanie : une transition juste et inclusive ?</w:t>
              </w:r>
            </w:hyperlink>
          </w:p>
          <w:p>
            <w:pPr/>
            <w:hyperlink r:id="rId40" w:history="1">
              <w:r>
                <w:rPr>
                  <w:color w:val="#410a8c"/>
                  <w:u w:val="single"/>
                </w:rPr>
                <w:t xml:space="preserve">Éric Verdeil</w:t>
              </w:r>
            </w:hyperlink>
          </w:p>
          <w:p>
            <w:pPr/>
            <w:r>
              <w:rPr/>
              <w:t xml:space="preserve">2023</w:t>
            </w:r>
          </w:p>
          <w:p>
            <w:pPr/>
            <w:r>
              <w:rPr/>
              <w:t xml:space="preserve">Pré-publication, Document de travail</w:t>
            </w:r>
          </w:p>
          <w:p>
            <w:pPr/>
            <w:hyperlink r:id="rId383" w:history="1">
              <w:r>
                <w:rPr>
                  <w:color w:val="#410a8c"/>
                  <w:u w:val="single"/>
                </w:rPr>
                <w:t xml:space="preserve">hal-05061536v1</w:t>
              </w:r>
            </w:hyperlink>
          </w:p>
        </w:tc>
      </w:tr>
      <w:tr>
        <w:trPr/>
        <w:tc>
          <w:tcPr>
            <w:noWrap/>
          </w:tcPr>
          <w:p>
            <w:pPr>
              <w:spacing w:after="200"/>
            </w:pPr>
            <w:hyperlink r:id="rId384" w:history="1">
              <w:r>
                <w:rPr>
                  <w:color w:val="1e198e"/>
                  <w:b w:val="1"/>
                  <w:bCs w:val="1"/>
                  <w:u w:val="single"/>
                </w:rPr>
                <w:t xml:space="preserve">Terres et sols du Grand Paris : quand les disciplines artistiques questionnent un choc métabolique</w:t>
              </w:r>
            </w:hyperlink>
          </w:p>
          <w:p>
            <w:pPr/>
            <w:hyperlink r:id="rId40" w:history="1">
              <w:r>
                <w:rPr>
                  <w:color w:val="#410a8c"/>
                  <w:u w:val="single"/>
                </w:rPr>
                <w:t xml:space="preserve">Éric Verdeil</w:t>
              </w:r>
            </w:hyperlink>
          </w:p>
          <w:p>
            <w:pPr/>
            <w:r>
              <w:rPr/>
              <w:t xml:space="preserve">2021</w:t>
            </w:r>
          </w:p>
          <w:p>
            <w:pPr/>
            <w:r>
              <w:rPr/>
              <w:t xml:space="preserve">Pré-publication, Document de travail</w:t>
            </w:r>
            <w:r>
              <w:rPr/>
              <w:t xml:space="preserve"> (working paper)</w:t>
            </w:r>
          </w:p>
          <w:p>
            <w:pPr/>
            <w:hyperlink r:id="rId384" w:history="1">
              <w:r>
                <w:rPr>
                  <w:color w:val="#410a8c"/>
                  <w:u w:val="single"/>
                </w:rPr>
                <w:t xml:space="preserve">halshs-04223778v1</w:t>
              </w:r>
            </w:hyperlink>
          </w:p>
        </w:tc>
      </w:tr>
      <w:tr>
        <w:trPr/>
        <w:tc>
          <w:tcPr>
            <w:noWrap/>
          </w:tcPr>
          <w:p>
            <w:pPr>
              <w:spacing w:after="200"/>
            </w:pPr>
            <w:hyperlink r:id="rId385" w:history="1">
              <w:r>
                <w:rPr>
                  <w:color w:val="1e198e"/>
                  <w:b w:val="1"/>
                  <w:bCs w:val="1"/>
                  <w:u w:val="single"/>
                </w:rPr>
                <w:t xml:space="preserve">L'émergence des études urbaines au Liban Engagements critiques locaux et mondialisation des pratiques académiques</w:t>
              </w:r>
            </w:hyperlink>
          </w:p>
          <w:p>
            <w:pPr/>
            <w:hyperlink r:id="rId40" w:history="1">
              <w:r>
                <w:rPr>
                  <w:color w:val="#410a8c"/>
                  <w:u w:val="single"/>
                </w:rPr>
                <w:t xml:space="preserve">Éric Verdeil</w:t>
              </w:r>
            </w:hyperlink>
          </w:p>
          <w:p>
            <w:pPr/>
            <w:r>
              <w:rPr/>
              <w:t xml:space="preserve">2018</w:t>
            </w:r>
          </w:p>
          <w:p>
            <w:pPr/>
            <w:r>
              <w:rPr/>
              <w:t xml:space="preserve">Pré-publication, Document de travail</w:t>
            </w:r>
          </w:p>
          <w:p>
            <w:pPr/>
            <w:hyperlink r:id="rId385" w:history="1">
              <w:r>
                <w:rPr>
                  <w:color w:val="#410a8c"/>
                  <w:u w:val="single"/>
                </w:rPr>
                <w:t xml:space="preserve">hal-02436236v1</w:t>
              </w:r>
            </w:hyperlink>
          </w:p>
        </w:tc>
      </w:tr>
      <w:tr>
        <w:trPr/>
        <w:tc>
          <w:tcPr>
            <w:noWrap/>
          </w:tcPr>
          <w:p>
            <w:pPr>
              <w:spacing w:after="200"/>
            </w:pPr>
            <w:hyperlink r:id="rId386" w:history="1">
              <w:r>
                <w:rPr>
                  <w:color w:val="1e198e"/>
                  <w:b w:val="1"/>
                  <w:bCs w:val="1"/>
                  <w:u w:val="single"/>
                </w:rPr>
                <w:t xml:space="preserve">Les services urbains en réseau à l'épreuve des villes rétrécissantes : l'évolution des réseaux d'eau et d'assainissement à Berlin—Brandebourg</w:t>
              </w:r>
            </w:hyperlink>
          </w:p>
          <w:p>
            <w:pPr/>
            <w:hyperlink r:id="rId374" w:history="1">
              <w:r>
                <w:rPr>
                  <w:color w:val="#410a8c"/>
                  <w:u w:val="single"/>
                </w:rPr>
                <w:t xml:space="preserve">Marcus Zepf</w:t>
              </w:r>
            </w:hyperlink>
            <w:r>
              <w:rPr/>
              <w:t xml:space="preserve">,</w:t>
            </w:r>
            <w:hyperlink r:id="rId172" w:history="1">
              <w:r>
                <w:rPr>
                  <w:color w:val="#410a8c"/>
                  <w:u w:val="single"/>
                </w:rPr>
                <w:t xml:space="preserve">Franck Scherrer</w:t>
              </w:r>
            </w:hyperlink>
            <w:r>
              <w:rPr/>
              <w:t xml:space="preserve">,</w:t>
            </w:r>
            <w:hyperlink r:id="rId40" w:history="1">
              <w:r>
                <w:rPr>
                  <w:color w:val="#410a8c"/>
                  <w:u w:val="single"/>
                </w:rPr>
                <w:t xml:space="preserve">Éric Verdeil</w:t>
              </w:r>
            </w:hyperlink>
            <w:r>
              <w:rPr/>
              <w:t xml:space="preserve">,</w:t>
            </w:r>
            <w:hyperlink r:id="rId387" w:history="1">
              <w:r>
                <w:rPr>
                  <w:color w:val="#410a8c"/>
                  <w:u w:val="single"/>
                </w:rPr>
                <w:t xml:space="preserve">Hélène Roth</w:t>
              </w:r>
            </w:hyperlink>
            <w:r>
              <w:rPr/>
              <w:t xml:space="preserve">,</w:t>
            </w:r>
            <w:hyperlink r:id="rId375" w:history="1">
              <w:r>
                <w:rPr>
                  <w:color w:val="#410a8c"/>
                  <w:u w:val="single"/>
                </w:rPr>
                <w:t xml:space="preserve">Julia Gamberini</w:t>
              </w:r>
            </w:hyperlink>
          </w:p>
          <w:p>
            <w:pPr/>
            <w:r>
              <w:rPr/>
              <w:t xml:space="preserve">2008</w:t>
            </w:r>
          </w:p>
          <w:p>
            <w:pPr/>
            <w:r>
              <w:rPr/>
              <w:t xml:space="preserve">Pré-publication, Document de travail</w:t>
            </w:r>
          </w:p>
          <w:p>
            <w:pPr/>
            <w:hyperlink r:id="rId386" w:history="1">
              <w:r>
                <w:rPr>
                  <w:color w:val="#410a8c"/>
                  <w:u w:val="single"/>
                </w:rPr>
                <w:t xml:space="preserve">halshs-00435551v1</w:t>
              </w:r>
            </w:hyperlink>
          </w:p>
        </w:tc>
      </w:tr>
      <w:tr>
        <w:trPr/>
        <w:tc>
          <w:tcPr>
            <w:noWrap/>
          </w:tcPr>
          <w:p>
            <w:pPr>
              <w:spacing w:after="200"/>
            </w:pPr>
            <w:hyperlink r:id="rId388" w:history="1">
              <w:r>
                <w:rPr>
                  <w:color w:val="1e198e"/>
                  <w:b w:val="1"/>
                  <w:bCs w:val="1"/>
                  <w:u w:val="single"/>
                </w:rPr>
                <w:t xml:space="preserve">Stephen V Ward, Planning the Twentieth Century City : the advanced capitalist world, Chichester, John Wiley and Sons, Ltd, 2002, 470 p.</w:t>
              </w:r>
            </w:hyperlink>
          </w:p>
          <w:p>
            <w:pPr/>
            <w:hyperlink r:id="rId40" w:history="1">
              <w:r>
                <w:rPr>
                  <w:color w:val="#410a8c"/>
                  <w:u w:val="single"/>
                </w:rPr>
                <w:t xml:space="preserve">Éric Verdeil</w:t>
              </w:r>
            </w:hyperlink>
          </w:p>
          <w:p>
            <w:pPr/>
            <w:r>
              <w:rPr/>
              <w:t xml:space="preserve">2006</w:t>
            </w:r>
          </w:p>
          <w:p>
            <w:pPr/>
            <w:r>
              <w:rPr/>
              <w:t xml:space="preserve">Pré-publication, Document de travail</w:t>
            </w:r>
          </w:p>
          <w:p>
            <w:pPr/>
            <w:hyperlink r:id="rId388" w:history="1">
              <w:r>
                <w:rPr>
                  <w:color w:val="#410a8c"/>
                  <w:u w:val="single"/>
                </w:rPr>
                <w:t xml:space="preserve">halshs-00080165v1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Une ville et ses urbanistes : Beyrouth en reconstruction</w:t>
              </w:r>
            </w:hyperlink>
          </w:p>
          <w:p>
            <w:pPr/>
            <w:hyperlink r:id="rId40" w:history="1">
              <w:r>
                <w:rPr>
                  <w:color w:val="#410a8c"/>
                  <w:u w:val="single"/>
                </w:rPr>
                <w:t xml:space="preserve">Éric Verdeil</w:t>
              </w:r>
            </w:hyperlink>
          </w:p>
          <w:p>
            <w:pPr/>
            <w:r>
              <w:rPr/>
              <w:t xml:space="preserve">Géographie. Université Panthéon-Sorbonne - Paris I, 2002. Français. </w:t>
            </w:r>
            <w:hyperlink r:id="rId390" w:history="1">
              <w:r>
                <w:rPr>
                  <w:color w:val="#410a8c"/>
                  <w:u w:val="single"/>
                </w:rPr>
                <w:t xml:space="preserve">⟨NNT : ⟩</w:t>
              </w:r>
            </w:hyperlink>
          </w:p>
          <w:p>
            <w:pPr/>
            <w:r>
              <w:rPr/>
              <w:t xml:space="preserve">Thèse</w:t>
            </w:r>
          </w:p>
          <w:p>
            <w:pPr/>
            <w:hyperlink r:id="rId389" w:history="1">
              <w:r>
                <w:rPr>
                  <w:color w:val="#410a8c"/>
                  <w:u w:val="single"/>
                </w:rPr>
                <w:t xml:space="preserve">halshs-00003919v1</w:t>
              </w:r>
            </w:hyperlink>
          </w:p>
        </w:tc>
      </w:tr>
    </w:tbl>
    <w:p>
      <w:pPr>
        <w:spacing w:before="200"/>
      </w:pPr>
    </w:p>
    <w:p>
      <w:pPr>
        <w:pStyle w:val="Heading2"/>
      </w:pPr>
      <w:r>
        <w:rPr>
          <w:color w:val="1e198e"/>
          <w:b w:val="1"/>
          <w:bCs w:val="1"/>
        </w:rPr>
        <w:t xml:space="preserve">HDR (3)</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Sélection de travaux présentée en vue de l'habilitation à diriger des recherches, Volume 2</w:t>
              </w:r>
            </w:hyperlink>
          </w:p>
          <w:p>
            <w:pPr/>
            <w:hyperlink r:id="rId40" w:history="1">
              <w:r>
                <w:rPr>
                  <w:color w:val="#410a8c"/>
                  <w:u w:val="single"/>
                </w:rPr>
                <w:t xml:space="preserve">Éric Verdeil</w:t>
              </w:r>
            </w:hyperlink>
          </w:p>
          <w:p>
            <w:pPr/>
            <w:r>
              <w:rPr/>
              <w:t xml:space="preserve">Géographie. Université Lumière Lyon 2, 2015</w:t>
            </w:r>
          </w:p>
          <w:p>
            <w:pPr/>
            <w:r>
              <w:rPr/>
              <w:t xml:space="preserve">HDR</w:t>
            </w:r>
          </w:p>
          <w:p>
            <w:pPr/>
            <w:hyperlink r:id="rId391" w:history="1">
              <w:r>
                <w:rPr>
                  <w:color w:val="#410a8c"/>
                  <w:u w:val="single"/>
                </w:rPr>
                <w:t xml:space="preserve">tel-01271497v1</w:t>
              </w:r>
            </w:hyperlink>
          </w:p>
        </w:tc>
      </w:tr>
      <w:tr>
        <w:trPr/>
        <w:tc>
          <w:tcPr>
            <w:noWrap/>
          </w:tcPr>
          <w:p>
            <w:pPr>
              <w:spacing w:after="200"/>
            </w:pPr>
            <w:hyperlink r:id="rId392" w:history="1">
              <w:r>
                <w:rPr>
                  <w:color w:val="1e198e"/>
                  <w:b w:val="1"/>
                  <w:bCs w:val="1"/>
                  <w:u w:val="single"/>
                </w:rPr>
                <w:t xml:space="preserve">Parcours</w:t>
              </w:r>
            </w:hyperlink>
          </w:p>
          <w:p>
            <w:pPr/>
            <w:hyperlink r:id="rId40" w:history="1">
              <w:r>
                <w:rPr>
                  <w:color w:val="#410a8c"/>
                  <w:u w:val="single"/>
                </w:rPr>
                <w:t xml:space="preserve">Éric Verdeil</w:t>
              </w:r>
            </w:hyperlink>
          </w:p>
          <w:p>
            <w:pPr/>
            <w:r>
              <w:rPr/>
              <w:t xml:space="preserve">Géographie. Université Lumière Lyon 2, 2015</w:t>
            </w:r>
          </w:p>
          <w:p>
            <w:pPr/>
            <w:r>
              <w:rPr/>
              <w:t xml:space="preserve">HDR</w:t>
            </w:r>
          </w:p>
          <w:p>
            <w:pPr/>
            <w:hyperlink r:id="rId392" w:history="1">
              <w:r>
                <w:rPr>
                  <w:color w:val="#410a8c"/>
                  <w:u w:val="single"/>
                </w:rPr>
                <w:t xml:space="preserve">tel-01270436v1</w:t>
              </w:r>
            </w:hyperlink>
          </w:p>
        </w:tc>
      </w:tr>
      <w:tr>
        <w:trPr/>
        <w:tc>
          <w:tcPr>
            <w:noWrap/>
          </w:tcPr>
          <w:p>
            <w:pPr>
              <w:spacing w:after="200"/>
            </w:pPr>
            <w:hyperlink r:id="rId393" w:history="1">
              <w:r>
                <w:rPr>
                  <w:color w:val="1e198e"/>
                  <w:b w:val="1"/>
                  <w:bCs w:val="1"/>
                  <w:u w:val="single"/>
                </w:rPr>
                <w:t xml:space="preserve">Ecologie politique des énergies urbaines : Villes sud-méditerranéennes en tension.</w:t>
              </w:r>
            </w:hyperlink>
          </w:p>
          <w:p>
            <w:pPr/>
            <w:hyperlink r:id="rId40" w:history="1">
              <w:r>
                <w:rPr>
                  <w:color w:val="#410a8c"/>
                  <w:u w:val="single"/>
                </w:rPr>
                <w:t xml:space="preserve">Éric Verdeil</w:t>
              </w:r>
            </w:hyperlink>
          </w:p>
          <w:p>
            <w:pPr/>
            <w:r>
              <w:rPr/>
              <w:t xml:space="preserve">Architecture, aménagement de l'espace. Université Lumière Lyon 2, 2015</w:t>
            </w:r>
          </w:p>
          <w:p>
            <w:pPr/>
            <w:r>
              <w:rPr/>
              <w:t xml:space="preserve">HDR</w:t>
            </w:r>
          </w:p>
          <w:p>
            <w:pPr/>
            <w:hyperlink r:id="rId393" w:history="1">
              <w:r>
                <w:rPr>
                  <w:color w:val="#410a8c"/>
                  <w:u w:val="single"/>
                </w:rPr>
                <w:t xml:space="preserve">tel-02267356v1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Solid Waste Management in Lebanon: Lessons for Decentralisation</w:t>
              </w:r>
            </w:hyperlink>
          </w:p>
          <w:p>
            <w:pPr/>
            <w:hyperlink r:id="rId97" w:history="1">
              <w:r>
                <w:rPr>
                  <w:color w:val="#410a8c"/>
                  <w:u w:val="single"/>
                </w:rPr>
                <w:t xml:space="preserve">Jihad Farah</w:t>
              </w:r>
            </w:hyperlink>
            <w:r>
              <w:rPr/>
              <w:t xml:space="preserve">,</w:t>
            </w:r>
            <w:hyperlink r:id="rId345" w:history="1">
              <w:r>
                <w:rPr>
                  <w:color w:val="#410a8c"/>
                  <w:u w:val="single"/>
                </w:rPr>
                <w:t xml:space="preserve">Rasha Ghaddar</w:t>
              </w:r>
            </w:hyperlink>
            <w:r>
              <w:rPr/>
              <w:t xml:space="preserve">,</w:t>
            </w:r>
            <w:hyperlink r:id="rId346" w:history="1">
              <w:r>
                <w:rPr>
                  <w:color w:val="#410a8c"/>
                  <w:u w:val="single"/>
                </w:rPr>
                <w:t xml:space="preserve">Elie Nasr</w:t>
              </w:r>
            </w:hyperlink>
            <w:r>
              <w:rPr/>
              <w:t xml:space="preserve">,</w:t>
            </w:r>
            <w:hyperlink r:id="rId347" w:history="1">
              <w:r>
                <w:rPr>
                  <w:color w:val="#410a8c"/>
                  <w:u w:val="single"/>
                </w:rPr>
                <w:t xml:space="preserve">Rita Nasr</w:t>
              </w:r>
            </w:hyperlink>
            <w:r>
              <w:rPr/>
              <w:t xml:space="preserve">,</w:t>
            </w:r>
            <w:hyperlink r:id="rId348" w:history="1">
              <w:r>
                <w:rPr>
                  <w:color w:val="#410a8c"/>
                  <w:u w:val="single"/>
                </w:rPr>
                <w:t xml:space="preserve">Hanan Wehbe</w:t>
              </w:r>
            </w:hyperlink>
            <w:r>
              <w:rPr/>
              <w:t xml:space="preserve">et al.</w:t>
            </w:r>
          </w:p>
          <w:p>
            <w:pPr/>
            <w:r>
              <w:rPr/>
              <w:t xml:space="preserve">[Research Report] Democracy Reporting International. 2020, pp.33</w:t>
            </w:r>
          </w:p>
          <w:p>
            <w:pPr/>
            <w:r>
              <w:rPr/>
              <w:t xml:space="preserve">Rapport</w:t>
            </w:r>
            <w:r>
              <w:rPr/>
              <w:t xml:space="preserve"> (rapport de recherche)</w:t>
            </w:r>
          </w:p>
          <w:p>
            <w:pPr/>
            <w:hyperlink r:id="rId394" w:history="1">
              <w:r>
                <w:rPr>
                  <w:color w:val="#410a8c"/>
                  <w:u w:val="single"/>
                </w:rPr>
                <w:t xml:space="preserve">hal-03455994v1</w:t>
              </w:r>
            </w:hyperlink>
          </w:p>
        </w:tc>
      </w:tr>
      <w:tr>
        <w:trPr/>
        <w:tc>
          <w:tcPr>
            <w:noWrap/>
          </w:tcPr>
          <w:p>
            <w:pPr>
              <w:spacing w:after="200"/>
            </w:pPr>
            <w:hyperlink r:id="rId395" w:history="1">
              <w:r>
                <w:rPr>
                  <w:color w:val="1e198e"/>
                  <w:b w:val="1"/>
                  <w:bCs w:val="1"/>
                  <w:u w:val="single"/>
                </w:rPr>
                <w:t xml:space="preserve">La corporatisation de la STEG</w:t>
              </w:r>
            </w:hyperlink>
          </w:p>
          <w:p>
            <w:pPr/>
            <w:hyperlink r:id="rId149"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t xml:space="preserve">2012</w:t>
            </w:r>
          </w:p>
          <w:p>
            <w:pPr/>
            <w:r>
              <w:rPr/>
              <w:t xml:space="preserve">Rapport</w:t>
            </w:r>
          </w:p>
          <w:p>
            <w:pPr/>
            <w:hyperlink r:id="rId395" w:history="1">
              <w:r>
                <w:rPr>
                  <w:color w:val="#410a8c"/>
                  <w:u w:val="single"/>
                </w:rPr>
                <w:t xml:space="preserve">halshs-00976733v1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Electrical Hybridizations in Cities of the South</w:t>
              </w:r>
            </w:hyperlink>
          </w:p>
          <w:p>
            <w:pPr/>
            <w:hyperlink r:id="rId40" w:history="1">
              <w:r>
                <w:rPr>
                  <w:color w:val="#410a8c"/>
                  <w:u w:val="single"/>
                </w:rPr>
                <w:t xml:space="preserve">Éric Verdeil</w:t>
              </w:r>
            </w:hyperlink>
            <w:r>
              <w:rPr/>
              <w:t xml:space="preserve">,</w:t>
            </w:r>
            <w:hyperlink r:id="rId55" w:history="1">
              <w:r>
                <w:rPr>
                  <w:color w:val="#410a8c"/>
                  <w:u w:val="single"/>
                </w:rPr>
                <w:t xml:space="preserve">Sylvy Jaglin</w:t>
              </w:r>
            </w:hyperlink>
          </w:p>
          <w:p>
            <w:pPr/>
            <w:r>
              <w:rPr>
                <w:i w:val="1"/>
                <w:iCs w:val="1"/>
              </w:rPr>
              <w:t xml:space="preserve">Journal of Urban Technology</w:t>
            </w:r>
            <w:r>
              <w:rPr/>
              <w:t xml:space="preserve">, 30 (2), 2023</w:t>
            </w:r>
          </w:p>
          <w:p>
            <w:pPr/>
            <w:r>
              <w:rPr/>
              <w:t xml:space="preserve">N°spécial de revue/special issue</w:t>
            </w:r>
          </w:p>
          <w:p>
            <w:pPr/>
            <w:hyperlink r:id="rId396" w:history="1">
              <w:r>
                <w:rPr>
                  <w:color w:val="#410a8c"/>
                  <w:u w:val="single"/>
                </w:rPr>
                <w:t xml:space="preserve">hal-04487594v1</w:t>
              </w:r>
            </w:hyperlink>
          </w:p>
        </w:tc>
      </w:tr>
      <w:tr>
        <w:trPr/>
        <w:tc>
          <w:tcPr>
            <w:noWrap/>
          </w:tcPr>
          <w:p>
            <w:pPr>
              <w:spacing w:after="200"/>
            </w:pPr>
            <w:hyperlink r:id="rId397" w:history="1">
              <w:r>
                <w:rPr>
                  <w:color w:val="1e198e"/>
                  <w:b w:val="1"/>
                  <w:bCs w:val="1"/>
                  <w:u w:val="single"/>
                </w:rPr>
                <w:t xml:space="preserve">Penser le politique par les déchets</w:t>
              </w:r>
            </w:hyperlink>
          </w:p>
          <w:p>
            <w:pPr/>
            <w:hyperlink r:id="rId398" w:history="1">
              <w:r>
                <w:rPr>
                  <w:color w:val="#410a8c"/>
                  <w:u w:val="single"/>
                </w:rPr>
                <w:t xml:space="preserve">Claudia Cirelli</w:t>
              </w:r>
            </w:hyperlink>
            <w:r>
              <w:rPr/>
              <w:t xml:space="preserve">,</w:t>
            </w:r>
            <w:hyperlink r:id="rId399" w:history="1">
              <w:r>
                <w:rPr>
                  <w:color w:val="#410a8c"/>
                  <w:u w:val="single"/>
                </w:rPr>
                <w:t xml:space="preserve">Fabrizio Maccaglia</w:t>
              </w:r>
            </w:hyperlink>
            <w:r>
              <w:rPr/>
              <w:t xml:space="preserve">,</w:t>
            </w:r>
            <w:hyperlink r:id="rId40" w:history="1">
              <w:r>
                <w:rPr>
                  <w:color w:val="#410a8c"/>
                  <w:u w:val="single"/>
                </w:rPr>
                <w:t xml:space="preserve">Éric Verdeil</w:t>
              </w:r>
            </w:hyperlink>
            <w:r>
              <w:rPr/>
              <w:t xml:space="preserve">,</w:t>
            </w:r>
            <w:hyperlink r:id="rId97" w:history="1">
              <w:r>
                <w:rPr>
                  <w:color w:val="#410a8c"/>
                  <w:u w:val="single"/>
                </w:rPr>
                <w:t xml:space="preserve">Jihad Farah</w:t>
              </w:r>
            </w:hyperlink>
            <w:r>
              <w:rPr/>
              <w:t xml:space="preserve">,</w:t>
            </w:r>
            <w:hyperlink r:id="rId400" w:history="1">
              <w:r>
                <w:rPr>
                  <w:color w:val="#410a8c"/>
                  <w:u w:val="single"/>
                </w:rPr>
                <w:t xml:space="preserve">Mathieu Durand</w:t>
              </w:r>
            </w:hyperlink>
            <w:r>
              <w:rPr/>
              <w:t xml:space="preserve">et al.</w:t>
            </w:r>
          </w:p>
          <w:p>
            <w:pPr/>
            <w:r>
              <w:rPr>
                <w:i w:val="1"/>
                <w:iCs w:val="1"/>
              </w:rPr>
              <w:t xml:space="preserve">Géocarrefour - Revue de géographie de Lyon</w:t>
            </w:r>
            <w:r>
              <w:rPr/>
              <w:t xml:space="preserve">, 95 (1), 2021, </w:t>
            </w:r>
            <w:hyperlink r:id="rId401" w:history="1">
              <w:r>
                <w:rPr>
                  <w:color w:val="#410a8c"/>
                  <w:u w:val="single"/>
                </w:rPr>
                <w:t xml:space="preserve">⟨10.4000/geocarrefour.16173⟩</w:t>
              </w:r>
            </w:hyperlink>
          </w:p>
          <w:p>
            <w:pPr/>
            <w:r>
              <w:rPr/>
              <w:t xml:space="preserve">N°spécial de revue/special issue</w:t>
            </w:r>
          </w:p>
          <w:p>
            <w:pPr/>
            <w:hyperlink r:id="rId397" w:history="1">
              <w:r>
                <w:rPr>
                  <w:color w:val="#410a8c"/>
                  <w:u w:val="single"/>
                </w:rPr>
                <w:t xml:space="preserve">hal-03201174v1</w:t>
              </w:r>
            </w:hyperlink>
          </w:p>
        </w:tc>
      </w:tr>
      <w:tr>
        <w:trPr/>
        <w:tc>
          <w:tcPr>
            <w:noWrap/>
          </w:tcPr>
          <w:p>
            <w:pPr>
              <w:spacing w:after="200"/>
            </w:pPr>
            <w:hyperlink r:id="rId402" w:history="1">
              <w:r>
                <w:rPr>
                  <w:color w:val="1e198e"/>
                  <w:b w:val="1"/>
                  <w:bCs w:val="1"/>
                  <w:u w:val="single"/>
                </w:rPr>
                <w:t xml:space="preserve">Cities: Selected Contributions</w:t>
              </w:r>
            </w:hyperlink>
          </w:p>
          <w:p>
            <w:pPr/>
            <w:hyperlink r:id="rId114" w:history="1">
              <w:r>
                <w:rPr>
                  <w:color w:val="#410a8c"/>
                  <w:u w:val="single"/>
                </w:rPr>
                <w:t xml:space="preserve">Mona Harb</w:t>
              </w:r>
            </w:hyperlink>
            <w:r>
              <w:rPr/>
              <w:t xml:space="preserve">,</w:t>
            </w:r>
            <w:hyperlink r:id="rId40" w:history="1">
              <w:r>
                <w:rPr>
                  <w:color w:val="#410a8c"/>
                  <w:u w:val="single"/>
                </w:rPr>
                <w:t xml:space="preserve">Éric Verdeil</w:t>
              </w:r>
            </w:hyperlink>
          </w:p>
          <w:p>
            <w:pPr/>
            <w:r>
              <w:rPr>
                <w:i w:val="1"/>
                <w:iCs w:val="1"/>
              </w:rPr>
              <w:t xml:space="preserve">JadMag</w:t>
            </w:r>
            <w:r>
              <w:rPr/>
              <w:t xml:space="preserve">, 6 (3), pp.69, 2019</w:t>
            </w:r>
          </w:p>
          <w:p>
            <w:pPr/>
            <w:r>
              <w:rPr/>
              <w:t xml:space="preserve">N°spécial de revue/special issue</w:t>
            </w:r>
          </w:p>
          <w:p>
            <w:pPr/>
            <w:hyperlink r:id="rId402" w:history="1">
              <w:r>
                <w:rPr>
                  <w:color w:val="#410a8c"/>
                  <w:u w:val="single"/>
                </w:rPr>
                <w:t xml:space="preserve">hal-03387588v1</w:t>
              </w:r>
            </w:hyperlink>
          </w:p>
        </w:tc>
      </w:tr>
      <w:tr>
        <w:trPr/>
        <w:tc>
          <w:tcPr>
            <w:noWrap/>
          </w:tcPr>
          <w:p>
            <w:pPr>
              <w:spacing w:after="200"/>
            </w:pPr>
            <w:hyperlink r:id="rId403" w:history="1">
              <w:r>
                <w:rPr>
                  <w:color w:val="1e198e"/>
                  <w:b w:val="1"/>
                  <w:bCs w:val="1"/>
                  <w:u w:val="single"/>
                </w:rPr>
                <w:t xml:space="preserve">Circulation des matières, économies de la circularité</w:t>
              </w:r>
            </w:hyperlink>
          </w:p>
          <w:p>
            <w:pPr/>
            <w:hyperlink r:id="rId130" w:history="1">
              <w:r>
                <w:rPr>
                  <w:color w:val="#410a8c"/>
                  <w:u w:val="single"/>
                </w:rPr>
                <w:t xml:space="preserve">Romain J. Garcier</w:t>
              </w:r>
            </w:hyperlink>
            <w:r>
              <w:rPr/>
              <w:t xml:space="preserve">,</w:t>
            </w:r>
            <w:hyperlink r:id="rId122"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2017/2 (108), pp.104, 2017</w:t>
            </w:r>
          </w:p>
          <w:p>
            <w:pPr/>
            <w:r>
              <w:rPr/>
              <w:t xml:space="preserve">N°spécial de revue/special issue</w:t>
            </w:r>
          </w:p>
          <w:p>
            <w:pPr/>
            <w:hyperlink r:id="rId403" w:history="1">
              <w:r>
                <w:rPr>
                  <w:color w:val="#410a8c"/>
                  <w:u w:val="single"/>
                </w:rPr>
                <w:t xml:space="preserve">halshs-01635406v1</w:t>
              </w:r>
            </w:hyperlink>
          </w:p>
        </w:tc>
      </w:tr>
    </w:tbl>
    <w:sectPr>
      <w:footerReference w:type="default" r:id="rId4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7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verdeil" TargetMode="External"/><Relationship Id="rId9" Type="http://schemas.openxmlformats.org/officeDocument/2006/relationships/hyperlink" Target="https://orcid.org/0000-0003-2196-9235" TargetMode="External"/><Relationship Id="rId10" Type="http://schemas.openxmlformats.org/officeDocument/2006/relationships/hyperlink" Target="https://www.idref.fr/061641251" TargetMode="External"/><Relationship Id="rId11" Type="http://schemas.openxmlformats.org/officeDocument/2006/relationships/hyperlink" Target="http://www.latts.fr/" TargetMode="External"/><Relationship Id="rId12" Type="http://schemas.openxmlformats.org/officeDocument/2006/relationships/hyperlink" Target="https://umr5600.cnrs.fr/fr/accueil/" TargetMode="External"/><Relationship Id="rId13" Type="http://schemas.openxmlformats.org/officeDocument/2006/relationships/hyperlink" Target="http://www.ifporient.org/" TargetMode="External"/><Relationship Id="rId14" Type="http://schemas.openxmlformats.org/officeDocument/2006/relationships/hyperlink" Target="https://rumor.hypotheses.org/5037" TargetMode="External"/><Relationship Id="rId15" Type="http://schemas.openxmlformats.org/officeDocument/2006/relationships/hyperlink" Target="https://rumor.hypotheses.org/5082" TargetMode="External"/><Relationship Id="rId16" Type="http://schemas.openxmlformats.org/officeDocument/2006/relationships/hyperlink" Target="/search/index/?q=verdeil+reconstruction+Liban&amp;docType_s=ART+OR+COMM+OR+OUV+OR+COUV+OR+DOUV+OR+OTHER+OR+UNDEFINED+OR+REPORT+OR+THESE+OR+HDR+OR+LECTURE&amp;sort=submittedDate_tdate+desc" TargetMode="External"/><Relationship Id="rId17" Type="http://schemas.openxmlformats.org/officeDocument/2006/relationships/hyperlink" Target="http://www.ifporient.org/node/839" TargetMode="External"/><Relationship Id="rId18" Type="http://schemas.openxmlformats.org/officeDocument/2006/relationships/hyperlink" Target="https://rumor.hypotheses.org/3962" TargetMode="External"/><Relationship Id="rId19" Type="http://schemas.openxmlformats.org/officeDocument/2006/relationships/hyperlink" Target="http://www.ifporient.org/node/230" TargetMode="External"/><Relationship Id="rId20" Type="http://schemas.openxmlformats.org/officeDocument/2006/relationships/hyperlink" Target="http://www.amazon.fr/Concevoir-g%C3%A9rer-villes-durbanistes-M%C3%A9diterran%C3%A9e/dp/2717851887" TargetMode="External"/><Relationship Id="rId21" Type="http://schemas.openxmlformats.org/officeDocument/2006/relationships/hyperlink" Target="http://journals.openedition.org/vertigo/23302" TargetMode="External"/><Relationship Id="rId22" Type="http://schemas.openxmlformats.org/officeDocument/2006/relationships/hyperlink" Target="https://thederivative.org/for-rubble-%D8%B1-%D8%AF-%D9%85/" TargetMode="External"/><Relationship Id="rId23" Type="http://schemas.openxmlformats.org/officeDocument/2006/relationships/hyperlink" Target="http://geocarrefour.revues.org" TargetMode="External"/><Relationship Id="rId24" Type="http://schemas.openxmlformats.org/officeDocument/2006/relationships/hyperlink" Target="http://rumor.hypotheses.org" TargetMode="External"/><Relationship Id="rId25" Type="http://schemas.openxmlformats.org/officeDocument/2006/relationships/hyperlink" Target="http://rumor.hypotheses.org/publications" TargetMode="External"/><Relationship Id="rId26" Type="http://schemas.openxmlformats.org/officeDocument/2006/relationships/hyperlink" Target="https://www.sciencespo.fr/ecole-urbaine/fr/stu.html" TargetMode="External"/><Relationship Id="rId27" Type="http://schemas.openxmlformats.org/officeDocument/2006/relationships/hyperlink" Target="http://www.sciencespo.fr/ecole-urbaine/fr/glm" TargetMode="External"/><Relationship Id="rId28" Type="http://schemas.openxmlformats.org/officeDocument/2006/relationships/hyperlink" Target="http://www.iul-urbanisme.fr/index.htm" TargetMode="External"/><Relationship Id="rId29" Type="http://schemas.openxmlformats.org/officeDocument/2006/relationships/hyperlink" Target="http://www.ens-lyon.eu/" TargetMode="External"/><Relationship Id="rId30" Type="http://schemas.openxmlformats.org/officeDocument/2006/relationships/hyperlink" Target="http://www.sciencespo-lyon.fr/" TargetMode="External"/><Relationship Id="rId31" Type="http://schemas.openxmlformats.org/officeDocument/2006/relationships/hyperlink" Target="http://genienet.lastre.org/francais/mstr-u.htm" TargetMode="External"/><Relationship Id="rId32" Type="http://schemas.openxmlformats.org/officeDocument/2006/relationships/hyperlink" Target="http://www.syfacte.rnu.tn/" TargetMode="External"/><Relationship Id="rId33" Type="http://schemas.openxmlformats.org/officeDocument/2006/relationships/hyperlink" Target="https://hal.science/hal-03732194v1" TargetMode="External"/><Relationship Id="rId34" Type="http://schemas.openxmlformats.org/officeDocument/2006/relationships/hyperlink" Target="https://hal.science/search/index/?q=*&amp;authFullName_s=K&#233;vin Caillaud" TargetMode="External"/><Relationship Id="rId35" Type="http://schemas.openxmlformats.org/officeDocument/2006/relationships/hyperlink" Target="https://hal.science/search/index/?q=*&amp;authFullName_s=H&#233;l&#232;ne Nessi" TargetMode="External"/><Relationship Id="rId36" Type="http://schemas.openxmlformats.org/officeDocument/2006/relationships/hyperlink" Target="https://hal.science/search/index/?q=*&amp;authFullName_s=B&#233;n&#233;dicte Rulleau" TargetMode="External"/><Relationship Id="rId37" Type="http://schemas.openxmlformats.org/officeDocument/2006/relationships/hyperlink" Target="https://hal.science/search/index/?q=*&amp;authFullName_s=J&#233;r&#244;me Denis" TargetMode="External"/><Relationship Id="rId38" Type="http://schemas.openxmlformats.org/officeDocument/2006/relationships/hyperlink" Target="https://hal.science/search/index/?q=*&amp;authFullName_s=Daniel Florentin" TargetMode="External"/><Relationship Id="rId39" Type="http://schemas.openxmlformats.org/officeDocument/2006/relationships/hyperlink" Target="https://shs.hal.science/halshs-02997697v1" TargetMode="External"/><Relationship Id="rId40" Type="http://schemas.openxmlformats.org/officeDocument/2006/relationships/hyperlink" Target="https://hal.science/search/index/?q=*&amp;authFullName_s=&#201;ric Verdeil" TargetMode="External"/><Relationship Id="rId41" Type="http://schemas.openxmlformats.org/officeDocument/2006/relationships/hyperlink" Target="https://hal.science/search/index/?q=*&amp;authFullName_s=Thomas Ansart" TargetMode="External"/><Relationship Id="rId42" Type="http://schemas.openxmlformats.org/officeDocument/2006/relationships/hyperlink" Target="https://hal.science/search/index/?q=*&amp;authFullName_s=Benoit Martin" TargetMode="External"/><Relationship Id="rId43" Type="http://schemas.openxmlformats.org/officeDocument/2006/relationships/hyperlink" Target="https://hal.science/search/index/?q=*&amp;authFullName_s=Patrice Mitrano" TargetMode="External"/><Relationship Id="rId44" Type="http://schemas.openxmlformats.org/officeDocument/2006/relationships/hyperlink" Target="https://hal.science/search/index/?q=*&amp;authFullName_s=Antoine Rio" TargetMode="External"/><Relationship Id="rId45" Type="http://schemas.openxmlformats.org/officeDocument/2006/relationships/hyperlink" Target="https://shs.hal.science/halshs-02162777v1" TargetMode="External"/><Relationship Id="rId46" Type="http://schemas.openxmlformats.org/officeDocument/2006/relationships/hyperlink" Target="https://hal.science/search/index/?q=*&amp;authFullName_s=Ghaleb Faour" TargetMode="External"/><Relationship Id="rId47" Type="http://schemas.openxmlformats.org/officeDocument/2006/relationships/hyperlink" Target="https://hal.science/search/index/?q=*&amp;authFullName_s=Mouin Hamze" TargetMode="External"/><Relationship Id="rId48" Type="http://schemas.openxmlformats.org/officeDocument/2006/relationships/hyperlink" Target="https://hal.science/hal-03366753v1" TargetMode="External"/><Relationship Id="rId49" Type="http://schemas.openxmlformats.org/officeDocument/2006/relationships/hyperlink" Target="https://hal.science/search/index/?q=*&amp;authFullName_s=Mouin Hamz&#233;" TargetMode="External"/><Relationship Id="rId50" Type="http://schemas.openxmlformats.org/officeDocument/2006/relationships/hyperlink" Target="https://sciencespo.hal.science/hal-03385181v1" TargetMode="External"/><Relationship Id="rId51" Type="http://schemas.openxmlformats.org/officeDocument/2006/relationships/hyperlink" Target="https://sciencespo.hal.science/hal-01419565v1" TargetMode="External"/><Relationship Id="rId52" Type="http://schemas.openxmlformats.org/officeDocument/2006/relationships/hyperlink" Target="https://enpc.hal.science/hal-00852319v1" TargetMode="External"/><Relationship Id="rId53" Type="http://schemas.openxmlformats.org/officeDocument/2006/relationships/hyperlink" Target="https://hal.science/search/index/?q=*&amp;authFullName_s=Pierre-Arnaud Barthel" TargetMode="External"/><Relationship Id="rId54" Type="http://schemas.openxmlformats.org/officeDocument/2006/relationships/hyperlink" Target="https://shs.hal.science/halshs-01252920v1" TargetMode="External"/><Relationship Id="rId55" Type="http://schemas.openxmlformats.org/officeDocument/2006/relationships/hyperlink" Target="https://hal.science/search/index/?q=*&amp;authFullName_s=Sylvy Jaglin" TargetMode="External"/><Relationship Id="rId56" Type="http://schemas.openxmlformats.org/officeDocument/2006/relationships/hyperlink" Target="https://shs.hal.science/halshs-01252901v1" TargetMode="External"/><Relationship Id="rId57" Type="http://schemas.openxmlformats.org/officeDocument/2006/relationships/hyperlink" Target="https://sciencespo.hal.science/hal-03393984v1" TargetMode="External"/><Relationship Id="rId58" Type="http://schemas.openxmlformats.org/officeDocument/2006/relationships/hyperlink" Target="https://shs.hal.science/halshs-00548920v1" TargetMode="External"/><Relationship Id="rId59" Type="http://schemas.openxmlformats.org/officeDocument/2006/relationships/hyperlink" Target="https://shs.hal.science/halshs-00548919v1" TargetMode="External"/><Relationship Id="rId60" Type="http://schemas.openxmlformats.org/officeDocument/2006/relationships/hyperlink" Target="https://shs.hal.science/halshs-01253949v1" TargetMode="External"/><Relationship Id="rId61" Type="http://schemas.openxmlformats.org/officeDocument/2006/relationships/hyperlink" Target="https://shs.hal.science/halshs-00188470v1" TargetMode="External"/><Relationship Id="rId62" Type="http://schemas.openxmlformats.org/officeDocument/2006/relationships/hyperlink" Target="https://hal.science/search/index/?q=*&amp;authFullName_s=S&#233;bastien Velut" TargetMode="External"/><Relationship Id="rId63" Type="http://schemas.openxmlformats.org/officeDocument/2006/relationships/hyperlink" Target="https://dx.doi.org/10.4000/books.ifpo.402" TargetMode="External"/><Relationship Id="rId64" Type="http://schemas.openxmlformats.org/officeDocument/2006/relationships/hyperlink" Target="https://sciencespo.hal.science/hal-03393929v1" TargetMode="External"/><Relationship Id="rId65" Type="http://schemas.openxmlformats.org/officeDocument/2006/relationships/hyperlink" Target="https://hal.science/search/index/?q=*&amp;authFullName_s=Taoufik Souami" TargetMode="External"/><Relationship Id="rId66" Type="http://schemas.openxmlformats.org/officeDocument/2006/relationships/hyperlink" Target="https://shs.hal.science/halshs-00093993v1" TargetMode="External"/><Relationship Id="rId67" Type="http://schemas.openxmlformats.org/officeDocument/2006/relationships/hyperlink" Target="https://sciencespo.hal.science/hal-04905597v1" TargetMode="External"/><Relationship Id="rId68" Type="http://schemas.openxmlformats.org/officeDocument/2006/relationships/hyperlink" Target="https://hal.science/search/index/?q=*&amp;authFullName_s=Mona Fawaz" TargetMode="External"/><Relationship Id="rId69" Type="http://schemas.openxmlformats.org/officeDocument/2006/relationships/hyperlink" Target="https://hal.science/search/index/?q=*&amp;authFullName_s=Eric Verdeil" TargetMode="External"/><Relationship Id="rId70" Type="http://schemas.openxmlformats.org/officeDocument/2006/relationships/hyperlink" Target="https://dx.doi.org/10.56698/metropolitiques.2118" TargetMode="External"/><Relationship Id="rId71" Type="http://schemas.openxmlformats.org/officeDocument/2006/relationships/hyperlink" Target="https://hal.science/hal-05098967v1" TargetMode="External"/><Relationship Id="rId72" Type="http://schemas.openxmlformats.org/officeDocument/2006/relationships/hyperlink" Target="https://dx.doi.org/10.3917/machr2.007.0177" TargetMode="External"/><Relationship Id="rId73" Type="http://schemas.openxmlformats.org/officeDocument/2006/relationships/hyperlink" Target="https://shs.hal.science/halshs-05084097v1" TargetMode="External"/><Relationship Id="rId74" Type="http://schemas.openxmlformats.org/officeDocument/2006/relationships/hyperlink" Target="https://dx.doi.org/10.3917/come.132.0049" TargetMode="External"/><Relationship Id="rId75" Type="http://schemas.openxmlformats.org/officeDocument/2006/relationships/hyperlink" Target="https://shs.hal.science/halshs-04715232v1" TargetMode="External"/><Relationship Id="rId76" Type="http://schemas.openxmlformats.org/officeDocument/2006/relationships/hyperlink" Target="https://dx.doi.org/10.56698/metropolitiques.2081" TargetMode="External"/><Relationship Id="rId77" Type="http://schemas.openxmlformats.org/officeDocument/2006/relationships/hyperlink" Target="https://sciencespo.hal.science/hal-04493752v1" TargetMode="External"/><Relationship Id="rId78" Type="http://schemas.openxmlformats.org/officeDocument/2006/relationships/hyperlink" Target="https://sciencespo.hal.science/hal-04493663v1" TargetMode="External"/><Relationship Id="rId79" Type="http://schemas.openxmlformats.org/officeDocument/2006/relationships/hyperlink" Target="https://hal.science/search/index/?q=*&amp;authFullName_s=Chantal Verdeil" TargetMode="External"/><Relationship Id="rId80" Type="http://schemas.openxmlformats.org/officeDocument/2006/relationships/hyperlink" Target="https://sciencespo.hal.science/hal-04438582v1" TargetMode="External"/><Relationship Id="rId81" Type="http://schemas.openxmlformats.org/officeDocument/2006/relationships/hyperlink" Target="https://dx.doi.org/10.4000/geocarrefour.22801" TargetMode="External"/><Relationship Id="rId82" Type="http://schemas.openxmlformats.org/officeDocument/2006/relationships/hyperlink" Target="https://hal.science/hal-03814475v1" TargetMode="External"/><Relationship Id="rId83" Type="http://schemas.openxmlformats.org/officeDocument/2006/relationships/hyperlink" Target="https://hal.science/search/index/?q=*&amp;authFullName_s=Alix Chaplain" TargetMode="External"/><Relationship Id="rId84" Type="http://schemas.openxmlformats.org/officeDocument/2006/relationships/hyperlink" Target="https://dx.doi.org/10.1080/10630732.2022.2105587" TargetMode="External"/><Relationship Id="rId85" Type="http://schemas.openxmlformats.org/officeDocument/2006/relationships/hyperlink" Target="https://sciencespo.hal.science/hal-04203615v1" TargetMode="External"/><Relationship Id="rId86" Type="http://schemas.openxmlformats.org/officeDocument/2006/relationships/hyperlink" Target="https://hal.science/search/index/?q=*&amp;authFullName_s=H&#233;l&#232;ne Combes" TargetMode="External"/><Relationship Id="rId87" Type="http://schemas.openxmlformats.org/officeDocument/2006/relationships/hyperlink" Target="https://hal.science/search/index/?q=*&amp;authFullName_s=Daniela Gonz&#225;lez" TargetMode="External"/><Relationship Id="rId88" Type="http://schemas.openxmlformats.org/officeDocument/2006/relationships/hyperlink" Target="https://dx.doi.org/10.3917/crii.100.0015" TargetMode="External"/><Relationship Id="rId89" Type="http://schemas.openxmlformats.org/officeDocument/2006/relationships/hyperlink" Target="https://enpc.hal.science/hal-04001329v1" TargetMode="External"/><Relationship Id="rId90" Type="http://schemas.openxmlformats.org/officeDocument/2006/relationships/hyperlink" Target="https://dx.doi.org/10.1080/10630732.2023.2172301" TargetMode="External"/><Relationship Id="rId91" Type="http://schemas.openxmlformats.org/officeDocument/2006/relationships/hyperlink" Target="https://shs.hal.science/halshs-04130907v2" TargetMode="External"/><Relationship Id="rId92" Type="http://schemas.openxmlformats.org/officeDocument/2006/relationships/hyperlink" Target="https://hal.science/hal-03814481v1" TargetMode="External"/><Relationship Id="rId93" Type="http://schemas.openxmlformats.org/officeDocument/2006/relationships/hyperlink" Target="https://sciencespo.hal.science/hal-03692134v1" TargetMode="External"/><Relationship Id="rId94" Type="http://schemas.openxmlformats.org/officeDocument/2006/relationships/hyperlink" Target="https://dx.doi.org/10.3917/flux1.128.0066" TargetMode="External"/><Relationship Id="rId95" Type="http://schemas.openxmlformats.org/officeDocument/2006/relationships/hyperlink" Target="https://hal.science/hal-03920519v1" TargetMode="External"/><Relationship Id="rId96" Type="http://schemas.openxmlformats.org/officeDocument/2006/relationships/hyperlink" Target="https://shs.hal.science/halshs-03152745v1" TargetMode="External"/><Relationship Id="rId97" Type="http://schemas.openxmlformats.org/officeDocument/2006/relationships/hyperlink" Target="https://hal.science/search/index/?q=*&amp;authFullName_s=Jihad Farah" TargetMode="External"/><Relationship Id="rId98" Type="http://schemas.openxmlformats.org/officeDocument/2006/relationships/hyperlink" Target="https://dx.doi.org/10.4000/geocarrefour.16766" TargetMode="External"/><Relationship Id="rId99" Type="http://schemas.openxmlformats.org/officeDocument/2006/relationships/hyperlink" Target="https://sciencespo.hal.science/hal-03385508v1" TargetMode="External"/><Relationship Id="rId100" Type="http://schemas.openxmlformats.org/officeDocument/2006/relationships/hyperlink" Target="https://dx.doi.org/10.4000/echogeo.20652" TargetMode="External"/><Relationship Id="rId101" Type="http://schemas.openxmlformats.org/officeDocument/2006/relationships/hyperlink" Target="https://hal.science/hal-03366200v1" TargetMode="External"/><Relationship Id="rId102" Type="http://schemas.openxmlformats.org/officeDocument/2006/relationships/hyperlink" Target="https://sciencespo.hal.science/hal-03391985v1" TargetMode="External"/><Relationship Id="rId103" Type="http://schemas.openxmlformats.org/officeDocument/2006/relationships/hyperlink" Target="https://hal.science/hal-03380903v1" TargetMode="External"/><Relationship Id="rId104" Type="http://schemas.openxmlformats.org/officeDocument/2006/relationships/hyperlink" Target="https://hal.science/search/index/?q=*&amp;authFullName_s=Mathieu Fernandez" TargetMode="External"/><Relationship Id="rId105" Type="http://schemas.openxmlformats.org/officeDocument/2006/relationships/hyperlink" Target="https://hal.science/search/index/?q=*&amp;authFullName_s=Corinne Blanquart" TargetMode="External"/><Relationship Id="rId106" Type="http://schemas.openxmlformats.org/officeDocument/2006/relationships/hyperlink" Target="https://hal.science/search/index/?q=*&amp;authFullName_s=Patrick Ni&#233;rat" TargetMode="External"/><Relationship Id="rId107" Type="http://schemas.openxmlformats.org/officeDocument/2006/relationships/hyperlink" Target="https://dx.doi.org/10.3917/flux1.116.0058" TargetMode="External"/><Relationship Id="rId108" Type="http://schemas.openxmlformats.org/officeDocument/2006/relationships/hyperlink" Target="https://api.istex.fr/ark:/67375/B18-W4XJ72NB-H/fulltext.pdf?sid=hal" TargetMode="External"/><Relationship Id="rId109" Type="http://schemas.openxmlformats.org/officeDocument/2006/relationships/hyperlink" Target="https://sciencespo.hal.science/hal-02553219v1" TargetMode="External"/><Relationship Id="rId110" Type="http://schemas.openxmlformats.org/officeDocument/2006/relationships/hyperlink" Target="https://hal.science/hal-02458475v1" TargetMode="External"/><Relationship Id="rId111" Type="http://schemas.openxmlformats.org/officeDocument/2006/relationships/hyperlink" Target="https://hal.science/search/index/?q=*&amp;authFullName_s=Elvan Arik" TargetMode="External"/><Relationship Id="rId112" Type="http://schemas.openxmlformats.org/officeDocument/2006/relationships/hyperlink" Target="https://dx.doi.org/10.3917/mult.077.0101" TargetMode="External"/><Relationship Id="rId113" Type="http://schemas.openxmlformats.org/officeDocument/2006/relationships/hyperlink" Target="https://sciencespo.hal.science/hal-03457323v1" TargetMode="External"/><Relationship Id="rId114" Type="http://schemas.openxmlformats.org/officeDocument/2006/relationships/hyperlink" Target="https://hal.science/search/index/?q=*&amp;authFullName_s=Mona Harb" TargetMode="External"/><Relationship Id="rId115" Type="http://schemas.openxmlformats.org/officeDocument/2006/relationships/hyperlink" Target="https://sciencespo.hal.science/hal-03570866v1" TargetMode="External"/><Relationship Id="rId116" Type="http://schemas.openxmlformats.org/officeDocument/2006/relationships/hyperlink" Target="https://sciencespo.hal.science/hal-03393689v1" TargetMode="External"/><Relationship Id="rId117" Type="http://schemas.openxmlformats.org/officeDocument/2006/relationships/hyperlink" Target="https://shs.hal.science/halshs-02293901v1" TargetMode="External"/><Relationship Id="rId118" Type="http://schemas.openxmlformats.org/officeDocument/2006/relationships/hyperlink" Target="https://sciencespo.hal.science/hal-03605617v1" TargetMode="External"/><Relationship Id="rId119" Type="http://schemas.openxmlformats.org/officeDocument/2006/relationships/hyperlink" Target="https://dx.doi.org/10.17192/meta.2019.12.7935" TargetMode="External"/><Relationship Id="rId120" Type="http://schemas.openxmlformats.org/officeDocument/2006/relationships/hyperlink" Target="https://shs.hal.science/halshs-02385269v1" TargetMode="External"/><Relationship Id="rId121" Type="http://schemas.openxmlformats.org/officeDocument/2006/relationships/hyperlink" Target="https://sciencespo.hal.science/hal-02182500v1" TargetMode="External"/><Relationship Id="rId122" Type="http://schemas.openxmlformats.org/officeDocument/2006/relationships/hyperlink" Target="https://hal.science/search/index/?q=*&amp;authFullName_s=Laurence Rocher" TargetMode="External"/><Relationship Id="rId123" Type="http://schemas.openxmlformats.org/officeDocument/2006/relationships/hyperlink" Target="https://dx.doi.org/10.1016/j.erss.2019.04.010" TargetMode="External"/><Relationship Id="rId124" Type="http://schemas.openxmlformats.org/officeDocument/2006/relationships/hyperlink" Target="https://shs.hal.science/halshs-03220666v1" TargetMode="External"/><Relationship Id="rId125" Type="http://schemas.openxmlformats.org/officeDocument/2006/relationships/hyperlink" Target="https://hal.science/search/index/?q=*&amp;authFullName_s=Patrick Nierat" TargetMode="External"/><Relationship Id="rId126" Type="http://schemas.openxmlformats.org/officeDocument/2006/relationships/hyperlink" Target="https://shs.hal.science/halshs-02267165v1" TargetMode="External"/><Relationship Id="rId127" Type="http://schemas.openxmlformats.org/officeDocument/2006/relationships/hyperlink" Target="https://dx.doi.org/10.4000/vertigo.23302" TargetMode="External"/><Relationship Id="rId128" Type="http://schemas.openxmlformats.org/officeDocument/2006/relationships/hyperlink" Target="https://shs.hal.science/halshs-01854027v1" TargetMode="External"/><Relationship Id="rId129" Type="http://schemas.openxmlformats.org/officeDocument/2006/relationships/hyperlink" Target="https://shs.hal.science/halshs-01635386v1" TargetMode="External"/><Relationship Id="rId130" Type="http://schemas.openxmlformats.org/officeDocument/2006/relationships/hyperlink" Target="https://hal.science/search/index/?q=*&amp;authFullName_s=Romain J. Garcier" TargetMode="External"/><Relationship Id="rId131" Type="http://schemas.openxmlformats.org/officeDocument/2006/relationships/hyperlink" Target="https://dx.doi.org/10.3917/flux1.108.0001" TargetMode="External"/><Relationship Id="rId132" Type="http://schemas.openxmlformats.org/officeDocument/2006/relationships/hyperlink" Target="https://api.istex.fr/ark:/67375/B18-HC9ZM2ND-Q/fulltext.pdf?sid=hal" TargetMode="External"/><Relationship Id="rId133" Type="http://schemas.openxmlformats.org/officeDocument/2006/relationships/hyperlink" Target="https://shs.hal.science/halshs-01114136v1" TargetMode="External"/><Relationship Id="rId134" Type="http://schemas.openxmlformats.org/officeDocument/2006/relationships/hyperlink" Target="https://hal.science/search/index/?q=*&amp;authFullName_s=Hugo Bolzon" TargetMode="External"/><Relationship Id="rId135" Type="http://schemas.openxmlformats.org/officeDocument/2006/relationships/hyperlink" Target="https://hal.science/search/index/?q=*&amp;authFullName_s=Jimmy Markoum" TargetMode="External"/><Relationship Id="rId136" Type="http://schemas.openxmlformats.org/officeDocument/2006/relationships/hyperlink" Target="https://dx.doi.org/10.1016/j.enpol.2014.11.003" TargetMode="External"/><Relationship Id="rId137" Type="http://schemas.openxmlformats.org/officeDocument/2006/relationships/hyperlink" Target="https://shs.hal.science/halshs-00971365v1" TargetMode="External"/><Relationship Id="rId138" Type="http://schemas.openxmlformats.org/officeDocument/2006/relationships/hyperlink" Target="https://shs.hal.science/halshs-00857506v1" TargetMode="External"/><Relationship Id="rId139" Type="http://schemas.openxmlformats.org/officeDocument/2006/relationships/hyperlink" Target="https://dx.doi.org/10.1177/0042098013500085" TargetMode="External"/><Relationship Id="rId140" Type="http://schemas.openxmlformats.org/officeDocument/2006/relationships/hyperlink" Target="https://shs.hal.science/halshs-00976772v1" TargetMode="External"/><Relationship Id="rId141" Type="http://schemas.openxmlformats.org/officeDocument/2006/relationships/hyperlink" Target="https://shs.hal.science/halshs-00920818v1" TargetMode="External"/><Relationship Id="rId142" Type="http://schemas.openxmlformats.org/officeDocument/2006/relationships/hyperlink" Target="https://shs.hal.science/halshs-00858211v1" TargetMode="External"/><Relationship Id="rId143" Type="http://schemas.openxmlformats.org/officeDocument/2006/relationships/hyperlink" Target="https://dx.doi.org/10.7202/1027722ar" TargetMode="External"/><Relationship Id="rId144" Type="http://schemas.openxmlformats.org/officeDocument/2006/relationships/hyperlink" Target="https://shs.hal.science/halshs-01271582v1" TargetMode="External"/><Relationship Id="rId145" Type="http://schemas.openxmlformats.org/officeDocument/2006/relationships/hyperlink" Target="https://shs.hal.science/halshs-00871744v1" TargetMode="External"/><Relationship Id="rId146" Type="http://schemas.openxmlformats.org/officeDocument/2006/relationships/hyperlink" Target="https://shs.hal.science/halshs-01093065v1" TargetMode="External"/><Relationship Id="rId147" Type="http://schemas.openxmlformats.org/officeDocument/2006/relationships/hyperlink" Target="https://shs.hal.science/halshs-00858176v1" TargetMode="External"/><Relationship Id="rId148" Type="http://schemas.openxmlformats.org/officeDocument/2006/relationships/hyperlink" Target="https://shs.hal.science/halshs-00857582v1" TargetMode="External"/><Relationship Id="rId149" Type="http://schemas.openxmlformats.org/officeDocument/2006/relationships/hyperlink" Target="https://hal.science/search/index/?q=*&amp;authFullName_s=Ali Bennasr" TargetMode="External"/><Relationship Id="rId150" Type="http://schemas.openxmlformats.org/officeDocument/2006/relationships/hyperlink" Target="https://hal.science/search/index/?q=*&amp;authFullName_s=Taoufik Megdiche" TargetMode="External"/><Relationship Id="rId151" Type="http://schemas.openxmlformats.org/officeDocument/2006/relationships/hyperlink" Target="https://hal.science/hal-01078983v1" TargetMode="External"/><Relationship Id="rId152" Type="http://schemas.openxmlformats.org/officeDocument/2006/relationships/hyperlink" Target="https://hal.science/hal-01078982v1" TargetMode="External"/><Relationship Id="rId153" Type="http://schemas.openxmlformats.org/officeDocument/2006/relationships/hyperlink" Target="https://dx.doi.org/10.3917/flux.093.0077" TargetMode="External"/><Relationship Id="rId154" Type="http://schemas.openxmlformats.org/officeDocument/2006/relationships/hyperlink" Target="https://shs.hal.science/halshs-00829193v1" TargetMode="External"/><Relationship Id="rId155" Type="http://schemas.openxmlformats.org/officeDocument/2006/relationships/hyperlink" Target="https://shs.hal.science/halshs-00829195v1" TargetMode="External"/><Relationship Id="rId156" Type="http://schemas.openxmlformats.org/officeDocument/2006/relationships/hyperlink" Target="https://shs.hal.science/halshs-00424544v2" TargetMode="External"/><Relationship Id="rId157" Type="http://schemas.openxmlformats.org/officeDocument/2006/relationships/hyperlink" Target="https://shs.hal.science/halshs-00700468v1" TargetMode="External"/><Relationship Id="rId158" Type="http://schemas.openxmlformats.org/officeDocument/2006/relationships/hyperlink" Target="https://shs.hal.science/halshs-00734936v1" TargetMode="External"/><Relationship Id="rId159" Type="http://schemas.openxmlformats.org/officeDocument/2006/relationships/hyperlink" Target="https://hal.science/search/index/?q=*&amp;authFullName_s=Philippe Bourmaud" TargetMode="External"/><Relationship Id="rId160" Type="http://schemas.openxmlformats.org/officeDocument/2006/relationships/hyperlink" Target="https://hal.science/search/index/?q=*&amp;authFullName_s=V&#233;ronique Bontemps" TargetMode="External"/><Relationship Id="rId161" Type="http://schemas.openxmlformats.org/officeDocument/2006/relationships/hyperlink" Target="https://shs.hal.science/halshs-00598069v1" TargetMode="External"/><Relationship Id="rId162" Type="http://schemas.openxmlformats.org/officeDocument/2006/relationships/hyperlink" Target="https://shs.hal.science/halshs-00563852v1" TargetMode="External"/><Relationship Id="rId163" Type="http://schemas.openxmlformats.org/officeDocument/2006/relationships/hyperlink" Target="https://shs.hal.science/halshs-00489908v1" TargetMode="External"/><Relationship Id="rId164" Type="http://schemas.openxmlformats.org/officeDocument/2006/relationships/hyperlink" Target="https://dx.doi.org/10.4000/geocarrefour.7774" TargetMode="External"/><Relationship Id="rId165" Type="http://schemas.openxmlformats.org/officeDocument/2006/relationships/hyperlink" Target="https://shs.hal.science/halshs-01232517v1" TargetMode="External"/><Relationship Id="rId166" Type="http://schemas.openxmlformats.org/officeDocument/2006/relationships/hyperlink" Target="https://dx.doi.org/10.4000/geocarrefour.7404" TargetMode="External"/><Relationship Id="rId167" Type="http://schemas.openxmlformats.org/officeDocument/2006/relationships/hyperlink" Target="https://shs.hal.science/halshs-00364629v1" TargetMode="External"/><Relationship Id="rId168" Type="http://schemas.openxmlformats.org/officeDocument/2006/relationships/hyperlink" Target="https://shs.hal.science/halshs-00424458v1" TargetMode="External"/><Relationship Id="rId169" Type="http://schemas.openxmlformats.org/officeDocument/2006/relationships/hyperlink" Target="https://dx.doi.org/10.3917/flux.076.0038" TargetMode="External"/><Relationship Id="rId170" Type="http://schemas.openxmlformats.org/officeDocument/2006/relationships/hyperlink" Target="https://shs.hal.science/halshs-00429979v1" TargetMode="External"/><Relationship Id="rId171" Type="http://schemas.openxmlformats.org/officeDocument/2006/relationships/hyperlink" Target="https://hal.science/search/index/?q=*&amp;authFullName_s=C&#233;cile F&#233;r&#233;" TargetMode="External"/><Relationship Id="rId172" Type="http://schemas.openxmlformats.org/officeDocument/2006/relationships/hyperlink" Target="https://hal.science/search/index/?q=*&amp;authFullName_s=Franck Scherrer" TargetMode="External"/><Relationship Id="rId173" Type="http://schemas.openxmlformats.org/officeDocument/2006/relationships/hyperlink" Target="https://dx.doi.org/10.3917/flux.075.0027" TargetMode="External"/><Relationship Id="rId174" Type="http://schemas.openxmlformats.org/officeDocument/2006/relationships/hyperlink" Target="https://shs.hal.science/halshs-00287380v1" TargetMode="External"/><Relationship Id="rId175" Type="http://schemas.openxmlformats.org/officeDocument/2006/relationships/hyperlink" Target="https://shs.hal.science/halshs-00261170v1" TargetMode="External"/><Relationship Id="rId176" Type="http://schemas.openxmlformats.org/officeDocument/2006/relationships/hyperlink" Target="https://shs.hal.science/halshs-00261163v1" TargetMode="External"/><Relationship Id="rId177" Type="http://schemas.openxmlformats.org/officeDocument/2006/relationships/hyperlink" Target="https://shs.hal.science/halshs-00120501v1" TargetMode="External"/><Relationship Id="rId178" Type="http://schemas.openxmlformats.org/officeDocument/2006/relationships/hyperlink" Target="https://hal.science/search/index/?q=*&amp;authFullName_s=Rania Bou Kheir" TargetMode="External"/><Relationship Id="rId179" Type="http://schemas.openxmlformats.org/officeDocument/2006/relationships/hyperlink" Target="https://hal.science/hal-00828557v1" TargetMode="External"/><Relationship Id="rId180" Type="http://schemas.openxmlformats.org/officeDocument/2006/relationships/hyperlink" Target="https://hal.science/search/index/?q=*&amp;authFullName_s=Christian Montes" TargetMode="External"/><Relationship Id="rId181" Type="http://schemas.openxmlformats.org/officeDocument/2006/relationships/hyperlink" Target="https://hal.science/search/index/?q=*&amp;authFullName_s=Anne Riviere-Honegger" TargetMode="External"/><Relationship Id="rId182" Type="http://schemas.openxmlformats.org/officeDocument/2006/relationships/hyperlink" Target="https://dx.doi.org/10.4000/geocarrefour.2281" TargetMode="External"/><Relationship Id="rId183" Type="http://schemas.openxmlformats.org/officeDocument/2006/relationships/hyperlink" Target="https://shs.hal.science/halshs-00010051v1" TargetMode="External"/><Relationship Id="rId184" Type="http://schemas.openxmlformats.org/officeDocument/2006/relationships/hyperlink" Target="https://shs.hal.science/halshs-02967299v1" TargetMode="External"/><Relationship Id="rId185" Type="http://schemas.openxmlformats.org/officeDocument/2006/relationships/hyperlink" Target="https://shs.hal.science/halshs-00005184v1" TargetMode="External"/><Relationship Id="rId186" Type="http://schemas.openxmlformats.org/officeDocument/2006/relationships/hyperlink" Target="https://shs.hal.science/halshs-00094019v1" TargetMode="External"/><Relationship Id="rId187" Type="http://schemas.openxmlformats.org/officeDocument/2006/relationships/hyperlink" Target="https://dx.doi.org/10.4000/geocarrefour.1143" TargetMode="External"/><Relationship Id="rId188" Type="http://schemas.openxmlformats.org/officeDocument/2006/relationships/hyperlink" Target="https://shs.hal.science/halshs-00005185v1" TargetMode="External"/><Relationship Id="rId189" Type="http://schemas.openxmlformats.org/officeDocument/2006/relationships/hyperlink" Target="https://hal.science/search/index/?q=*&amp;authFullName_s=Theodora Haddad" TargetMode="External"/><Relationship Id="rId190" Type="http://schemas.openxmlformats.org/officeDocument/2006/relationships/hyperlink" Target="https://shs.hal.science/halshs-05125676v1" TargetMode="External"/><Relationship Id="rId191" Type="http://schemas.openxmlformats.org/officeDocument/2006/relationships/hyperlink" Target="https://shs.hal.science/halshs-00007780v1" TargetMode="External"/><Relationship Id="rId192" Type="http://schemas.openxmlformats.org/officeDocument/2006/relationships/hyperlink" Target="https://shs.hal.science/halshs-00003778v1" TargetMode="External"/><Relationship Id="rId193" Type="http://schemas.openxmlformats.org/officeDocument/2006/relationships/hyperlink" Target="https://dx.doi.org/10.4000/geocarrefour.586" TargetMode="External"/><Relationship Id="rId194" Type="http://schemas.openxmlformats.org/officeDocument/2006/relationships/hyperlink" Target="https://shs.hal.science/halshs-00003058v1" TargetMode="External"/><Relationship Id="rId195" Type="http://schemas.openxmlformats.org/officeDocument/2006/relationships/hyperlink" Target="https://hal.science/search/index/?q=*&amp;authFullName_s=Walid Bakhos" TargetMode="External"/><Relationship Id="rId196" Type="http://schemas.openxmlformats.org/officeDocument/2006/relationships/hyperlink" Target="https://hal.science/search/index/?q=*&amp;authFullName_s=Eric Huybrechts" TargetMode="External"/><Relationship Id="rId197" Type="http://schemas.openxmlformats.org/officeDocument/2006/relationships/hyperlink" Target="https://shs.hal.science/halshs-02965663v1" TargetMode="External"/><Relationship Id="rId198" Type="http://schemas.openxmlformats.org/officeDocument/2006/relationships/hyperlink" Target="https://shs.hal.science/halshs-00002824v1" TargetMode="External"/><Relationship Id="rId199" Type="http://schemas.openxmlformats.org/officeDocument/2006/relationships/hyperlink" Target="https://shs.hal.science/halshs-00003808v2" TargetMode="External"/><Relationship Id="rId200" Type="http://schemas.openxmlformats.org/officeDocument/2006/relationships/hyperlink" Target="https://shs.hal.science/halshs-02965653v1" TargetMode="External"/><Relationship Id="rId201" Type="http://schemas.openxmlformats.org/officeDocument/2006/relationships/hyperlink" Target="https://shs.hal.science/halshs-00002823v2" TargetMode="External"/><Relationship Id="rId202" Type="http://schemas.openxmlformats.org/officeDocument/2006/relationships/hyperlink" Target="https://shs.hal.science/halshs-05097912v1" TargetMode="External"/><Relationship Id="rId203" Type="http://schemas.openxmlformats.org/officeDocument/2006/relationships/hyperlink" Target="https://dx.doi.org/10.3406/mappe.1995.1191" TargetMode="External"/><Relationship Id="rId204" Type="http://schemas.openxmlformats.org/officeDocument/2006/relationships/hyperlink" Target="https://shs.hal.science/halshs-04108373v1" TargetMode="External"/><Relationship Id="rId205" Type="http://schemas.openxmlformats.org/officeDocument/2006/relationships/hyperlink" Target="https://hal.science/search/index/?q=*&amp;authFullName_s=Emmanuel Bellanger" TargetMode="External"/><Relationship Id="rId206" Type="http://schemas.openxmlformats.org/officeDocument/2006/relationships/hyperlink" Target="https://sciencespo.hal.science/hal-04274832v1" TargetMode="External"/><Relationship Id="rId207" Type="http://schemas.openxmlformats.org/officeDocument/2006/relationships/hyperlink" Target="https://hal.science/search/index/?q=*&amp;authFullName_s=Agn&#232;s Bastin" TargetMode="External"/><Relationship Id="rId208" Type="http://schemas.openxmlformats.org/officeDocument/2006/relationships/hyperlink" Target="https://www.pressesdesciencespo.fr/en/book/?gcoi=27246100530080#h2tabtableContents" TargetMode="External"/><Relationship Id="rId209" Type="http://schemas.openxmlformats.org/officeDocument/2006/relationships/hyperlink" Target="https://hal.science/hal-03437887v2" TargetMode="External"/><Relationship Id="rId210" Type="http://schemas.openxmlformats.org/officeDocument/2006/relationships/hyperlink" Target="https://shs.hal.science/halshs-03131315v1" TargetMode="External"/><Relationship Id="rId211" Type="http://schemas.openxmlformats.org/officeDocument/2006/relationships/hyperlink" Target="https://hal.science/hal-02986328v1" TargetMode="External"/><Relationship Id="rId212" Type="http://schemas.openxmlformats.org/officeDocument/2006/relationships/hyperlink" Target="https://hal.science/hal-02986331v1" TargetMode="External"/><Relationship Id="rId213" Type="http://schemas.openxmlformats.org/officeDocument/2006/relationships/hyperlink" Target="https://shs.hal.science/halshs-02352018v1" TargetMode="External"/><Relationship Id="rId214" Type="http://schemas.openxmlformats.org/officeDocument/2006/relationships/hyperlink" Target="https://shs.hal.science/halshs-01114132v1" TargetMode="External"/><Relationship Id="rId215" Type="http://schemas.openxmlformats.org/officeDocument/2006/relationships/hyperlink" Target="https://hal.science/hal-04028318v1" TargetMode="External"/><Relationship Id="rId216" Type="http://schemas.openxmlformats.org/officeDocument/2006/relationships/hyperlink" Target="https://hal.science/search/index/?q=*&amp;authFullName_s=Bruno Dewailly" TargetMode="External"/><Relationship Id="rId217" Type="http://schemas.openxmlformats.org/officeDocument/2006/relationships/hyperlink" Target="https://dx.doi.org/10.4000/books.ifpo.13220" TargetMode="External"/><Relationship Id="rId218" Type="http://schemas.openxmlformats.org/officeDocument/2006/relationships/hyperlink" Target="https://shs.hal.science/halshs-00105828v2" TargetMode="External"/><Relationship Id="rId219" Type="http://schemas.openxmlformats.org/officeDocument/2006/relationships/hyperlink" Target="https://hal.science/search/index/?q=*&amp;authFullName_s=Elisabeth Longuenesse" TargetMode="External"/><Relationship Id="rId220" Type="http://schemas.openxmlformats.org/officeDocument/2006/relationships/hyperlink" Target="https://hal.science/hal-04028128v1" TargetMode="External"/><Relationship Id="rId221" Type="http://schemas.openxmlformats.org/officeDocument/2006/relationships/hyperlink" Target="https://dx.doi.org/10.4000/books.ifpo.13178" TargetMode="External"/><Relationship Id="rId222" Type="http://schemas.openxmlformats.org/officeDocument/2006/relationships/hyperlink" Target="https://sciencespo.hal.science/hal-03604838v1" TargetMode="External"/><Relationship Id="rId223" Type="http://schemas.openxmlformats.org/officeDocument/2006/relationships/hyperlink" Target="https://shs.hal.science/halshs-02176158v1" TargetMode="External"/><Relationship Id="rId224" Type="http://schemas.openxmlformats.org/officeDocument/2006/relationships/hyperlink" Target="https://www.routledge.com/Routledge-Handbook-on-Middle-East-Cities-1st-Edition/Yacobi-Nasasra/p/book/9781138650749" TargetMode="External"/><Relationship Id="rId225" Type="http://schemas.openxmlformats.org/officeDocument/2006/relationships/hyperlink" Target="https://sciencespo.hal.science/hal-03605641v1" TargetMode="External"/><Relationship Id="rId226" Type="http://schemas.openxmlformats.org/officeDocument/2006/relationships/hyperlink" Target="https://sciencespo.hal.science/hal-03393825v1" TargetMode="External"/><Relationship Id="rId227" Type="http://schemas.openxmlformats.org/officeDocument/2006/relationships/hyperlink" Target="https://shs.hal.science/halshs-01675731v2" TargetMode="External"/><Relationship Id="rId228" Type="http://schemas.openxmlformats.org/officeDocument/2006/relationships/hyperlink" Target="https://hal.science/search/index/?q=*&amp;authFullName_s=Olivier Labussiere" TargetMode="External"/><Relationship Id="rId229" Type="http://schemas.openxmlformats.org/officeDocument/2006/relationships/hyperlink" Target="https://hal.science/search/index/?q=*&amp;authFullName_s=Vincent Banos" TargetMode="External"/><Relationship Id="rId230" Type="http://schemas.openxmlformats.org/officeDocument/2006/relationships/hyperlink" Target="https://hal.science/search/index/?q=*&amp;authFullName_s=Antoine Fontaine" TargetMode="External"/><Relationship Id="rId231" Type="http://schemas.openxmlformats.org/officeDocument/2006/relationships/hyperlink" Target="https://hal.science/search/index/?q=*&amp;authFullName_s=Alain Nada&#239;" TargetMode="External"/><Relationship Id="rId232" Type="http://schemas.openxmlformats.org/officeDocument/2006/relationships/hyperlink" Target="https://sciencespo.hal.science/hal-03605632v1" TargetMode="External"/><Relationship Id="rId233" Type="http://schemas.openxmlformats.org/officeDocument/2006/relationships/hyperlink" Target="https://hal.science/search/index/?q=*&amp;authFullName_s=Dictaphone Group" TargetMode="External"/><Relationship Id="rId234" Type="http://schemas.openxmlformats.org/officeDocument/2006/relationships/hyperlink" Target="https://shs.hal.science/halshs-01829664v1" TargetMode="External"/><Relationship Id="rId235" Type="http://schemas.openxmlformats.org/officeDocument/2006/relationships/hyperlink" Target="https://sciencespo.hal.science/hal-03633926v1" TargetMode="External"/><Relationship Id="rId236" Type="http://schemas.openxmlformats.org/officeDocument/2006/relationships/hyperlink" Target="https://sciencespo.hal.science/hal-03393819v1" TargetMode="External"/><Relationship Id="rId237" Type="http://schemas.openxmlformats.org/officeDocument/2006/relationships/hyperlink" Target="https://sciencespo.hal.science/hal-03393460v1" TargetMode="External"/><Relationship Id="rId238" Type="http://schemas.openxmlformats.org/officeDocument/2006/relationships/hyperlink" Target="https://sciencespo.hal.science/hal-03605630v1" TargetMode="External"/><Relationship Id="rId239" Type="http://schemas.openxmlformats.org/officeDocument/2006/relationships/hyperlink" Target="https://dx.doi.org/10.4000/books.ifpo.11118" TargetMode="External"/><Relationship Id="rId240" Type="http://schemas.openxmlformats.org/officeDocument/2006/relationships/hyperlink" Target="https://shs.hal.science/halshs-01535511v1" TargetMode="External"/><Relationship Id="rId241" Type="http://schemas.openxmlformats.org/officeDocument/2006/relationships/hyperlink" Target="https://hal.science/search/index/?q=*&amp;authFullName_s=Dominique Lorrain" TargetMode="External"/><Relationship Id="rId242" Type="http://schemas.openxmlformats.org/officeDocument/2006/relationships/hyperlink" Target="https://shs.hal.science/halshs-01533325v1" TargetMode="External"/><Relationship Id="rId243" Type="http://schemas.openxmlformats.org/officeDocument/2006/relationships/hyperlink" Target="https://shs.hal.science/halshs-01675774v1" TargetMode="External"/><Relationship Id="rId244" Type="http://schemas.openxmlformats.org/officeDocument/2006/relationships/hyperlink" Target="https://hal.science/search/index/?q=*&amp;authFullName_s=Joe Nasr" TargetMode="External"/><Relationship Id="rId245" Type="http://schemas.openxmlformats.org/officeDocument/2006/relationships/hyperlink" Target="http://208.254.74.112/books/details/9781138856981/" TargetMode="External"/><Relationship Id="rId246" Type="http://schemas.openxmlformats.org/officeDocument/2006/relationships/hyperlink" Target="https://shs.hal.science/halshs-01546666v1" TargetMode="External"/><Relationship Id="rId247" Type="http://schemas.openxmlformats.org/officeDocument/2006/relationships/hyperlink" Target="https://www.routledge.com/The-Routledge-Research-Companion-to-Energy-Geographies/Bouzarovski-Pasqualetti-Broto/p/book/9781472464194" TargetMode="External"/><Relationship Id="rId248" Type="http://schemas.openxmlformats.org/officeDocument/2006/relationships/hyperlink" Target="https://hal.science/hal-04028736v1" TargetMode="External"/><Relationship Id="rId249" Type="http://schemas.openxmlformats.org/officeDocument/2006/relationships/hyperlink" Target="https://dx.doi.org/10.4000/books.ifpo.11583" TargetMode="External"/><Relationship Id="rId250" Type="http://schemas.openxmlformats.org/officeDocument/2006/relationships/hyperlink" Target="https://shs.hal.science/halshs-00858126v1" TargetMode="External"/><Relationship Id="rId251" Type="http://schemas.openxmlformats.org/officeDocument/2006/relationships/hyperlink" Target="https://www.routledge.com/Energy-Power-and-Protest-on-the-Urban-Grid-Geographies-of-the-Electric/Luque-Ayala-Silver/p/book/9781472449009" TargetMode="External"/><Relationship Id="rId252" Type="http://schemas.openxmlformats.org/officeDocument/2006/relationships/hyperlink" Target="https://shs.hal.science/halshs-01221381v1" TargetMode="External"/><Relationship Id="rId253" Type="http://schemas.openxmlformats.org/officeDocument/2006/relationships/hyperlink" Target="https://hal.science/search/index/?q=*&amp;authFullName_s=Sami Yassine Turki" TargetMode="External"/><Relationship Id="rId254" Type="http://schemas.openxmlformats.org/officeDocument/2006/relationships/hyperlink" Target="https://shs.hal.science/halshs-01075018v1" TargetMode="External"/><Relationship Id="rId255" Type="http://schemas.openxmlformats.org/officeDocument/2006/relationships/hyperlink" Target="https://shs.hal.science/halshs-01256871v1" TargetMode="External"/><Relationship Id="rId256" Type="http://schemas.openxmlformats.org/officeDocument/2006/relationships/hyperlink" Target="https://hal.science/search/index/?q=*&amp;authFullName_s=E. Longuenesse" TargetMode="External"/><Relationship Id="rId257" Type="http://schemas.openxmlformats.org/officeDocument/2006/relationships/hyperlink" Target="https://shs.hal.science/halshs-00976779v1" TargetMode="External"/><Relationship Id="rId258" Type="http://schemas.openxmlformats.org/officeDocument/2006/relationships/hyperlink" Target="https://shs.hal.science/halshs-00903841v1" TargetMode="External"/><Relationship Id="rId259" Type="http://schemas.openxmlformats.org/officeDocument/2006/relationships/hyperlink" Target="https://shs.hal.science/halshs-01075947v2" TargetMode="External"/><Relationship Id="rId260" Type="http://schemas.openxmlformats.org/officeDocument/2006/relationships/hyperlink" Target="https://shs.hal.science/halshs-01256867v1" TargetMode="External"/><Relationship Id="rId261" Type="http://schemas.openxmlformats.org/officeDocument/2006/relationships/hyperlink" Target="http://catalogue-editions.ens-lyon.fr/fr/livre/?GCOI29021100462470" TargetMode="External"/><Relationship Id="rId262" Type="http://schemas.openxmlformats.org/officeDocument/2006/relationships/hyperlink" Target="https://dx.doi.org/10.4000/books.enseditions.2709" TargetMode="External"/><Relationship Id="rId263" Type="http://schemas.openxmlformats.org/officeDocument/2006/relationships/hyperlink" Target="https://shs.hal.science/halshs-01258859v1" TargetMode="External"/><Relationship Id="rId264" Type="http://schemas.openxmlformats.org/officeDocument/2006/relationships/hyperlink" Target="https://shs.hal.science/halshs-00429985v1" TargetMode="External"/><Relationship Id="rId265" Type="http://schemas.openxmlformats.org/officeDocument/2006/relationships/hyperlink" Target="https://shs.hal.science/halshs-00460974v3" TargetMode="External"/><Relationship Id="rId266" Type="http://schemas.openxmlformats.org/officeDocument/2006/relationships/hyperlink" Target="https://shs.hal.science/halshs-00102141v1" TargetMode="External"/><Relationship Id="rId267" Type="http://schemas.openxmlformats.org/officeDocument/2006/relationships/hyperlink" Target="https://shs.hal.science/halshs-00261149v1" TargetMode="External"/><Relationship Id="rId268" Type="http://schemas.openxmlformats.org/officeDocument/2006/relationships/hyperlink" Target="https://dx.doi.org/10.1163/ej.9789004162402.i-1500.299" TargetMode="External"/><Relationship Id="rId269" Type="http://schemas.openxmlformats.org/officeDocument/2006/relationships/hyperlink" Target="https://shs.hal.science/halshs-00096466v1" TargetMode="External"/><Relationship Id="rId270" Type="http://schemas.openxmlformats.org/officeDocument/2006/relationships/hyperlink" Target="https://shs.hal.science/halshs-00094054v1" TargetMode="External"/><Relationship Id="rId271" Type="http://schemas.openxmlformats.org/officeDocument/2006/relationships/hyperlink" Target="https://shs.hal.science/halshs-00003777v1" TargetMode="External"/><Relationship Id="rId272" Type="http://schemas.openxmlformats.org/officeDocument/2006/relationships/hyperlink" Target="https://shs.hal.science/halshs-00003471v1" TargetMode="External"/><Relationship Id="rId273" Type="http://schemas.openxmlformats.org/officeDocument/2006/relationships/hyperlink" Target="https://shs.hal.science/halshs-00617960v1" TargetMode="External"/><Relationship Id="rId274" Type="http://schemas.openxmlformats.org/officeDocument/2006/relationships/hyperlink" Target="https://shs.hal.science/halshs-05511718v1" TargetMode="External"/><Relationship Id="rId275" Type="http://schemas.openxmlformats.org/officeDocument/2006/relationships/hyperlink" Target="https://hal.science/search/index/?q=*&amp;authFullName_s=Jean-Louis Yengu&#233;" TargetMode="External"/><Relationship Id="rId276" Type="http://schemas.openxmlformats.org/officeDocument/2006/relationships/hyperlink" Target="https://hal.science/search/index/?q=*&amp;authFullName_s=Christiane Sfeir" TargetMode="External"/><Relationship Id="rId277" Type="http://schemas.openxmlformats.org/officeDocument/2006/relationships/hyperlink" Target="https://hal.science/search/index/?q=*&amp;authFullName_s=Jihad Faraj" TargetMode="External"/><Relationship Id="rId278" Type="http://schemas.openxmlformats.org/officeDocument/2006/relationships/hyperlink" Target="https://hal.science/search/index/?q=*&amp;authFullName_s=Sherin Assaf" TargetMode="External"/><Relationship Id="rId279" Type="http://schemas.openxmlformats.org/officeDocument/2006/relationships/hyperlink" Target="https://hal.science/search/index/?q=*&amp;authFullName_s=Pierre Kamdem" TargetMode="External"/><Relationship Id="rId280" Type="http://schemas.openxmlformats.org/officeDocument/2006/relationships/hyperlink" Target="https://hal.science/hal-04514945v1" TargetMode="External"/><Relationship Id="rId281" Type="http://schemas.openxmlformats.org/officeDocument/2006/relationships/hyperlink" Target="https://shs.hal.science/halshs-05511721v1" TargetMode="External"/><Relationship Id="rId282" Type="http://schemas.openxmlformats.org/officeDocument/2006/relationships/hyperlink" Target="https://hal.science/search/index/?q=*&amp;authFullName_s=Dominique Royoux" TargetMode="External"/><Relationship Id="rId283" Type="http://schemas.openxmlformats.org/officeDocument/2006/relationships/hyperlink" Target="https://sciencespo.hal.science/hal-03605625v1" TargetMode="External"/><Relationship Id="rId284" Type="http://schemas.openxmlformats.org/officeDocument/2006/relationships/hyperlink" Target="https://shs.hal.science/halshs-03154301v1" TargetMode="External"/><Relationship Id="rId285" Type="http://schemas.openxmlformats.org/officeDocument/2006/relationships/hyperlink" Target="https://shs.hal.science/halshs-02997765v1" TargetMode="External"/><Relationship Id="rId286" Type="http://schemas.openxmlformats.org/officeDocument/2006/relationships/hyperlink" Target="https://shs.hal.science/halshs-01742096v1" TargetMode="External"/><Relationship Id="rId287" Type="http://schemas.openxmlformats.org/officeDocument/2006/relationships/hyperlink" Target="https://shs.hal.science/halshs-03220713v1" TargetMode="External"/><Relationship Id="rId288" Type="http://schemas.openxmlformats.org/officeDocument/2006/relationships/hyperlink" Target="https://shs.hal.science/halshs-01221339v1" TargetMode="External"/><Relationship Id="rId289" Type="http://schemas.openxmlformats.org/officeDocument/2006/relationships/hyperlink" Target="https://shs.hal.science/halshs-01015085v1" TargetMode="External"/><Relationship Id="rId290" Type="http://schemas.openxmlformats.org/officeDocument/2006/relationships/hyperlink" Target="https://shs.hal.science/halshs-01093107v1" TargetMode="External"/><Relationship Id="rId291" Type="http://schemas.openxmlformats.org/officeDocument/2006/relationships/hyperlink" Target="https://shs.hal.science/halshs-01015091v1" TargetMode="External"/><Relationship Id="rId292" Type="http://schemas.openxmlformats.org/officeDocument/2006/relationships/hyperlink" Target="https://shs.hal.science/halshs-01015105v1" TargetMode="External"/><Relationship Id="rId293" Type="http://schemas.openxmlformats.org/officeDocument/2006/relationships/hyperlink" Target="https://shs.hal.science/halshs-01015094v1" TargetMode="External"/><Relationship Id="rId294" Type="http://schemas.openxmlformats.org/officeDocument/2006/relationships/hyperlink" Target="https://shs.hal.science/halshs-00857531v1" TargetMode="External"/><Relationship Id="rId295" Type="http://schemas.openxmlformats.org/officeDocument/2006/relationships/hyperlink" Target="https://shs.hal.science/halshs-01286310v1" TargetMode="External"/><Relationship Id="rId296" Type="http://schemas.openxmlformats.org/officeDocument/2006/relationships/hyperlink" Target="https://shs.hal.science/halshs-00858124v1" TargetMode="External"/><Relationship Id="rId297" Type="http://schemas.openxmlformats.org/officeDocument/2006/relationships/hyperlink" Target="https://shs.hal.science/halshs-00862240v1" TargetMode="External"/><Relationship Id="rId298" Type="http://schemas.openxmlformats.org/officeDocument/2006/relationships/hyperlink" Target="https://shs.hal.science/halshs-00644859v2" TargetMode="External"/><Relationship Id="rId299" Type="http://schemas.openxmlformats.org/officeDocument/2006/relationships/hyperlink" Target="https://shs.hal.science/halshs-01145794v1" TargetMode="External"/><Relationship Id="rId300" Type="http://schemas.openxmlformats.org/officeDocument/2006/relationships/hyperlink" Target="https://shs.hal.science/halshs-00704718v1" TargetMode="External"/><Relationship Id="rId301" Type="http://schemas.openxmlformats.org/officeDocument/2006/relationships/hyperlink" Target="https://shs.hal.science/halshs-00766041v1" TargetMode="External"/><Relationship Id="rId302" Type="http://schemas.openxmlformats.org/officeDocument/2006/relationships/hyperlink" Target="https://shs.hal.science/halshs-00766048v1" TargetMode="External"/><Relationship Id="rId303" Type="http://schemas.openxmlformats.org/officeDocument/2006/relationships/hyperlink" Target="https://shs.hal.science/halshs-00957018v1" TargetMode="External"/><Relationship Id="rId304" Type="http://schemas.openxmlformats.org/officeDocument/2006/relationships/hyperlink" Target="https://shs.hal.science/halshs-00719608v1" TargetMode="External"/><Relationship Id="rId305" Type="http://schemas.openxmlformats.org/officeDocument/2006/relationships/hyperlink" Target="https://shs.hal.science/halshs-00628228v1" TargetMode="External"/><Relationship Id="rId306" Type="http://schemas.openxmlformats.org/officeDocument/2006/relationships/hyperlink" Target="https://shs.hal.science/halshs-00628235v1" TargetMode="External"/><Relationship Id="rId307" Type="http://schemas.openxmlformats.org/officeDocument/2006/relationships/hyperlink" Target="https://shs.hal.science/halshs-00628238v1" TargetMode="External"/><Relationship Id="rId308" Type="http://schemas.openxmlformats.org/officeDocument/2006/relationships/hyperlink" Target="https://shs.hal.science/halshs-00628225v1" TargetMode="External"/><Relationship Id="rId309" Type="http://schemas.openxmlformats.org/officeDocument/2006/relationships/hyperlink" Target="https://shs.hal.science/halshs-00548929v1" TargetMode="External"/><Relationship Id="rId310" Type="http://schemas.openxmlformats.org/officeDocument/2006/relationships/hyperlink" Target="https://shs.hal.science/halshs-00548932v1" TargetMode="External"/><Relationship Id="rId311" Type="http://schemas.openxmlformats.org/officeDocument/2006/relationships/hyperlink" Target="https://shs.hal.science/halshs-00464149v1" TargetMode="External"/><Relationship Id="rId312" Type="http://schemas.openxmlformats.org/officeDocument/2006/relationships/hyperlink" Target="https://shs.hal.science/halshs-00548933v1" TargetMode="External"/><Relationship Id="rId313" Type="http://schemas.openxmlformats.org/officeDocument/2006/relationships/hyperlink" Target="https://shs.hal.science/halshs-00548931v1" TargetMode="External"/><Relationship Id="rId314" Type="http://schemas.openxmlformats.org/officeDocument/2006/relationships/hyperlink" Target="https://shs.hal.science/halshs-00291101v2" TargetMode="External"/><Relationship Id="rId315" Type="http://schemas.openxmlformats.org/officeDocument/2006/relationships/hyperlink" Target="https://shs.hal.science/halshs-00424539v1" TargetMode="External"/><Relationship Id="rId316" Type="http://schemas.openxmlformats.org/officeDocument/2006/relationships/hyperlink" Target="https://shs.hal.science/halshs-00430005v1" TargetMode="External"/><Relationship Id="rId317" Type="http://schemas.openxmlformats.org/officeDocument/2006/relationships/hyperlink" Target="https://shs.hal.science/halshs-00430003v1" TargetMode="External"/><Relationship Id="rId318" Type="http://schemas.openxmlformats.org/officeDocument/2006/relationships/hyperlink" Target="https://shs.hal.science/halshs-00430031v1" TargetMode="External"/><Relationship Id="rId319" Type="http://schemas.openxmlformats.org/officeDocument/2006/relationships/hyperlink" Target="https://shs.hal.science/halshs-00741447v1" TargetMode="External"/><Relationship Id="rId320" Type="http://schemas.openxmlformats.org/officeDocument/2006/relationships/hyperlink" Target="https://shs.hal.science/halshs-00357426v1" TargetMode="External"/><Relationship Id="rId321" Type="http://schemas.openxmlformats.org/officeDocument/2006/relationships/hyperlink" Target="https://shs.hal.science/halshs-00371519v1" TargetMode="External"/><Relationship Id="rId322" Type="http://schemas.openxmlformats.org/officeDocument/2006/relationships/hyperlink" Target="https://shs.hal.science/halshs-00120434v1" TargetMode="External"/><Relationship Id="rId323" Type="http://schemas.openxmlformats.org/officeDocument/2006/relationships/hyperlink" Target="https://shs.hal.science/halshs-00002800v1" TargetMode="External"/><Relationship Id="rId324" Type="http://schemas.openxmlformats.org/officeDocument/2006/relationships/hyperlink" Target="https://shs.hal.science/halshs-00002801v1" TargetMode="External"/><Relationship Id="rId325" Type="http://schemas.openxmlformats.org/officeDocument/2006/relationships/hyperlink" Target="https://shs.hal.science/halshs-00617989v1" TargetMode="External"/><Relationship Id="rId326" Type="http://schemas.openxmlformats.org/officeDocument/2006/relationships/hyperlink" Target="https://shs.hal.science/halshs-00617974v1" TargetMode="External"/><Relationship Id="rId327" Type="http://schemas.openxmlformats.org/officeDocument/2006/relationships/hyperlink" Target="https://hal.science/search/index/?q=*&amp;authFullName_s=Laurent Combes" TargetMode="External"/><Relationship Id="rId328" Type="http://schemas.openxmlformats.org/officeDocument/2006/relationships/hyperlink" Target="https://hal.science/hal-05332939v1" TargetMode="External"/><Relationship Id="rId329" Type="http://schemas.openxmlformats.org/officeDocument/2006/relationships/hyperlink" Target="https://sciencespo.hal.science/hal-03603065v1" TargetMode="External"/><Relationship Id="rId330" Type="http://schemas.openxmlformats.org/officeDocument/2006/relationships/hyperlink" Target="https://hal.science/search/index/?q=*&amp;authFullName_s=Ali Ahmad" TargetMode="External"/><Relationship Id="rId331" Type="http://schemas.openxmlformats.org/officeDocument/2006/relationships/hyperlink" Target="https://hal.science/search/index/?q=*&amp;authFullName_s=Muzna Al-Masri" TargetMode="External"/><Relationship Id="rId332" Type="http://schemas.openxmlformats.org/officeDocument/2006/relationships/hyperlink" Target="https://hal.science/search/index/?q=*&amp;authFullName_s=Hassan Hrajli" TargetMode="External"/><Relationship Id="rId333" Type="http://schemas.openxmlformats.org/officeDocument/2006/relationships/hyperlink" Target="https://hal.science/search/index/?q=*&amp;authFullName_s=Jamil Moawad" TargetMode="External"/><Relationship Id="rId334" Type="http://schemas.openxmlformats.org/officeDocument/2006/relationships/hyperlink" Target="https://hal.science/hal-03366201v1" TargetMode="External"/><Relationship Id="rId335" Type="http://schemas.openxmlformats.org/officeDocument/2006/relationships/hyperlink" Target="https://shs.hal.science/halshs-03381308v1" TargetMode="External"/><Relationship Id="rId336" Type="http://schemas.openxmlformats.org/officeDocument/2006/relationships/hyperlink" Target="https://sciencespo.hal.science/hal-03385833v1" TargetMode="External"/><Relationship Id="rId337" Type="http://schemas.openxmlformats.org/officeDocument/2006/relationships/hyperlink" Target="https://sciencespo.hal.science/hal-03392006v1" TargetMode="External"/><Relationship Id="rId338" Type="http://schemas.openxmlformats.org/officeDocument/2006/relationships/hyperlink" Target="https://sciencespo.hal.science/hal-03392053v1" TargetMode="External"/><Relationship Id="rId339" Type="http://schemas.openxmlformats.org/officeDocument/2006/relationships/hyperlink" Target="https://sciencespo.hal.science/hal-03391915v1" TargetMode="External"/><Relationship Id="rId340" Type="http://schemas.openxmlformats.org/officeDocument/2006/relationships/hyperlink" Target="https://sciencespo.hal.science/hal-03391916v1" TargetMode="External"/><Relationship Id="rId341" Type="http://schemas.openxmlformats.org/officeDocument/2006/relationships/hyperlink" Target="https://sciencespo.hal.science/hal-03391992v1" TargetMode="External"/><Relationship Id="rId342" Type="http://schemas.openxmlformats.org/officeDocument/2006/relationships/hyperlink" Target="https://sciencespo.hal.science/hal-03392116v1" TargetMode="External"/><Relationship Id="rId343" Type="http://schemas.openxmlformats.org/officeDocument/2006/relationships/hyperlink" Target="https://sciencespo.hal.science/hal-03392151v1" TargetMode="External"/><Relationship Id="rId344" Type="http://schemas.openxmlformats.org/officeDocument/2006/relationships/hyperlink" Target="https://shs.hal.science/halshs-02407660v2" TargetMode="External"/><Relationship Id="rId345" Type="http://schemas.openxmlformats.org/officeDocument/2006/relationships/hyperlink" Target="https://hal.science/search/index/?q=*&amp;authFullName_s=Rasha Ghaddar" TargetMode="External"/><Relationship Id="rId346" Type="http://schemas.openxmlformats.org/officeDocument/2006/relationships/hyperlink" Target="https://hal.science/search/index/?q=*&amp;authFullName_s=Elie Nasr" TargetMode="External"/><Relationship Id="rId347" Type="http://schemas.openxmlformats.org/officeDocument/2006/relationships/hyperlink" Target="https://hal.science/search/index/?q=*&amp;authFullName_s=Rita Nasr" TargetMode="External"/><Relationship Id="rId348" Type="http://schemas.openxmlformats.org/officeDocument/2006/relationships/hyperlink" Target="https://hal.science/search/index/?q=*&amp;authFullName_s=Hanan Wehbe" TargetMode="External"/><Relationship Id="rId349" Type="http://schemas.openxmlformats.org/officeDocument/2006/relationships/hyperlink" Target="https://sciencespo.hal.science/hal-03391792v1" TargetMode="External"/><Relationship Id="rId350" Type="http://schemas.openxmlformats.org/officeDocument/2006/relationships/hyperlink" Target="https://hal.science/search/index/?q=*&amp;authFullName_s=Ziad Abu-Rish" TargetMode="External"/><Relationship Id="rId351" Type="http://schemas.openxmlformats.org/officeDocument/2006/relationships/hyperlink" Target="https://hal.science/search/index/?q=*&amp;authFullName_s=Kay Lawson" TargetMode="External"/><Relationship Id="rId352" Type="http://schemas.openxmlformats.org/officeDocument/2006/relationships/hyperlink" Target="https://hal.science/search/index/?q=*&amp;authFullName_s=Joanne Randa Nucho" TargetMode="External"/><Relationship Id="rId353" Type="http://schemas.openxmlformats.org/officeDocument/2006/relationships/hyperlink" Target="https://hal.science/search/index/?q=*&amp;authFullName_s=Dana Abi Ghanem" TargetMode="External"/><Relationship Id="rId354" Type="http://schemas.openxmlformats.org/officeDocument/2006/relationships/hyperlink" Target="https://shs.hal.science/halshs-02377327v1" TargetMode="External"/><Relationship Id="rId355" Type="http://schemas.openxmlformats.org/officeDocument/2006/relationships/hyperlink" Target="https://sciencespo.hal.science/hal-03392448v1" TargetMode="External"/><Relationship Id="rId356" Type="http://schemas.openxmlformats.org/officeDocument/2006/relationships/hyperlink" Target="https://sciencespo.hal.science/hal-03392444v1" TargetMode="External"/><Relationship Id="rId357" Type="http://schemas.openxmlformats.org/officeDocument/2006/relationships/hyperlink" Target="https://hal.science/search/index/?q=*&amp;authFullName_s=B&#233;r&#233;nice Girard" TargetMode="External"/><Relationship Id="rId358" Type="http://schemas.openxmlformats.org/officeDocument/2006/relationships/hyperlink" Target="https://hal.science/search/index/?q=*&amp;authFullName_s=R&#233;mi de Bercegol" TargetMode="External"/><Relationship Id="rId359" Type="http://schemas.openxmlformats.org/officeDocument/2006/relationships/hyperlink" Target="https://hal.science/search/index/?q=*&amp;authFullName_s=Marie-H&#233;l&#232;ne Z&#233;rah" TargetMode="External"/><Relationship Id="rId360" Type="http://schemas.openxmlformats.org/officeDocument/2006/relationships/hyperlink" Target="https://sciencespo.hal.science/hal-03392451v1" TargetMode="External"/><Relationship Id="rId361" Type="http://schemas.openxmlformats.org/officeDocument/2006/relationships/hyperlink" Target="https://sciencespo.hal.science/hal-03392445v1" TargetMode="External"/><Relationship Id="rId362" Type="http://schemas.openxmlformats.org/officeDocument/2006/relationships/hyperlink" Target="https://shs.hal.science/halshs-01677424v1" TargetMode="External"/><Relationship Id="rId363" Type="http://schemas.openxmlformats.org/officeDocument/2006/relationships/hyperlink" Target="https://dx.doi.org/10.1111/1468-2427.12573" TargetMode="External"/><Relationship Id="rId364" Type="http://schemas.openxmlformats.org/officeDocument/2006/relationships/hyperlink" Target="https://shs.hal.science/halshs-01611663v1" TargetMode="External"/><Relationship Id="rId365" Type="http://schemas.openxmlformats.org/officeDocument/2006/relationships/hyperlink" Target="https://hal.science/search/index/?q=*&amp;authFullName_s=Claire Gillette" TargetMode="External"/><Relationship Id="rId366" Type="http://schemas.openxmlformats.org/officeDocument/2006/relationships/hyperlink" Target="https://sciencespo.hal.science/hal-03392446v1" TargetMode="External"/><Relationship Id="rId367" Type="http://schemas.openxmlformats.org/officeDocument/2006/relationships/hyperlink" Target="https://sciencespo.hal.science/hal-03392449v1" TargetMode="External"/><Relationship Id="rId368" Type="http://schemas.openxmlformats.org/officeDocument/2006/relationships/hyperlink" Target="https://shs.hal.science/halshs-01574723v1" TargetMode="External"/><Relationship Id="rId369" Type="http://schemas.openxmlformats.org/officeDocument/2006/relationships/hyperlink" Target="https://shs.hal.science/halshs-01574721v1" TargetMode="External"/><Relationship Id="rId370" Type="http://schemas.openxmlformats.org/officeDocument/2006/relationships/hyperlink" Target="https://shs.hal.science/halshs-01145786v1" TargetMode="External"/><Relationship Id="rId371" Type="http://schemas.openxmlformats.org/officeDocument/2006/relationships/hyperlink" Target="https://hal.science/search/index/?q=*&amp;authFullName_s=Andr&#233; Bourgey" TargetMode="External"/><Relationship Id="rId372" Type="http://schemas.openxmlformats.org/officeDocument/2006/relationships/hyperlink" Target="https://shs.hal.science/halshs-00614935v1" TargetMode="External"/><Relationship Id="rId373" Type="http://schemas.openxmlformats.org/officeDocument/2006/relationships/hyperlink" Target="https://shs.hal.science/halshs-00387512v1" TargetMode="External"/><Relationship Id="rId374" Type="http://schemas.openxmlformats.org/officeDocument/2006/relationships/hyperlink" Target="https://hal.science/search/index/?q=*&amp;authFullName_s=Marcus Zepf" TargetMode="External"/><Relationship Id="rId375" Type="http://schemas.openxmlformats.org/officeDocument/2006/relationships/hyperlink" Target="https://hal.science/search/index/?q=*&amp;authFullName_s=Julia Gamberini" TargetMode="External"/><Relationship Id="rId376" Type="http://schemas.openxmlformats.org/officeDocument/2006/relationships/hyperlink" Target="https://shs.hal.science/halshs-00104820v1" TargetMode="External"/><Relationship Id="rId377" Type="http://schemas.openxmlformats.org/officeDocument/2006/relationships/hyperlink" Target="https://shs.hal.science/halshs-00104807v1" TargetMode="External"/><Relationship Id="rId378" Type="http://schemas.openxmlformats.org/officeDocument/2006/relationships/hyperlink" Target="https://shs.hal.science/halshs-00104804v1" TargetMode="External"/><Relationship Id="rId379" Type="http://schemas.openxmlformats.org/officeDocument/2006/relationships/hyperlink" Target="https://shs.hal.science/halshs-00003830v1" TargetMode="External"/><Relationship Id="rId380" Type="http://schemas.openxmlformats.org/officeDocument/2006/relationships/hyperlink" Target="https://shs.hal.science/halshs-00003059v1" TargetMode="External"/><Relationship Id="rId381" Type="http://schemas.openxmlformats.org/officeDocument/2006/relationships/hyperlink" Target="https://hal.science/hal-05517274v1" TargetMode="External"/><Relationship Id="rId382" Type="http://schemas.openxmlformats.org/officeDocument/2006/relationships/hyperlink" Target="https://shs.hal.science/halshs-05125448v1" TargetMode="External"/><Relationship Id="rId383" Type="http://schemas.openxmlformats.org/officeDocument/2006/relationships/hyperlink" Target="https://hal.science/hal-05061536v1" TargetMode="External"/><Relationship Id="rId384" Type="http://schemas.openxmlformats.org/officeDocument/2006/relationships/hyperlink" Target="https://shs.hal.science/halshs-04223778v1" TargetMode="External"/><Relationship Id="rId385" Type="http://schemas.openxmlformats.org/officeDocument/2006/relationships/hyperlink" Target="https://hal.science/hal-02436236v1" TargetMode="External"/><Relationship Id="rId386" Type="http://schemas.openxmlformats.org/officeDocument/2006/relationships/hyperlink" Target="https://shs.hal.science/halshs-00435551v1" TargetMode="External"/><Relationship Id="rId387" Type="http://schemas.openxmlformats.org/officeDocument/2006/relationships/hyperlink" Target="https://hal.science/search/index/?q=*&amp;authFullName_s=H&#233;l&#232;ne Roth" TargetMode="External"/><Relationship Id="rId388" Type="http://schemas.openxmlformats.org/officeDocument/2006/relationships/hyperlink" Target="https://shs.hal.science/halshs-00080165v1" TargetMode="External"/><Relationship Id="rId389" Type="http://schemas.openxmlformats.org/officeDocument/2006/relationships/hyperlink" Target="https://theses.hal.science/halshs-00003919v1" TargetMode="External"/><Relationship Id="rId390" Type="http://schemas.openxmlformats.org/officeDocument/2006/relationships/hyperlink" Target="https://www.theses.fr/" TargetMode="External"/><Relationship Id="rId391" Type="http://schemas.openxmlformats.org/officeDocument/2006/relationships/hyperlink" Target="https://shs.hal.science/tel-01271497v1" TargetMode="External"/><Relationship Id="rId392" Type="http://schemas.openxmlformats.org/officeDocument/2006/relationships/hyperlink" Target="https://shs.hal.science/tel-01270436v1" TargetMode="External"/><Relationship Id="rId393" Type="http://schemas.openxmlformats.org/officeDocument/2006/relationships/hyperlink" Target="https://shs.hal.science/tel-02267356v1" TargetMode="External"/><Relationship Id="rId394" Type="http://schemas.openxmlformats.org/officeDocument/2006/relationships/hyperlink" Target="https://sciencespo.hal.science/hal-03455994v1" TargetMode="External"/><Relationship Id="rId395" Type="http://schemas.openxmlformats.org/officeDocument/2006/relationships/hyperlink" Target="https://shs.hal.science/halshs-00976733v1" TargetMode="External"/><Relationship Id="rId396" Type="http://schemas.openxmlformats.org/officeDocument/2006/relationships/hyperlink" Target="https://univ-eiffel.hal.science/hal-04487594v1" TargetMode="External"/><Relationship Id="rId397" Type="http://schemas.openxmlformats.org/officeDocument/2006/relationships/hyperlink" Target="https://hal.science/hal-03201174v1" TargetMode="External"/><Relationship Id="rId398" Type="http://schemas.openxmlformats.org/officeDocument/2006/relationships/hyperlink" Target="https://hal.science/search/index/?q=*&amp;authFullName_s=Claudia Cirelli" TargetMode="External"/><Relationship Id="rId399" Type="http://schemas.openxmlformats.org/officeDocument/2006/relationships/hyperlink" Target="https://hal.science/search/index/?q=*&amp;authFullName_s=Fabrizio Maccaglia" TargetMode="External"/><Relationship Id="rId400" Type="http://schemas.openxmlformats.org/officeDocument/2006/relationships/hyperlink" Target="https://hal.science/search/index/?q=*&amp;authFullName_s=Mathieu Durand" TargetMode="External"/><Relationship Id="rId401" Type="http://schemas.openxmlformats.org/officeDocument/2006/relationships/hyperlink" Target="https://dx.doi.org/10.4000/geocarrefour.16173" TargetMode="External"/><Relationship Id="rId402" Type="http://schemas.openxmlformats.org/officeDocument/2006/relationships/hyperlink" Target="https://sciencespo.hal.science/hal-03387588v1" TargetMode="External"/><Relationship Id="rId403" Type="http://schemas.openxmlformats.org/officeDocument/2006/relationships/hyperlink" Target="https://shs.hal.science/halshs-01635406v1" TargetMode="External"/><Relationship Id="rId4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Éric Verdeil</dc:title>
  <dc:description>CV</dc:description>
  <dc:subject/>
  <cp:keywords/>
  <cp:category/>
  <cp:lastModifiedBy/>
  <dcterms:created xsi:type="dcterms:W3CDTF">2026-04-02T17:10:15+02:00</dcterms:created>
  <dcterms:modified xsi:type="dcterms:W3CDTF">2026-04-02T17:10:15+02:00</dcterms:modified>
</cp:coreProperties>
</file>

<file path=docProps/custom.xml><?xml version="1.0" encoding="utf-8"?>
<Properties xmlns="http://schemas.openxmlformats.org/officeDocument/2006/custom-properties" xmlns:vt="http://schemas.openxmlformats.org/officeDocument/2006/docPropsVTypes"/>
</file>