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Peuchot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tableau de Lucien Fontanarosa représentant Edouard Bonnefous, ancien ministre d’Etat, président de la commission des finances du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2021, t.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Bonnefous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2020, t.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Guéant ou la chute d’un modèle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Millecamps, peintre Yvelinois à la faculté de pharmacie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2018, t.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au service de l’unité nationale en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2017, t.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 Malte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honneurs héréditaires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fondations hospitalières, éléments de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2015, pp 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honneurs héréditaires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d’Ormesson, homme politique, essayiste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2013, t.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fondation universitaire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2011, n°383,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et condition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1991, p. 481-524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Evin interdit-elle aux entreprises des secteurs tabacoles et des alcools d’entreprendre des actions de mécénat à travers la création d’une fondation-abri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Cumuls d’activités et de rémunérations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informations administratives et juridiques</w:t>
            </w:r>
            <w:r>
              <w:rPr/>
              <w:t xml:space="preserve">, 1990, n°4 et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disciplinaire et sanction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n°76 et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d’identité de commerçant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1989, n°4, pp.1095-1136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temporaire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n°43,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disciplinaire applicable aux fonctionnaires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 143,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par le conseil d’Etat de l’article L.121.35 du code des communes respecte-t-elle la lettre et l’esprit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1987, n°6,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rectification en erreur matérielle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désintéressement des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1985, n° 35,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des fonctionnaires devant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1984, n°31,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Perier, une famille au service de l'Etat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Elina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Perier. Une famille au service de l’Etat</w:t>
            </w:r>
            <w:r>
              <w:rPr/>
              <w:t xml:space="preserve">, May 2019, Paris, France. Editions du Cerf, 270p., 2019, 978-2-204-13780-5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 (1916-2007)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Chaudun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 Guillebon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Cerf, pp.151, 2021, Patrimoines, 9782204145077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 Lacharrière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Morelou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Mare et Martin, pp.204, 2019, 9782849343814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familiale de l’esprit de service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Jean-Michel Leniaud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Jaillard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Tallandier, pp.182, 2015, 9791021015388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des dynasties industrielles et commerciales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Babelon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Chaline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Marseille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Mension-Rigau</w:t>
              </w:r>
            </w:hyperlink>
          </w:p>
          <w:p>
            <w:pPr/>
            <w:r>
              <w:rPr/>
              <w:t xml:space="preserve">Perrin, pp.267, 2008, 9782262028077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Révolution et les Etats-Unis d’Amérique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De Laforcade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Masson, pp.139, 1995, 9782225848995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musée, droit des musées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Bonnefous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Richer</w:t>
              </w:r>
            </w:hyperlink>
          </w:p>
          <w:p>
            <w:pPr/>
            <w:r>
              <w:rPr/>
              <w:t xml:space="preserve">Dalloz, pp.152, 1994, 9782247016433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capitales de la communauté économique européenne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Chardon</w:t>
              </w:r>
            </w:hyperlink>
          </w:p>
          <w:p>
            <w:pPr/>
            <w:r>
              <w:rPr/>
              <w:t xml:space="preserve">Economica, pp.248,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Doumergue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la démocratie parlementaire</w:t>
            </w:r>
            <w:r>
              <w:rPr/>
              <w:t xml:space="preserve">, Les Editions du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L’orléanisme à l’Institut de France après 1870 : Georges Picot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intellectuels et traditions familiales dans la pensée politique du Président Giscard d’Estaing</w:t>
            </w:r>
            <w:r>
              <w:rPr/>
              <w:t xml:space="preserve">, Editions du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l’équipage perdu, les barons Demarçay notables du XIXème en Poitou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bretteur au service du patrimoine : mélanges en l'honneur de Jean-Michel Leniaud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familiales de la pensée constitutionnelle du Professeur René de Lacharrière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Michel Degoffe, Alain Laquièze, Jean-Pierre Morelou, Eric Peuchot. </w:t>
            </w:r>
            <w:r>
              <w:rPr>
                <w:i w:val="1"/>
                <w:iCs w:val="1"/>
              </w:rPr>
              <w:t xml:space="preserve">René de Lacharrière. Le professeur de droit, le conseiller politique, l’honnête homme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1958, Révolution ou parenthèse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1958, une révolution</w:t>
            </w:r>
            <w:r>
              <w:rPr/>
              <w:t xml:space="preserve">, Les Editions du Cerf,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Perier et Louis Philippe à travers la représentation picturale de Perier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Alain Laquièze, Élina Lemaire, Éric Peuchot. </w:t>
            </w:r>
            <w:r>
              <w:rPr>
                <w:i w:val="1"/>
                <w:iCs w:val="1"/>
              </w:rPr>
              <w:t xml:space="preserve">Les Perier. Une famille au service de l’État</w:t>
            </w:r>
            <w:r>
              <w:rPr/>
              <w:t xml:space="preserve">, Editions du Cerf,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 en droit public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la Légion d’honneur, ou quand l’honneur vient à se perdre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familiale de l’esprit de service</w:t>
            </w:r>
            <w:r>
              <w:rPr/>
              <w:t xml:space="preserve">, Tallandier,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Desombre, industriels et mécènes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Jean-Pierre Babelon, Jean-Pierre Chaline, Jacques Marseille. </w:t>
            </w:r>
            <w:r>
              <w:rPr>
                <w:i w:val="1"/>
                <w:iCs w:val="1"/>
              </w:rPr>
              <w:t xml:space="preserve">Mécénat des dynasties industrielles et commerçantes</w:t>
            </w:r>
            <w:r>
              <w:rPr/>
              <w:t xml:space="preserve">, Perrin,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Perier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Michel Auboin, Arnaud Teyssier, Jean Tulard. </w:t>
            </w:r>
            <w:r>
              <w:rPr>
                <w:i w:val="1"/>
                <w:iCs w:val="1"/>
              </w:rPr>
              <w:t xml:space="preserve">Histoire et dictionnaire de la police</w:t>
            </w:r>
            <w:r>
              <w:rPr/>
              <w:t xml:space="preserve">, Robert Laffont,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idées américaines sur les Constituants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la Révolution et les Etats-Unis d’Amérique</w:t>
            </w:r>
            <w:r>
              <w:rPr/>
              <w:t xml:space="preserve">, Masson, pp.22-34,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 des Quatre-Nations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Nation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Nation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pp.684-689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Légion d’Honneur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2016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halshs-03981938v1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2171v1" TargetMode="External"/><Relationship Id="rId8" Type="http://schemas.openxmlformats.org/officeDocument/2006/relationships/hyperlink" Target="https://hal.science/search/index/?q=*&amp;authFullName_s=Eric Peuchot" TargetMode="External"/><Relationship Id="rId9" Type="http://schemas.openxmlformats.org/officeDocument/2006/relationships/hyperlink" Target="https://shs.hal.science/halshs-03982172v1" TargetMode="External"/><Relationship Id="rId10" Type="http://schemas.openxmlformats.org/officeDocument/2006/relationships/hyperlink" Target="https://shs.hal.science/halshs-03982173v1" TargetMode="External"/><Relationship Id="rId11" Type="http://schemas.openxmlformats.org/officeDocument/2006/relationships/hyperlink" Target="https://shs.hal.science/halshs-03982174v1" TargetMode="External"/><Relationship Id="rId12" Type="http://schemas.openxmlformats.org/officeDocument/2006/relationships/hyperlink" Target="https://shs.hal.science/halshs-03982175v1" TargetMode="External"/><Relationship Id="rId13" Type="http://schemas.openxmlformats.org/officeDocument/2006/relationships/hyperlink" Target="https://shs.hal.science/halshs-03982176v1" TargetMode="External"/><Relationship Id="rId14" Type="http://schemas.openxmlformats.org/officeDocument/2006/relationships/hyperlink" Target="https://shs.hal.science/halshs-03982177v1" TargetMode="External"/><Relationship Id="rId15" Type="http://schemas.openxmlformats.org/officeDocument/2006/relationships/hyperlink" Target="https://shs.hal.science/halshs-03982178v1" TargetMode="External"/><Relationship Id="rId16" Type="http://schemas.openxmlformats.org/officeDocument/2006/relationships/hyperlink" Target="https://shs.hal.science/halshs-03982179v1" TargetMode="External"/><Relationship Id="rId17" Type="http://schemas.openxmlformats.org/officeDocument/2006/relationships/hyperlink" Target="https://shs.hal.science/halshs-03982180v1" TargetMode="External"/><Relationship Id="rId18" Type="http://schemas.openxmlformats.org/officeDocument/2006/relationships/hyperlink" Target="https://shs.hal.science/halshs-03982182v1" TargetMode="External"/><Relationship Id="rId19" Type="http://schemas.openxmlformats.org/officeDocument/2006/relationships/hyperlink" Target="https://shs.hal.science/halshs-03982181v1" TargetMode="External"/><Relationship Id="rId20" Type="http://schemas.openxmlformats.org/officeDocument/2006/relationships/hyperlink" Target="https://shs.hal.science/halshs-03982184v1" TargetMode="External"/><Relationship Id="rId21" Type="http://schemas.openxmlformats.org/officeDocument/2006/relationships/hyperlink" Target="https://shs.hal.science/halshs-03982185v1" TargetMode="External"/><Relationship Id="rId22" Type="http://schemas.openxmlformats.org/officeDocument/2006/relationships/hyperlink" Target="https://shs.hal.science/halshs-03982186v1" TargetMode="External"/><Relationship Id="rId23" Type="http://schemas.openxmlformats.org/officeDocument/2006/relationships/hyperlink" Target="https://shs.hal.science/halshs-03982188v1" TargetMode="External"/><Relationship Id="rId24" Type="http://schemas.openxmlformats.org/officeDocument/2006/relationships/hyperlink" Target="https://shs.hal.science/halshs-03982187v1" TargetMode="External"/><Relationship Id="rId25" Type="http://schemas.openxmlformats.org/officeDocument/2006/relationships/hyperlink" Target="https://shs.hal.science/halshs-03982191v1" TargetMode="External"/><Relationship Id="rId26" Type="http://schemas.openxmlformats.org/officeDocument/2006/relationships/hyperlink" Target="https://shs.hal.science/halshs-03982189v1" TargetMode="External"/><Relationship Id="rId27" Type="http://schemas.openxmlformats.org/officeDocument/2006/relationships/hyperlink" Target="https://shs.hal.science/halshs-03982192v1" TargetMode="External"/><Relationship Id="rId28" Type="http://schemas.openxmlformats.org/officeDocument/2006/relationships/hyperlink" Target="https://shs.hal.science/halshs-03982193v1" TargetMode="External"/><Relationship Id="rId29" Type="http://schemas.openxmlformats.org/officeDocument/2006/relationships/hyperlink" Target="https://shs.hal.science/halshs-03448883v1" TargetMode="External"/><Relationship Id="rId30" Type="http://schemas.openxmlformats.org/officeDocument/2006/relationships/hyperlink" Target="https://hal.science/search/index/?q=*&amp;authFullName_s=Alain Laqui&#232;ze" TargetMode="External"/><Relationship Id="rId31" Type="http://schemas.openxmlformats.org/officeDocument/2006/relationships/hyperlink" Target="https://hal.science/search/index/?q=*&amp;authFullName_s=Elina Lemaire" TargetMode="External"/><Relationship Id="rId32" Type="http://schemas.openxmlformats.org/officeDocument/2006/relationships/hyperlink" Target="https://shs.hal.science/halshs-03981712v1" TargetMode="External"/><Relationship Id="rId33" Type="http://schemas.openxmlformats.org/officeDocument/2006/relationships/hyperlink" Target="https://hal.science/search/index/?q=*&amp;authFullName_s=Jean-Pierre Bat" TargetMode="External"/><Relationship Id="rId34" Type="http://schemas.openxmlformats.org/officeDocument/2006/relationships/hyperlink" Target="https://hal.science/search/index/?q=*&amp;authFullName_s=Nicolas Chaudun" TargetMode="External"/><Relationship Id="rId35" Type="http://schemas.openxmlformats.org/officeDocument/2006/relationships/hyperlink" Target="https://hal.science/search/index/?q=*&amp;authFullName_s=Fran&#231;ois Cheng" TargetMode="External"/><Relationship Id="rId36" Type="http://schemas.openxmlformats.org/officeDocument/2006/relationships/hyperlink" Target="https://hal.science/search/index/?q=*&amp;authFullName_s=Florence Descamps" TargetMode="External"/><Relationship Id="rId37" Type="http://schemas.openxmlformats.org/officeDocument/2006/relationships/hyperlink" Target="https://hal.science/search/index/?q=*&amp;authFullName_s=Nicolas De Guillebon" TargetMode="External"/><Relationship Id="rId38" Type="http://schemas.openxmlformats.org/officeDocument/2006/relationships/hyperlink" Target="https://shs.hal.science/halshs-03923741v1" TargetMode="External"/><Relationship Id="rId39" Type="http://schemas.openxmlformats.org/officeDocument/2006/relationships/hyperlink" Target="https://hal.science/search/index/?q=*&amp;authFullName_s=Michel Degoffe" TargetMode="External"/><Relationship Id="rId40" Type="http://schemas.openxmlformats.org/officeDocument/2006/relationships/hyperlink" Target="https://hal.science/search/index/?q=*&amp;authFullName_s=Jean-Pierre Morelou" TargetMode="External"/><Relationship Id="rId41" Type="http://schemas.openxmlformats.org/officeDocument/2006/relationships/hyperlink" Target="https://shs.hal.science/halshs-03981706v1" TargetMode="External"/><Relationship Id="rId42" Type="http://schemas.openxmlformats.org/officeDocument/2006/relationships/hyperlink" Target="https://hal.science/search/index/?q=*&amp;authFullName_s=Jean-Michel Leniaud" TargetMode="External"/><Relationship Id="rId43" Type="http://schemas.openxmlformats.org/officeDocument/2006/relationships/hyperlink" Target="https://hal.science/search/index/?q=*&amp;authFullName_s=Pierre Jaillard" TargetMode="External"/><Relationship Id="rId44" Type="http://schemas.openxmlformats.org/officeDocument/2006/relationships/hyperlink" Target="https://shs.hal.science/halshs-03981707v1" TargetMode="External"/><Relationship Id="rId45" Type="http://schemas.openxmlformats.org/officeDocument/2006/relationships/hyperlink" Target="https://hal.science/search/index/?q=*&amp;authFullName_s=Jean-Pierre Babelon" TargetMode="External"/><Relationship Id="rId46" Type="http://schemas.openxmlformats.org/officeDocument/2006/relationships/hyperlink" Target="https://hal.science/search/index/?q=*&amp;authFullName_s=Jean-Pierre Chaline" TargetMode="External"/><Relationship Id="rId47" Type="http://schemas.openxmlformats.org/officeDocument/2006/relationships/hyperlink" Target="https://hal.science/search/index/?q=*&amp;authFullName_s=Jacques Marseille" TargetMode="External"/><Relationship Id="rId48" Type="http://schemas.openxmlformats.org/officeDocument/2006/relationships/hyperlink" Target="https://hal.science/search/index/?q=*&amp;authFullName_s=Eric Mension-Rigau" TargetMode="External"/><Relationship Id="rId49" Type="http://schemas.openxmlformats.org/officeDocument/2006/relationships/hyperlink" Target="https://shs.hal.science/halshs-03981708v1" TargetMode="External"/><Relationship Id="rId50" Type="http://schemas.openxmlformats.org/officeDocument/2006/relationships/hyperlink" Target="https://hal.science/search/index/?q=*&amp;authFullName_s=Renaud De Laforcade" TargetMode="External"/><Relationship Id="rId51" Type="http://schemas.openxmlformats.org/officeDocument/2006/relationships/hyperlink" Target="https://shs.hal.science/halshs-03981710v1" TargetMode="External"/><Relationship Id="rId52" Type="http://schemas.openxmlformats.org/officeDocument/2006/relationships/hyperlink" Target="https://hal.science/search/index/?q=*&amp;authFullName_s=Edouard Bonnefous" TargetMode="External"/><Relationship Id="rId53" Type="http://schemas.openxmlformats.org/officeDocument/2006/relationships/hyperlink" Target="https://hal.science/search/index/?q=*&amp;authFullName_s=Laurent Richer" TargetMode="External"/><Relationship Id="rId54" Type="http://schemas.openxmlformats.org/officeDocument/2006/relationships/hyperlink" Target="https://shs.hal.science/halshs-03981711v1" TargetMode="External"/><Relationship Id="rId55" Type="http://schemas.openxmlformats.org/officeDocument/2006/relationships/hyperlink" Target="https://hal.science/search/index/?q=*&amp;authFullName_s=Michel Giraud" TargetMode="External"/><Relationship Id="rId56" Type="http://schemas.openxmlformats.org/officeDocument/2006/relationships/hyperlink" Target="https://hal.science/search/index/?q=*&amp;authFullName_s=Bernard Chardon" TargetMode="External"/><Relationship Id="rId57" Type="http://schemas.openxmlformats.org/officeDocument/2006/relationships/hyperlink" Target="https://shs.hal.science/halshs-03982055v1" TargetMode="External"/><Relationship Id="rId58" Type="http://schemas.openxmlformats.org/officeDocument/2006/relationships/hyperlink" Target="https://shs.hal.science/halshs-03982054v1" TargetMode="External"/><Relationship Id="rId59" Type="http://schemas.openxmlformats.org/officeDocument/2006/relationships/hyperlink" Target="https://shs.hal.science/halshs-03982056v1" TargetMode="External"/><Relationship Id="rId60" Type="http://schemas.openxmlformats.org/officeDocument/2006/relationships/hyperlink" Target="https://shs.hal.science/halshs-03982057v1" TargetMode="External"/><Relationship Id="rId61" Type="http://schemas.openxmlformats.org/officeDocument/2006/relationships/hyperlink" Target="https://shs.hal.science/halshs-03982059v1" TargetMode="External"/><Relationship Id="rId62" Type="http://schemas.openxmlformats.org/officeDocument/2006/relationships/hyperlink" Target="https://shs.hal.science/halshs-03982058v1" TargetMode="External"/><Relationship Id="rId63" Type="http://schemas.openxmlformats.org/officeDocument/2006/relationships/hyperlink" Target="https://shs.hal.science/halshs-03982061v1" TargetMode="External"/><Relationship Id="rId64" Type="http://schemas.openxmlformats.org/officeDocument/2006/relationships/hyperlink" Target="https://shs.hal.science/halshs-03982060v1" TargetMode="External"/><Relationship Id="rId65" Type="http://schemas.openxmlformats.org/officeDocument/2006/relationships/hyperlink" Target="https://shs.hal.science/halshs-03982063v1" TargetMode="External"/><Relationship Id="rId66" Type="http://schemas.openxmlformats.org/officeDocument/2006/relationships/hyperlink" Target="https://shs.hal.science/halshs-03981939v1" TargetMode="External"/><Relationship Id="rId67" Type="http://schemas.openxmlformats.org/officeDocument/2006/relationships/hyperlink" Target="https://shs.hal.science/halshs-03982064v1" TargetMode="External"/><Relationship Id="rId68" Type="http://schemas.openxmlformats.org/officeDocument/2006/relationships/hyperlink" Target="https://shs.hal.science/halshs-03981933v1" TargetMode="External"/><Relationship Id="rId69" Type="http://schemas.openxmlformats.org/officeDocument/2006/relationships/hyperlink" Target="https://shs.hal.science/halshs-03981934v1" TargetMode="External"/><Relationship Id="rId70" Type="http://schemas.openxmlformats.org/officeDocument/2006/relationships/hyperlink" Target="https://shs.hal.science/halshs-03895856v1" TargetMode="External"/><Relationship Id="rId71" Type="http://schemas.openxmlformats.org/officeDocument/2006/relationships/hyperlink" Target="https://shs.hal.science/halshs-03981936v1" TargetMode="External"/><Relationship Id="rId72" Type="http://schemas.openxmlformats.org/officeDocument/2006/relationships/hyperlink" Target="https://shs.hal.science/halshs-03981935v1" TargetMode="External"/><Relationship Id="rId73" Type="http://schemas.openxmlformats.org/officeDocument/2006/relationships/hyperlink" Target="https://shs.hal.science/halshs-03981937v1" TargetMode="External"/><Relationship Id="rId74" Type="http://schemas.openxmlformats.org/officeDocument/2006/relationships/hyperlink" Target="https://shs.hal.science/halshs-0398193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Peuchot</dc:title>
  <dc:description>CV</dc:description>
  <dc:subject/>
  <cp:keywords/>
  <cp:category/>
  <cp:lastModifiedBy/>
  <dcterms:created xsi:type="dcterms:W3CDTF">2026-05-08T04:35:52+02:00</dcterms:created>
  <dcterms:modified xsi:type="dcterms:W3CDTF">2026-05-08T04:35:52+02:00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