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Libessart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characterization procedure based on fast sweep measurements for linear resonators with a large time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⟨10.1016/j.ymssp.2024.112252⟩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Scaling-Less Newton-Raphson Pipelined Implementation for a Fixed-Point Reciprocal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(6), pp.789 - 793.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⟨10.1109/LSP.2017.2694225⟩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Lucca Reinehr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2024</w:t>
            </w:r>
            <w:r>
              <w:rPr/>
              <w:t xml:space="preserve">, Jun 2024, Neuchâtel, Switzerland. pp.220-225,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⟨10.1109/EFTF61992.2024.10722360⟩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Gop/S/mm² Fixed-Point Operators for Brain Computer Interface in 65nm CMOS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⟨10.1109/ISCAS.2018.8351028⟩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scaling-less Newton-Raphson pipelined implementation for a fixed-point inverse square root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2017 : 15th IEEE International New Circuits and Systems Conference</w:t>
            </w:r>
            <w:r>
              <w:rPr/>
              <w:t xml:space="preserve">, Jun 2017, Strasbourg,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⟨10.1109/NEWCAS.2017.8010129⟩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 virgule fixe d'un opérateur de calcul d'inverse à base de Newton-Raphson, sans normalisation et sans bloc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MEMS gyroscopes with fast frequency sweeps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2022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Ouessant: Flexible Integration of Dedicated Coprocessors in Systems On Chip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2016 : Design, Automation &amp; Test in Europe Conference &amp; Exhibition </w:t>
            </w:r>
            <w:r>
              <w:rPr/>
              <w:t xml:space="preserve">, Mar 2016, Dresden, Germany. pp.1493 - 1496,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cerveau-machine : de nouvelles perspectives grâce à l'accélération matérielle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</w:p>
          <w:p>
            <w:pPr/>
            <w:r>
              <w:rPr/>
              <w:t xml:space="preserve">Electronique. Ecole nationale supérieure Mines-Télécom Atlantique,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2018IMTA0105⟩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tel-02017104v1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356v1" TargetMode="External"/><Relationship Id="rId8" Type="http://schemas.openxmlformats.org/officeDocument/2006/relationships/hyperlink" Target="https://hal.science/search/index/?q=*&amp;authFullName_s=Alexis Brenes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Jorge Ayala-Cuevas" TargetMode="External"/><Relationship Id="rId11" Type="http://schemas.openxmlformats.org/officeDocument/2006/relationships/hyperlink" Target="https://hal.science/search/index/?q=*&amp;authFullName_s=Lucca Reinehr" TargetMode="External"/><Relationship Id="rId12" Type="http://schemas.openxmlformats.org/officeDocument/2006/relationships/hyperlink" Target="https://hal.science/search/index/?q=*&amp;authFullName_s=Erwan Libessart" TargetMode="External"/><Relationship Id="rId13" Type="http://schemas.openxmlformats.org/officeDocument/2006/relationships/hyperlink" Target="https://dx.doi.org/10.1016/j.ymssp.2024.112252" TargetMode="External"/><Relationship Id="rId14" Type="http://schemas.openxmlformats.org/officeDocument/2006/relationships/hyperlink" Target="https://hal.science/hal-01617306v1" TargetMode="External"/><Relationship Id="rId15" Type="http://schemas.openxmlformats.org/officeDocument/2006/relationships/hyperlink" Target="https://hal.science/search/index/?q=*&amp;authFullName_s=Matthieu Arzel" TargetMode="External"/><Relationship Id="rId16" Type="http://schemas.openxmlformats.org/officeDocument/2006/relationships/hyperlink" Target="https://hal.science/search/index/?q=*&amp;authFullName_s=Cyril Lahuec" TargetMode="External"/><Relationship Id="rId17" Type="http://schemas.openxmlformats.org/officeDocument/2006/relationships/hyperlink" Target="https://hal.science/search/index/?q=*&amp;authFullName_s=Francesco Andriulli" TargetMode="External"/><Relationship Id="rId18" Type="http://schemas.openxmlformats.org/officeDocument/2006/relationships/hyperlink" Target="https://dx.doi.org/10.1109/LSP.2017.2694225" TargetMode="External"/><Relationship Id="rId19" Type="http://schemas.openxmlformats.org/officeDocument/2006/relationships/hyperlink" Target="https://hal.science/hal-04832006v1" TargetMode="External"/><Relationship Id="rId20" Type="http://schemas.openxmlformats.org/officeDocument/2006/relationships/hyperlink" Target="https://hal.science/search/index/?q=*&amp;authFullName_s=Lucca Reinehr Silva" TargetMode="External"/><Relationship Id="rId21" Type="http://schemas.openxmlformats.org/officeDocument/2006/relationships/hyperlink" Target="https://hal.science/search/index/?q=*&amp;authFullName_s=Laurent Bourgois" TargetMode="External"/><Relationship Id="rId22" Type="http://schemas.openxmlformats.org/officeDocument/2006/relationships/hyperlink" Target="https://dx.doi.org/10.1109/EFTF61992.2024.10722360" TargetMode="External"/><Relationship Id="rId23" Type="http://schemas.openxmlformats.org/officeDocument/2006/relationships/hyperlink" Target="https://hal.science/hal-04151361v1" TargetMode="External"/><Relationship Id="rId24" Type="http://schemas.openxmlformats.org/officeDocument/2006/relationships/hyperlink" Target="https://hal.science/search/index/?q=*&amp;authFullName_s=Hugo Waltsburger" TargetMode="External"/><Relationship Id="rId25" Type="http://schemas.openxmlformats.org/officeDocument/2006/relationships/hyperlink" Target="https://hal.science/search/index/?q=*&amp;authFullName_s=Chengfang Ren" TargetMode="External"/><Relationship Id="rId26" Type="http://schemas.openxmlformats.org/officeDocument/2006/relationships/hyperlink" Target="https://hal.science/search/index/?q=*&amp;authFullName_s=Anthony Kolar" TargetMode="External"/><Relationship Id="rId27" Type="http://schemas.openxmlformats.org/officeDocument/2006/relationships/hyperlink" Target="https://hal.science/search/index/?q=*&amp;authFullName_s=R&#233;gis Guinvarc'H" TargetMode="External"/><Relationship Id="rId28" Type="http://schemas.openxmlformats.org/officeDocument/2006/relationships/hyperlink" Target="https://dx.doi.org/10.1109/ISCAS46773.2023.10181766" TargetMode="External"/><Relationship Id="rId29" Type="http://schemas.openxmlformats.org/officeDocument/2006/relationships/hyperlink" Target="https://centralesupelec.hal.science/hal-04196061v1" TargetMode="External"/><Relationship Id="rId30" Type="http://schemas.openxmlformats.org/officeDocument/2006/relationships/hyperlink" Target="https://hal.science/search/index/?q=*&amp;authFullName_s=Zalfa Jouni" TargetMode="External"/><Relationship Id="rId31" Type="http://schemas.openxmlformats.org/officeDocument/2006/relationships/hyperlink" Target="https://hal.science/search/index/?q=*&amp;authFullName_s=Martin Fran&#231;ois" TargetMode="External"/><Relationship Id="rId32" Type="http://schemas.openxmlformats.org/officeDocument/2006/relationships/hyperlink" Target="https://hal.science/hal-04059802v1" TargetMode="External"/><Relationship Id="rId33" Type="http://schemas.openxmlformats.org/officeDocument/2006/relationships/hyperlink" Target="https://hal.science/search/index/?q=*&amp;authFullName_s=Margot Morlans" TargetMode="External"/><Relationship Id="rId34" Type="http://schemas.openxmlformats.org/officeDocument/2006/relationships/hyperlink" Target="https://dx.doi.org/10.1109/EFTF/IFCS54560.2022.9850663" TargetMode="External"/><Relationship Id="rId35" Type="http://schemas.openxmlformats.org/officeDocument/2006/relationships/hyperlink" Target="https://hal.science/hal-01813164v1" TargetMode="External"/><Relationship Id="rId36" Type="http://schemas.openxmlformats.org/officeDocument/2006/relationships/hyperlink" Target="https://dx.doi.org/10.1109/ISCAS.2018.8351028" TargetMode="External"/><Relationship Id="rId37" Type="http://schemas.openxmlformats.org/officeDocument/2006/relationships/hyperlink" Target="https://hal.science/hal-01617301v1" TargetMode="External"/><Relationship Id="rId38" Type="http://schemas.openxmlformats.org/officeDocument/2006/relationships/hyperlink" Target="https://dx.doi.org/10.1109/NEWCAS.2017.8010129" TargetMode="External"/><Relationship Id="rId39" Type="http://schemas.openxmlformats.org/officeDocument/2006/relationships/hyperlink" Target="https://hal.science/hal-01630144v1" TargetMode="External"/><Relationship Id="rId40" Type="http://schemas.openxmlformats.org/officeDocument/2006/relationships/hyperlink" Target="https://centralesupelec.hal.science/hal-04196025v1" TargetMode="External"/><Relationship Id="rId41" Type="http://schemas.openxmlformats.org/officeDocument/2006/relationships/hyperlink" Target="https://hal.science/hal-01343408v1" TargetMode="External"/><Relationship Id="rId42" Type="http://schemas.openxmlformats.org/officeDocument/2006/relationships/hyperlink" Target="https://hal.science/search/index/?q=*&amp;authFullName_s=Pierre-Henri Horrein" TargetMode="External"/><Relationship Id="rId43" Type="http://schemas.openxmlformats.org/officeDocument/2006/relationships/hyperlink" Target="https://hal.science/search/index/?q=*&amp;authFullName_s=Philip-Dylan Gleonec" TargetMode="External"/><Relationship Id="rId44" Type="http://schemas.openxmlformats.org/officeDocument/2006/relationships/hyperlink" Target="https://hal.science/search/index/?q=*&amp;authFullName_s=Andr&#233; Lalevee" TargetMode="External"/><Relationship Id="rId45" Type="http://schemas.openxmlformats.org/officeDocument/2006/relationships/hyperlink" Target="https://theses.hal.science/tel-02017104v1" TargetMode="External"/><Relationship Id="rId46" Type="http://schemas.openxmlformats.org/officeDocument/2006/relationships/hyperlink" Target="https://www.theses.fr/2018IMTA010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Libessart</dc:title>
  <dc:description>CV</dc:description>
  <dc:subject/>
  <cp:keywords/>
  <cp:category/>
  <cp:lastModifiedBy/>
  <dcterms:created xsi:type="dcterms:W3CDTF">2026-05-09T05:28:11+02:00</dcterms:created>
  <dcterms:modified xsi:type="dcterms:W3CDTF">2026-05-09T05:28:11+02:00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