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Erwan Moussault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Inheritance Taxation with Agents Differing in Altruism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Belan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Erwan Moussault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2022, Vol. 132 (5), pp.793-833.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⟨10.3917/redp.325.0793⟩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hal-04273472v1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Long-run inheritance tax and capital income tax with rational altruism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Belan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Erwan Moussault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Bulletin</w:t>
            </w:r>
            <w:r>
              <w:rPr/>
              <w:t xml:space="preserve">, 2021, 41 (1), pp.182-191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hal-03510829v1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Inheritance taxation in a model with intergenerational time transfers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Belan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Erwan Moussault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B.E. journal of economic analysis &amp; policy</w:t>
            </w:r>
            <w:r>
              <w:rPr/>
              <w:t xml:space="preserve">, 2020, 20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hal-03667702v1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Inheritance Taxation in a Model with Intergenerational Time Transfers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Belan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Erwan Moussault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B.E. journal of economic analysis &amp; policy</w:t>
            </w:r>
            <w:r>
              <w:rPr/>
              <w:t xml:space="preserve">, 2019, 20 (1),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⟨10.1515/bejeap-2018-0367⟩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hal-04271351v1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Essays on Inheritance Taxation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Erwan Moussault</w:t>
              </w:r>
            </w:hyperlink>
          </w:p>
          <w:p>
            <w:pPr/>
            <w:r>
              <w:rPr/>
              <w:t xml:space="preserve">Economics and Finance. Université de Cergy Pontoise, 2018. English.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⟨NNT : 2018CERG0967⟩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tel-02284367v1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273472v1" TargetMode="External"/><Relationship Id="rId9" Type="http://schemas.openxmlformats.org/officeDocument/2006/relationships/hyperlink" Target="https://hal.science/search/index/?q=*&amp;authFullName_s=Pascal Belan" TargetMode="External"/><Relationship Id="rId10" Type="http://schemas.openxmlformats.org/officeDocument/2006/relationships/hyperlink" Target="https://hal.science/search/index/?q=*&amp;authFullName_s=Erwan Moussault" TargetMode="External"/><Relationship Id="rId11" Type="http://schemas.openxmlformats.org/officeDocument/2006/relationships/hyperlink" Target="https://dx.doi.org/10.3917/redp.325.0793" TargetMode="External"/><Relationship Id="rId12" Type="http://schemas.openxmlformats.org/officeDocument/2006/relationships/hyperlink" Target="https://uco.hal.science/hal-03510829v1" TargetMode="External"/><Relationship Id="rId13" Type="http://schemas.openxmlformats.org/officeDocument/2006/relationships/hyperlink" Target="https://uco.hal.science/hal-03667702v1" TargetMode="External"/><Relationship Id="rId14" Type="http://schemas.openxmlformats.org/officeDocument/2006/relationships/hyperlink" Target="https://hal.science/hal-04271351v1" TargetMode="External"/><Relationship Id="rId15" Type="http://schemas.openxmlformats.org/officeDocument/2006/relationships/hyperlink" Target="https://dx.doi.org/10.1515/bejeap-2018-0367" TargetMode="External"/><Relationship Id="rId16" Type="http://schemas.openxmlformats.org/officeDocument/2006/relationships/hyperlink" Target="https://theses.hal.science/tel-02284367v1" TargetMode="External"/><Relationship Id="rId17" Type="http://schemas.openxmlformats.org/officeDocument/2006/relationships/hyperlink" Target="https://www.theses.fr/2018CERG0967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Erwan Moussault</dc:title>
  <dc:description>CV</dc:description>
  <dc:subject/>
  <cp:keywords/>
  <cp:category/>
  <cp:lastModifiedBy/>
  <dcterms:created xsi:type="dcterms:W3CDTF">2026-05-14T19:51:23+02:00</dcterms:created>
  <dcterms:modified xsi:type="dcterms:W3CDTF">2026-05-14T19:51:23+02:00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