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Tanguy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Enseigner-apprendre la sociologie au lycée.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et jeunes chercheuses</w:t>
            </w:r>
            <w:r>
              <w:rPr/>
              <w:t xml:space="preserve">, ARCD,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statistique et construction du savoir en sociologie,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des savoirs et des ressources en sciences humaines : approches didactiques pour conceptualiser et problématiser. Analyse du genre en sciences humaines.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enseigner-apprendre la sociologie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la Théorie de l'action conjointe en didactique : Coopération et dispositifs de coopération</w:t>
            </w:r>
            <w:r>
              <w:rPr/>
              <w:t xml:space="preserve">, Université de Bretagne Occidentale; CREAD, Nov 2023, Brest, France. pp.133,145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coopérative au service de la transformation des pratiques d'enseignement.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formation : accompagner les transitions</w:t>
            </w:r>
            <w:r>
              <w:rPr/>
              <w:t xml:space="preserve">, Colloque doctoral international de l'éducation et de la formation, Oct 2022, Rennes, France. pp.374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enseigner-apprendre la sociologie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construction des savoirs en sciences économiques et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de l'engagement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2019, 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ruse pour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2019, 553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hal-04721955v1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648v1" TargetMode="External"/><Relationship Id="rId8" Type="http://schemas.openxmlformats.org/officeDocument/2006/relationships/hyperlink" Target="https://hal.science/search/index/?q=*&amp;authFullName_s=Erwan Tanguy" TargetMode="External"/><Relationship Id="rId9" Type="http://schemas.openxmlformats.org/officeDocument/2006/relationships/hyperlink" Target="https://hal.science/hal-04575375v1" TargetMode="External"/><Relationship Id="rId10" Type="http://schemas.openxmlformats.org/officeDocument/2006/relationships/hyperlink" Target="https://hal.science/hal-04308008v2" TargetMode="External"/><Relationship Id="rId11" Type="http://schemas.openxmlformats.org/officeDocument/2006/relationships/hyperlink" Target="https://hal.science/search/index/?q=*&amp;authFullName_s=Isabelle Mac&#233;" TargetMode="External"/><Relationship Id="rId12" Type="http://schemas.openxmlformats.org/officeDocument/2006/relationships/hyperlink" Target="https://hal.science/hal-04858455v1" TargetMode="External"/><Relationship Id="rId13" Type="http://schemas.openxmlformats.org/officeDocument/2006/relationships/hyperlink" Target="https://hal.science/hal-05155012v1" TargetMode="External"/><Relationship Id="rId14" Type="http://schemas.openxmlformats.org/officeDocument/2006/relationships/hyperlink" Target="https://hal.science/hal-04310699v1" TargetMode="External"/><Relationship Id="rId15" Type="http://schemas.openxmlformats.org/officeDocument/2006/relationships/hyperlink" Target="https://hal.science/hal-04721948v1" TargetMode="External"/><Relationship Id="rId16" Type="http://schemas.openxmlformats.org/officeDocument/2006/relationships/hyperlink" Target="https://hal.science/hal-0472195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Tanguy</dc:title>
  <dc:description>CV</dc:description>
  <dc:subject/>
  <cp:keywords/>
  <cp:category/>
  <cp:lastModifiedBy/>
  <dcterms:created xsi:type="dcterms:W3CDTF">2026-03-23T13:08:17+01:00</dcterms:created>
  <dcterms:modified xsi:type="dcterms:W3CDTF">2026-03-23T13:08:17+01:00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