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RIVIER-ARNAUD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Shakespeare No et Kabuki d'Ariane Mnouchkine au Théâtre du Soleil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Médée No</w:t>
            </w:r>
            <w:r>
              <w:rPr/>
              <w:t xml:space="preserve">, Mathieu Ferrand (org.); dans le cadre d'une journée d'étude sur le théâtre classique revisité, Mar 2025, Grenoble, MaCI,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Henry Fuseli ou l’art de donner à voir le presque-rien shakespearien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Shakespeare à la loupe : l’art du détail »</w:t>
            </w:r>
            <w:r>
              <w:rPr/>
              <w:t xml:space="preserve">, Congrès de la Société française Shakespeare, Mar 2024, Fondation Deutsch de la Meurthe,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Girls de Sarah Daniels, une expérience de traduction collaborative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EMMA - Thème 2 (Inter)agir</w:t>
            </w:r>
            <w:r>
              <w:rPr/>
              <w:t xml:space="preserve">, EMMA,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collaborative pour la scène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Mise en mots, voix et espace des Gut Girls de Sarah Daniels</w:t>
            </w:r>
            <w:r>
              <w:rPr/>
              <w:t xml:space="preserve">, Estelle Rivier-Arnaud, Apr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Scénographies shakespeariennes : Espaces repensés, Limites dépassées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du Supérieur (SAES), atelier XVI-XVII/SFS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le théâtre shakespearien avec Léonard Matton : récit d’une aventure hors du commun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transversale "Création culturelle et territoire(s)"</w:t>
            </w:r>
            <w:r>
              <w:rPr/>
              <w:t xml:space="preserve">, ILCEA4, axe CCT,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romancé : le succès en demi-teinte de la maison Hogarth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Université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the Post-Noughties: Violence under a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the Contemporary and the Postmodern Stage</w:t>
            </w:r>
            <w:r>
              <w:rPr/>
              <w:t xml:space="preserve">, Paris IV-Sorbonne,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Practical and Textual Renaissances of Shakespeare: between Revival and Tradition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ateliers Scènes anglophones histoire et théorie et Théâtre/RADAC,</w:t>
            </w:r>
            <w:r>
              <w:rPr/>
              <w:t xml:space="preserve">, Susan Blattès et Elisabeth Angel-Perez (modératrices), 2021,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Antic Disposition: Shakespearean Traditional Performance (a)Live in French Provinces » Athènes, 5 juin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ESRA (European Shakespeare Research Association), Seminaire 10: “Well Are You Welcome in the Open Air”: Shakespeare Staged Outdoors”</w:t>
            </w:r>
            <w:r>
              <w:rPr/>
              <w:t xml:space="preserve">, Daria Moskvitina, Oana Gheorghiu, Bohdan Korneliuk (moderators), Jun 2021, Athenes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et mettre en voix Les Sonnets de Shakespeare » (d'après la nouvelle traduction de Jean-Michel Déprats)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Traduire la chanson »</w:t>
            </w:r>
            <w:r>
              <w:rPr/>
              <w:t xml:space="preserve">, Caroline Bertonèche et Anne Cayuela, Dec 2019, Université Grenoble-Alpes, SAINT MARTIN D'HERES,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are swords : le jeu avec les mots sur la scène et dans le texte de Richard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2, programme CAPES/Agregation</w:t>
            </w:r>
            <w:r>
              <w:rPr/>
              <w:t xml:space="preserve">, Dec 2003, Caen, France. pp. 247-262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his life, his time and his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Lear : une œuvre inter- et pluri-médiale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Measure for Measure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Lemonnier-Texier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[Anglais / Littérature / Littérature britannique et irlandaise / Shakespeare], [13 p.],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nuit des fous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Henry Fuseli ou l’art de donner à voir le détail shakespearien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Shakespeare à la loupe : l’art du détail »</w:t>
            </w:r>
            <w:r>
              <w:rPr/>
              <w:t xml:space="preserve">, Mar 2024, Paris, France. </w:t>
            </w:r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Société française Shakespeare,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Seas and Oceans, of Storms and Wreckage, of Water Battles and Love in Shakespeare’s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Schwartz-Gastine Fiammetta Dionisio Patrick Le Bœuf Alexander Lowe Mcadams Dana Monah Efterpi Mitsi Gabriella Reuss Estelle Rivier-Arnaud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European Geographies: centralities and elsewheres (ESRA Annual Congress)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21,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Seas and Oceans, of Storms and Wreckage, of Water Battles and Love in Shakespeare’s 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ESRA Conference Shakespeare and European Geographies: Centralities and Elsewheres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1, [156 p.],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Shakespeare immersifs de Léonard Matton, récit d’une aventure prometteuse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Changing Shakespeare ? Female Actors – Female Characters ? L’Œil du spectateur. Play Reviews,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failles dans Le Roi Lear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2023, 30,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⟨10.4000/polysemes.11553⟩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dramaturgiques de Macbeth ou comment réinventer l’œuvre sur la scène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Shakespeares: Dive into Suspense and Macabre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Dunsinane de David Greig, mise en scène Baptiste Guiton, Théâtre National Populaire (TNP) de Villeurbanne, 2 février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Reception.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Roméo et Juliette à l’épreuve des jeunes lecteurs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Shakespeare en devenir</w:t>
            </w:r>
            <w:r>
              <w:rPr/>
              <w:t xml:space="preserve">, 2019,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à l’épreuve des jeunes lecteurs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2019, Romeo and Juliet : de la page à l’image / from Page to Image,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not mad, Crouch speaking through Shakespeare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2016, Tim Crouch ou la scène émancipée, 30,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en relief dans le Julius Caesar de Deborah Warner (25 mai-11 juin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II. Dramaturgies de la foule et principes esthétiques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Totus Mundus Agit Histrionem au fronton de la Ruche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2014, Shakespeare,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Ifs in Shakespeare’s Measure for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Santin-Guettier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2013, English Linguistics, 34,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Macbeth de Pascale Nandillon ou l’invisible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représenter King Lear : analyse textuelle et picturale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Midsummer Night’s Dream ou l’art de la mise en scène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Shakespeare’s Plays: the Challenge of Modernity?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VI (3), pp.305-317.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⟨10.4000/lisa.409⟩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signes de la scène élisabéthaine de notre temps : essai d’interprétation de Titus Andronicus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2006, 19, pp.74-97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Matches d’improvisation ou la part de Guignol qu’il y a en chacun de nous : entretien avec Estelle Rivier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24,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pleins et de vides sur la scène de notre temps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2005, 23, pp.125-143.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⟨10.4000/shakespeare.708⟩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 de Hamlet dans une mise en scène de Peter Brook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2003, 219,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Hamlet au sommet, cahier d’une exposition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´if that an eye may profit by a tongue’, Jean-Louis Claret (dir), Estelle Rivier-Arnaud et Anne-Valérie Dulac, (co-ed.), Utpictura18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Girls (Sarah Daniels), suivi d’une conférence à six voix. Mise en voix sous la direction de Geoffroy Pouchot Rouge-Blanc (Collectif Troisème Bureau) et Estelle Rivier-Arnaud, avec la participation des élèves du Conservatoire de Grenoble et les étudiants LLCER et Lettres modernes de l’Université Grenoble-Alpes, MaCI et séminaire fédérateur de l'équipe interne Lisca, ILCEA4, Université Grenoble-Alpes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Country Friends is this ? (1.2.1) : voyage dans l’esthétique de La Nuit des rois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Catherine Lisak (dir.). </w:t>
            </w:r>
            <w:r>
              <w:rPr>
                <w:i w:val="1"/>
                <w:iCs w:val="1"/>
              </w:rPr>
              <w:t xml:space="preserve">Twelfth Night or What you Will, Agrégation-Anglais</w:t>
            </w:r>
            <w:r>
              <w:rPr/>
              <w:t xml:space="preserve">, pp.165-174,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Shakespeare Retold by and with Women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Anouk Bottero, Marianne Drugeon, Claire Hélie (éds.). </w:t>
            </w:r>
            <w:r>
              <w:rPr>
                <w:i w:val="1"/>
                <w:iCs w:val="1"/>
              </w:rPr>
              <w:t xml:space="preserve">Seriality, reboots and iterability on the contemporary Anglophone stage</w:t>
            </w:r>
            <w:r>
              <w:rPr/>
              <w:t xml:space="preserve">, Coup de théâtre N°38, pp.43-60,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country, Friends, is this?&amp;quot; (1.2.1) : voyage dans l'esthétique de La Nuit des 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Shakespeare, Twelfth Night or What You Will</w:t>
            </w:r>
            <w:r>
              <w:rPr/>
              <w:t xml:space="preserve">, ELLIPSES, pp.155-174, 2024, Agrégation d'anglais, 9782340-094321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Hecuba to him, or he to Hecuba (2.2.511) ou comment régler le geste sur le mot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je(u) de Hamlet, Prince of Denmark</w:t>
            </w:r>
            <w:r>
              <w:rPr/>
              <w:t xml:space="preserve">, Presses universitaires de Paris Nanterre Presses universitaires de Paris Nanterre, pp.201-216, 2023,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Hamlet : Entretien avec Léonard Matton, metteur en scène de Helsingør, Château d’Hamlet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dir. Rivier-Arnaud, Estelle. </w:t>
            </w:r>
            <w:r>
              <w:rPr>
                <w:i w:val="1"/>
                <w:iCs w:val="1"/>
              </w:rPr>
              <w:t xml:space="preserve">Mises en je(u) de Hamlet, Prince of Denmark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pp.183-200, 2023, Intercalaires : agrégation d'anglais,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Sound and Sense in the Adaptation of the French Classics on the Anglophone Stage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Claire Hélie &amp; Cécile Marshall. </w:t>
            </w:r>
            <w:r>
              <w:rPr>
                <w:i w:val="1"/>
                <w:iCs w:val="1"/>
              </w:rPr>
              <w:t xml:space="preserve">Théâtre en vers aux XXe et XXIe sur la scène anglophone, RADAC n°34, Saint-Genis-Laval,</w:t>
            </w:r>
            <w:r>
              <w:rPr/>
              <w:t xml:space="preserve">, Théâtre en vers aux XXe et XXIe sur la scène anglophone (34), pp.79-98,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Misanthropes : How Molière is Still Inspiring Anglophone Theatre-Making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et adaptations des classiques sur la scène Anglophone contemporaine</w:t>
            </w:r>
            <w:r>
              <w:rPr/>
              <w:t xml:space="preserve">, RADAC (33), pp.21-37,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 Roi Lear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Sophie Lemercier-Goddard. </w:t>
            </w:r>
            <w:r>
              <w:rPr>
                <w:i w:val="1"/>
                <w:iCs w:val="1"/>
              </w:rPr>
              <w:t xml:space="preserve">King Lear de William Shakespeare</w:t>
            </w:r>
            <w:r>
              <w:rPr/>
              <w:t xml:space="preserve">, Editions du Temps, pp.159-171, 2008, 978-2-84274-451-9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we are born, we cry that we are come to this great stage of fools. Interprétations dramaturgiques et scéniques de la folie dans King Lear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Henri Suhamy. </w:t>
            </w:r>
            <w:r>
              <w:rPr>
                <w:i w:val="1"/>
                <w:iCs w:val="1"/>
              </w:rPr>
              <w:t xml:space="preserve">William Shakespeare, King Lear</w:t>
            </w:r>
            <w:r>
              <w:rPr/>
              <w:t xml:space="preserve">, Ellipses, pp.212-224,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in The Tragedy of Coriolanus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Henri Suhamy. </w:t>
            </w:r>
            <w:r>
              <w:rPr>
                <w:i w:val="1"/>
                <w:iCs w:val="1"/>
              </w:rPr>
              <w:t xml:space="preserve">Coriolanus, William Shakespeare</w:t>
            </w:r>
            <w:r>
              <w:rPr/>
              <w:t xml:space="preserve">, Ellipses, pp.155-164, 2006, 978-2-7298-3011-3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II, acte V, scène 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Jennifer Murray et Lee Garner. </w:t>
            </w:r>
            <w:r>
              <w:rPr>
                <w:i w:val="1"/>
                <w:iCs w:val="1"/>
              </w:rPr>
              <w:t xml:space="preserve">Key Scenes : Commentaires de textes</w:t>
            </w:r>
            <w:r>
              <w:rPr/>
              <w:t xml:space="preserve">, Editions du Temps, pp.38-42,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je(u) de Hamlet, Prince of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Presses universitaires de Paris Nanterre, 2023, Intercalaires : Agrégation d'anglais, 978-2-84016-526-2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Juliet, From Page to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n°14, 2019, Shakespeare en devenir, Pascale Drouet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C. Brown</w:t>
              </w:r>
            </w:hyperlink>
          </w:p>
          <w:p>
            <w:pPr/>
            <w:r>
              <w:rPr/>
              <w:t xml:space="preserve">Cambridge scholars publishing, 2013, 1-4438-4782-8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dans la Maison de Molière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Presses Universitaires de Rennes. 2012, Le Spectaculaire/Théâtre, 978-2-7535-2066-0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scénographique dans les mises en scène des pièces de Shakespeare au vingtième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Peter Lang. 2006, 3-03910-891-3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hal-02019356v1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1296v1" TargetMode="External"/><Relationship Id="rId9" Type="http://schemas.openxmlformats.org/officeDocument/2006/relationships/hyperlink" Target="https://hal.science/search/index/?q=*&amp;authFullName_s=E. Rivier" TargetMode="External"/><Relationship Id="rId10" Type="http://schemas.openxmlformats.org/officeDocument/2006/relationships/hyperlink" Target="https://hal.science/hal-04950479v1" TargetMode="External"/><Relationship Id="rId11" Type="http://schemas.openxmlformats.org/officeDocument/2006/relationships/hyperlink" Target="https://hal.science/search/index/?q=*&amp;authFullName_s=S&#233;bastien Scarpa" TargetMode="External"/><Relationship Id="rId12" Type="http://schemas.openxmlformats.org/officeDocument/2006/relationships/hyperlink" Target="https://hal.science/hal-04674953v1" TargetMode="External"/><Relationship Id="rId13" Type="http://schemas.openxmlformats.org/officeDocument/2006/relationships/hyperlink" Target="https://hal.science/search/index/?q=*&amp;authFullName_s=Marianne Drugeon" TargetMode="External"/><Relationship Id="rId14" Type="http://schemas.openxmlformats.org/officeDocument/2006/relationships/hyperlink" Target="https://hal.science/search/index/?q=*&amp;authFullName_s=Susan Blattes" TargetMode="External"/><Relationship Id="rId15" Type="http://schemas.openxmlformats.org/officeDocument/2006/relationships/hyperlink" Target="https://hal.science/search/index/?q=*&amp;authFullName_s=Claire H&#233;lie" TargetMode="External"/><Relationship Id="rId16" Type="http://schemas.openxmlformats.org/officeDocument/2006/relationships/hyperlink" Target="https://hal.science/search/index/?q=*&amp;authFullName_s=Agathe Torti Alcayaga" TargetMode="External"/><Relationship Id="rId17" Type="http://schemas.openxmlformats.org/officeDocument/2006/relationships/hyperlink" Target="https://hal.science/hal-04674951v1" TargetMode="External"/><Relationship Id="rId18" Type="http://schemas.openxmlformats.org/officeDocument/2006/relationships/hyperlink" Target="https://hal.science/search/index/?q=*&amp;authFullName_s=Marie Nadia Karsky" TargetMode="External"/><Relationship Id="rId19" Type="http://schemas.openxmlformats.org/officeDocument/2006/relationships/hyperlink" Target="https://hal.science/hal-04950485v1" TargetMode="External"/><Relationship Id="rId20" Type="http://schemas.openxmlformats.org/officeDocument/2006/relationships/hyperlink" Target="https://hal.science/hal-05480169v1" TargetMode="External"/><Relationship Id="rId21" Type="http://schemas.openxmlformats.org/officeDocument/2006/relationships/hyperlink" Target="https://hal.science/search/index/?q=*&amp;authFullName_s=L&#233;onard Matton" TargetMode="External"/><Relationship Id="rId22" Type="http://schemas.openxmlformats.org/officeDocument/2006/relationships/hyperlink" Target="https://hal.science/search/index/?q=*&amp;authFullName_s=Chlo&#233; Giroud" TargetMode="External"/><Relationship Id="rId23" Type="http://schemas.openxmlformats.org/officeDocument/2006/relationships/hyperlink" Target="https://hal.science/search/index/?q=*&amp;authFullName_s=Nathalie Robert-Jurado" TargetMode="External"/><Relationship Id="rId24" Type="http://schemas.openxmlformats.org/officeDocument/2006/relationships/hyperlink" Target="https://hal.univ-grenoble-alpes.fr/hal-04781326v1" TargetMode="External"/><Relationship Id="rId25" Type="http://schemas.openxmlformats.org/officeDocument/2006/relationships/hyperlink" Target="https://hal.univ-grenoble-alpes.fr/hal-04781394v1" TargetMode="External"/><Relationship Id="rId26" Type="http://schemas.openxmlformats.org/officeDocument/2006/relationships/hyperlink" Target="https://hal.science/hal-04948401v1" TargetMode="External"/><Relationship Id="rId27" Type="http://schemas.openxmlformats.org/officeDocument/2006/relationships/hyperlink" Target="https://hal.science/hal-04948418v1" TargetMode="External"/><Relationship Id="rId28" Type="http://schemas.openxmlformats.org/officeDocument/2006/relationships/hyperlink" Target="https://hal.science/hal-04948390v1" TargetMode="External"/><Relationship Id="rId29" Type="http://schemas.openxmlformats.org/officeDocument/2006/relationships/hyperlink" Target="https://hal.science/hal-02019319v1" TargetMode="External"/><Relationship Id="rId30" Type="http://schemas.openxmlformats.org/officeDocument/2006/relationships/hyperlink" Target="https://hal.science/hal-05305995v1" TargetMode="External"/><Relationship Id="rId31" Type="http://schemas.openxmlformats.org/officeDocument/2006/relationships/hyperlink" Target="https://hal.univ-grenoble-alpes.fr/hal-04512498v1" TargetMode="External"/><Relationship Id="rId32" Type="http://schemas.openxmlformats.org/officeDocument/2006/relationships/hyperlink" Target="https://hal.science/hal-02109424v1" TargetMode="External"/><Relationship Id="rId33" Type="http://schemas.openxmlformats.org/officeDocument/2006/relationships/hyperlink" Target="https://hal.science/search/index/?q=*&amp;authFullName_s=Isabelle Schwartz-Gastine" TargetMode="External"/><Relationship Id="rId34" Type="http://schemas.openxmlformats.org/officeDocument/2006/relationships/hyperlink" Target="https://hal.science/search/index/?q=*&amp;authFullName_s=Delphine Lemonnier-Texier" TargetMode="External"/><Relationship Id="rId35" Type="http://schemas.openxmlformats.org/officeDocument/2006/relationships/hyperlink" Target="https://hal.science/hal-05480118v1" TargetMode="External"/><Relationship Id="rId36" Type="http://schemas.openxmlformats.org/officeDocument/2006/relationships/hyperlink" Target="https://hal.science/hal-04950484v1" TargetMode="External"/><Relationship Id="rId37" Type="http://schemas.openxmlformats.org/officeDocument/2006/relationships/hyperlink" Target="https://hal.science/hal-04948141v1" TargetMode="External"/><Relationship Id="rId38" Type="http://schemas.openxmlformats.org/officeDocument/2006/relationships/hyperlink" Target="https://hal.science/search/index/?q=*&amp;authFullName_s=Isabelle Schwartz-Gastine Fiammetta Dionisio Patrick Le B&#339;uf Alexander Lowe Mcadams Dana Monah Efterpi Mitsi Gabriella Reuss Estelle Rivier-Arnaud Isabelle" TargetMode="External"/><Relationship Id="rId39" Type="http://schemas.openxmlformats.org/officeDocument/2006/relationships/hyperlink" Target="https://hal.science/hal-02897844v1" TargetMode="External"/><Relationship Id="rId40" Type="http://schemas.openxmlformats.org/officeDocument/2006/relationships/hyperlink" Target="https://hal.science/hal-04949183v1" TargetMode="External"/><Relationship Id="rId41" Type="http://schemas.openxmlformats.org/officeDocument/2006/relationships/hyperlink" Target="https://hal.univ-grenoble-alpes.fr/hal-04740446v1" TargetMode="External"/><Relationship Id="rId42" Type="http://schemas.openxmlformats.org/officeDocument/2006/relationships/hyperlink" Target="https://hal.science/search/index/?q=*&amp;authFullName_s=Estelle Rivier-Arnaud" TargetMode="External"/><Relationship Id="rId43" Type="http://schemas.openxmlformats.org/officeDocument/2006/relationships/hyperlink" Target="https://dx.doi.org/10.4000/polysemes.11553" TargetMode="External"/><Relationship Id="rId44" Type="http://schemas.openxmlformats.org/officeDocument/2006/relationships/hyperlink" Target="https://hal.univ-grenoble-alpes.fr/hal-04781419v1" TargetMode="External"/><Relationship Id="rId45" Type="http://schemas.openxmlformats.org/officeDocument/2006/relationships/hyperlink" Target="https://hal.univ-grenoble-alpes.fr/hal-04781455v1" TargetMode="External"/><Relationship Id="rId46" Type="http://schemas.openxmlformats.org/officeDocument/2006/relationships/hyperlink" Target="https://hal.science/hal-03154959v1" TargetMode="External"/><Relationship Id="rId47" Type="http://schemas.openxmlformats.org/officeDocument/2006/relationships/hyperlink" Target="https://hal.science/hal-04948086v1" TargetMode="External"/><Relationship Id="rId48" Type="http://schemas.openxmlformats.org/officeDocument/2006/relationships/hyperlink" Target="https://hal.science/search/index/?q=*&amp;authFullName_s=El&#233;onore Cartellier-Veuillen" TargetMode="External"/><Relationship Id="rId49" Type="http://schemas.openxmlformats.org/officeDocument/2006/relationships/hyperlink" Target="https://hal.science/hal-02444835v1" TargetMode="External"/><Relationship Id="rId50" Type="http://schemas.openxmlformats.org/officeDocument/2006/relationships/hyperlink" Target="https://hal.univ-grenoble-alpes.fr/hal-04513060v1" TargetMode="External"/><Relationship Id="rId51" Type="http://schemas.openxmlformats.org/officeDocument/2006/relationships/hyperlink" Target="https://hal.science/hal-04498217v1" TargetMode="External"/><Relationship Id="rId52" Type="http://schemas.openxmlformats.org/officeDocument/2006/relationships/hyperlink" Target="https://hal.univ-grenoble-alpes.fr/hal-04513212v1" TargetMode="External"/><Relationship Id="rId53" Type="http://schemas.openxmlformats.org/officeDocument/2006/relationships/hyperlink" Target="https://hal.univ-grenoble-alpes.fr/hal-04513351v1" TargetMode="External"/><Relationship Id="rId54" Type="http://schemas.openxmlformats.org/officeDocument/2006/relationships/hyperlink" Target="https://hal.science/search/index/?q=*&amp;authFullName_s=Anne-Marie Santin-Guettier" TargetMode="External"/><Relationship Id="rId55" Type="http://schemas.openxmlformats.org/officeDocument/2006/relationships/hyperlink" Target="https://hal.univ-grenoble-alpes.fr/hal-04513255v1" TargetMode="External"/><Relationship Id="rId56" Type="http://schemas.openxmlformats.org/officeDocument/2006/relationships/hyperlink" Target="https://hal.univ-grenoble-alpes.fr/hal-04566422v1" TargetMode="External"/><Relationship Id="rId57" Type="http://schemas.openxmlformats.org/officeDocument/2006/relationships/hyperlink" Target="https://hal.univ-grenoble-alpes.fr/hal-04740400v1" TargetMode="External"/><Relationship Id="rId58" Type="http://schemas.openxmlformats.org/officeDocument/2006/relationships/hyperlink" Target="https://hal.univ-grenoble-alpes.fr/hal-04740352v1" TargetMode="External"/><Relationship Id="rId59" Type="http://schemas.openxmlformats.org/officeDocument/2006/relationships/hyperlink" Target="https://dx.doi.org/10.4000/lisa.409" TargetMode="External"/><Relationship Id="rId60" Type="http://schemas.openxmlformats.org/officeDocument/2006/relationships/hyperlink" Target="https://hal.univ-grenoble-alpes.fr/hal-04740102v1" TargetMode="External"/><Relationship Id="rId61" Type="http://schemas.openxmlformats.org/officeDocument/2006/relationships/hyperlink" Target="https://hal.univ-grenoble-alpes.fr/hal-04740213v1" TargetMode="External"/><Relationship Id="rId62" Type="http://schemas.openxmlformats.org/officeDocument/2006/relationships/hyperlink" Target="https://hal.univ-grenoble-alpes.fr/hal-04740471v1" TargetMode="External"/><Relationship Id="rId63" Type="http://schemas.openxmlformats.org/officeDocument/2006/relationships/hyperlink" Target="https://dx.doi.org/10.4000/shakespeare.708" TargetMode="External"/><Relationship Id="rId64" Type="http://schemas.openxmlformats.org/officeDocument/2006/relationships/hyperlink" Target="https://hal.univ-grenoble-alpes.fr/hal-04740042v1" TargetMode="External"/><Relationship Id="rId65" Type="http://schemas.openxmlformats.org/officeDocument/2006/relationships/hyperlink" Target="https://hal.science/hal-04950471v1" TargetMode="External"/><Relationship Id="rId66" Type="http://schemas.openxmlformats.org/officeDocument/2006/relationships/hyperlink" Target="https://hal.science/hal-04950486v1" TargetMode="External"/><Relationship Id="rId67" Type="http://schemas.openxmlformats.org/officeDocument/2006/relationships/hyperlink" Target="https://hal.science/hal-04949187v1" TargetMode="External"/><Relationship Id="rId68" Type="http://schemas.openxmlformats.org/officeDocument/2006/relationships/hyperlink" Target="https://hal.science/hal-04950474v1" TargetMode="External"/><Relationship Id="rId69" Type="http://schemas.openxmlformats.org/officeDocument/2006/relationships/hyperlink" Target="https://hal.science/hal-05271300v1" TargetMode="External"/><Relationship Id="rId70" Type="http://schemas.openxmlformats.org/officeDocument/2006/relationships/hyperlink" Target="https://hal.univ-grenoble-alpes.fr/hal-04512738v1" TargetMode="External"/><Relationship Id="rId71" Type="http://schemas.openxmlformats.org/officeDocument/2006/relationships/hyperlink" Target="https://hal.science/hal-04438514v1" TargetMode="External"/><Relationship Id="rId72" Type="http://schemas.openxmlformats.org/officeDocument/2006/relationships/hyperlink" Target="https://presses-universitaires.parisnanterre.fr/" TargetMode="External"/><Relationship Id="rId73" Type="http://schemas.openxmlformats.org/officeDocument/2006/relationships/hyperlink" Target="https://hal.science/hal-04948098v1" TargetMode="External"/><Relationship Id="rId74" Type="http://schemas.openxmlformats.org/officeDocument/2006/relationships/hyperlink" Target="https://hal.science/hal-04946920v1" TargetMode="External"/><Relationship Id="rId75" Type="http://schemas.openxmlformats.org/officeDocument/2006/relationships/hyperlink" Target="https://hal.univ-grenoble-alpes.fr/hal-04740387v1" TargetMode="External"/><Relationship Id="rId76" Type="http://schemas.openxmlformats.org/officeDocument/2006/relationships/hyperlink" Target="https://hal.univ-grenoble-alpes.fr/hal-04740370v1" TargetMode="External"/><Relationship Id="rId77" Type="http://schemas.openxmlformats.org/officeDocument/2006/relationships/hyperlink" Target="https://hal.univ-grenoble-alpes.fr/hal-04740166v1" TargetMode="External"/><Relationship Id="rId78" Type="http://schemas.openxmlformats.org/officeDocument/2006/relationships/hyperlink" Target="https://hal.univ-grenoble-alpes.fr/hal-04740079v1" TargetMode="External"/><Relationship Id="rId79" Type="http://schemas.openxmlformats.org/officeDocument/2006/relationships/hyperlink" Target="https://hal.univ-grenoble-alpes.fr/hal-04511438v1" TargetMode="External"/><Relationship Id="rId80" Type="http://schemas.openxmlformats.org/officeDocument/2006/relationships/hyperlink" Target="https://hal.science/hal-02897842v1" TargetMode="External"/><Relationship Id="rId81" Type="http://schemas.openxmlformats.org/officeDocument/2006/relationships/hyperlink" Target="https://hal.univ-grenoble-alpes.fr/hal-04512573v1" TargetMode="External"/><Relationship Id="rId82" Type="http://schemas.openxmlformats.org/officeDocument/2006/relationships/hyperlink" Target="https://hal.science/search/index/?q=*&amp;authFullName_s=Eric C. Brown" TargetMode="External"/><Relationship Id="rId83" Type="http://schemas.openxmlformats.org/officeDocument/2006/relationships/hyperlink" Target="https://hal.science/hal-02019380v1" TargetMode="External"/><Relationship Id="rId84" Type="http://schemas.openxmlformats.org/officeDocument/2006/relationships/hyperlink" Target="https://hal.science/hal-0201935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RIVIER-ARNAUD</dc:title>
  <dc:description>CV</dc:description>
  <dc:subject/>
  <cp:keywords/>
  <cp:category/>
  <cp:lastModifiedBy/>
  <dcterms:created xsi:type="dcterms:W3CDTF">2026-04-06T20:03:01+02:00</dcterms:created>
  <dcterms:modified xsi:type="dcterms:W3CDTF">2026-04-06T20:03:01+02:00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