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Douat </w:t>
      </w:r>
      <w:r>
        <w:rPr>
          <w:color w:val="641e6e"/>
        </w:rPr>
        <w:t xml:space="preserve">Maitre de conférences en sociologie, laboratoire GRESCO,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principaux d’éducation saisis par la « crise ». Enquête sur des agents scolaires dans l’ombre de la « continuité pédagogique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212, pp.31-41.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⟨10.4000/rfp.10770⟩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halshs-04283517v1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Handicapés et confinés en résidence universitaire : des étudiants oubliés, à l’épreuve de « la continuité pédagogique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14, pp.236 - 246.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⟨10.1016/j.alter.2020.06.006⟩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scolarisation des handicapés en milieu spécialisé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pp.63-71.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⟨10.3917/sava.047.0063⟩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à la maison : un facteur d’inégalité supplémentaire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2017, 3, pp.1-3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« indésirables ». Pratiques et effets de l’exclusion dans les établissements de secteurs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pp.31-46.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⟨10.3917/esp.166.0031⟩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une militante du planning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2016, L’engagement et la participation, dans l’école et dans la cité, 184, pp.90-94.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⟨10.3406/diver.2016.4263⟩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ou protéger le collège : de quelques paradoxes des collèges de secteurs populaires dans les années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2012, Le collège en question. Des professionnels au cœur des tensions, 25, pp.35-46.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⟨10.3917/sopr.025.0035⟩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aux obligations scolaires, risque, danger et délinquance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Les jeunes des quartiers, 167, pp.126-132.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⟨10.3406/diver.2011.3508⟩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lutte contre l'absentéisme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Sous contrôle. Gouverner par les fichiers, 62, pp.99-107.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⟨10.3917/mouv.062.0099⟩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Absenteeism and Dropping Out : Tension in the School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Penal Issues</w:t>
            </w:r>
            <w:r>
              <w:rPr/>
              <w:t xml:space="preserve">, 2010,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et du décrochage scolaire : l'école en 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2010, XXIII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l’amende à la cagnotte : « innovations » et lieux communs autour de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Figures patronales, 2009/4 (10), pp.103-108.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l'absentéisme scolaire comme problème de sécurité intérieure dans la France des années 1990-2000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2007, 31 (2), pp.149-171.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⟨10.3917/ds.312.0149⟩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des absences. Ressorts d’un rituel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pp.174-185.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⟨10.3406/diver.2003.1398⟩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GRESCO « Travailler dans et autour de l’école aujourd’hui: entre réformes et « crises »», Festival Filmer le travail</w:t>
            </w:r>
            <w:r>
              <w:rPr/>
              <w:t xml:space="preserve">, S. Depoilly; E. Douat; C. Michoux; F. Montmasson-Michel; S. Vaquéro,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enfants, des jeunes et leurs familles : les effets du confinement sur les relations domestiques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dans la crise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sociologique de construction de l’objet à l’épreuve de la demande sociale d’expertise : le cas des études sur le « décrochage scolaire » dans la France des années 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l'AISLF "Sociétés en mouvement, sociologie en changement"</w:t>
            </w:r>
            <w:r>
              <w:rPr/>
              <w:t xml:space="preserve">, Association internationale des sociologues de langue française; GT 08 (déviance et criminologie), Jul 2016,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20 ans à Sainte-Soline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Collectif Du 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hyperlink r:id="rId63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232 p., 2024, 978-2-84303-334-6.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⟨10.3917/disp.lorio.2024.01⟩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temps du coronavirus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160 p., 2020, 978-2-84303-316-2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buisonnière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216 p., 2011, L'Enjeu scolaire, 978-2-84303-203-5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action autour de la lutte contre l'absentéisme et le décrochage scolaire et pour le renforcement de l'assiduité des élèves (synthèse)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Maryse Esterle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Neel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Soguet</w:t>
              </w:r>
            </w:hyperlink>
          </w:p>
          <w:p>
            <w:pPr/>
            <w:r>
              <w:rPr/>
              <w:t xml:space="preserve">CESDIP, pp.250, 2010, Collection "Études et Données Pénales", 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Morgane : « Être présent·es ou se déclarer battu·es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pp.175-188, 2024, 978-2-84303-334-6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Sainte-Soline avec celles et ceux qui l’ont éprouvé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Lenzi Mathias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Gwendal Roblin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du Loriot. </w:t>
            </w:r>
            <w:r>
              <w:rPr>
                <w:i w:val="1"/>
                <w:iCs w:val="1"/>
              </w:rPr>
              <w:t xml:space="preserve">Avoir 20 ans à Sainte-Soline</w:t>
            </w:r>
            <w:r>
              <w:rPr/>
              <w:t xml:space="preserve">, La Dispute, pp.7-20, 2024, 978-2-84303-334-6.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⟨10.3917/disp.lorio.2024.01.0007⟩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Urgentistes invisibles de la « continuité pédagogique » : les CPE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Michoux</w:t>
              </w:r>
            </w:hyperlink>
          </w:p>
          <w:p>
            <w:pPr/>
            <w:r>
              <w:rPr/>
              <w:t xml:space="preserve">Stéphane Bonnéry; Etienne Douat. </w:t>
            </w:r>
            <w:r>
              <w:rPr>
                <w:i w:val="1"/>
                <w:iCs w:val="1"/>
              </w:rPr>
              <w:t xml:space="preserve">L’Éducation aux temps du coronavirus</w:t>
            </w:r>
            <w:r>
              <w:rPr/>
              <w:t xml:space="preserve">, Editions la Dispute, p. 55-70, 2020, Hors collection, 9782843033162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orientations,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l’espace scolaire. Tiraillements dispositionnels, effets de contexte et poids de l’étiquetage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scolaires. Paliers, orientation, parcours</w:t>
            </w:r>
            <w:r>
              <w:rPr/>
              <w:t xml:space="preserve">, PUR – Presses universitaires de Rennes, pp.315-322, 2015, Des Sociétés,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l’absentéisme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Romuald Bodin. </w:t>
            </w:r>
            <w:r>
              <w:rPr>
                <w:i w:val="1"/>
                <w:iCs w:val="1"/>
              </w:rPr>
              <w:t xml:space="preserve">Les métamorphoses du contrôle social,</w:t>
            </w:r>
            <w:r>
              <w:rPr/>
              <w:t xml:space="preserve">, La Dispute, pp.215-228, 2012, 978-2-84303-211-0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Déscolarisation - 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Dispute, pp.9-10,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« déscolarisation »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Françoise Oeuvrard; Dominique Glasman. </w:t>
            </w:r>
            <w:r>
              <w:rPr>
                <w:i w:val="1"/>
                <w:iCs w:val="1"/>
              </w:rPr>
              <w:t xml:space="preserve">La déscolarisation [Édition 2011]</w:t>
            </w:r>
            <w:r>
              <w:rPr/>
              <w:t xml:space="preserve">, La Dispute; Paris, pp.11-81, 2011, 978-2-84303-216-5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matin, je sèche les cours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François de Singly; Christophe Giraud; Olivier Martin. </w:t>
            </w:r>
            <w:r>
              <w:rPr>
                <w:i w:val="1"/>
                <w:iCs w:val="1"/>
              </w:rPr>
              <w:t xml:space="preserve">Nouveau manuel de sociologie [1re éd.]</w:t>
            </w:r>
            <w:r>
              <w:rPr/>
              <w:t xml:space="preserve">, 252-261, Armand Colin, 2010, 978-2-200-24870-3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parcours pour prévenir les ruptures scolaires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Clemence Michoux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Bof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/>
              <w:t xml:space="preserve">GRESCO (EA 3815), CERCA (UMR 7295),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halshs-04283605v1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9121v1" TargetMode="External"/><Relationship Id="rId9" Type="http://schemas.openxmlformats.org/officeDocument/2006/relationships/hyperlink" Target="https://hal.science/search/index/?q=*&amp;authFullName_s=Romuald Bodin" TargetMode="External"/><Relationship Id="rId10" Type="http://schemas.openxmlformats.org/officeDocument/2006/relationships/hyperlink" Target="https://hal.science/search/index/?q=*&amp;authFullName_s=&#201;tienne Douat" TargetMode="External"/><Relationship Id="rId11" Type="http://schemas.openxmlformats.org/officeDocument/2006/relationships/hyperlink" Target="https://dx.doi.org/10.3917/ds.471.0037" TargetMode="External"/><Relationship Id="rId12" Type="http://schemas.openxmlformats.org/officeDocument/2006/relationships/hyperlink" Target="https://hal.science/hal-03975771v1" TargetMode="External"/><Relationship Id="rId13" Type="http://schemas.openxmlformats.org/officeDocument/2006/relationships/hyperlink" Target="https://hal.science/search/index/?q=*&amp;authFullName_s=G&#233;raldine Bois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search/index/?q=*&amp;authFullName_s=Marianne Woollven" TargetMode="External"/><Relationship Id="rId16" Type="http://schemas.openxmlformats.org/officeDocument/2006/relationships/hyperlink" Target="https://shs.hal.science/halshs-04283517v1" TargetMode="External"/><Relationship Id="rId17" Type="http://schemas.openxmlformats.org/officeDocument/2006/relationships/hyperlink" Target="https://hal.science/search/index/?q=*&amp;authFullName_s=Cl&#233;mence Michoux" TargetMode="External"/><Relationship Id="rId18" Type="http://schemas.openxmlformats.org/officeDocument/2006/relationships/hyperlink" Target="https://dx.doi.org/10.4000/rfp.10770" TargetMode="External"/><Relationship Id="rId19" Type="http://schemas.openxmlformats.org/officeDocument/2006/relationships/hyperlink" Target="https://hal.science/hal-03492016v1" TargetMode="External"/><Relationship Id="rId20" Type="http://schemas.openxmlformats.org/officeDocument/2006/relationships/hyperlink" Target="https://dx.doi.org/10.1016/j.alter.2020.06.006" TargetMode="External"/><Relationship Id="rId21" Type="http://schemas.openxmlformats.org/officeDocument/2006/relationships/hyperlink" Target="https://hal.science/hal-05009143v1" TargetMode="External"/><Relationship Id="rId22" Type="http://schemas.openxmlformats.org/officeDocument/2006/relationships/hyperlink" Target="https://dx.doi.org/10.3917/sava.047.0063" TargetMode="External"/><Relationship Id="rId23" Type="http://schemas.openxmlformats.org/officeDocument/2006/relationships/hyperlink" Target="https://hal.science/hal-05009146v1" TargetMode="External"/><Relationship Id="rId24" Type="http://schemas.openxmlformats.org/officeDocument/2006/relationships/hyperlink" Target="https://dx.doi.org/10.3917/sava.047.0009" TargetMode="External"/><Relationship Id="rId25" Type="http://schemas.openxmlformats.org/officeDocument/2006/relationships/hyperlink" Target="https://hal.science/hal-05009125v1" TargetMode="External"/><Relationship Id="rId26" Type="http://schemas.openxmlformats.org/officeDocument/2006/relationships/hyperlink" Target="https://shs.hal.science/halshs-02186410v1" TargetMode="External"/><Relationship Id="rId27" Type="http://schemas.openxmlformats.org/officeDocument/2006/relationships/hyperlink" Target="https://dx.doi.org/10.3917/esp.166.0031" TargetMode="External"/><Relationship Id="rId28" Type="http://schemas.openxmlformats.org/officeDocument/2006/relationships/hyperlink" Target="https://hal.science/hal-05010983v1" TargetMode="External"/><Relationship Id="rId29" Type="http://schemas.openxmlformats.org/officeDocument/2006/relationships/hyperlink" Target="https://dx.doi.org/10.3406/diver.2016.4263" TargetMode="External"/><Relationship Id="rId30" Type="http://schemas.openxmlformats.org/officeDocument/2006/relationships/hyperlink" Target="https://hal.science/hal-05010826v1" TargetMode="External"/><Relationship Id="rId31" Type="http://schemas.openxmlformats.org/officeDocument/2006/relationships/hyperlink" Target="https://dx.doi.org/10.3917/agora.071.0099" TargetMode="External"/><Relationship Id="rId32" Type="http://schemas.openxmlformats.org/officeDocument/2006/relationships/hyperlink" Target="https://hal.science/hal-05010831v1" TargetMode="External"/><Relationship Id="rId33" Type="http://schemas.openxmlformats.org/officeDocument/2006/relationships/hyperlink" Target="https://dx.doi.org/10.3917/sopr.025.0035" TargetMode="External"/><Relationship Id="rId34" Type="http://schemas.openxmlformats.org/officeDocument/2006/relationships/hyperlink" Target="https://hal.science/hal-05010984v1" TargetMode="External"/><Relationship Id="rId35" Type="http://schemas.openxmlformats.org/officeDocument/2006/relationships/hyperlink" Target="https://dx.doi.org/10.3406/diver.2011.3508" TargetMode="External"/><Relationship Id="rId36" Type="http://schemas.openxmlformats.org/officeDocument/2006/relationships/hyperlink" Target="https://hal.science/hal-05009090v1" TargetMode="External"/><Relationship Id="rId37" Type="http://schemas.openxmlformats.org/officeDocument/2006/relationships/hyperlink" Target="https://dx.doi.org/10.3917/mouv.062.0099" TargetMode="External"/><Relationship Id="rId38" Type="http://schemas.openxmlformats.org/officeDocument/2006/relationships/hyperlink" Target="https://hal.science/hal-00835964v1" TargetMode="External"/><Relationship Id="rId39" Type="http://schemas.openxmlformats.org/officeDocument/2006/relationships/hyperlink" Target="https://hal.science/search/index/?q=*&amp;authFullName_s=Maryse Esterle" TargetMode="External"/><Relationship Id="rId40" Type="http://schemas.openxmlformats.org/officeDocument/2006/relationships/hyperlink" Target="https://hal.science/hal-00564296v1" TargetMode="External"/><Relationship Id="rId41" Type="http://schemas.openxmlformats.org/officeDocument/2006/relationships/hyperlink" Target="https://hal.science/hal-05009164v1" TargetMode="External"/><Relationship Id="rId42" Type="http://schemas.openxmlformats.org/officeDocument/2006/relationships/hyperlink" Target="https://dx.doi.org/10.3917/sava.010.0103" TargetMode="External"/><Relationship Id="rId43" Type="http://schemas.openxmlformats.org/officeDocument/2006/relationships/hyperlink" Target="https://hal.science/hal-05009099v1" TargetMode="External"/><Relationship Id="rId44" Type="http://schemas.openxmlformats.org/officeDocument/2006/relationships/hyperlink" Target="https://dx.doi.org/10.3917/ds.312.0149" TargetMode="External"/><Relationship Id="rId45" Type="http://schemas.openxmlformats.org/officeDocument/2006/relationships/hyperlink" Target="https://hal.science/hal-05009153v1" TargetMode="External"/><Relationship Id="rId46" Type="http://schemas.openxmlformats.org/officeDocument/2006/relationships/hyperlink" Target="https://dx.doi.org/10.3406/diver.2003.1398" TargetMode="External"/><Relationship Id="rId47" Type="http://schemas.openxmlformats.org/officeDocument/2006/relationships/hyperlink" Target="https://hal.science/hal-05545352v1" TargetMode="External"/><Relationship Id="rId48" Type="http://schemas.openxmlformats.org/officeDocument/2006/relationships/hyperlink" Target="https://hal.science/search/index/?q=*&amp;authFullName_s=Hugo Dupont" TargetMode="External"/><Relationship Id="rId49" Type="http://schemas.openxmlformats.org/officeDocument/2006/relationships/hyperlink" Target="https://shs.hal.science/halshs-04305099v1" TargetMode="External"/><Relationship Id="rId50" Type="http://schemas.openxmlformats.org/officeDocument/2006/relationships/hyperlink" Target="https://hal.science/search/index/?q=*&amp;authFullName_s=S&#233;verine Depoilly" TargetMode="External"/><Relationship Id="rId51" Type="http://schemas.openxmlformats.org/officeDocument/2006/relationships/hyperlink" Target="https://shs.hal.science/halshs-03556980v1" TargetMode="External"/><Relationship Id="rId52" Type="http://schemas.openxmlformats.org/officeDocument/2006/relationships/hyperlink" Target="https://hal.science/search/index/?q=*&amp;authFullName_s=Bois G&#233;raldine" TargetMode="External"/><Relationship Id="rId53" Type="http://schemas.openxmlformats.org/officeDocument/2006/relationships/hyperlink" Target="https://hal.science/hal-04283831v1" TargetMode="External"/><Relationship Id="rId54" Type="http://schemas.openxmlformats.org/officeDocument/2006/relationships/hyperlink" Target="https://hal.science/hal-04996560v1" TargetMode="External"/><Relationship Id="rId55" Type="http://schemas.openxmlformats.org/officeDocument/2006/relationships/hyperlink" Target="https://hal.science/search/index/?q=*&amp;authFullName_s=St&#233;phane Vaquero" TargetMode="External"/><Relationship Id="rId56" Type="http://schemas.openxmlformats.org/officeDocument/2006/relationships/hyperlink" Target="https://www.lecavalierbleu.com/livre/idees-recues-handicap/" TargetMode="External"/><Relationship Id="rId57" Type="http://schemas.openxmlformats.org/officeDocument/2006/relationships/hyperlink" Target="https://dx.doi.org/10.3917/lcb.douat.2024.01" TargetMode="External"/><Relationship Id="rId58" Type="http://schemas.openxmlformats.org/officeDocument/2006/relationships/hyperlink" Target="https://hal.science/hal-04387915v1" TargetMode="External"/><Relationship Id="rId59" Type="http://schemas.openxmlformats.org/officeDocument/2006/relationships/hyperlink" Target="https://hal.science/search/index/?q=*&amp;authFullName_s=Collectif Collectif Du Loriot" TargetMode="External"/><Relationship Id="rId60" Type="http://schemas.openxmlformats.org/officeDocument/2006/relationships/hyperlink" Target="https://hal.science/search/index/?q=*&amp;authFullName_s=Joanne Le Bars" TargetMode="External"/><Relationship Id="rId61" Type="http://schemas.openxmlformats.org/officeDocument/2006/relationships/hyperlink" Target="https://hal.science/search/index/?q=*&amp;authFullName_s=Lenzi Mathias" TargetMode="External"/><Relationship Id="rId62" Type="http://schemas.openxmlformats.org/officeDocument/2006/relationships/hyperlink" Target="https://hal.science/search/index/?q=*&amp;authFullName_s=Beno&#238;t Leroux" TargetMode="External"/><Relationship Id="rId63" Type="http://schemas.openxmlformats.org/officeDocument/2006/relationships/hyperlink" Target="https://ladispute.fr/catalogue/avoir-20-ans-a-sainte-soline/" TargetMode="External"/><Relationship Id="rId64" Type="http://schemas.openxmlformats.org/officeDocument/2006/relationships/hyperlink" Target="https://dx.doi.org/10.3917/disp.lorio.2024.01" TargetMode="External"/><Relationship Id="rId65" Type="http://schemas.openxmlformats.org/officeDocument/2006/relationships/hyperlink" Target="https://hal.science/hal-05009027v1" TargetMode="External"/><Relationship Id="rId66" Type="http://schemas.openxmlformats.org/officeDocument/2006/relationships/hyperlink" Target="https://hal.science/search/index/?q=*&amp;authFullName_s=St&#233;phane Bonn&#233;ry" TargetMode="External"/><Relationship Id="rId67" Type="http://schemas.openxmlformats.org/officeDocument/2006/relationships/hyperlink" Target="https://ladispute.fr/catalogue/leducation-aux-temps-du-coronavirus/" TargetMode="External"/><Relationship Id="rId68" Type="http://schemas.openxmlformats.org/officeDocument/2006/relationships/hyperlink" Target="https://hal.science/hal-05011582v1" TargetMode="External"/><Relationship Id="rId69" Type="http://schemas.openxmlformats.org/officeDocument/2006/relationships/hyperlink" Target="https://ladispute.fr/catalogue/lecole-buissonniere-2/" TargetMode="External"/><Relationship Id="rId70" Type="http://schemas.openxmlformats.org/officeDocument/2006/relationships/hyperlink" Target="https://hal.science/hal-00817801v1" TargetMode="External"/><Relationship Id="rId71" Type="http://schemas.openxmlformats.org/officeDocument/2006/relationships/hyperlink" Target="https://hal.science/search/index/?q=*&amp;authFullName_s=Cecile Neel" TargetMode="External"/><Relationship Id="rId72" Type="http://schemas.openxmlformats.org/officeDocument/2006/relationships/hyperlink" Target="https://hal.science/search/index/?q=*&amp;authFullName_s=K. Soguet" TargetMode="External"/><Relationship Id="rId73" Type="http://schemas.openxmlformats.org/officeDocument/2006/relationships/hyperlink" Target="https://hal.science/hal-04996584v1" TargetMode="External"/><Relationship Id="rId74" Type="http://schemas.openxmlformats.org/officeDocument/2006/relationships/hyperlink" Target="https://dx.doi.org/10.3917/lcb.douat.2024.01.0137" TargetMode="External"/><Relationship Id="rId75" Type="http://schemas.openxmlformats.org/officeDocument/2006/relationships/hyperlink" Target="https://hal.science/hal-05010991v1" TargetMode="External"/><Relationship Id="rId76" Type="http://schemas.openxmlformats.org/officeDocument/2006/relationships/hyperlink" Target="https://dx.doi.org/10.3917/lcb.douat.2024.01.0015" TargetMode="External"/><Relationship Id="rId77" Type="http://schemas.openxmlformats.org/officeDocument/2006/relationships/hyperlink" Target="https://hal.science/hal-05035777v1" TargetMode="External"/><Relationship Id="rId78" Type="http://schemas.openxmlformats.org/officeDocument/2006/relationships/hyperlink" Target="https://hal.science/hal-05035776v1" TargetMode="External"/><Relationship Id="rId79" Type="http://schemas.openxmlformats.org/officeDocument/2006/relationships/hyperlink" Target="https://hal.science/search/index/?q=*&amp;authFullName_s=H&#233;l&#232;ne Stevens" TargetMode="External"/><Relationship Id="rId80" Type="http://schemas.openxmlformats.org/officeDocument/2006/relationships/hyperlink" Target="https://hal.science/search/index/?q=*&amp;authFullName_s=Gwendal Roblin" TargetMode="External"/><Relationship Id="rId81" Type="http://schemas.openxmlformats.org/officeDocument/2006/relationships/hyperlink" Target="https://dx.doi.org/10.3917/disp.lorio.2024.01.0007" TargetMode="External"/><Relationship Id="rId82" Type="http://schemas.openxmlformats.org/officeDocument/2006/relationships/hyperlink" Target="https://hal.science/hal-04283816v1" TargetMode="External"/><Relationship Id="rId83" Type="http://schemas.openxmlformats.org/officeDocument/2006/relationships/hyperlink" Target="https://hal.science/hal-05011579v1" TargetMode="External"/><Relationship Id="rId84" Type="http://schemas.openxmlformats.org/officeDocument/2006/relationships/hyperlink" Target="https://hal.science/hal-05010995v1" TargetMode="External"/><Relationship Id="rId85" Type="http://schemas.openxmlformats.org/officeDocument/2006/relationships/hyperlink" Target="https://hal.science/hal-05011581v1" TargetMode="External"/><Relationship Id="rId86" Type="http://schemas.openxmlformats.org/officeDocument/2006/relationships/hyperlink" Target="https://hal.science/hal-05010996v1" TargetMode="External"/><Relationship Id="rId87" Type="http://schemas.openxmlformats.org/officeDocument/2006/relationships/hyperlink" Target="https://hal.science/hal-05010988v1" TargetMode="External"/><Relationship Id="rId88" Type="http://schemas.openxmlformats.org/officeDocument/2006/relationships/hyperlink" Target="https://hal.science/search/index/?q=*&amp;authFullName_s=Dominique Glasman" TargetMode="External"/><Relationship Id="rId89" Type="http://schemas.openxmlformats.org/officeDocument/2006/relationships/hyperlink" Target="https://hal.science/hal-05010987v1" TargetMode="External"/><Relationship Id="rId90" Type="http://schemas.openxmlformats.org/officeDocument/2006/relationships/hyperlink" Target="https://hal.science/hal-05010997v1" TargetMode="External"/><Relationship Id="rId91" Type="http://schemas.openxmlformats.org/officeDocument/2006/relationships/hyperlink" Target="https://shs.hal.science/halshs-04283605v1" TargetMode="External"/><Relationship Id="rId92" Type="http://schemas.openxmlformats.org/officeDocument/2006/relationships/hyperlink" Target="https://hal.science/search/index/?q=*&amp;authFullName_s=Clemence Michoux" TargetMode="External"/><Relationship Id="rId93" Type="http://schemas.openxmlformats.org/officeDocument/2006/relationships/hyperlink" Target="https://hal.science/search/index/?q=*&amp;authFullName_s=J&#233;r&#233;mie Bof" TargetMode="External"/><Relationship Id="rId94" Type="http://schemas.openxmlformats.org/officeDocument/2006/relationships/hyperlink" Target="https://hal.science/search/index/?q=*&amp;authFullName_s=Jean-Claude Croizet" TargetMode="External"/><Relationship Id="rId95" Type="http://schemas.openxmlformats.org/officeDocument/2006/relationships/hyperlink" Target="https://hal.science/search/index/?q=*&amp;authFullName_s=Gilles Moreau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Douat</dc:title>
  <dc:description>CV</dc:description>
  <dc:subject/>
  <cp:keywords/>
  <cp:category/>
  <cp:lastModifiedBy/>
  <dcterms:created xsi:type="dcterms:W3CDTF">2026-05-03T18:32:28+02:00</dcterms:created>
  <dcterms:modified xsi:type="dcterms:W3CDTF">2026-05-03T18:32:28+02:00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