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Briot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l’université Paris-Est - Marne-la-Vallée, Eugénie Briot a consacré ses travaux de Doctorat à la parfumerie française du XIXe siècle et s’intéresse plus largement aux problématiques marketing spécifiques soulevées par les industries du luxe, tout particulièrement dans le rapport qu’elles entretiennent avec leur patrimoine et leur histoire. En 2008, elle a été lauréate du prix CNRS / Observatoire Nivéa sur la construction du paraître et des apparences, en 2009, du prix François Bourdon / Fondation Arts et Métiers « Techniques, entreprises et sociétés industrielles », en 2013, du DHST Young Scholar Prize, et en 2015, du Prix de l'Académie des Sciences commerciales.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Electro-synthesis, characterization and photoconducting performance of ITO/polybithiophene–MnO2 composite</w:t>
              </w:r>
            </w:hyperlink>
          </w:p>
          <w:p>
            <w:pPr/>
            <w:hyperlink r:id="rId9" w:history="1">
              <w:r>
                <w:rPr>
                  <w:color w:val="#410a8c"/>
                  <w:u w:val="single"/>
                </w:rPr>
                <w:t xml:space="preserve">H. Zouaoui</w:t>
              </w:r>
            </w:hyperlink>
            <w:r>
              <w:rPr/>
              <w:t xml:space="preserve">,</w:t>
            </w:r>
            <w:hyperlink r:id="rId10" w:history="1">
              <w:r>
                <w:rPr>
                  <w:color w:val="#410a8c"/>
                  <w:u w:val="single"/>
                </w:rPr>
                <w:t xml:space="preserve">D. Abdi</w:t>
              </w:r>
            </w:hyperlink>
            <w:r>
              <w:rPr/>
              <w:t xml:space="preserve">,</w:t>
            </w:r>
            <w:hyperlink r:id="rId11" w:history="1">
              <w:r>
                <w:rPr>
                  <w:color w:val="#410a8c"/>
                  <w:u w:val="single"/>
                </w:rPr>
                <w:t xml:space="preserve">A. Bahloul</w:t>
              </w:r>
            </w:hyperlink>
            <w:r>
              <w:rPr/>
              <w:t xml:space="preserve">,</w:t>
            </w:r>
            <w:hyperlink r:id="rId12" w:history="1">
              <w:r>
                <w:rPr>
                  <w:color w:val="#410a8c"/>
                  <w:u w:val="single"/>
                </w:rPr>
                <w:t xml:space="preserve">B. Nessark</w:t>
              </w:r>
            </w:hyperlink>
            <w:r>
              <w:rPr/>
              <w:t xml:space="preserve">,</w:t>
            </w:r>
            <w:hyperlink r:id="rId13" w:history="1">
              <w:r>
                <w:rPr>
                  <w:color w:val="#410a8c"/>
                  <w:u w:val="single"/>
                </w:rPr>
                <w:t xml:space="preserve">E. Briot</w:t>
              </w:r>
            </w:hyperlink>
            <w:r>
              <w:rPr/>
              <w:t xml:space="preserve">et al.</w:t>
            </w:r>
          </w:p>
          <w:p>
            <w:pPr/>
            <w:r>
              <w:rPr>
                <w:i w:val="1"/>
                <w:iCs w:val="1"/>
              </w:rPr>
              <w:t xml:space="preserve">Materials Science and Engineering: B</w:t>
            </w:r>
            <w:r>
              <w:rPr/>
              <w:t xml:space="preserve">, 2016, 208, pp.29-38. </w:t>
            </w:r>
            <w:hyperlink r:id="rId14" w:history="1">
              <w:r>
                <w:rPr>
                  <w:color w:val="#410a8c"/>
                  <w:u w:val="single"/>
                </w:rPr>
                <w:t xml:space="preserve">⟨10.1016/j.mseb.2016.02.007⟩</w:t>
              </w:r>
            </w:hyperlink>
          </w:p>
          <w:p>
            <w:pPr/>
            <w:r>
              <w:rPr/>
              <w:t xml:space="preserve">Article dans une revue</w:t>
            </w:r>
          </w:p>
          <w:p>
            <w:pPr/>
            <w:hyperlink r:id="rId8" w:history="1">
              <w:r>
                <w:rPr>
                  <w:color w:val="#410a8c"/>
                  <w:u w:val="single"/>
                </w:rPr>
                <w:t xml:space="preserve">hal-01286829v1</w:t>
              </w:r>
            </w:hyperlink>
          </w:p>
        </w:tc>
      </w:tr>
      <w:tr>
        <w:trPr/>
        <w:tc>
          <w:tcPr>
            <w:noWrap/>
          </w:tcPr>
          <w:p>
            <w:pPr>
              <w:spacing w:after="200"/>
            </w:pPr>
            <w:hyperlink r:id="rId15" w:history="1">
              <w:r>
                <w:rPr>
                  <w:color w:val="1e198e"/>
                  <w:b w:val="1"/>
                  <w:bCs w:val="1"/>
                  <w:u w:val="single"/>
                </w:rPr>
                <w:t xml:space="preserve">Tunable electrodeposition of Sn and Sn-based alloys using ionic liquids</w:t>
              </w:r>
            </w:hyperlink>
          </w:p>
          <w:p>
            <w:pPr/>
            <w:hyperlink r:id="rId16" w:history="1">
              <w:r>
                <w:rPr>
                  <w:color w:val="#410a8c"/>
                  <w:u w:val="single"/>
                </w:rPr>
                <w:t xml:space="preserve">D. Liu</w:t>
              </w:r>
            </w:hyperlink>
            <w:r>
              <w:rPr/>
              <w:t xml:space="preserve">,</w:t>
            </w:r>
            <w:hyperlink r:id="rId17" w:history="1">
              <w:r>
                <w:rPr>
                  <w:color w:val="#410a8c"/>
                  <w:u w:val="single"/>
                </w:rPr>
                <w:t xml:space="preserve">Henri Groult</w:t>
              </w:r>
            </w:hyperlink>
            <w:r>
              <w:rPr/>
              <w:t xml:space="preserve">,</w:t>
            </w:r>
            <w:hyperlink r:id="rId18" w:history="1">
              <w:r>
                <w:rPr>
                  <w:color w:val="#410a8c"/>
                  <w:u w:val="single"/>
                </w:rPr>
                <w:t xml:space="preserve">L. Gaillon</w:t>
              </w:r>
            </w:hyperlink>
            <w:r>
              <w:rPr/>
              <w:t xml:space="preserve">,</w:t>
            </w:r>
            <w:hyperlink r:id="rId19" w:history="1">
              <w:r>
                <w:rPr>
                  <w:color w:val="#410a8c"/>
                  <w:u w:val="single"/>
                </w:rPr>
                <w:t xml:space="preserve">C. Rizzi</w:t>
              </w:r>
            </w:hyperlink>
            <w:r>
              <w:rPr/>
              <w:t xml:space="preserve">,</w:t>
            </w:r>
            <w:hyperlink r:id="rId20" w:history="1">
              <w:r>
                <w:rPr>
                  <w:color w:val="#410a8c"/>
                  <w:u w:val="single"/>
                </w:rPr>
                <w:t xml:space="preserve">N. Soulmi</w:t>
              </w:r>
            </w:hyperlink>
            <w:r>
              <w:rPr/>
              <w:t xml:space="preserve">et al.</w:t>
            </w:r>
          </w:p>
          <w:p>
            <w:pPr/>
            <w:r>
              <w:rPr>
                <w:i w:val="1"/>
                <w:iCs w:val="1"/>
              </w:rPr>
              <w:t xml:space="preserve">Journal of Solid State Electrochemistry</w:t>
            </w:r>
            <w:r>
              <w:rPr/>
              <w:t xml:space="preserve">, 2015, 19 (9), pp.2517-2532. </w:t>
            </w:r>
            <w:hyperlink r:id="rId21" w:history="1">
              <w:r>
                <w:rPr>
                  <w:color w:val="#410a8c"/>
                  <w:u w:val="single"/>
                </w:rPr>
                <w:t xml:space="preserve">⟨10.1007/s10008-015-2809-8⟩</w:t>
              </w:r>
            </w:hyperlink>
          </w:p>
          <w:p>
            <w:pPr/>
            <w:r>
              <w:rPr/>
              <w:t xml:space="preserve">Article dans une revue</w:t>
            </w:r>
          </w:p>
          <w:p>
            <w:pPr/>
            <w:hyperlink r:id="rId15" w:history="1">
              <w:r>
                <w:rPr>
                  <w:color w:val="#410a8c"/>
                  <w:u w:val="single"/>
                </w:rPr>
                <w:t xml:space="preserve">hal-01539725v1</w:t>
              </w:r>
            </w:hyperlink>
          </w:p>
        </w:tc>
      </w:tr>
      <w:tr>
        <w:trPr/>
        <w:tc>
          <w:tcPr>
            <w:noWrap/>
          </w:tcPr>
          <w:p>
            <w:pPr>
              <w:spacing w:after="200"/>
            </w:pPr>
            <w:hyperlink r:id="rId22" w:history="1">
              <w:r>
                <w:rPr>
                  <w:color w:val="1e198e"/>
                  <w:b w:val="1"/>
                  <w:bCs w:val="1"/>
                  <w:u w:val="single"/>
                </w:rPr>
                <w:t xml:space="preserve">Le 5 de chanel, numéro gagnant de la parfumerie française (1973-2012)</w:t>
              </w:r>
            </w:hyperlink>
          </w:p>
          <w:p>
            <w:pPr/>
            <w:hyperlink r:id="rId23" w:history="1">
              <w:r>
                <w:rPr>
                  <w:color w:val="#410a8c"/>
                  <w:u w:val="single"/>
                </w:rPr>
                <w:t xml:space="preserve">Eugénie Briot</w:t>
              </w:r>
            </w:hyperlink>
          </w:p>
          <w:p>
            <w:pPr/>
            <w:r>
              <w:rPr>
                <w:i w:val="1"/>
                <w:iCs w:val="1"/>
              </w:rPr>
              <w:t xml:space="preserve">Entreprises et Histoire</w:t>
            </w:r>
            <w:r>
              <w:rPr/>
              <w:t xml:space="preserve">, 2015, La Magie du Chiffre, 2015/2 (79), pp.117-134</w:t>
            </w:r>
          </w:p>
          <w:p>
            <w:pPr/>
            <w:r>
              <w:rPr/>
              <w:t xml:space="preserve">Article dans une revue</w:t>
            </w:r>
          </w:p>
          <w:p>
            <w:pPr/>
            <w:hyperlink r:id="rId22" w:history="1">
              <w:r>
                <w:rPr>
                  <w:color w:val="#410a8c"/>
                  <w:u w:val="single"/>
                </w:rPr>
                <w:t xml:space="preserve">hal-01214285v1</w:t>
              </w:r>
            </w:hyperlink>
          </w:p>
        </w:tc>
      </w:tr>
      <w:tr>
        <w:trPr/>
        <w:tc>
          <w:tcPr>
            <w:noWrap/>
          </w:tcPr>
          <w:p>
            <w:pPr>
              <w:spacing w:after="200"/>
            </w:pPr>
            <w:hyperlink r:id="rId24" w:history="1">
              <w:r>
                <w:rPr>
                  <w:color w:val="1e198e"/>
                  <w:b w:val="1"/>
                  <w:bCs w:val="1"/>
                  <w:u w:val="single"/>
                </w:rPr>
                <w:t xml:space="preserve">Imiter les matières premières naturelles.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Entreprises et Histoire</w:t>
            </w:r>
            <w:r>
              <w:rPr/>
              <w:t xml:space="preserve">, 2015, 1 (78), pp.60-73</w:t>
            </w:r>
          </w:p>
          <w:p>
            <w:pPr/>
            <w:r>
              <w:rPr/>
              <w:t xml:space="preserve">Article dans une revue</w:t>
            </w:r>
          </w:p>
          <w:p>
            <w:pPr/>
            <w:hyperlink r:id="rId24" w:history="1">
              <w:r>
                <w:rPr>
                  <w:color w:val="#410a8c"/>
                  <w:u w:val="single"/>
                </w:rPr>
                <w:t xml:space="preserve">hal-01194424v1</w:t>
              </w:r>
            </w:hyperlink>
          </w:p>
        </w:tc>
      </w:tr>
      <w:tr>
        <w:trPr/>
        <w:tc>
          <w:tcPr>
            <w:noWrap/>
          </w:tcPr>
          <w:p>
            <w:pPr>
              <w:spacing w:after="200"/>
            </w:pPr>
            <w:hyperlink r:id="rId25"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Artefact : techniques, histoire et sciences humaines</w:t>
            </w:r>
            <w:r>
              <w:rPr/>
              <w:t xml:space="preserve">, 2013, Corps parés, corps parfumés, 1 (1), pp.167-181</w:t>
            </w:r>
          </w:p>
          <w:p>
            <w:pPr/>
            <w:r>
              <w:rPr/>
              <w:t xml:space="preserve">Article dans une revue</w:t>
            </w:r>
          </w:p>
          <w:p>
            <w:pPr/>
            <w:hyperlink r:id="rId25" w:history="1">
              <w:r>
                <w:rPr>
                  <w:color w:val="#410a8c"/>
                  <w:u w:val="single"/>
                </w:rPr>
                <w:t xml:space="preserve">hal-01119258v1</w:t>
              </w:r>
            </w:hyperlink>
          </w:p>
        </w:tc>
      </w:tr>
      <w:tr>
        <w:trPr/>
        <w:tc>
          <w:tcPr>
            <w:noWrap/>
          </w:tcPr>
          <w:p>
            <w:pPr>
              <w:spacing w:after="200"/>
            </w:pPr>
            <w:hyperlink r:id="rId26" w:history="1">
              <w:r>
                <w:rPr>
                  <w:color w:val="1e198e"/>
                  <w:b w:val="1"/>
                  <w:bCs w:val="1"/>
                  <w:u w:val="single"/>
                </w:rPr>
                <w:t xml:space="preserve">La figure de l'entrepreneur fondateur dans le récit de marque et la construction de la personnalité de la marque de luxe</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i w:val="1"/>
                <w:iCs w:val="1"/>
              </w:rPr>
              <w:t xml:space="preserve">Management international = International management = Gestión internacional</w:t>
            </w:r>
            <w:r>
              <w:rPr/>
              <w:t xml:space="preserve">, 2013, 17 (3), pp.49-64. </w:t>
            </w:r>
            <w:hyperlink r:id="rId28" w:history="1">
              <w:r>
                <w:rPr>
                  <w:color w:val="#410a8c"/>
                  <w:u w:val="single"/>
                </w:rPr>
                <w:t xml:space="preserve">⟨10.7202/1018266ar⟩</w:t>
              </w:r>
            </w:hyperlink>
          </w:p>
          <w:p>
            <w:pPr/>
            <w:r>
              <w:rPr/>
              <w:t xml:space="preserve">Article dans une revue</w:t>
            </w:r>
          </w:p>
          <w:p>
            <w:pPr/>
            <w:hyperlink r:id="rId26" w:history="1">
              <w:r>
                <w:rPr>
                  <w:color w:val="#410a8c"/>
                  <w:u w:val="single"/>
                </w:rPr>
                <w:t xml:space="preserve">hal-01128230v1</w:t>
              </w:r>
            </w:hyperlink>
          </w:p>
        </w:tc>
      </w:tr>
      <w:tr>
        <w:trPr/>
        <w:tc>
          <w:tcPr>
            <w:noWrap/>
          </w:tcPr>
          <w:p>
            <w:pPr>
              <w:spacing w:after="200"/>
            </w:pPr>
            <w:hyperlink r:id="rId29" w:history="1">
              <w:r>
                <w:rPr>
                  <w:color w:val="1e198e"/>
                  <w:b w:val="1"/>
                  <w:bCs w:val="1"/>
                  <w:u w:val="single"/>
                </w:rPr>
                <w:t xml:space="preserve">From Industry to Luxury: French Perfume in the Nineteenth Century</w:t>
              </w:r>
            </w:hyperlink>
          </w:p>
          <w:p>
            <w:pPr/>
            <w:hyperlink r:id="rId23" w:history="1">
              <w:r>
                <w:rPr>
                  <w:color w:val="#410a8c"/>
                  <w:u w:val="single"/>
                </w:rPr>
                <w:t xml:space="preserve">Eugénie Briot</w:t>
              </w:r>
            </w:hyperlink>
          </w:p>
          <w:p>
            <w:pPr/>
            <w:r>
              <w:rPr>
                <w:i w:val="1"/>
                <w:iCs w:val="1"/>
              </w:rPr>
              <w:t xml:space="preserve">Business History Review</w:t>
            </w:r>
            <w:r>
              <w:rPr/>
              <w:t xml:space="preserve">, 2011, 85 (2), pp.273-294</w:t>
            </w:r>
          </w:p>
          <w:p>
            <w:pPr/>
            <w:r>
              <w:rPr/>
              <w:t xml:space="preserve">Article dans une revue</w:t>
            </w:r>
          </w:p>
          <w:p>
            <w:pPr/>
            <w:hyperlink r:id="rId29" w:history="1">
              <w:r>
                <w:rPr>
                  <w:color w:val="#410a8c"/>
                  <w:u w:val="single"/>
                </w:rPr>
                <w:t xml:space="preserve">hal-01119244v1</w:t>
              </w:r>
            </w:hyperlink>
          </w:p>
        </w:tc>
      </w:tr>
      <w:tr>
        <w:trPr/>
        <w:tc>
          <w:tcPr>
            <w:noWrap/>
          </w:tcPr>
          <w:p>
            <w:pPr>
              <w:spacing w:after="200"/>
            </w:pPr>
            <w:hyperlink r:id="rId30" w:history="1">
              <w:r>
                <w:rPr>
                  <w:color w:val="1e198e"/>
                  <w:b w:val="1"/>
                  <w:bCs w:val="1"/>
                  <w:u w:val="single"/>
                </w:rPr>
                <w:t xml:space="preserve">De l’Eau Impériale aux Violettes du Czar : Le jeu social des élégances olfactives dans le Paris du XIXe siècle</w:t>
              </w:r>
            </w:hyperlink>
          </w:p>
          <w:p>
            <w:pPr/>
            <w:hyperlink r:id="rId23" w:history="1">
              <w:r>
                <w:rPr>
                  <w:color w:val="#410a8c"/>
                  <w:u w:val="single"/>
                </w:rPr>
                <w:t xml:space="preserve">Eugénie Briot</w:t>
              </w:r>
            </w:hyperlink>
          </w:p>
          <w:p>
            <w:pPr/>
            <w:r>
              <w:rPr>
                <w:i w:val="1"/>
                <w:iCs w:val="1"/>
              </w:rPr>
              <w:t xml:space="preserve">Revue d'Histoire Moderne et Contemporaine</w:t>
            </w:r>
            <w:r>
              <w:rPr/>
              <w:t xml:space="preserve">, 2008, 55 (1), pp.28-49</w:t>
            </w:r>
          </w:p>
          <w:p>
            <w:pPr/>
            <w:r>
              <w:rPr/>
              <w:t xml:space="preserve">Article dans une revue</w:t>
            </w:r>
          </w:p>
          <w:p>
            <w:pPr/>
            <w:hyperlink r:id="rId30" w:history="1">
              <w:r>
                <w:rPr>
                  <w:color w:val="#410a8c"/>
                  <w:u w:val="single"/>
                </w:rPr>
                <w:t xml:space="preserve">hal-01119245v1</w:t>
              </w:r>
            </w:hyperlink>
          </w:p>
        </w:tc>
      </w:tr>
      <w:tr>
        <w:trPr/>
        <w:tc>
          <w:tcPr>
            <w:noWrap/>
          </w:tcPr>
          <w:p>
            <w:pPr>
              <w:spacing w:after="200"/>
            </w:pPr>
            <w:hyperlink r:id="rId31" w:history="1">
              <w:r>
                <w:rPr>
                  <w:color w:val="1e198e"/>
                  <w:b w:val="1"/>
                  <w:bCs w:val="1"/>
                  <w:u w:val="single"/>
                </w:rPr>
                <w:t xml:space="preserve">Couleurs de peau, odeurs de peau : Le parfum de la femme et ses typologies au XIXe siècle</w:t>
              </w:r>
            </w:hyperlink>
          </w:p>
          <w:p>
            <w:pPr/>
            <w:hyperlink r:id="rId23" w:history="1">
              <w:r>
                <w:rPr>
                  <w:color w:val="#410a8c"/>
                  <w:u w:val="single"/>
                </w:rPr>
                <w:t xml:space="preserve">Eugénie Briot</w:t>
              </w:r>
            </w:hyperlink>
          </w:p>
          <w:p>
            <w:pPr/>
            <w:r>
              <w:rPr>
                <w:i w:val="1"/>
                <w:iCs w:val="1"/>
              </w:rPr>
              <w:t xml:space="preserve">CORPS : Revue Interdisciplinaire</w:t>
            </w:r>
            <w:r>
              <w:rPr/>
              <w:t xml:space="preserve">, 2007, 3, pp.57-63</w:t>
            </w:r>
          </w:p>
          <w:p>
            <w:pPr/>
            <w:r>
              <w:rPr/>
              <w:t xml:space="preserve">Article dans une revue</w:t>
            </w:r>
          </w:p>
          <w:p>
            <w:pPr/>
            <w:hyperlink r:id="rId31" w:history="1">
              <w:r>
                <w:rPr>
                  <w:color w:val="#410a8c"/>
                  <w:u w:val="single"/>
                </w:rPr>
                <w:t xml:space="preserve">hal-01119259v1</w:t>
              </w:r>
            </w:hyperlink>
          </w:p>
        </w:tc>
      </w:tr>
      <w:tr>
        <w:trPr/>
        <w:tc>
          <w:tcPr>
            <w:noWrap/>
          </w:tcPr>
          <w:p>
            <w:pPr>
              <w:spacing w:after="200"/>
            </w:pPr>
            <w:hyperlink r:id="rId32" w:history="1">
              <w:r>
                <w:rPr>
                  <w:color w:val="1e198e"/>
                  <w:b w:val="1"/>
                  <w:bCs w:val="1"/>
                  <w:u w:val="single"/>
                </w:rPr>
                <w:t xml:space="preserve">“Le parfumeur millionnaire”, notable et industriel parisien du XIXe siècle</w:t>
              </w:r>
            </w:hyperlink>
          </w:p>
          <w:p>
            <w:pPr/>
            <w:hyperlink r:id="rId23" w:history="1">
              <w:r>
                <w:rPr>
                  <w:color w:val="#410a8c"/>
                  <w:u w:val="single"/>
                </w:rPr>
                <w:t xml:space="preserve">Eugénie Briot</w:t>
              </w:r>
            </w:hyperlink>
          </w:p>
          <w:p>
            <w:pPr/>
            <w:r>
              <w:rPr>
                <w:i w:val="1"/>
                <w:iCs w:val="1"/>
              </w:rPr>
              <w:t xml:space="preserve">Revue d’histoire du XIXe siècle</w:t>
            </w:r>
            <w:r>
              <w:rPr/>
              <w:t xml:space="preserve">, 2007, 34 (2), pp.129-145</w:t>
            </w:r>
          </w:p>
          <w:p>
            <w:pPr/>
            <w:r>
              <w:rPr/>
              <w:t xml:space="preserve">Article dans une revue</w:t>
            </w:r>
          </w:p>
          <w:p>
            <w:pPr/>
            <w:hyperlink r:id="rId32" w:history="1">
              <w:r>
                <w:rPr>
                  <w:color w:val="#410a8c"/>
                  <w:u w:val="single"/>
                </w:rPr>
                <w:t xml:space="preserve">hal-01119253v1</w:t>
              </w:r>
            </w:hyperlink>
          </w:p>
        </w:tc>
      </w:tr>
      <w:tr>
        <w:trPr/>
        <w:tc>
          <w:tcPr>
            <w:noWrap/>
          </w:tcPr>
          <w:p>
            <w:pPr>
              <w:spacing w:after="200"/>
            </w:pPr>
            <w:hyperlink r:id="rId33" w:history="1">
              <w:r>
                <w:rPr>
                  <w:color w:val="1e198e"/>
                  <w:b w:val="1"/>
                  <w:bCs w:val="1"/>
                  <w:u w:val="single"/>
                </w:rPr>
                <w:t xml:space="preserve">Le patrimoine des industries du luxe : Bernardaud et Baccarat à l’heure de la valorisation</w:t>
              </w:r>
            </w:hyperlink>
          </w:p>
          <w:p>
            <w:pPr/>
            <w:hyperlink r:id="rId23" w:history="1">
              <w:r>
                <w:rPr>
                  <w:color w:val="#410a8c"/>
                  <w:u w:val="single"/>
                </w:rPr>
                <w:t xml:space="preserve">Eugénie Briot</w:t>
              </w:r>
            </w:hyperlink>
          </w:p>
          <w:p>
            <w:pPr/>
            <w:r>
              <w:rPr>
                <w:i w:val="1"/>
                <w:iCs w:val="1"/>
              </w:rPr>
              <w:t xml:space="preserve">Mode de recherche</w:t>
            </w:r>
            <w:r>
              <w:rPr/>
              <w:t xml:space="preserve">, 2004, Luxe et patrimoines, 2, pp.16-19</w:t>
            </w:r>
          </w:p>
          <w:p>
            <w:pPr/>
            <w:r>
              <w:rPr/>
              <w:t xml:space="preserve">Article dans une revue</w:t>
            </w:r>
          </w:p>
          <w:p>
            <w:pPr/>
            <w:hyperlink r:id="rId33" w:history="1">
              <w:r>
                <w:rPr>
                  <w:color w:val="#410a8c"/>
                  <w:u w:val="single"/>
                </w:rPr>
                <w:t xml:space="preserve">hal-01119263v1</w:t>
              </w:r>
            </w:hyperlink>
          </w:p>
        </w:tc>
      </w:tr>
      <w:tr>
        <w:trPr/>
        <w:tc>
          <w:tcPr>
            <w:noWrap/>
          </w:tcPr>
          <w:p>
            <w:pPr>
              <w:spacing w:after="200"/>
            </w:pPr>
            <w:hyperlink r:id="rId34" w:history="1">
              <w:r>
                <w:rPr>
                  <w:color w:val="1e198e"/>
                  <w:b w:val="1"/>
                  <w:bCs w:val="1"/>
                  <w:u w:val="single"/>
                </w:rPr>
                <w:t xml:space="preserve">La manufacture de porcelaine Bernardaud, une mémoire industrielle pour Limoges</w:t>
              </w:r>
            </w:hyperlink>
          </w:p>
          <w:p>
            <w:pPr/>
            <w:hyperlink r:id="rId23" w:history="1">
              <w:r>
                <w:rPr>
                  <w:color w:val="#410a8c"/>
                  <w:u w:val="single"/>
                </w:rPr>
                <w:t xml:space="preserve">Eugénie Briot</w:t>
              </w:r>
            </w:hyperlink>
          </w:p>
          <w:p>
            <w:pPr/>
            <w:r>
              <w:rPr>
                <w:i w:val="1"/>
                <w:iCs w:val="1"/>
              </w:rPr>
              <w:t xml:space="preserve">L'archéologie industrielle en France. Patrimoine technique, mémoire</w:t>
            </w:r>
            <w:r>
              <w:rPr/>
              <w:t xml:space="preserve">, 2004, pp.31-35</w:t>
            </w:r>
          </w:p>
          <w:p>
            <w:pPr/>
            <w:r>
              <w:rPr/>
              <w:t xml:space="preserve">Article dans une revue</w:t>
            </w:r>
          </w:p>
          <w:p>
            <w:pPr/>
            <w:hyperlink r:id="rId34" w:history="1">
              <w:r>
                <w:rPr>
                  <w:color w:val="#410a8c"/>
                  <w:u w:val="single"/>
                </w:rPr>
                <w:t xml:space="preserve">hal-01119260v1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i w:val="1"/>
                <w:iCs w:val="1"/>
              </w:rPr>
              <w:t xml:space="preserve">Vers le haut de gamme made in France</w:t>
            </w:r>
            <w:r>
              <w:rPr/>
              <w:t xml:space="preserve">, Bertrand Blancheton, Nov 2019, Paris, France</w:t>
            </w:r>
          </w:p>
          <w:p>
            <w:pPr/>
            <w:r>
              <w:rPr/>
              <w:t xml:space="preserve">Communication dans un congrès</w:t>
            </w:r>
          </w:p>
          <w:p>
            <w:pPr/>
            <w:hyperlink r:id="rId35" w:history="1">
              <w:r>
                <w:rPr>
                  <w:color w:val="#410a8c"/>
                  <w:u w:val="single"/>
                </w:rPr>
                <w:t xml:space="preserve">hal-03252373v1</w:t>
              </w:r>
            </w:hyperlink>
          </w:p>
        </w:tc>
      </w:tr>
      <w:tr>
        <w:trPr/>
        <w:tc>
          <w:tcPr>
            <w:noWrap/>
          </w:tcPr>
          <w:p>
            <w:pPr>
              <w:spacing w:after="200"/>
            </w:pPr>
            <w:hyperlink r:id="rId36" w:history="1">
              <w:r>
                <w:rPr>
                  <w:color w:val="1e198e"/>
                  <w:b w:val="1"/>
                  <w:bCs w:val="1"/>
                  <w:u w:val="single"/>
                </w:rPr>
                <w:t xml:space="preserve">Innover ou disparaître : les secrets des entreprises centenaires</w:t>
              </w:r>
            </w:hyperlink>
          </w:p>
          <w:p>
            <w:pPr/>
            <w:hyperlink r:id="rId23" w:history="1">
              <w:r>
                <w:rPr>
                  <w:color w:val="#410a8c"/>
                  <w:u w:val="single"/>
                </w:rPr>
                <w:t xml:space="preserve">Eugénie Briot</w:t>
              </w:r>
            </w:hyperlink>
            <w:r>
              <w:rPr/>
              <w:t xml:space="preserve">,</w:t>
            </w:r>
            <w:hyperlink r:id="rId37" w:history="1">
              <w:r>
                <w:rPr>
                  <w:color w:val="#410a8c"/>
                  <w:u w:val="single"/>
                </w:rPr>
                <w:t xml:space="preserve">Eric Godelier</w:t>
              </w:r>
            </w:hyperlink>
            <w:r>
              <w:rPr/>
              <w:t xml:space="preserve">,</w:t>
            </w:r>
            <w:hyperlink r:id="rId38" w:history="1">
              <w:r>
                <w:rPr>
                  <w:color w:val="#410a8c"/>
                  <w:u w:val="single"/>
                </w:rPr>
                <w:t xml:space="preserve">Gilles Garel</w:t>
              </w:r>
            </w:hyperlink>
            <w:r>
              <w:rPr/>
              <w:t xml:space="preserve">,</w:t>
            </w:r>
            <w:hyperlink r:id="rId39" w:history="1">
              <w:r>
                <w:rPr>
                  <w:color w:val="#410a8c"/>
                  <w:u w:val="single"/>
                </w:rPr>
                <w:t xml:space="preserve">Dominique Mahé</w:t>
              </w:r>
            </w:hyperlink>
            <w:r>
              <w:rPr/>
              <w:t xml:space="preserve">,</w:t>
            </w:r>
            <w:hyperlink r:id="rId40"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36" w:history="1">
              <w:r>
                <w:rPr>
                  <w:color w:val="#410a8c"/>
                  <w:u w:val="single"/>
                </w:rPr>
                <w:t xml:space="preserve">hal-03252562v1</w:t>
              </w:r>
            </w:hyperlink>
          </w:p>
        </w:tc>
      </w:tr>
      <w:tr>
        <w:trPr/>
        <w:tc>
          <w:tcPr>
            <w:noWrap/>
          </w:tcPr>
          <w:p>
            <w:pPr>
              <w:spacing w:after="200"/>
            </w:pPr>
            <w:hyperlink r:id="rId41" w:history="1">
              <w:r>
                <w:rPr>
                  <w:color w:val="1e198e"/>
                  <w:b w:val="1"/>
                  <w:bCs w:val="1"/>
                  <w:u w:val="single"/>
                </w:rPr>
                <w:t xml:space="preserve">Parfumeur en 1900 : D’un métier inventif à l’invention du métier</w:t>
              </w:r>
            </w:hyperlink>
          </w:p>
          <w:p>
            <w:pPr/>
            <w:hyperlink r:id="rId23" w:history="1">
              <w:r>
                <w:rPr>
                  <w:color w:val="#410a8c"/>
                  <w:u w:val="single"/>
                </w:rPr>
                <w:t xml:space="preserve">Eugénie Briot</w:t>
              </w:r>
            </w:hyperlink>
            <w:r>
              <w:rPr/>
              <w:t xml:space="preserve">,</w:t>
            </w:r>
            <w:hyperlink r:id="rId42" w:history="1">
              <w:r>
                <w:rPr>
                  <w:color w:val="#410a8c"/>
                  <w:u w:val="single"/>
                </w:rPr>
                <w:t xml:space="preserve">Rosine Lheureux</w:t>
              </w:r>
            </w:hyperlink>
          </w:p>
          <w:p>
            <w:pPr/>
            <w:r>
              <w:rPr>
                <w:i w:val="1"/>
                <w:iCs w:val="1"/>
              </w:rPr>
              <w:t xml:space="preserve">Rendez-vous de l'histoire</w:t>
            </w:r>
            <w:r>
              <w:rPr/>
              <w:t xml:space="preserve">, Oct 2017, Blois, France</w:t>
            </w:r>
          </w:p>
          <w:p>
            <w:pPr/>
            <w:r>
              <w:rPr/>
              <w:t xml:space="preserve">Communication dans un congrès</w:t>
            </w:r>
          </w:p>
          <w:p>
            <w:pPr/>
            <w:hyperlink r:id="rId41" w:history="1">
              <w:r>
                <w:rPr>
                  <w:color w:val="#410a8c"/>
                  <w:u w:val="single"/>
                </w:rPr>
                <w:t xml:space="preserve">hal-03252540v1</w:t>
              </w:r>
            </w:hyperlink>
          </w:p>
        </w:tc>
      </w:tr>
      <w:tr>
        <w:trPr/>
        <w:tc>
          <w:tcPr>
            <w:noWrap/>
          </w:tcPr>
          <w:p>
            <w:pPr>
              <w:spacing w:after="200"/>
            </w:pPr>
            <w:hyperlink r:id="rId43" w:history="1">
              <w:r>
                <w:rPr>
                  <w:color w:val="1e198e"/>
                  <w:b w:val="1"/>
                  <w:bCs w:val="1"/>
                  <w:u w:val="single"/>
                </w:rPr>
                <w:t xml:space="preserve">Empires industriels et Etat : le cas du secteur du luxe</w:t>
              </w:r>
            </w:hyperlink>
          </w:p>
          <w:p>
            <w:pPr/>
            <w:hyperlink r:id="rId23" w:history="1">
              <w:r>
                <w:rPr>
                  <w:color w:val="#410a8c"/>
                  <w:u w:val="single"/>
                </w:rPr>
                <w:t xml:space="preserve">Eugénie Briot</w:t>
              </w:r>
            </w:hyperlink>
          </w:p>
          <w:p>
            <w:pPr/>
            <w:r>
              <w:rPr>
                <w:i w:val="1"/>
                <w:iCs w:val="1"/>
              </w:rPr>
              <w:t xml:space="preserve">Rendez-vous de l'Histoire de Blois</w:t>
            </w:r>
            <w:r>
              <w:rPr/>
              <w:t xml:space="preserve">, Oct 2015, Blois, France</w:t>
            </w:r>
          </w:p>
          <w:p>
            <w:pPr/>
            <w:r>
              <w:rPr/>
              <w:t xml:space="preserve">Communication dans un congrès</w:t>
            </w:r>
          </w:p>
          <w:p>
            <w:pPr/>
            <w:hyperlink r:id="rId43" w:history="1">
              <w:r>
                <w:rPr>
                  <w:color w:val="#410a8c"/>
                  <w:u w:val="single"/>
                </w:rPr>
                <w:t xml:space="preserve">hal-01214283v1</w:t>
              </w:r>
            </w:hyperlink>
          </w:p>
        </w:tc>
      </w:tr>
      <w:tr>
        <w:trPr/>
        <w:tc>
          <w:tcPr>
            <w:noWrap/>
          </w:tcPr>
          <w:p>
            <w:pPr>
              <w:spacing w:after="200"/>
            </w:pPr>
            <w:hyperlink r:id="rId44" w:history="1">
              <w:r>
                <w:rPr>
                  <w:color w:val="1e198e"/>
                  <w:b w:val="1"/>
                  <w:bCs w:val="1"/>
                  <w:u w:val="single"/>
                </w:rPr>
                <w:t xml:space="preserve">Inspiration vs oxydoréductions : Le métier de parfumeur au XIXe siècle, entre chimie et alchimie</w:t>
              </w:r>
            </w:hyperlink>
          </w:p>
          <w:p>
            <w:pPr/>
            <w:hyperlink r:id="rId23" w:history="1">
              <w:r>
                <w:rPr>
                  <w:color w:val="#410a8c"/>
                  <w:u w:val="single"/>
                </w:rPr>
                <w:t xml:space="preserve">Eugénie Briot</w:t>
              </w:r>
            </w:hyperlink>
          </w:p>
          <w:p>
            <w:pPr/>
            <w:r>
              <w:rPr>
                <w:i w:val="1"/>
                <w:iCs w:val="1"/>
              </w:rPr>
              <w:t xml:space="preserve">Journée d’étude « Le sens du métier : identité et organisation dans les métiers d’art et d’industrie en France (XVIIe-XXe siècles) »</w:t>
            </w:r>
            <w:r>
              <w:rPr/>
              <w:t xml:space="preserve">, Université Paris 8, May 2013, Saint-Denis, France</w:t>
            </w:r>
          </w:p>
          <w:p>
            <w:pPr/>
            <w:r>
              <w:rPr/>
              <w:t xml:space="preserve">Communication dans un congrès</w:t>
            </w:r>
          </w:p>
          <w:p>
            <w:pPr/>
            <w:hyperlink r:id="rId44" w:history="1">
              <w:r>
                <w:rPr>
                  <w:color w:val="#410a8c"/>
                  <w:u w:val="single"/>
                </w:rPr>
                <w:t xml:space="preserve">hal-01131712v1</w:t>
              </w:r>
            </w:hyperlink>
          </w:p>
        </w:tc>
      </w:tr>
      <w:tr>
        <w:trPr/>
        <w:tc>
          <w:tcPr>
            <w:noWrap/>
          </w:tcPr>
          <w:p>
            <w:pPr>
              <w:spacing w:after="200"/>
            </w:pPr>
            <w:hyperlink r:id="rId45" w:history="1">
              <w:r>
                <w:rPr>
                  <w:color w:val="1e198e"/>
                  <w:b w:val="1"/>
                  <w:bCs w:val="1"/>
                  <w:u w:val="single"/>
                </w:rPr>
                <w:t xml:space="preserve">Quantity or Expensiveness :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Business History Conference</w:t>
            </w:r>
            <w:r>
              <w:rPr/>
              <w:t xml:space="preserve">, Mar 2013, Columbus, Ohio, United States</w:t>
            </w:r>
          </w:p>
          <w:p>
            <w:pPr/>
            <w:r>
              <w:rPr/>
              <w:t xml:space="preserve">Communication dans un congrès</w:t>
            </w:r>
          </w:p>
          <w:p>
            <w:pPr/>
            <w:hyperlink r:id="rId45" w:history="1">
              <w:r>
                <w:rPr>
                  <w:color w:val="#410a8c"/>
                  <w:u w:val="single"/>
                </w:rPr>
                <w:t xml:space="preserve">hal-01131661v1</w:t>
              </w:r>
            </w:hyperlink>
          </w:p>
        </w:tc>
      </w:tr>
      <w:tr>
        <w:trPr/>
        <w:tc>
          <w:tcPr>
            <w:noWrap/>
          </w:tcPr>
          <w:p>
            <w:pPr>
              <w:spacing w:after="200"/>
            </w:pPr>
            <w:hyperlink r:id="rId46" w:history="1">
              <w:r>
                <w:rPr>
                  <w:color w:val="1e198e"/>
                  <w:b w:val="1"/>
                  <w:bCs w:val="1"/>
                  <w:u w:val="single"/>
                </w:rPr>
                <w:t xml:space="preserve">Le N°5, numéro gagnant de la parfumerie française</w:t>
              </w:r>
            </w:hyperlink>
          </w:p>
          <w:p>
            <w:pPr/>
            <w:hyperlink r:id="rId23" w:history="1">
              <w:r>
                <w:rPr>
                  <w:color w:val="#410a8c"/>
                  <w:u w:val="single"/>
                </w:rPr>
                <w:t xml:space="preserve">Eugénie Briot</w:t>
              </w:r>
            </w:hyperlink>
          </w:p>
          <w:p>
            <w:pPr/>
            <w:r>
              <w:rPr>
                <w:i w:val="1"/>
                <w:iCs w:val="1"/>
              </w:rPr>
              <w:t xml:space="preserve">Journées d'Histoire de la Comptabilité et du Management</w:t>
            </w:r>
            <w:r>
              <w:rPr/>
              <w:t xml:space="preserve">, Association Française de Comptabilité; Université de La Rochelle, Mar 2013, La Rochelle, France</w:t>
            </w:r>
          </w:p>
          <w:p>
            <w:pPr/>
            <w:r>
              <w:rPr/>
              <w:t xml:space="preserve">Communication dans un congrès</w:t>
            </w:r>
          </w:p>
          <w:p>
            <w:pPr/>
            <w:hyperlink r:id="rId46" w:history="1">
              <w:r>
                <w:rPr>
                  <w:color w:val="#410a8c"/>
                  <w:u w:val="single"/>
                </w:rPr>
                <w:t xml:space="preserve">hal-01131657v1</w:t>
              </w:r>
            </w:hyperlink>
          </w:p>
        </w:tc>
      </w:tr>
      <w:tr>
        <w:trPr/>
        <w:tc>
          <w:tcPr>
            <w:noWrap/>
          </w:tcPr>
          <w:p>
            <w:pPr>
              <w:spacing w:after="200"/>
            </w:pPr>
            <w:hyperlink r:id="rId47" w:history="1">
              <w:r>
                <w:rPr>
                  <w:color w:val="1e198e"/>
                  <w:b w:val="1"/>
                  <w:bCs w:val="1"/>
                  <w:u w:val="single"/>
                </w:rPr>
                <w:t xml:space="preserve">Le flacon, vecteur d'image de la parfumerie de luxe parisienne au tournant du XXe siècle</w:t>
              </w:r>
            </w:hyperlink>
          </w:p>
          <w:p>
            <w:pPr/>
            <w:hyperlink r:id="rId23" w:history="1">
              <w:r>
                <w:rPr>
                  <w:color w:val="#410a8c"/>
                  <w:u w:val="single"/>
                </w:rPr>
                <w:t xml:space="preserve">Eugénie Briot</w:t>
              </w:r>
            </w:hyperlink>
          </w:p>
          <w:p>
            <w:pPr/>
            <w:r>
              <w:rPr>
                <w:i w:val="1"/>
                <w:iCs w:val="1"/>
              </w:rPr>
              <w:t xml:space="preserve">Colloque "Flacons, fioles et fiasques"</w:t>
            </w:r>
            <w:r>
              <w:rPr/>
              <w:t xml:space="preserve">, Apr 2013, Rouen, France</w:t>
            </w:r>
          </w:p>
          <w:p>
            <w:pPr/>
            <w:r>
              <w:rPr/>
              <w:t xml:space="preserve">Communication dans un congrès</w:t>
            </w:r>
          </w:p>
          <w:p>
            <w:pPr/>
            <w:hyperlink r:id="rId47" w:history="1">
              <w:r>
                <w:rPr>
                  <w:color w:val="#410a8c"/>
                  <w:u w:val="single"/>
                </w:rPr>
                <w:t xml:space="preserve">hal-01131654v1</w:t>
              </w:r>
            </w:hyperlink>
          </w:p>
        </w:tc>
      </w:tr>
      <w:tr>
        <w:trPr/>
        <w:tc>
          <w:tcPr>
            <w:noWrap/>
          </w:tcPr>
          <w:p>
            <w:pPr>
              <w:spacing w:after="200"/>
            </w:pPr>
            <w:hyperlink r:id="rId48" w:history="1">
              <w:r>
                <w:rPr>
                  <w:color w:val="1e198e"/>
                  <w:b w:val="1"/>
                  <w:bCs w:val="1"/>
                  <w:u w:val="single"/>
                </w:rPr>
                <w:t xml:space="preserve">Imiter les matières premières naturelles :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Colloque "Luxe et imitations"</w:t>
            </w:r>
            <w:r>
              <w:rPr/>
              <w:t xml:space="preserve">, Jun 2012, Neuchâtel, Suisse</w:t>
            </w:r>
          </w:p>
          <w:p>
            <w:pPr/>
            <w:r>
              <w:rPr/>
              <w:t xml:space="preserve">Communication dans un congrès</w:t>
            </w:r>
          </w:p>
          <w:p>
            <w:pPr/>
            <w:hyperlink r:id="rId48" w:history="1">
              <w:r>
                <w:rPr>
                  <w:color w:val="#410a8c"/>
                  <w:u w:val="single"/>
                </w:rPr>
                <w:t xml:space="preserve">hal-01131668v1</w:t>
              </w:r>
            </w:hyperlink>
          </w:p>
        </w:tc>
      </w:tr>
      <w:tr>
        <w:trPr/>
        <w:tc>
          <w:tcPr>
            <w:noWrap/>
          </w:tcPr>
          <w:p>
            <w:pPr>
              <w:spacing w:after="200"/>
            </w:pPr>
            <w:hyperlink r:id="rId49" w:history="1">
              <w:r>
                <w:rPr>
                  <w:color w:val="1e198e"/>
                  <w:b w:val="1"/>
                  <w:bCs w:val="1"/>
                  <w:u w:val="single"/>
                </w:rPr>
                <w:t xml:space="preserve">Histoire et identité de marque : le cas de la parfumerie de niche française</w:t>
              </w:r>
            </w:hyperlink>
          </w:p>
          <w:p>
            <w:pPr/>
            <w:hyperlink r:id="rId23" w:history="1">
              <w:r>
                <w:rPr>
                  <w:color w:val="#410a8c"/>
                  <w:u w:val="single"/>
                </w:rPr>
                <w:t xml:space="preserve">Eugénie Briot</w:t>
              </w:r>
            </w:hyperlink>
          </w:p>
          <w:p>
            <w:pPr/>
            <w:r>
              <w:rPr>
                <w:i w:val="1"/>
                <w:iCs w:val="1"/>
              </w:rPr>
              <w:t xml:space="preserve">Journée d'étude "Autour de la pensée managériale en France : pour une approche croisée"</w:t>
            </w:r>
            <w:r>
              <w:rPr/>
              <w:t xml:space="preserve">, Sep 2012, Paris, France</w:t>
            </w:r>
          </w:p>
          <w:p>
            <w:pPr/>
            <w:r>
              <w:rPr/>
              <w:t xml:space="preserve">Communication dans un congrès</w:t>
            </w:r>
          </w:p>
          <w:p>
            <w:pPr/>
            <w:hyperlink r:id="rId49" w:history="1">
              <w:r>
                <w:rPr>
                  <w:color w:val="#410a8c"/>
                  <w:u w:val="single"/>
                </w:rPr>
                <w:t xml:space="preserve">hal-01131663v1</w:t>
              </w:r>
            </w:hyperlink>
          </w:p>
        </w:tc>
      </w:tr>
      <w:tr>
        <w:trPr/>
        <w:tc>
          <w:tcPr>
            <w:noWrap/>
          </w:tcPr>
          <w:p>
            <w:pPr>
              <w:spacing w:after="200"/>
            </w:pPr>
            <w:hyperlink r:id="rId50"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i w:val="1"/>
                <w:iCs w:val="1"/>
              </w:rPr>
              <w:t xml:space="preserve">Le corps en 2062</w:t>
            </w:r>
            <w:r>
              <w:rPr/>
              <w:t xml:space="preserve">, Gaîté Lyrique; Observatoire Nivea, Mar 2012, Paris, France</w:t>
            </w:r>
          </w:p>
          <w:p>
            <w:pPr/>
            <w:r>
              <w:rPr/>
              <w:t xml:space="preserve">Communication dans un congrès</w:t>
            </w:r>
          </w:p>
          <w:p>
            <w:pPr/>
            <w:hyperlink r:id="rId50" w:history="1">
              <w:r>
                <w:rPr>
                  <w:color w:val="#410a8c"/>
                  <w:u w:val="single"/>
                </w:rPr>
                <w:t xml:space="preserve">hal-01131669v1</w:t>
              </w:r>
            </w:hyperlink>
          </w:p>
        </w:tc>
      </w:tr>
      <w:tr>
        <w:trPr/>
        <w:tc>
          <w:tcPr>
            <w:noWrap/>
          </w:tcPr>
          <w:p>
            <w:pPr>
              <w:spacing w:after="200"/>
            </w:pPr>
            <w:hyperlink r:id="rId51" w:history="1">
              <w:r>
                <w:rPr>
                  <w:color w:val="1e198e"/>
                  <w:b w:val="1"/>
                  <w:bCs w:val="1"/>
                  <w:u w:val="single"/>
                </w:rPr>
                <w:t xml:space="preserve">La parfumerie parisienne au XIXe siècle, fabrique d'une industrie de luxe</w:t>
              </w:r>
            </w:hyperlink>
          </w:p>
          <w:p>
            <w:pPr/>
            <w:hyperlink r:id="rId23" w:history="1">
              <w:r>
                <w:rPr>
                  <w:color w:val="#410a8c"/>
                  <w:u w:val="single"/>
                </w:rPr>
                <w:t xml:space="preserve">Eugénie Briot</w:t>
              </w:r>
            </w:hyperlink>
          </w:p>
          <w:p>
            <w:pPr/>
            <w:r>
              <w:rPr>
                <w:i w:val="1"/>
                <w:iCs w:val="1"/>
              </w:rPr>
              <w:t xml:space="preserve">Colloque "Le commerce du luxe, le luxe du commerce"</w:t>
            </w:r>
            <w:r>
              <w:rPr/>
              <w:t xml:space="preserve">, Nov 2012, Lyon, France</w:t>
            </w:r>
          </w:p>
          <w:p>
            <w:pPr/>
            <w:r>
              <w:rPr/>
              <w:t xml:space="preserve">Communication dans un congrès</w:t>
            </w:r>
          </w:p>
          <w:p>
            <w:pPr/>
            <w:hyperlink r:id="rId51" w:history="1">
              <w:r>
                <w:rPr>
                  <w:color w:val="#410a8c"/>
                  <w:u w:val="single"/>
                </w:rPr>
                <w:t xml:space="preserve">hal-01131662v1</w:t>
              </w:r>
            </w:hyperlink>
          </w:p>
        </w:tc>
      </w:tr>
      <w:tr>
        <w:trPr/>
        <w:tc>
          <w:tcPr>
            <w:noWrap/>
          </w:tcPr>
          <w:p>
            <w:pPr>
              <w:spacing w:after="200"/>
            </w:pPr>
            <w:hyperlink r:id="rId52" w:history="1">
              <w:r>
                <w:rPr>
                  <w:color w:val="1e198e"/>
                  <w:b w:val="1"/>
                  <w:bCs w:val="1"/>
                  <w:u w:val="single"/>
                </w:rPr>
                <w:t xml:space="preserve">Baccarat and Bernardaud: When Heritage Meets Brand Communication</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2012, Paris, France</w:t>
            </w:r>
          </w:p>
          <w:p>
            <w:pPr/>
            <w:r>
              <w:rPr/>
              <w:t xml:space="preserve">Communication dans un congrès</w:t>
            </w:r>
          </w:p>
          <w:p>
            <w:pPr/>
            <w:hyperlink r:id="rId52" w:history="1">
              <w:r>
                <w:rPr>
                  <w:color w:val="#410a8c"/>
                  <w:u w:val="single"/>
                </w:rPr>
                <w:t xml:space="preserve">hal-01131667v1</w:t>
              </w:r>
            </w:hyperlink>
          </w:p>
        </w:tc>
      </w:tr>
      <w:tr>
        <w:trPr/>
        <w:tc>
          <w:tcPr>
            <w:noWrap/>
          </w:tcPr>
          <w:p>
            <w:pPr>
              <w:spacing w:after="200"/>
            </w:pPr>
            <w:hyperlink r:id="rId53" w:history="1">
              <w:r>
                <w:rPr>
                  <w:color w:val="1e198e"/>
                  <w:b w:val="1"/>
                  <w:bCs w:val="1"/>
                  <w:u w:val="single"/>
                </w:rPr>
                <w:t xml:space="preserve">Quantity or Expensiveness,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2011, Athènes, France</w:t>
            </w:r>
          </w:p>
          <w:p>
            <w:pPr/>
            <w:r>
              <w:rPr/>
              <w:t xml:space="preserve">Communication dans un congrès</w:t>
            </w:r>
          </w:p>
          <w:p>
            <w:pPr/>
            <w:hyperlink r:id="rId53" w:history="1">
              <w:r>
                <w:rPr>
                  <w:color w:val="#410a8c"/>
                  <w:u w:val="single"/>
                </w:rPr>
                <w:t xml:space="preserve">hal-01131684v1</w:t>
              </w:r>
            </w:hyperlink>
          </w:p>
        </w:tc>
      </w:tr>
      <w:tr>
        <w:trPr/>
        <w:tc>
          <w:tcPr>
            <w:noWrap/>
          </w:tcPr>
          <w:p>
            <w:pPr>
              <w:spacing w:after="200"/>
            </w:pPr>
            <w:hyperlink r:id="rId54" w:history="1">
              <w:r>
                <w:rPr>
                  <w:color w:val="1e198e"/>
                  <w:b w:val="1"/>
                  <w:bCs w:val="1"/>
                  <w:u w:val="single"/>
                </w:rPr>
                <w:t xml:space="preserve">La question de la valeur dans les biens de luxe : la contrefaçon, l'imitation ou l'inspiration sont-ils des modes de consolidation ou de remise en cause de la valeur du produit ?</w:t>
              </w:r>
            </w:hyperlink>
          </w:p>
          <w:p>
            <w:pPr/>
            <w:hyperlink r:id="rId23" w:history="1">
              <w:r>
                <w:rPr>
                  <w:color w:val="#410a8c"/>
                  <w:u w:val="single"/>
                </w:rPr>
                <w:t xml:space="preserve">Eugénie Briot</w:t>
              </w:r>
            </w:hyperlink>
          </w:p>
          <w:p>
            <w:pPr/>
            <w:r>
              <w:rPr>
                <w:i w:val="1"/>
                <w:iCs w:val="1"/>
              </w:rPr>
              <w:t xml:space="preserve">7e Congrès de l’Académie de l’Entrepreneuriat et de l’Innovation : Risque, échec et réussite</w:t>
            </w:r>
            <w:r>
              <w:rPr/>
              <w:t xml:space="preserve">, Oct 2011, Paris, France</w:t>
            </w:r>
          </w:p>
          <w:p>
            <w:pPr/>
            <w:r>
              <w:rPr/>
              <w:t xml:space="preserve">Communication dans un congrès</w:t>
            </w:r>
          </w:p>
          <w:p>
            <w:pPr/>
            <w:hyperlink r:id="rId54" w:history="1">
              <w:r>
                <w:rPr>
                  <w:color w:val="#410a8c"/>
                  <w:u w:val="single"/>
                </w:rPr>
                <w:t xml:space="preserve">hal-01131683v1</w:t>
              </w:r>
            </w:hyperlink>
          </w:p>
        </w:tc>
      </w:tr>
      <w:tr>
        <w:trPr/>
        <w:tc>
          <w:tcPr>
            <w:noWrap/>
          </w:tcPr>
          <w:p>
            <w:pPr>
              <w:spacing w:after="200"/>
            </w:pPr>
            <w:hyperlink r:id="rId55" w:history="1">
              <w:r>
                <w:rPr>
                  <w:color w:val="1e198e"/>
                  <w:b w:val="1"/>
                  <w:bCs w:val="1"/>
                  <w:u w:val="single"/>
                </w:rPr>
                <w:t xml:space="preserve">La contrefaçon chez les artisans du luxe : Dispositifs de protection et rôle du réseau</w:t>
              </w:r>
            </w:hyperlink>
          </w:p>
          <w:p>
            <w:pPr/>
            <w:hyperlink r:id="rId23" w:history="1">
              <w:r>
                <w:rPr>
                  <w:color w:val="#410a8c"/>
                  <w:u w:val="single"/>
                </w:rPr>
                <w:t xml:space="preserve">Eugénie Briot</w:t>
              </w:r>
            </w:hyperlink>
            <w:r>
              <w:rPr/>
              <w:t xml:space="preserve">,</w:t>
            </w:r>
            <w:hyperlink r:id="rId56" w:history="1">
              <w:r>
                <w:rPr>
                  <w:color w:val="#410a8c"/>
                  <w:u w:val="single"/>
                </w:rPr>
                <w:t xml:space="preserve">Cécile Fonrouge</w:t>
              </w:r>
            </w:hyperlink>
            <w:r>
              <w:rPr/>
              <w:t xml:space="preserve">,</w:t>
            </w:r>
            <w:hyperlink r:id="rId57" w:history="1">
              <w:r>
                <w:rPr>
                  <w:color w:val="#410a8c"/>
                  <w:u w:val="single"/>
                </w:rPr>
                <w:t xml:space="preserve">Loup Stéphanie</w:t>
              </w:r>
            </w:hyperlink>
          </w:p>
          <w:p>
            <w:pPr/>
            <w:r>
              <w:rPr>
                <w:i w:val="1"/>
                <w:iCs w:val="1"/>
              </w:rPr>
              <w:t xml:space="preserve">Colloque "Luxe et contrefaçon : enjeux, défis et perspectives"</w:t>
            </w:r>
            <w:r>
              <w:rPr/>
              <w:t xml:space="preserve">, Westford, Jun 2011, Genève, Suisse</w:t>
            </w:r>
          </w:p>
          <w:p>
            <w:pPr/>
            <w:r>
              <w:rPr/>
              <w:t xml:space="preserve">Communication dans un congrès</w:t>
            </w:r>
          </w:p>
          <w:p>
            <w:pPr/>
            <w:hyperlink r:id="rId55" w:history="1">
              <w:r>
                <w:rPr>
                  <w:color w:val="#410a8c"/>
                  <w:u w:val="single"/>
                </w:rPr>
                <w:t xml:space="preserve">hal-01131686v1</w:t>
              </w:r>
            </w:hyperlink>
          </w:p>
        </w:tc>
      </w:tr>
      <w:tr>
        <w:trPr/>
        <w:tc>
          <w:tcPr>
            <w:noWrap/>
          </w:tcPr>
          <w:p>
            <w:pPr>
              <w:spacing w:after="200"/>
            </w:pPr>
            <w:hyperlink r:id="rId58" w:history="1">
              <w:r>
                <w:rPr>
                  <w:color w:val="1e198e"/>
                  <w:b w:val="1"/>
                  <w:bCs w:val="1"/>
                  <w:u w:val="single"/>
                </w:rPr>
                <w:t xml:space="preserve">Fleurs et rhétorique : l'inspiration littéraire dans les publicités pour la parfumerie (XIXe-XXe siècles)</w:t>
              </w:r>
            </w:hyperlink>
          </w:p>
          <w:p>
            <w:pPr/>
            <w:hyperlink r:id="rId23" w:history="1">
              <w:r>
                <w:rPr>
                  <w:color w:val="#410a8c"/>
                  <w:u w:val="single"/>
                </w:rPr>
                <w:t xml:space="preserve">Eugénie Briot</w:t>
              </w:r>
            </w:hyperlink>
          </w:p>
          <w:p>
            <w:pPr/>
            <w:r>
              <w:rPr>
                <w:i w:val="1"/>
                <w:iCs w:val="1"/>
              </w:rPr>
              <w:t xml:space="preserve">Colloque « Littérature et publicité »</w:t>
            </w:r>
            <w:r>
              <w:rPr/>
              <w:t xml:space="preserve">, Apr 2011, Paris, France</w:t>
            </w:r>
          </w:p>
          <w:p>
            <w:pPr/>
            <w:r>
              <w:rPr/>
              <w:t xml:space="preserve">Communication dans un congrès</w:t>
            </w:r>
          </w:p>
          <w:p>
            <w:pPr/>
            <w:hyperlink r:id="rId58" w:history="1">
              <w:r>
                <w:rPr>
                  <w:color w:val="#410a8c"/>
                  <w:u w:val="single"/>
                </w:rPr>
                <w:t xml:space="preserve">hal-01131687v1</w:t>
              </w:r>
            </w:hyperlink>
          </w:p>
        </w:tc>
      </w:tr>
      <w:tr>
        <w:trPr/>
        <w:tc>
          <w:tcPr>
            <w:noWrap/>
          </w:tcPr>
          <w:p>
            <w:pPr>
              <w:spacing w:after="200"/>
            </w:pPr>
            <w:hyperlink r:id="rId59" w:history="1">
              <w:r>
                <w:rPr>
                  <w:color w:val="1e198e"/>
                  <w:b w:val="1"/>
                  <w:bCs w:val="1"/>
                  <w:u w:val="single"/>
                </w:rPr>
                <w:t xml:space="preserve">Une ombre sur le rêve asiatique : la contrefaçon des marques horlogères de luxe sur le marché chinois.</w:t>
              </w:r>
            </w:hyperlink>
          </w:p>
          <w:p>
            <w:pPr/>
            <w:hyperlink r:id="rId23" w:history="1">
              <w:r>
                <w:rPr>
                  <w:color w:val="#410a8c"/>
                  <w:u w:val="single"/>
                </w:rPr>
                <w:t xml:space="preserve">Eugénie Briot</w:t>
              </w:r>
            </w:hyperlink>
          </w:p>
          <w:p>
            <w:pPr/>
            <w:r>
              <w:rPr>
                <w:i w:val="1"/>
                <w:iCs w:val="1"/>
              </w:rPr>
              <w:t xml:space="preserve">Journée internationale du marketing horloger</w:t>
            </w:r>
            <w:r>
              <w:rPr/>
              <w:t xml:space="preserve">, Nov 2011, Neuchâtel, Suisse</w:t>
            </w:r>
          </w:p>
          <w:p>
            <w:pPr/>
            <w:r>
              <w:rPr/>
              <w:t xml:space="preserve">Communication dans un congrès</w:t>
            </w:r>
          </w:p>
          <w:p>
            <w:pPr/>
            <w:hyperlink r:id="rId59" w:history="1">
              <w:r>
                <w:rPr>
                  <w:color w:val="#410a8c"/>
                  <w:u w:val="single"/>
                </w:rPr>
                <w:t xml:space="preserve">hal-01131670v1</w:t>
              </w:r>
            </w:hyperlink>
          </w:p>
        </w:tc>
      </w:tr>
      <w:tr>
        <w:trPr/>
        <w:tc>
          <w:tcPr>
            <w:noWrap/>
          </w:tcPr>
          <w:p>
            <w:pPr>
              <w:spacing w:after="200"/>
            </w:pPr>
            <w:hyperlink r:id="rId60"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i w:val="1"/>
                <w:iCs w:val="1"/>
              </w:rPr>
              <w:t xml:space="preserve">Colloque "Les Expositions universelles en France au XIXe siècle. Techniques, publics, patrimoine"</w:t>
            </w:r>
            <w:r>
              <w:rPr/>
              <w:t xml:space="preserve">, Jun 2010, Paris, France</w:t>
            </w:r>
          </w:p>
          <w:p>
            <w:pPr/>
            <w:r>
              <w:rPr/>
              <w:t xml:space="preserve">Communication dans un congrès</w:t>
            </w:r>
          </w:p>
          <w:p>
            <w:pPr/>
            <w:hyperlink r:id="rId60" w:history="1">
              <w:r>
                <w:rPr>
                  <w:color w:val="#410a8c"/>
                  <w:u w:val="single"/>
                </w:rPr>
                <w:t xml:space="preserve">hal-01131693v1</w:t>
              </w:r>
            </w:hyperlink>
          </w:p>
        </w:tc>
      </w:tr>
      <w:tr>
        <w:trPr/>
        <w:tc>
          <w:tcPr>
            <w:noWrap/>
          </w:tcPr>
          <w:p>
            <w:pPr>
              <w:spacing w:after="200"/>
            </w:pPr>
            <w:hyperlink r:id="rId61"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i w:val="1"/>
                <w:iCs w:val="1"/>
              </w:rPr>
              <w:t xml:space="preserve">Journée d'étude "Petites et moyennes entreprises et efficacité entrepreneuriale en Europe du Nord-Ouest (19e-20e siècles)"</w:t>
            </w:r>
            <w:r>
              <w:rPr/>
              <w:t xml:space="preserve">, Jun 2010, Paris, France</w:t>
            </w:r>
          </w:p>
          <w:p>
            <w:pPr/>
            <w:r>
              <w:rPr/>
              <w:t xml:space="preserve">Communication dans un congrès</w:t>
            </w:r>
          </w:p>
          <w:p>
            <w:pPr/>
            <w:hyperlink r:id="rId61" w:history="1">
              <w:r>
                <w:rPr>
                  <w:color w:val="#410a8c"/>
                  <w:u w:val="single"/>
                </w:rPr>
                <w:t xml:space="preserve">hal-01131694v1</w:t>
              </w:r>
            </w:hyperlink>
          </w:p>
        </w:tc>
      </w:tr>
      <w:tr>
        <w:trPr/>
        <w:tc>
          <w:tcPr>
            <w:noWrap/>
          </w:tcPr>
          <w:p>
            <w:pPr>
              <w:spacing w:after="200"/>
            </w:pPr>
            <w:hyperlink r:id="rId62" w:history="1">
              <w:r>
                <w:rPr>
                  <w:color w:val="1e198e"/>
                  <w:b w:val="1"/>
                  <w:bCs w:val="1"/>
                  <w:u w:val="single"/>
                </w:rPr>
                <w:t xml:space="preserve">“To Sell Quantity” or “To Sell Expensive”? French Perfumery in the XIXth Century, the Making of a Luxury Industry</w:t>
              </w:r>
            </w:hyperlink>
          </w:p>
          <w:p>
            <w:pPr/>
            <w:hyperlink r:id="rId23" w:history="1">
              <w:r>
                <w:rPr>
                  <w:color w:val="#410a8c"/>
                  <w:u w:val="single"/>
                </w:rPr>
                <w:t xml:space="preserve">Eugénie Briot</w:t>
              </w:r>
            </w:hyperlink>
          </w:p>
          <w:p>
            <w:pPr/>
            <w:r>
              <w:rPr>
                <w:i w:val="1"/>
                <w:iCs w:val="1"/>
              </w:rPr>
              <w:t xml:space="preserve">Journées d’étude « Managerial Thought and Practice in France, 19th - 21st Centuries, Assessment and Future Prospects »</w:t>
            </w:r>
            <w:r>
              <w:rPr/>
              <w:t xml:space="preserve">, Dec 2010, Oxford, United Kingdom</w:t>
            </w:r>
          </w:p>
          <w:p>
            <w:pPr/>
            <w:r>
              <w:rPr/>
              <w:t xml:space="preserve">Communication dans un congrès</w:t>
            </w:r>
          </w:p>
          <w:p>
            <w:pPr/>
            <w:hyperlink r:id="rId62" w:history="1">
              <w:r>
                <w:rPr>
                  <w:color w:val="#410a8c"/>
                  <w:u w:val="single"/>
                </w:rPr>
                <w:t xml:space="preserve">hal-01131689v1</w:t>
              </w:r>
            </w:hyperlink>
          </w:p>
        </w:tc>
      </w:tr>
      <w:tr>
        <w:trPr/>
        <w:tc>
          <w:tcPr>
            <w:noWrap/>
          </w:tcPr>
          <w:p>
            <w:pPr>
              <w:spacing w:after="200"/>
            </w:pPr>
            <w:hyperlink r:id="rId63"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Journées d’étude « Corps parés, corps parfumés »</w:t>
            </w:r>
            <w:r>
              <w:rPr/>
              <w:t xml:space="preserve">, Nov 2010, Lyon, France</w:t>
            </w:r>
          </w:p>
          <w:p>
            <w:pPr/>
            <w:r>
              <w:rPr/>
              <w:t xml:space="preserve">Communication dans un congrès</w:t>
            </w:r>
          </w:p>
          <w:p>
            <w:pPr/>
            <w:hyperlink r:id="rId63" w:history="1">
              <w:r>
                <w:rPr>
                  <w:color w:val="#410a8c"/>
                  <w:u w:val="single"/>
                </w:rPr>
                <w:t xml:space="preserve">hal-01131690v1</w:t>
              </w:r>
            </w:hyperlink>
          </w:p>
        </w:tc>
      </w:tr>
      <w:tr>
        <w:trPr/>
        <w:tc>
          <w:tcPr>
            <w:noWrap/>
          </w:tcPr>
          <w:p>
            <w:pPr>
              <w:spacing w:after="200"/>
            </w:pPr>
            <w:hyperlink r:id="rId64" w:history="1">
              <w:r>
                <w:rPr>
                  <w:color w:val="1e198e"/>
                  <w:b w:val="1"/>
                  <w:bCs w:val="1"/>
                  <w:u w:val="single"/>
                </w:rPr>
                <w:t xml:space="preserve">Uses of industrial heritage by French luxury houses : When history of technology meets brand communication</w:t>
              </w:r>
            </w:hyperlink>
          </w:p>
          <w:p>
            <w:pPr/>
            <w:hyperlink r:id="rId23" w:history="1">
              <w:r>
                <w:rPr>
                  <w:color w:val="#410a8c"/>
                  <w:u w:val="single"/>
                </w:rPr>
                <w:t xml:space="preserve">Eugénie Briot</w:t>
              </w:r>
            </w:hyperlink>
          </w:p>
          <w:p>
            <w:pPr/>
            <w:r>
              <w:rPr>
                <w:i w:val="1"/>
                <w:iCs w:val="1"/>
              </w:rPr>
              <w:t xml:space="preserve">Congrès ICOHTEC – International Committee for the History of Technology History et TICCIH –International Committee for the Conservation of the Industrial Heritage</w:t>
            </w:r>
            <w:r>
              <w:rPr/>
              <w:t xml:space="preserve">, Aug 2010, Tampere, Finland</w:t>
            </w:r>
          </w:p>
          <w:p>
            <w:pPr/>
            <w:r>
              <w:rPr/>
              <w:t xml:space="preserve">Communication dans un congrès</w:t>
            </w:r>
          </w:p>
          <w:p>
            <w:pPr/>
            <w:hyperlink r:id="rId64" w:history="1">
              <w:r>
                <w:rPr>
                  <w:color w:val="#410a8c"/>
                  <w:u w:val="single"/>
                </w:rPr>
                <w:t xml:space="preserve">hal-01131691v1</w:t>
              </w:r>
            </w:hyperlink>
          </w:p>
        </w:tc>
      </w:tr>
      <w:tr>
        <w:trPr/>
        <w:tc>
          <w:tcPr>
            <w:noWrap/>
          </w:tcPr>
          <w:p>
            <w:pPr>
              <w:spacing w:after="200"/>
            </w:pPr>
            <w:hyperlink r:id="rId65"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i w:val="1"/>
                <w:iCs w:val="1"/>
              </w:rPr>
              <w:t xml:space="preserve">Colloque des Invalides sur « La réclame »</w:t>
            </w:r>
            <w:r>
              <w:rPr/>
              <w:t xml:space="preserve">, Nov 2009, Paris, France</w:t>
            </w:r>
          </w:p>
          <w:p>
            <w:pPr/>
            <w:r>
              <w:rPr/>
              <w:t xml:space="preserve">Communication dans un congrès</w:t>
            </w:r>
          </w:p>
          <w:p>
            <w:pPr/>
            <w:hyperlink r:id="rId65" w:history="1">
              <w:r>
                <w:rPr>
                  <w:color w:val="#410a8c"/>
                  <w:u w:val="single"/>
                </w:rPr>
                <w:t xml:space="preserve">hal-01131695v1</w:t>
              </w:r>
            </w:hyperlink>
          </w:p>
        </w:tc>
      </w:tr>
      <w:tr>
        <w:trPr/>
        <w:tc>
          <w:tcPr>
            <w:noWrap/>
          </w:tcPr>
          <w:p>
            <w:pPr>
              <w:spacing w:after="200"/>
            </w:pPr>
            <w:hyperlink r:id="rId66"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i w:val="1"/>
                <w:iCs w:val="1"/>
              </w:rPr>
              <w:t xml:space="preserve">Journées d’étude "Luxes et internationalisation (XVe-XIXe siècles)"</w:t>
            </w:r>
            <w:r>
              <w:rPr/>
              <w:t xml:space="preserve">, Jun 2009, Neuchâtel, Suisse</w:t>
            </w:r>
          </w:p>
          <w:p>
            <w:pPr/>
            <w:r>
              <w:rPr/>
              <w:t xml:space="preserve">Communication dans un congrès</w:t>
            </w:r>
          </w:p>
          <w:p>
            <w:pPr/>
            <w:hyperlink r:id="rId66" w:history="1">
              <w:r>
                <w:rPr>
                  <w:color w:val="#410a8c"/>
                  <w:u w:val="single"/>
                </w:rPr>
                <w:t xml:space="preserve">hal-01131696v1</w:t>
              </w:r>
            </w:hyperlink>
          </w:p>
        </w:tc>
      </w:tr>
      <w:tr>
        <w:trPr/>
        <w:tc>
          <w:tcPr>
            <w:noWrap/>
          </w:tcPr>
          <w:p>
            <w:pPr>
              <w:spacing w:after="200"/>
            </w:pPr>
            <w:hyperlink r:id="rId67" w:history="1">
              <w:r>
                <w:rPr>
                  <w:color w:val="1e198e"/>
                  <w:b w:val="1"/>
                  <w:bCs w:val="1"/>
                  <w:u w:val="single"/>
                </w:rPr>
                <w:t xml:space="preserve">Pour une histoire des pratiques et stratégies mercatiques des parfumeurs dans le Paris du XIXe siècle</w:t>
              </w:r>
            </w:hyperlink>
          </w:p>
          <w:p>
            <w:pPr/>
            <w:hyperlink r:id="rId23" w:history="1">
              <w:r>
                <w:rPr>
                  <w:color w:val="#410a8c"/>
                  <w:u w:val="single"/>
                </w:rPr>
                <w:t xml:space="preserve">Eugénie Briot</w:t>
              </w:r>
            </w:hyperlink>
          </w:p>
          <w:p>
            <w:pPr/>
            <w:r>
              <w:rPr>
                <w:i w:val="1"/>
                <w:iCs w:val="1"/>
              </w:rPr>
              <w:t xml:space="preserve">Journées d’étude du PPF Histoire de la pensée et des pratiques managériales (XIXe-XXIe siècle)</w:t>
            </w:r>
            <w:r>
              <w:rPr/>
              <w:t xml:space="preserve">, Jun 2009, Marne-la-Vallée, France</w:t>
            </w:r>
          </w:p>
          <w:p>
            <w:pPr/>
            <w:r>
              <w:rPr/>
              <w:t xml:space="preserve">Communication dans un congrès</w:t>
            </w:r>
          </w:p>
          <w:p>
            <w:pPr/>
            <w:hyperlink r:id="rId67" w:history="1">
              <w:r>
                <w:rPr>
                  <w:color w:val="#410a8c"/>
                  <w:u w:val="single"/>
                </w:rPr>
                <w:t xml:space="preserve">hal-01131697v1</w:t>
              </w:r>
            </w:hyperlink>
          </w:p>
        </w:tc>
      </w:tr>
      <w:tr>
        <w:trPr/>
        <w:tc>
          <w:tcPr>
            <w:noWrap/>
          </w:tcPr>
          <w:p>
            <w:pPr>
              <w:spacing w:after="200"/>
            </w:pPr>
            <w:hyperlink r:id="rId68"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i w:val="1"/>
                <w:iCs w:val="1"/>
              </w:rPr>
              <w:t xml:space="preserve">Journées d’étude "Industrie chimique et société (XIXe-XXIe siècles)"</w:t>
            </w:r>
            <w:r>
              <w:rPr/>
              <w:t xml:space="preserve">, Oct 2008, Mulhouse et Belfort, France</w:t>
            </w:r>
          </w:p>
          <w:p>
            <w:pPr/>
            <w:r>
              <w:rPr/>
              <w:t xml:space="preserve">Communication dans un congrès</w:t>
            </w:r>
          </w:p>
          <w:p>
            <w:pPr/>
            <w:hyperlink r:id="rId68" w:history="1">
              <w:r>
                <w:rPr>
                  <w:color w:val="#410a8c"/>
                  <w:u w:val="single"/>
                </w:rPr>
                <w:t xml:space="preserve">hal-01131698v1</w:t>
              </w:r>
            </w:hyperlink>
          </w:p>
        </w:tc>
      </w:tr>
      <w:tr>
        <w:trPr/>
        <w:tc>
          <w:tcPr>
            <w:noWrap/>
          </w:tcPr>
          <w:p>
            <w:pPr>
              <w:spacing w:after="200"/>
            </w:pPr>
            <w:hyperlink r:id="rId69"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i w:val="1"/>
                <w:iCs w:val="1"/>
              </w:rPr>
              <w:t xml:space="preserve">7th European Social Science History Conference</w:t>
            </w:r>
            <w:r>
              <w:rPr/>
              <w:t xml:space="preserve">, Feb 2008, Lisbonne, Portugal</w:t>
            </w:r>
          </w:p>
          <w:p>
            <w:pPr/>
            <w:r>
              <w:rPr/>
              <w:t xml:space="preserve">Communication dans un congrès</w:t>
            </w:r>
          </w:p>
          <w:p>
            <w:pPr/>
            <w:hyperlink r:id="rId69" w:history="1">
              <w:r>
                <w:rPr>
                  <w:color w:val="#410a8c"/>
                  <w:u w:val="single"/>
                </w:rPr>
                <w:t xml:space="preserve">hal-01131700v1</w:t>
              </w:r>
            </w:hyperlink>
          </w:p>
        </w:tc>
      </w:tr>
      <w:tr>
        <w:trPr/>
        <w:tc>
          <w:tcPr>
            <w:noWrap/>
          </w:tcPr>
          <w:p>
            <w:pPr>
              <w:spacing w:after="200"/>
            </w:pPr>
            <w:hyperlink r:id="rId70" w:history="1">
              <w:r>
                <w:rPr>
                  <w:color w:val="1e198e"/>
                  <w:b w:val="1"/>
                  <w:bCs w:val="1"/>
                  <w:u w:val="single"/>
                </w:rPr>
                <w:t xml:space="preserve">« Un disqualifiant soupçon de musc » : Pour une histoire des modes de la parfumerie</w:t>
              </w:r>
            </w:hyperlink>
          </w:p>
          <w:p>
            <w:pPr/>
            <w:hyperlink r:id="rId23" w:history="1">
              <w:r>
                <w:rPr>
                  <w:color w:val="#410a8c"/>
                  <w:u w:val="single"/>
                </w:rPr>
                <w:t xml:space="preserve">Eugénie Briot</w:t>
              </w:r>
            </w:hyperlink>
          </w:p>
          <w:p>
            <w:pPr/>
            <w:r>
              <w:rPr>
                <w:i w:val="1"/>
                <w:iCs w:val="1"/>
              </w:rPr>
              <w:t xml:space="preserve">Semaine de l’Histoire "L’Historien et les modes"</w:t>
            </w:r>
            <w:r>
              <w:rPr/>
              <w:t xml:space="preserve">, Ecole Normale Supérieure, May 2008, Paris, France</w:t>
            </w:r>
          </w:p>
          <w:p>
            <w:pPr/>
            <w:r>
              <w:rPr/>
              <w:t xml:space="preserve">Communication dans un congrès</w:t>
            </w:r>
          </w:p>
          <w:p>
            <w:pPr/>
            <w:hyperlink r:id="rId70" w:history="1">
              <w:r>
                <w:rPr>
                  <w:color w:val="#410a8c"/>
                  <w:u w:val="single"/>
                </w:rPr>
                <w:t xml:space="preserve">hal-01131699v1</w:t>
              </w:r>
            </w:hyperlink>
          </w:p>
        </w:tc>
      </w:tr>
      <w:tr>
        <w:trPr/>
        <w:tc>
          <w:tcPr>
            <w:noWrap/>
          </w:tcPr>
          <w:p>
            <w:pPr>
              <w:spacing w:after="200"/>
            </w:pPr>
            <w:hyperlink r:id="rId71" w:history="1">
              <w:r>
                <w:rPr>
                  <w:color w:val="1e198e"/>
                  <w:b w:val="1"/>
                  <w:bCs w:val="1"/>
                  <w:u w:val="single"/>
                </w:rPr>
                <w:t xml:space="preserve">Fashion sprayed and displayed : the parisian market of perfumery in the XIXth century.</w:t>
              </w:r>
            </w:hyperlink>
          </w:p>
          <w:p>
            <w:pPr/>
            <w:hyperlink r:id="rId23" w:history="1">
              <w:r>
                <w:rPr>
                  <w:color w:val="#410a8c"/>
                  <w:u w:val="single"/>
                </w:rPr>
                <w:t xml:space="preserve">Eugénie Briot</w:t>
              </w:r>
            </w:hyperlink>
          </w:p>
          <w:p>
            <w:pPr/>
            <w:r>
              <w:rPr>
                <w:i w:val="1"/>
                <w:iCs w:val="1"/>
              </w:rPr>
              <w:t xml:space="preserve">Economic History Society Conference</w:t>
            </w:r>
            <w:r>
              <w:rPr/>
              <w:t xml:space="preserve">, Economic History Society, Mar 2007, Exeter, United Kingdom</w:t>
            </w:r>
          </w:p>
          <w:p>
            <w:pPr/>
            <w:r>
              <w:rPr/>
              <w:t xml:space="preserve">Communication dans un congrès</w:t>
            </w:r>
          </w:p>
          <w:p>
            <w:pPr/>
            <w:hyperlink r:id="rId71" w:history="1">
              <w:r>
                <w:rPr>
                  <w:color w:val="#410a8c"/>
                  <w:u w:val="single"/>
                </w:rPr>
                <w:t xml:space="preserve">hal-01131702v1</w:t>
              </w:r>
            </w:hyperlink>
          </w:p>
        </w:tc>
      </w:tr>
      <w:tr>
        <w:trPr/>
        <w:tc>
          <w:tcPr>
            <w:noWrap/>
          </w:tcPr>
          <w:p>
            <w:pPr>
              <w:spacing w:after="200"/>
            </w:pPr>
            <w:hyperlink r:id="rId72" w:history="1">
              <w:r>
                <w:rPr>
                  <w:color w:val="1e198e"/>
                  <w:b w:val="1"/>
                  <w:bCs w:val="1"/>
                  <w:u w:val="single"/>
                </w:rPr>
                <w:t xml:space="preserve">De l’Eau Impériale aux Violettes du Czar : Consommation ostentatoire et distinction olfactive dans le Paris du XIXe siècle.</w:t>
              </w:r>
            </w:hyperlink>
          </w:p>
          <w:p>
            <w:pPr/>
            <w:hyperlink r:id="rId23" w:history="1">
              <w:r>
                <w:rPr>
                  <w:color w:val="#410a8c"/>
                  <w:u w:val="single"/>
                </w:rPr>
                <w:t xml:space="preserve">Eugénie Briot</w:t>
              </w:r>
            </w:hyperlink>
          </w:p>
          <w:p>
            <w:pPr/>
            <w:r>
              <w:rPr>
                <w:i w:val="1"/>
                <w:iCs w:val="1"/>
              </w:rPr>
              <w:t xml:space="preserve">VIIIe congrès international d’histoire urbaine</w:t>
            </w:r>
            <w:r>
              <w:rPr/>
              <w:t xml:space="preserve">, Jan 2007, Stockholm, Suède</w:t>
            </w:r>
          </w:p>
          <w:p>
            <w:pPr/>
            <w:r>
              <w:rPr/>
              <w:t xml:space="preserve">Communication dans un congrès</w:t>
            </w:r>
          </w:p>
          <w:p>
            <w:pPr/>
            <w:hyperlink r:id="rId72" w:history="1">
              <w:r>
                <w:rPr>
                  <w:color w:val="#410a8c"/>
                  <w:u w:val="single"/>
                </w:rPr>
                <w:t xml:space="preserve">hal-01131705v1</w:t>
              </w:r>
            </w:hyperlink>
          </w:p>
        </w:tc>
      </w:tr>
      <w:tr>
        <w:trPr/>
        <w:tc>
          <w:tcPr>
            <w:noWrap/>
          </w:tcPr>
          <w:p>
            <w:pPr>
              <w:spacing w:after="200"/>
            </w:pPr>
            <w:hyperlink r:id="rId73"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i w:val="1"/>
                <w:iCs w:val="1"/>
              </w:rPr>
              <w:t xml:space="preserve">Colloque "Corps et couleurs"</w:t>
            </w:r>
            <w:r>
              <w:rPr/>
              <w:t xml:space="preserve">, Jan 2007, Paris, France</w:t>
            </w:r>
          </w:p>
          <w:p>
            <w:pPr/>
            <w:r>
              <w:rPr/>
              <w:t xml:space="preserve">Communication dans un congrès</w:t>
            </w:r>
          </w:p>
          <w:p>
            <w:pPr/>
            <w:hyperlink r:id="rId73" w:history="1">
              <w:r>
                <w:rPr>
                  <w:color w:val="#410a8c"/>
                  <w:u w:val="single"/>
                </w:rPr>
                <w:t xml:space="preserve">hal-01131703v1</w:t>
              </w:r>
            </w:hyperlink>
          </w:p>
        </w:tc>
      </w:tr>
      <w:tr>
        <w:trPr/>
        <w:tc>
          <w:tcPr>
            <w:noWrap/>
          </w:tcPr>
          <w:p>
            <w:pPr>
              <w:spacing w:after="200"/>
            </w:pPr>
            <w:hyperlink r:id="rId74" w:history="1">
              <w:r>
                <w:rPr>
                  <w:color w:val="1e198e"/>
                  <w:b w:val="1"/>
                  <w:bCs w:val="1"/>
                  <w:u w:val="single"/>
                </w:rPr>
                <w:t xml:space="preserve">Le parfum au XIXe siècle, entre luxe et industrie</w:t>
              </w:r>
            </w:hyperlink>
          </w:p>
          <w:p>
            <w:pPr/>
            <w:hyperlink r:id="rId23" w:history="1">
              <w:r>
                <w:rPr>
                  <w:color w:val="#410a8c"/>
                  <w:u w:val="single"/>
                </w:rPr>
                <w:t xml:space="preserve">Eugénie Briot</w:t>
              </w:r>
            </w:hyperlink>
          </w:p>
          <w:p>
            <w:pPr/>
            <w:r>
              <w:rPr>
                <w:i w:val="1"/>
                <w:iCs w:val="1"/>
              </w:rPr>
              <w:t xml:space="preserve">Journées d’étude sur l’économie du luxe en France et en Italie</w:t>
            </w:r>
            <w:r>
              <w:rPr/>
              <w:t xml:space="preserve">, Comité franco-italien d’histoire économique (AFHE-SISE), May 2007, Lille, France</w:t>
            </w:r>
          </w:p>
          <w:p>
            <w:pPr/>
            <w:r>
              <w:rPr/>
              <w:t xml:space="preserve">Communication dans un congrès</w:t>
            </w:r>
          </w:p>
          <w:p>
            <w:pPr/>
            <w:hyperlink r:id="rId74" w:history="1">
              <w:r>
                <w:rPr>
                  <w:color w:val="#410a8c"/>
                  <w:u w:val="single"/>
                </w:rPr>
                <w:t xml:space="preserve">hal-01131701v1</w:t>
              </w:r>
            </w:hyperlink>
          </w:p>
        </w:tc>
      </w:tr>
      <w:tr>
        <w:trPr/>
        <w:tc>
          <w:tcPr>
            <w:noWrap/>
          </w:tcPr>
          <w:p>
            <w:pPr>
              <w:spacing w:after="200"/>
            </w:pPr>
            <w:hyperlink r:id="rId7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i w:val="1"/>
                <w:iCs w:val="1"/>
              </w:rPr>
              <w:t xml:space="preserve">Colloque "Cultures de cour, cultures du corps"</w:t>
            </w:r>
            <w:r>
              <w:rPr/>
              <w:t xml:space="preserve">, Dec 2006, Versailles, France</w:t>
            </w:r>
          </w:p>
          <w:p>
            <w:pPr/>
            <w:r>
              <w:rPr/>
              <w:t xml:space="preserve">Communication dans un congrès</w:t>
            </w:r>
          </w:p>
          <w:p>
            <w:pPr/>
            <w:hyperlink r:id="rId75" w:history="1">
              <w:r>
                <w:rPr>
                  <w:color w:val="#410a8c"/>
                  <w:u w:val="single"/>
                </w:rPr>
                <w:t xml:space="preserve">hal-01131704v1</w:t>
              </w:r>
            </w:hyperlink>
          </w:p>
        </w:tc>
      </w:tr>
      <w:tr>
        <w:trPr/>
        <w:tc>
          <w:tcPr>
            <w:noWrap/>
          </w:tcPr>
          <w:p>
            <w:pPr>
              <w:spacing w:after="200"/>
            </w:pPr>
            <w:hyperlink r:id="rId76"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i w:val="1"/>
                <w:iCs w:val="1"/>
              </w:rPr>
              <w:t xml:space="preserve">7e congrès international d'histoire urbaine</w:t>
            </w:r>
            <w:r>
              <w:rPr/>
              <w:t xml:space="preserve">, Oct 2004, Athènes, Grèce</w:t>
            </w:r>
          </w:p>
          <w:p>
            <w:pPr/>
            <w:r>
              <w:rPr/>
              <w:t xml:space="preserve">Communication dans un congrès</w:t>
            </w:r>
          </w:p>
          <w:p>
            <w:pPr/>
            <w:hyperlink r:id="rId76" w:history="1">
              <w:r>
                <w:rPr>
                  <w:color w:val="#410a8c"/>
                  <w:u w:val="single"/>
                </w:rPr>
                <w:t xml:space="preserve">hal-01131706v1</w:t>
              </w:r>
            </w:hyperlink>
          </w:p>
        </w:tc>
      </w:tr>
      <w:tr>
        <w:trPr/>
        <w:tc>
          <w:tcPr>
            <w:noWrap/>
          </w:tcPr>
          <w:p>
            <w:pPr>
              <w:spacing w:after="200"/>
            </w:pPr>
            <w:hyperlink r:id="rId77" w:history="1">
              <w:r>
                <w:rPr>
                  <w:color w:val="1e198e"/>
                  <w:b w:val="1"/>
                  <w:bCs w:val="1"/>
                  <w:u w:val="single"/>
                </w:rPr>
                <w:t xml:space="preserve">De lys, de stupre et d'absinthe : les parfums de la littérature de la fin du XIXe siècle</w:t>
              </w:r>
            </w:hyperlink>
          </w:p>
          <w:p>
            <w:pPr/>
            <w:hyperlink r:id="rId23" w:history="1">
              <w:r>
                <w:rPr>
                  <w:color w:val="#410a8c"/>
                  <w:u w:val="single"/>
                </w:rPr>
                <w:t xml:space="preserve">Eugénie Briot</w:t>
              </w:r>
            </w:hyperlink>
          </w:p>
          <w:p>
            <w:pPr/>
            <w:r>
              <w:rPr>
                <w:i w:val="1"/>
                <w:iCs w:val="1"/>
              </w:rPr>
              <w:t xml:space="preserve">Colloque "Parfums de littérature ou l'odeur des mots"</w:t>
            </w:r>
            <w:r>
              <w:rPr/>
              <w:t xml:space="preserve">, Dec 2003, Orléans, France</w:t>
            </w:r>
          </w:p>
          <w:p>
            <w:pPr/>
            <w:r>
              <w:rPr/>
              <w:t xml:space="preserve">Communication dans un congrès</w:t>
            </w:r>
          </w:p>
          <w:p>
            <w:pPr/>
            <w:hyperlink r:id="rId77" w:history="1">
              <w:r>
                <w:rPr>
                  <w:color w:val="#410a8c"/>
                  <w:u w:val="single"/>
                </w:rPr>
                <w:t xml:space="preserve">hal-01131707v1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Fabrique des Parfums : Naissance d'une industrie de luxe</w:t>
              </w:r>
            </w:hyperlink>
          </w:p>
          <w:p>
            <w:pPr/>
            <w:hyperlink r:id="rId23" w:history="1">
              <w:r>
                <w:rPr>
                  <w:color w:val="#410a8c"/>
                  <w:u w:val="single"/>
                </w:rPr>
                <w:t xml:space="preserve">Eugénie Briot</w:t>
              </w:r>
            </w:hyperlink>
          </w:p>
          <w:p>
            <w:pPr/>
            <w:hyperlink r:id="rId79" w:history="1">
              <w:r>
                <w:rPr>
                  <w:color w:val="#410a8c"/>
                  <w:u w:val="single"/>
                </w:rPr>
                <w:t xml:space="preserve">Vendémiaire</w:t>
              </w:r>
            </w:hyperlink>
            <w:r>
              <w:rPr/>
              <w:t xml:space="preserve">, 2015, 978-2-36358-175-4</w:t>
            </w:r>
          </w:p>
          <w:p>
            <w:pPr/>
            <w:r>
              <w:rPr/>
              <w:t xml:space="preserve">Ouvrages</w:t>
            </w:r>
          </w:p>
          <w:p>
            <w:pPr/>
            <w:hyperlink r:id="rId78" w:history="1">
              <w:r>
                <w:rPr>
                  <w:color w:val="#410a8c"/>
                  <w:u w:val="single"/>
                </w:rPr>
                <w:t xml:space="preserve">hal-01194423v1</w:t>
              </w:r>
            </w:hyperlink>
          </w:p>
        </w:tc>
      </w:tr>
      <w:tr>
        <w:trPr/>
        <w:tc>
          <w:tcPr>
            <w:noWrap/>
          </w:tcPr>
          <w:p>
            <w:pPr>
              <w:spacing w:after="200"/>
            </w:pPr>
            <w:hyperlink r:id="rId80" w:history="1">
              <w:r>
                <w:rPr>
                  <w:color w:val="1e198e"/>
                  <w:b w:val="1"/>
                  <w:bCs w:val="1"/>
                  <w:u w:val="single"/>
                </w:rPr>
                <w:t xml:space="preserve">Marketing du Luxe : Stratégies innovantes et nouvelles pratiques</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t xml:space="preserve">2014</w:t>
            </w:r>
          </w:p>
          <w:p>
            <w:pPr/>
            <w:r>
              <w:rPr/>
              <w:t xml:space="preserve">Ouvrages</w:t>
            </w:r>
          </w:p>
          <w:p>
            <w:pPr/>
            <w:hyperlink r:id="rId80" w:history="1">
              <w:r>
                <w:rPr>
                  <w:color w:val="#410a8c"/>
                  <w:u w:val="single"/>
                </w:rPr>
                <w:t xml:space="preserve">hal-01119256v1</w:t>
              </w:r>
            </w:hyperlink>
          </w:p>
        </w:tc>
      </w:tr>
      <w:tr>
        <w:trPr/>
        <w:tc>
          <w:tcPr>
            <w:noWrap/>
          </w:tcPr>
          <w:p>
            <w:pPr>
              <w:spacing w:after="200"/>
            </w:pPr>
            <w:hyperlink r:id="rId81" w:history="1">
              <w:r>
                <w:rPr>
                  <w:color w:val="1e198e"/>
                  <w:b w:val="1"/>
                  <w:bCs w:val="1"/>
                  <w:u w:val="single"/>
                </w:rPr>
                <w:t xml:space="preserve">Marketing du Luxe : stratégies innovantes et nouvelles pratiques</w:t>
              </w:r>
            </w:hyperlink>
          </w:p>
          <w:p>
            <w:pPr/>
            <w:hyperlink r:id="rId27" w:history="1">
              <w:r>
                <w:rPr>
                  <w:color w:val="#410a8c"/>
                  <w:u w:val="single"/>
                </w:rPr>
                <w:t xml:space="preserve">Christel de Lassus</w:t>
              </w:r>
            </w:hyperlink>
            <w:r>
              <w:rPr/>
              <w:t xml:space="preserve">,</w:t>
            </w:r>
            <w:hyperlink r:id="rId23" w:history="1">
              <w:r>
                <w:rPr>
                  <w:color w:val="#410a8c"/>
                  <w:u w:val="single"/>
                </w:rPr>
                <w:t xml:space="preserve">Eugénie Briot</w:t>
              </w:r>
            </w:hyperlink>
          </w:p>
          <w:p>
            <w:pPr/>
            <w:r>
              <w:rPr/>
              <w:t xml:space="preserve">Editions EMS, 2014</w:t>
            </w:r>
          </w:p>
          <w:p>
            <w:pPr/>
            <w:r>
              <w:rPr/>
              <w:t xml:space="preserve">Ouvrages</w:t>
            </w:r>
          </w:p>
          <w:p>
            <w:pPr/>
            <w:hyperlink r:id="rId81" w:history="1">
              <w:r>
                <w:rPr>
                  <w:color w:val="#410a8c"/>
                  <w:u w:val="single"/>
                </w:rPr>
                <w:t xml:space="preserve">hal-01133714v1</w:t>
              </w:r>
            </w:hyperlink>
          </w:p>
        </w:tc>
      </w:tr>
      <w:tr>
        <w:trPr/>
        <w:tc>
          <w:tcPr>
            <w:noWrap/>
          </w:tcPr>
          <w:p>
            <w:pPr>
              <w:spacing w:after="200"/>
            </w:pPr>
            <w:hyperlink r:id="rId82" w:history="1">
              <w:r>
                <w:rPr>
                  <w:color w:val="1e198e"/>
                  <w:b w:val="1"/>
                  <w:bCs w:val="1"/>
                  <w:u w:val="single"/>
                </w:rPr>
                <w:t xml:space="preserve">Pensée et pratique du management en France : inventaire et perspectives XIXe-XXIe siècles</w:t>
              </w:r>
            </w:hyperlink>
          </w:p>
          <w:p>
            <w:pPr/>
            <w:hyperlink r:id="rId23" w:history="1">
              <w:r>
                <w:rPr>
                  <w:color w:val="#410a8c"/>
                  <w:u w:val="single"/>
                </w:rPr>
                <w:t xml:space="preserve">Eugénie Briot</w:t>
              </w:r>
            </w:hyperlink>
            <w:r>
              <w:rPr/>
              <w:t xml:space="preserve">,</w:t>
            </w:r>
            <w:hyperlink r:id="rId83" w:history="1">
              <w:r>
                <w:rPr>
                  <w:color w:val="#410a8c"/>
                  <w:u w:val="single"/>
                </w:rPr>
                <w:t xml:space="preserve">Albert David</w:t>
              </w:r>
            </w:hyperlink>
            <w:r>
              <w:rPr/>
              <w:t xml:space="preserve">,</w:t>
            </w:r>
            <w:hyperlink r:id="rId38" w:history="1">
              <w:r>
                <w:rPr>
                  <w:color w:val="#410a8c"/>
                  <w:u w:val="single"/>
                </w:rPr>
                <w:t xml:space="preserve">Gilles Garel</w:t>
              </w:r>
            </w:hyperlink>
            <w:r>
              <w:rPr/>
              <w:t xml:space="preserve">,</w:t>
            </w:r>
            <w:hyperlink r:id="rId37" w:history="1">
              <w:r>
                <w:rPr>
                  <w:color w:val="#410a8c"/>
                  <w:u w:val="single"/>
                </w:rPr>
                <w:t xml:space="preserve">Eric Godelier</w:t>
              </w:r>
            </w:hyperlink>
            <w:r>
              <w:rPr/>
              <w:t xml:space="preserve">,</w:t>
            </w:r>
            <w:hyperlink r:id="rId84"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82" w:history="1">
              <w:r>
                <w:rPr>
                  <w:color w:val="#410a8c"/>
                  <w:u w:val="single"/>
                </w:rPr>
                <w:t xml:space="preserve">hal-01119280v1</w:t>
              </w:r>
            </w:hyperlink>
          </w:p>
        </w:tc>
      </w:tr>
      <w:tr>
        <w:trPr/>
        <w:tc>
          <w:tcPr>
            <w:noWrap/>
          </w:tcPr>
          <w:p>
            <w:pPr>
              <w:spacing w:after="200"/>
            </w:pPr>
            <w:hyperlink r:id="rId85"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t xml:space="preserve">Presses universitaires François-Rabelais (PUFR), 2005</w:t>
            </w:r>
          </w:p>
          <w:p>
            <w:pPr/>
            <w:r>
              <w:rPr/>
              <w:t xml:space="preserve">Ouvrages</w:t>
            </w:r>
          </w:p>
          <w:p>
            <w:pPr/>
            <w:hyperlink r:id="rId85" w:history="1">
              <w:r>
                <w:rPr>
                  <w:color w:val="#410a8c"/>
                  <w:u w:val="single"/>
                </w:rPr>
                <w:t xml:space="preserve">halshs-00078271v1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t xml:space="preserve">Bertrand Blancheton. </w:t>
            </w:r>
            <w:r>
              <w:rPr>
                <w:i w:val="1"/>
                <w:iCs w:val="1"/>
              </w:rPr>
              <w:t xml:space="preserve">Vers le haut de gamme made in France</w:t>
            </w:r>
            <w:r>
              <w:rPr/>
              <w:t xml:space="preserve">, Comité pour l'histoire économique et financière de la France, pp.47-66, 2021, 9782111620957</w:t>
            </w:r>
          </w:p>
          <w:p>
            <w:pPr/>
            <w:r>
              <w:rPr/>
              <w:t xml:space="preserve">Chapitre d'ouvrage</w:t>
            </w:r>
          </w:p>
          <w:p>
            <w:pPr/>
            <w:hyperlink r:id="rId89" w:history="1">
              <w:r>
                <w:rPr>
                  <w:color w:val="#410a8c"/>
                  <w:u w:val="single"/>
                </w:rPr>
                <w:t xml:space="preserve">hal-03252389v1</w:t>
              </w:r>
            </w:hyperlink>
          </w:p>
        </w:tc>
      </w:tr>
      <w:tr>
        <w:trPr/>
        <w:tc>
          <w:tcPr>
            <w:noWrap/>
          </w:tcPr>
          <w:p>
            <w:pPr>
              <w:spacing w:after="200"/>
            </w:pPr>
            <w:hyperlink r:id="rId90" w:history="1">
              <w:r>
                <w:rPr>
                  <w:color w:val="1e198e"/>
                  <w:b w:val="1"/>
                  <w:bCs w:val="1"/>
                  <w:u w:val="single"/>
                </w:rPr>
                <w:t xml:space="preserve">Histoire de la parfumerie</w:t>
              </w:r>
            </w:hyperlink>
          </w:p>
          <w:p>
            <w:pPr/>
            <w:hyperlink r:id="rId23" w:history="1">
              <w:r>
                <w:rPr>
                  <w:color w:val="#410a8c"/>
                  <w:u w:val="single"/>
                </w:rPr>
                <w:t xml:space="preserve">Eugénie Briot</w:t>
              </w:r>
            </w:hyperlink>
          </w:p>
          <w:p>
            <w:pPr/>
            <w:r>
              <w:rPr/>
              <w:t xml:space="preserve">Jeanne Doré. </w:t>
            </w:r>
            <w:r>
              <w:rPr>
                <w:i w:val="1"/>
                <w:iCs w:val="1"/>
              </w:rPr>
              <w:t xml:space="preserve">Le Grand Livre du Parfum</w:t>
            </w:r>
            <w:r>
              <w:rPr/>
              <w:t xml:space="preserve">, Contrepoint, pp.19-37, 2018, 9782370630544</w:t>
            </w:r>
          </w:p>
          <w:p>
            <w:pPr/>
            <w:r>
              <w:rPr/>
              <w:t xml:space="preserve">Chapitre d'ouvrage</w:t>
            </w:r>
          </w:p>
          <w:p>
            <w:pPr/>
            <w:hyperlink r:id="rId90" w:history="1">
              <w:r>
                <w:rPr>
                  <w:color w:val="#410a8c"/>
                  <w:u w:val="single"/>
                </w:rPr>
                <w:t xml:space="preserve">hal-03252418v1</w:t>
              </w:r>
            </w:hyperlink>
          </w:p>
        </w:tc>
      </w:tr>
      <w:tr>
        <w:trPr/>
        <w:tc>
          <w:tcPr>
            <w:noWrap/>
          </w:tcPr>
          <w:p>
            <w:pPr>
              <w:spacing w:after="200"/>
            </w:pPr>
            <w:hyperlink r:id="rId91" w:history="1">
              <w:r>
                <w:rPr>
                  <w:color w:val="1e198e"/>
                  <w:b w:val="1"/>
                  <w:bCs w:val="1"/>
                  <w:u w:val="single"/>
                </w:rPr>
                <w:t xml:space="preserve">1921 : Parfumer le monde</w:t>
              </w:r>
            </w:hyperlink>
          </w:p>
          <w:p>
            <w:pPr/>
            <w:hyperlink r:id="rId23" w:history="1">
              <w:r>
                <w:rPr>
                  <w:color w:val="#410a8c"/>
                  <w:u w:val="single"/>
                </w:rPr>
                <w:t xml:space="preserve">Eugénie Briot</w:t>
              </w:r>
            </w:hyperlink>
          </w:p>
          <w:p>
            <w:pPr/>
            <w:r>
              <w:rPr/>
              <w:t xml:space="preserve">Patrick Boucheron. </w:t>
            </w:r>
            <w:r>
              <w:rPr>
                <w:i w:val="1"/>
                <w:iCs w:val="1"/>
              </w:rPr>
              <w:t xml:space="preserve">Histoire mondiale de la France</w:t>
            </w:r>
            <w:r>
              <w:rPr/>
              <w:t xml:space="preserve">, Le Seuil, 2017</w:t>
            </w:r>
          </w:p>
          <w:p>
            <w:pPr/>
            <w:r>
              <w:rPr/>
              <w:t xml:space="preserve">Chapitre d'ouvrage</w:t>
            </w:r>
          </w:p>
          <w:p>
            <w:pPr/>
            <w:hyperlink r:id="rId91" w:history="1">
              <w:r>
                <w:rPr>
                  <w:color w:val="#410a8c"/>
                  <w:u w:val="single"/>
                </w:rPr>
                <w:t xml:space="preserve">hal-01517126v1</w:t>
              </w:r>
            </w:hyperlink>
          </w:p>
        </w:tc>
      </w:tr>
      <w:tr>
        <w:trPr/>
        <w:tc>
          <w:tcPr>
            <w:noWrap/>
          </w:tcPr>
          <w:p>
            <w:pPr>
              <w:spacing w:after="200"/>
            </w:pPr>
            <w:hyperlink r:id="rId92" w:history="1">
              <w:r>
                <w:rPr>
                  <w:color w:val="1e198e"/>
                  <w:b w:val="1"/>
                  <w:bCs w:val="1"/>
                  <w:u w:val="single"/>
                </w:rPr>
                <w:t xml:space="preserve">La parfumerie au tournant du XXe siècle</w:t>
              </w:r>
            </w:hyperlink>
          </w:p>
          <w:p>
            <w:pPr/>
            <w:hyperlink r:id="rId23" w:history="1">
              <w:r>
                <w:rPr>
                  <w:color w:val="#410a8c"/>
                  <w:u w:val="single"/>
                </w:rPr>
                <w:t xml:space="preserve">Eugénie Briot</w:t>
              </w:r>
            </w:hyperlink>
          </w:p>
          <w:p>
            <w:pPr/>
            <w:r>
              <w:rPr/>
              <w:t xml:space="preserve">Gilletta. </w:t>
            </w:r>
            <w:r>
              <w:rPr>
                <w:i w:val="1"/>
                <w:iCs w:val="1"/>
              </w:rPr>
              <w:t xml:space="preserve">De la Belle Epoque aux Années folles, la parfumerie au tournant du XXe siècle</w:t>
            </w:r>
            <w:r>
              <w:rPr/>
              <w:t xml:space="preserve">, pp.136-151, 2016, 9782359560732</w:t>
            </w:r>
          </w:p>
          <w:p>
            <w:pPr/>
            <w:r>
              <w:rPr/>
              <w:t xml:space="preserve">Chapitre d'ouvrage</w:t>
            </w:r>
          </w:p>
          <w:p>
            <w:pPr/>
            <w:hyperlink r:id="rId92" w:history="1">
              <w:r>
                <w:rPr>
                  <w:color w:val="#410a8c"/>
                  <w:u w:val="single"/>
                </w:rPr>
                <w:t xml:space="preserve">hal-01357692v1</w:t>
              </w:r>
            </w:hyperlink>
          </w:p>
        </w:tc>
      </w:tr>
      <w:tr>
        <w:trPr/>
        <w:tc>
          <w:tcPr>
            <w:noWrap/>
          </w:tcPr>
          <w:p>
            <w:pPr>
              <w:spacing w:after="200"/>
            </w:pPr>
            <w:hyperlink r:id="rId93" w:history="1">
              <w:r>
                <w:rPr>
                  <w:color w:val="1e198e"/>
                  <w:b w:val="1"/>
                  <w:bCs w:val="1"/>
                  <w:u w:val="single"/>
                </w:rPr>
                <w:t xml:space="preserve">La parfumerie parisienne au XIXe siècle : Fabrique d'une industrie de luxe</w:t>
              </w:r>
            </w:hyperlink>
          </w:p>
          <w:p>
            <w:pPr/>
            <w:hyperlink r:id="rId23" w:history="1">
              <w:r>
                <w:rPr>
                  <w:color w:val="#410a8c"/>
                  <w:u w:val="single"/>
                </w:rPr>
                <w:t xml:space="preserve">Eugénie Briot</w:t>
              </w:r>
            </w:hyperlink>
          </w:p>
          <w:p>
            <w:pPr/>
            <w:r>
              <w:rPr/>
              <w:t xml:space="preserve">Natacha Coquery et Alain Bonnet. </w:t>
            </w:r>
            <w:r>
              <w:rPr>
                <w:i w:val="1"/>
                <w:iCs w:val="1"/>
              </w:rPr>
              <w:t xml:space="preserve">Le Commerce du luxe</w:t>
            </w:r>
            <w:r>
              <w:rPr/>
              <w:t xml:space="preserve">, Mare et Martin, pp.200-207, 2016, 9791092054309</w:t>
            </w:r>
          </w:p>
          <w:p>
            <w:pPr/>
            <w:r>
              <w:rPr/>
              <w:t xml:space="preserve">Chapitre d'ouvrage</w:t>
            </w:r>
          </w:p>
          <w:p>
            <w:pPr/>
            <w:hyperlink r:id="rId93" w:history="1">
              <w:r>
                <w:rPr>
                  <w:color w:val="#410a8c"/>
                  <w:u w:val="single"/>
                </w:rPr>
                <w:t xml:space="preserve">hal-01264876v1</w:t>
              </w:r>
            </w:hyperlink>
          </w:p>
        </w:tc>
      </w:tr>
      <w:tr>
        <w:trPr/>
        <w:tc>
          <w:tcPr>
            <w:noWrap/>
          </w:tcPr>
          <w:p>
            <w:pPr>
              <w:spacing w:after="200"/>
            </w:pPr>
            <w:hyperlink r:id="rId94" w:history="1">
              <w:r>
                <w:rPr>
                  <w:color w:val="1e198e"/>
                  <w:b w:val="1"/>
                  <w:bCs w:val="1"/>
                  <w:u w:val="single"/>
                </w:rPr>
                <w:t xml:space="preserve">Fixer le prix et identifier les dimensions de la valeur perçue du service</w:t>
              </w:r>
            </w:hyperlink>
          </w:p>
          <w:p>
            <w:pPr/>
            <w:hyperlink r:id="rId23" w:history="1">
              <w:r>
                <w:rPr>
                  <w:color w:val="#410a8c"/>
                  <w:u w:val="single"/>
                </w:rPr>
                <w:t xml:space="preserve">Eugénie Briot</w:t>
              </w:r>
            </w:hyperlink>
          </w:p>
          <w:p>
            <w:pPr/>
            <w:r>
              <w:rPr/>
              <w:t xml:space="preserve">Marianne Abramovici; Sylvie Chevrier; Muriel Jougleux. </w:t>
            </w:r>
            <w:r>
              <w:rPr>
                <w:i w:val="1"/>
                <w:iCs w:val="1"/>
              </w:rPr>
              <w:t xml:space="preserve">Management des services : Conception, production et évaluation de la performance des services</w:t>
            </w:r>
            <w:r>
              <w:rPr/>
              <w:t xml:space="preserve">, </w:t>
            </w:r>
            <w:hyperlink r:id="rId95" w:history="1">
              <w:r>
                <w:rPr>
                  <w:color w:val="#410a8c"/>
                  <w:u w:val="single"/>
                </w:rPr>
                <w:t xml:space="preserve">Presses universitaires de Grenoble</w:t>
              </w:r>
            </w:hyperlink>
            <w:r>
              <w:rPr/>
              <w:t xml:space="preserve">, pp.55-78, 2015, 9782706124211</w:t>
            </w:r>
          </w:p>
          <w:p>
            <w:pPr/>
            <w:r>
              <w:rPr/>
              <w:t xml:space="preserve">Chapitre d'ouvrage</w:t>
            </w:r>
          </w:p>
          <w:p>
            <w:pPr/>
            <w:hyperlink r:id="rId94" w:history="1">
              <w:r>
                <w:rPr>
                  <w:color w:val="#410a8c"/>
                  <w:u w:val="single"/>
                </w:rPr>
                <w:t xml:space="preserve">hal-01214281v1</w:t>
              </w:r>
            </w:hyperlink>
          </w:p>
        </w:tc>
      </w:tr>
      <w:tr>
        <w:trPr/>
        <w:tc>
          <w:tcPr>
            <w:noWrap/>
          </w:tcPr>
          <w:p>
            <w:pPr>
              <w:spacing w:after="200"/>
            </w:pPr>
            <w:hyperlink r:id="rId96" w:history="1">
              <w:r>
                <w:rPr>
                  <w:color w:val="1e198e"/>
                  <w:b w:val="1"/>
                  <w:bCs w:val="1"/>
                  <w:u w:val="single"/>
                </w:rPr>
                <w:t xml:space="preserve">Vendre</w:t>
              </w:r>
            </w:hyperlink>
          </w:p>
          <w:p>
            <w:pPr/>
            <w:hyperlink r:id="rId23" w:history="1">
              <w:r>
                <w:rPr>
                  <w:color w:val="#410a8c"/>
                  <w:u w:val="single"/>
                </w:rPr>
                <w:t xml:space="preserve">Eugénie Briot</w:t>
              </w:r>
            </w:hyperlink>
          </w:p>
          <w:p>
            <w:pPr/>
            <w:r>
              <w:rPr/>
              <w:t xml:space="preserve">Pierre Labardin; Anne Pezet. </w:t>
            </w:r>
            <w:r>
              <w:rPr>
                <w:i w:val="1"/>
                <w:iCs w:val="1"/>
              </w:rPr>
              <w:t xml:space="preserve">Histoire du management</w:t>
            </w:r>
            <w:r>
              <w:rPr/>
              <w:t xml:space="preserve">, Nathan, pp.81-107, 2014, 9782091631738</w:t>
            </w:r>
          </w:p>
          <w:p>
            <w:pPr/>
            <w:r>
              <w:rPr/>
              <w:t xml:space="preserve">Chapitre d'ouvrage</w:t>
            </w:r>
          </w:p>
          <w:p>
            <w:pPr/>
            <w:hyperlink r:id="rId96" w:history="1">
              <w:r>
                <w:rPr>
                  <w:color w:val="#410a8c"/>
                  <w:u w:val="single"/>
                </w:rPr>
                <w:t xml:space="preserve">hal-01119264v1</w:t>
              </w:r>
            </w:hyperlink>
          </w:p>
        </w:tc>
      </w:tr>
      <w:tr>
        <w:trPr/>
        <w:tc>
          <w:tcPr>
            <w:noWrap/>
          </w:tcPr>
          <w:p>
            <w:pPr>
              <w:spacing w:after="200"/>
            </w:pPr>
            <w:hyperlink r:id="rId97" w:history="1">
              <w:r>
                <w:rPr>
                  <w:color w:val="1e198e"/>
                  <w:b w:val="1"/>
                  <w:bCs w:val="1"/>
                  <w:u w:val="single"/>
                </w:rPr>
                <w:t xml:space="preserve">La mode : naissance et développement d’un objet d’étude en sociologie</w:t>
              </w:r>
            </w:hyperlink>
          </w:p>
          <w:p>
            <w:pPr/>
            <w:hyperlink r:id="rId23" w:history="1">
              <w:r>
                <w:rPr>
                  <w:color w:val="#410a8c"/>
                  <w:u w:val="single"/>
                </w:rPr>
                <w:t xml:space="preserve">Eugénie Briot</w:t>
              </w:r>
            </w:hyperlink>
            <w:r>
              <w:rPr/>
              <w:t xml:space="preserve">,</w:t>
            </w:r>
            <w:hyperlink r:id="rId98" w:history="1">
              <w:r>
                <w:rPr>
                  <w:color w:val="#410a8c"/>
                  <w:u w:val="single"/>
                </w:rPr>
                <w:t xml:space="preserve">Alain Quemin</w:t>
              </w:r>
            </w:hyperlink>
          </w:p>
          <w:p>
            <w:pPr/>
            <w:r>
              <w:rPr/>
              <w:t xml:space="preserve">Guillaume Erner. </w:t>
            </w:r>
            <w:r>
              <w:rPr>
                <w:i w:val="1"/>
                <w:iCs w:val="1"/>
              </w:rPr>
              <w:t xml:space="preserve">Mode, où est ta victoire ?</w:t>
            </w:r>
            <w:r>
              <w:rPr/>
              <w:t xml:space="preserve">, L'Herne, 2013, 9782851974518</w:t>
            </w:r>
          </w:p>
          <w:p>
            <w:pPr/>
            <w:r>
              <w:rPr/>
              <w:t xml:space="preserve">Chapitre d'ouvrage</w:t>
            </w:r>
          </w:p>
          <w:p>
            <w:pPr/>
            <w:hyperlink r:id="rId97" w:history="1">
              <w:r>
                <w:rPr>
                  <w:color w:val="#410a8c"/>
                  <w:u w:val="single"/>
                </w:rPr>
                <w:t xml:space="preserve">hal-01119266v1</w:t>
              </w:r>
            </w:hyperlink>
          </w:p>
        </w:tc>
      </w:tr>
      <w:tr>
        <w:trPr/>
        <w:tc>
          <w:tcPr>
            <w:noWrap/>
          </w:tcPr>
          <w:p>
            <w:pPr>
              <w:spacing w:after="200"/>
            </w:pPr>
            <w:hyperlink r:id="rId99"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t xml:space="preserve">Nadège Sougy. </w:t>
            </w:r>
            <w:r>
              <w:rPr>
                <w:i w:val="1"/>
                <w:iCs w:val="1"/>
              </w:rPr>
              <w:t xml:space="preserve">Luxes et internationalisation (XVIe-XIXe siècles)</w:t>
            </w:r>
            <w:r>
              <w:rPr/>
              <w:t xml:space="preserve">, Alphil, 2013, 9782940489299</w:t>
            </w:r>
          </w:p>
          <w:p>
            <w:pPr/>
            <w:r>
              <w:rPr/>
              <w:t xml:space="preserve">Chapitre d'ouvrage</w:t>
            </w:r>
          </w:p>
          <w:p>
            <w:pPr/>
            <w:hyperlink r:id="rId99" w:history="1">
              <w:r>
                <w:rPr>
                  <w:color w:val="#410a8c"/>
                  <w:u w:val="single"/>
                </w:rPr>
                <w:t xml:space="preserve">hal-01119265v1</w:t>
              </w:r>
            </w:hyperlink>
          </w:p>
        </w:tc>
      </w:tr>
      <w:tr>
        <w:trPr/>
        <w:tc>
          <w:tcPr>
            <w:noWrap/>
          </w:tcPr>
          <w:p>
            <w:pPr>
              <w:spacing w:after="200"/>
            </w:pPr>
            <w:hyperlink r:id="rId100"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t xml:space="preserve">Jean-François Eck; Michel-Pierre Chelini. </w:t>
            </w:r>
            <w:r>
              <w:rPr>
                <w:i w:val="1"/>
                <w:iCs w:val="1"/>
              </w:rPr>
              <w:t xml:space="preserve">PME et grandes entreprises en Europe du Nord-Ouest (19e-20e siècles) : activités, stratégies, performances</w:t>
            </w:r>
            <w:r>
              <w:rPr/>
              <w:t xml:space="preserve">, Presses universitaires du Septentrion, pp.137-148, 2012, 9782757403679</w:t>
            </w:r>
          </w:p>
          <w:p>
            <w:pPr/>
            <w:r>
              <w:rPr/>
              <w:t xml:space="preserve">Chapitre d'ouvrage</w:t>
            </w:r>
          </w:p>
          <w:p>
            <w:pPr/>
            <w:hyperlink r:id="rId100" w:history="1">
              <w:r>
                <w:rPr>
                  <w:color w:val="#410a8c"/>
                  <w:u w:val="single"/>
                </w:rPr>
                <w:t xml:space="preserve">hal-01119276v1</w:t>
              </w:r>
            </w:hyperlink>
          </w:p>
        </w:tc>
      </w:tr>
      <w:tr>
        <w:trPr/>
        <w:tc>
          <w:tcPr>
            <w:noWrap/>
          </w:tcPr>
          <w:p>
            <w:pPr>
              <w:spacing w:after="200"/>
            </w:pPr>
            <w:hyperlink r:id="rId101" w:history="1">
              <w:r>
                <w:rPr>
                  <w:color w:val="1e198e"/>
                  <w:b w:val="1"/>
                  <w:bCs w:val="1"/>
                  <w:u w:val="single"/>
                </w:rPr>
                <w:t xml:space="preserve">“Vendre en quantité” ou “Vendre cher” ? : la parfumerie parisienne au XIXe siècle, fabrique d’une industrie de luxe</w:t>
              </w:r>
            </w:hyperlink>
          </w:p>
          <w:p>
            <w:pPr/>
            <w:hyperlink r:id="rId23" w:history="1">
              <w:r>
                <w:rPr>
                  <w:color w:val="#410a8c"/>
                  <w:u w:val="single"/>
                </w:rPr>
                <w:t xml:space="preserve">Eugénie Briot</w:t>
              </w:r>
            </w:hyperlink>
          </w:p>
          <w:p>
            <w:pPr/>
            <w:r>
              <w:rPr/>
              <w:t xml:space="preserve">Eugénie Briot; Albert David; Gilles Garel; Eric Godelier; Muriel Le Roux. </w:t>
            </w:r>
            <w:r>
              <w:rPr>
                <w:i w:val="1"/>
                <w:iCs w:val="1"/>
              </w:rPr>
              <w:t xml:space="preserve">Pensée et pratique du management en France : inventaire et perspectives XIXe-XXIe siècles</w:t>
            </w:r>
            <w:r>
              <w:rPr/>
              <w:t xml:space="preserve">, , 2012</w:t>
            </w:r>
          </w:p>
          <w:p>
            <w:pPr/>
            <w:r>
              <w:rPr/>
              <w:t xml:space="preserve">Chapitre d'ouvrage</w:t>
            </w:r>
          </w:p>
          <w:p>
            <w:pPr/>
            <w:hyperlink r:id="rId101" w:history="1">
              <w:r>
                <w:rPr>
                  <w:color w:val="#410a8c"/>
                  <w:u w:val="single"/>
                </w:rPr>
                <w:t xml:space="preserve">hal-01119277v1</w:t>
              </w:r>
            </w:hyperlink>
          </w:p>
        </w:tc>
      </w:tr>
      <w:tr>
        <w:trPr/>
        <w:tc>
          <w:tcPr>
            <w:noWrap/>
          </w:tcPr>
          <w:p>
            <w:pPr>
              <w:spacing w:after="200"/>
            </w:pPr>
            <w:hyperlink r:id="rId102" w:history="1">
              <w:r>
                <w:rPr>
                  <w:color w:val="1e198e"/>
                  <w:b w:val="1"/>
                  <w:bCs w:val="1"/>
                  <w:u w:val="single"/>
                </w:rPr>
                <w:t xml:space="preserve">Fleurs et rhétorique : l’inspiration littéraire dans la publicité pour la parfumerie (XIXe-XXe siècles)</w:t>
              </w:r>
            </w:hyperlink>
          </w:p>
          <w:p>
            <w:pPr/>
            <w:hyperlink r:id="rId23" w:history="1">
              <w:r>
                <w:rPr>
                  <w:color w:val="#410a8c"/>
                  <w:u w:val="single"/>
                </w:rPr>
                <w:t xml:space="preserve">Eugénie Briot</w:t>
              </w:r>
            </w:hyperlink>
          </w:p>
          <w:p>
            <w:pPr/>
            <w:r>
              <w:rPr/>
              <w:t xml:space="preserve">Laurence Guellec; Françoise Hache-Bissette. </w:t>
            </w:r>
            <w:r>
              <w:rPr>
                <w:i w:val="1"/>
                <w:iCs w:val="1"/>
              </w:rPr>
              <w:t xml:space="preserve">Littérature et publicité : de Balzac à Beigbeder</w:t>
            </w:r>
            <w:r>
              <w:rPr/>
              <w:t xml:space="preserve">, Gaussen, pp.319-329, 2012, 9782356980540</w:t>
            </w:r>
          </w:p>
          <w:p>
            <w:pPr/>
            <w:r>
              <w:rPr/>
              <w:t xml:space="preserve">Chapitre d'ouvrage</w:t>
            </w:r>
          </w:p>
          <w:p>
            <w:pPr/>
            <w:hyperlink r:id="rId102" w:history="1">
              <w:r>
                <w:rPr>
                  <w:color w:val="#410a8c"/>
                  <w:u w:val="single"/>
                </w:rPr>
                <w:t xml:space="preserve">hal-01119272v1</w:t>
              </w:r>
            </w:hyperlink>
          </w:p>
        </w:tc>
      </w:tr>
      <w:tr>
        <w:trPr/>
        <w:tc>
          <w:tcPr>
            <w:noWrap/>
          </w:tcPr>
          <w:p>
            <w:pPr>
              <w:spacing w:after="200"/>
            </w:pPr>
            <w:hyperlink r:id="rId103"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t xml:space="preserve">Anne-Laure Carré; Marie-Sophie Corcy; Christiane Demeulenaere-Douyère; Liliane Hilaire-Pérez. </w:t>
            </w:r>
            <w:r>
              <w:rPr>
                <w:i w:val="1"/>
                <w:iCs w:val="1"/>
              </w:rPr>
              <w:t xml:space="preserve">Les Expositions universelles en France au XIXe siècle : Techniques, publics, patrimoines</w:t>
            </w:r>
            <w:r>
              <w:rPr/>
              <w:t xml:space="preserve">, CNRS Editions, 2012, 9782271073389</w:t>
            </w:r>
          </w:p>
          <w:p>
            <w:pPr/>
            <w:r>
              <w:rPr/>
              <w:t xml:space="preserve">Chapitre d'ouvrage</w:t>
            </w:r>
          </w:p>
          <w:p>
            <w:pPr/>
            <w:hyperlink r:id="rId103" w:history="1">
              <w:r>
                <w:rPr>
                  <w:color w:val="#410a8c"/>
                  <w:u w:val="single"/>
                </w:rPr>
                <w:t xml:space="preserve">hal-01119268v1</w:t>
              </w:r>
            </w:hyperlink>
          </w:p>
        </w:tc>
      </w:tr>
      <w:tr>
        <w:trPr/>
        <w:tc>
          <w:tcPr>
            <w:noWrap/>
          </w:tcPr>
          <w:p>
            <w:pPr>
              <w:spacing w:after="200"/>
            </w:pPr>
            <w:hyperlink r:id="rId104" w:history="1">
              <w:r>
                <w:rPr>
                  <w:color w:val="1e198e"/>
                  <w:b w:val="1"/>
                  <w:bCs w:val="1"/>
                  <w:u w:val="single"/>
                </w:rPr>
                <w:t xml:space="preserve">Une ombre sur le rêve asiatique :la contrefaçon des marques horlogères de luxe sur le marché chinois</w:t>
              </w:r>
            </w:hyperlink>
          </w:p>
          <w:p>
            <w:pPr/>
            <w:hyperlink r:id="rId23" w:history="1">
              <w:r>
                <w:rPr>
                  <w:color w:val="#410a8c"/>
                  <w:u w:val="single"/>
                </w:rPr>
                <w:t xml:space="preserve">Eugénie Briot</w:t>
              </w:r>
            </w:hyperlink>
          </w:p>
          <w:p>
            <w:pPr/>
            <w:r>
              <w:rPr/>
              <w:t xml:space="preserve">Kalust Zorik; François Courvoisier. </w:t>
            </w:r>
            <w:r>
              <w:rPr>
                <w:i w:val="1"/>
                <w:iCs w:val="1"/>
              </w:rPr>
              <w:t xml:space="preserve">« Asian Dream » : Le rêve horloger</w:t>
            </w:r>
            <w:r>
              <w:rPr/>
              <w:t xml:space="preserve">, Editions LEP, pp.99-115, 2012, 9782606014254</w:t>
            </w:r>
          </w:p>
          <w:p>
            <w:pPr/>
            <w:r>
              <w:rPr/>
              <w:t xml:space="preserve">Chapitre d'ouvrage</w:t>
            </w:r>
          </w:p>
          <w:p>
            <w:pPr/>
            <w:hyperlink r:id="rId104" w:history="1">
              <w:r>
                <w:rPr>
                  <w:color w:val="#410a8c"/>
                  <w:u w:val="single"/>
                </w:rPr>
                <w:t xml:space="preserve">hal-01119270v1</w:t>
              </w:r>
            </w:hyperlink>
          </w:p>
        </w:tc>
      </w:tr>
      <w:tr>
        <w:trPr/>
        <w:tc>
          <w:tcPr>
            <w:noWrap/>
          </w:tcPr>
          <w:p>
            <w:pPr>
              <w:spacing w:after="200"/>
            </w:pPr>
            <w:hyperlink r:id="rId10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t xml:space="preserve">Catherine Lanoë; Mathieu da Vinha; Bruno Laurioux. </w:t>
            </w:r>
            <w:r>
              <w:rPr>
                <w:i w:val="1"/>
                <w:iCs w:val="1"/>
              </w:rPr>
              <w:t xml:space="preserve">Cultures de cours, cultures du corps</w:t>
            </w:r>
            <w:r>
              <w:rPr/>
              <w:t xml:space="preserve">, Presses de l'université Paris-Sorbonne, pp.257-272, 2011, 9782840507635</w:t>
            </w:r>
          </w:p>
          <w:p>
            <w:pPr/>
            <w:r>
              <w:rPr/>
              <w:t xml:space="preserve">Chapitre d'ouvrage</w:t>
            </w:r>
          </w:p>
          <w:p>
            <w:pPr/>
            <w:hyperlink r:id="rId105" w:history="1">
              <w:r>
                <w:rPr>
                  <w:color w:val="#410a8c"/>
                  <w:u w:val="single"/>
                </w:rPr>
                <w:t xml:space="preserve">hal-01119279v1</w:t>
              </w:r>
            </w:hyperlink>
          </w:p>
        </w:tc>
      </w:tr>
      <w:tr>
        <w:trPr/>
        <w:tc>
          <w:tcPr>
            <w:noWrap/>
          </w:tcPr>
          <w:p>
            <w:pPr>
              <w:spacing w:after="200"/>
            </w:pPr>
            <w:hyperlink r:id="rId106"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t xml:space="preserve">Beverly Lemire. </w:t>
            </w:r>
            <w:r>
              <w:rPr>
                <w:i w:val="1"/>
                <w:iCs w:val="1"/>
              </w:rPr>
              <w:t xml:space="preserve">The Force of Fashion in Politics and Society : Global Perspectives from Early Modern to Contemporary Times</w:t>
            </w:r>
            <w:r>
              <w:rPr/>
              <w:t xml:space="preserve">, Ashgate, pp.97-113, 2010, 9781409404927</w:t>
            </w:r>
          </w:p>
          <w:p>
            <w:pPr/>
            <w:r>
              <w:rPr/>
              <w:t xml:space="preserve">Chapitre d'ouvrage</w:t>
            </w:r>
          </w:p>
          <w:p>
            <w:pPr/>
            <w:hyperlink r:id="rId106" w:history="1">
              <w:r>
                <w:rPr>
                  <w:color w:val="#410a8c"/>
                  <w:u w:val="single"/>
                </w:rPr>
                <w:t xml:space="preserve">hal-01119281v1</w:t>
              </w:r>
            </w:hyperlink>
          </w:p>
        </w:tc>
      </w:tr>
      <w:tr>
        <w:trPr/>
        <w:tc>
          <w:tcPr>
            <w:noWrap/>
          </w:tcPr>
          <w:p>
            <w:pPr>
              <w:spacing w:after="200"/>
            </w:pPr>
            <w:hyperlink r:id="rId107" w:history="1">
              <w:r>
                <w:rPr>
                  <w:color w:val="1e198e"/>
                  <w:b w:val="1"/>
                  <w:bCs w:val="1"/>
                  <w:u w:val="single"/>
                </w:rPr>
                <w:t xml:space="preserve">Hermès</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pp.356-358, 2010, 9782081228344</w:t>
            </w:r>
          </w:p>
          <w:p>
            <w:pPr/>
            <w:r>
              <w:rPr/>
              <w:t xml:space="preserve">Chapitre d'ouvrage</w:t>
            </w:r>
          </w:p>
          <w:p>
            <w:pPr/>
            <w:hyperlink r:id="rId107" w:history="1">
              <w:r>
                <w:rPr>
                  <w:color w:val="#410a8c"/>
                  <w:u w:val="single"/>
                </w:rPr>
                <w:t xml:space="preserve">hal-01119290v1</w:t>
              </w:r>
            </w:hyperlink>
          </w:p>
        </w:tc>
      </w:tr>
      <w:tr>
        <w:trPr/>
        <w:tc>
          <w:tcPr>
            <w:noWrap/>
          </w:tcPr>
          <w:p>
            <w:pPr>
              <w:spacing w:after="200"/>
            </w:pPr>
            <w:hyperlink r:id="rId108" w:history="1">
              <w:r>
                <w:rPr>
                  <w:color w:val="1e198e"/>
                  <w:b w:val="1"/>
                  <w:bCs w:val="1"/>
                  <w:u w:val="single"/>
                </w:rPr>
                <w:t xml:space="preserve">Famille Wertheimer</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pp.720-723, 2010, 9782081228344</w:t>
            </w:r>
          </w:p>
          <w:p>
            <w:pPr/>
            <w:r>
              <w:rPr/>
              <w:t xml:space="preserve">Chapitre d'ouvrage</w:t>
            </w:r>
          </w:p>
          <w:p>
            <w:pPr/>
            <w:hyperlink r:id="rId108" w:history="1">
              <w:r>
                <w:rPr>
                  <w:color w:val="#410a8c"/>
                  <w:u w:val="single"/>
                </w:rPr>
                <w:t xml:space="preserve">hal-01119291v1</w:t>
              </w:r>
            </w:hyperlink>
          </w:p>
        </w:tc>
      </w:tr>
      <w:tr>
        <w:trPr/>
        <w:tc>
          <w:tcPr>
            <w:noWrap/>
          </w:tcPr>
          <w:p>
            <w:pPr>
              <w:spacing w:after="200"/>
            </w:pPr>
            <w:hyperlink r:id="rId109"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t xml:space="preserve">Jean-Jacques Lefrère; Michel Pierssens. </w:t>
            </w:r>
            <w:r>
              <w:rPr>
                <w:i w:val="1"/>
                <w:iCs w:val="1"/>
              </w:rPr>
              <w:t xml:space="preserve">La Réclame</w:t>
            </w:r>
            <w:r>
              <w:rPr/>
              <w:t xml:space="preserve">, Paragraphes et Du Lérot, pp.152-161, 2010, 9782355480454</w:t>
            </w:r>
          </w:p>
          <w:p>
            <w:pPr/>
            <w:r>
              <w:rPr/>
              <w:t xml:space="preserve">Chapitre d'ouvrage</w:t>
            </w:r>
          </w:p>
          <w:p>
            <w:pPr/>
            <w:hyperlink r:id="rId109" w:history="1">
              <w:r>
                <w:rPr>
                  <w:color w:val="#410a8c"/>
                  <w:u w:val="single"/>
                </w:rPr>
                <w:t xml:space="preserve">hal-01119283v1</w:t>
              </w:r>
            </w:hyperlink>
          </w:p>
        </w:tc>
      </w:tr>
      <w:tr>
        <w:trPr/>
        <w:tc>
          <w:tcPr>
            <w:noWrap/>
          </w:tcPr>
          <w:p>
            <w:pPr>
              <w:spacing w:after="200"/>
            </w:pPr>
            <w:hyperlink r:id="rId110"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t xml:space="preserve">Pierre Lamard; Nicolas Stoskopf. </w:t>
            </w:r>
            <w:r>
              <w:rPr>
                <w:i w:val="1"/>
                <w:iCs w:val="1"/>
              </w:rPr>
              <w:t xml:space="preserve">L’industrie chimique en question</w:t>
            </w:r>
            <w:r>
              <w:rPr/>
              <w:t xml:space="preserve">, Picard, pp.137-147, 2010, 9782708408845</w:t>
            </w:r>
          </w:p>
          <w:p>
            <w:pPr/>
            <w:r>
              <w:rPr/>
              <w:t xml:space="preserve">Chapitre d'ouvrage</w:t>
            </w:r>
          </w:p>
          <w:p>
            <w:pPr/>
            <w:hyperlink r:id="rId110" w:history="1">
              <w:r>
                <w:rPr>
                  <w:color w:val="#410a8c"/>
                  <w:u w:val="single"/>
                </w:rPr>
                <w:t xml:space="preserve">hal-01119282v1</w:t>
              </w:r>
            </w:hyperlink>
          </w:p>
        </w:tc>
      </w:tr>
      <w:tr>
        <w:trPr/>
        <w:tc>
          <w:tcPr>
            <w:noWrap/>
          </w:tcPr>
          <w:p>
            <w:pPr>
              <w:spacing w:after="200"/>
            </w:pPr>
            <w:hyperlink r:id="rId111" w:history="1">
              <w:r>
                <w:rPr>
                  <w:color w:val="1e198e"/>
                  <w:b w:val="1"/>
                  <w:bCs w:val="1"/>
                  <w:u w:val="single"/>
                </w:rPr>
                <w:t xml:space="preserve">Polyphonie olfactive</w:t>
              </w:r>
            </w:hyperlink>
          </w:p>
          <w:p>
            <w:pPr/>
            <w:hyperlink r:id="rId23" w:history="1">
              <w:r>
                <w:rPr>
                  <w:color w:val="#410a8c"/>
                  <w:u w:val="single"/>
                </w:rPr>
                <w:t xml:space="preserve">Eugénie Briot</w:t>
              </w:r>
            </w:hyperlink>
          </w:p>
          <w:p>
            <w:pPr/>
            <w:r>
              <w:rPr/>
              <w:t xml:space="preserve">Georges Vigarello. </w:t>
            </w:r>
            <w:r>
              <w:rPr>
                <w:i w:val="1"/>
                <w:iCs w:val="1"/>
              </w:rPr>
              <w:t xml:space="preserve">100 000 ans de beauté : La modernité – Confrontations</w:t>
            </w:r>
            <w:r>
              <w:rPr/>
              <w:t xml:space="preserve">, Gallimard, pp.254-255, 2009</w:t>
            </w:r>
          </w:p>
          <w:p>
            <w:pPr/>
            <w:r>
              <w:rPr/>
              <w:t xml:space="preserve">Chapitre d'ouvrage</w:t>
            </w:r>
          </w:p>
          <w:p>
            <w:pPr/>
            <w:hyperlink r:id="rId111" w:history="1">
              <w:r>
                <w:rPr>
                  <w:color w:val="#410a8c"/>
                  <w:u w:val="single"/>
                </w:rPr>
                <w:t xml:space="preserve">hal-01119294v1</w:t>
              </w:r>
            </w:hyperlink>
          </w:p>
        </w:tc>
      </w:tr>
      <w:tr>
        <w:trPr/>
        <w:tc>
          <w:tcPr>
            <w:noWrap/>
          </w:tcPr>
          <w:p>
            <w:pPr>
              <w:spacing w:after="200"/>
            </w:pPr>
            <w:hyperlink r:id="rId112" w:history="1">
              <w:r>
                <w:rPr>
                  <w:color w:val="1e198e"/>
                  <w:b w:val="1"/>
                  <w:bCs w:val="1"/>
                  <w:u w:val="single"/>
                </w:rPr>
                <w:t xml:space="preserve">Uses of Heritage by French Luxury Houses : between Tourism Development and Brand Communication</w:t>
              </w:r>
            </w:hyperlink>
          </w:p>
          <w:p>
            <w:pPr/>
            <w:hyperlink r:id="rId23" w:history="1">
              <w:r>
                <w:rPr>
                  <w:color w:val="#410a8c"/>
                  <w:u w:val="single"/>
                </w:rPr>
                <w:t xml:space="preserve">Eugénie Briot</w:t>
              </w:r>
            </w:hyperlink>
          </w:p>
          <w:p>
            <w:pPr/>
            <w:r>
              <w:rPr/>
              <w:t xml:space="preserve">Auvo Kostiainen; Taina Syrjamaa. </w:t>
            </w:r>
            <w:r>
              <w:rPr>
                <w:i w:val="1"/>
                <w:iCs w:val="1"/>
              </w:rPr>
              <w:t xml:space="preserve">Touring the Past. Uses of History in Tourism</w:t>
            </w:r>
            <w:r>
              <w:rPr/>
              <w:t xml:space="preserve">, Finnish University Network for Tourism Studies, pp.123-131, 2008, 9789522191199</w:t>
            </w:r>
          </w:p>
          <w:p>
            <w:pPr/>
            <w:r>
              <w:rPr/>
              <w:t xml:space="preserve">Chapitre d'ouvrage</w:t>
            </w:r>
          </w:p>
          <w:p>
            <w:pPr/>
            <w:hyperlink r:id="rId112" w:history="1">
              <w:r>
                <w:rPr>
                  <w:color w:val="#410a8c"/>
                  <w:u w:val="single"/>
                </w:rPr>
                <w:t xml:space="preserve">hal-01119287v1</w:t>
              </w:r>
            </w:hyperlink>
          </w:p>
        </w:tc>
      </w:tr>
      <w:tr>
        <w:trPr/>
        <w:tc>
          <w:tcPr>
            <w:noWrap/>
          </w:tcPr>
          <w:p>
            <w:pPr>
              <w:spacing w:after="200"/>
            </w:pPr>
            <w:hyperlink r:id="rId113"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Isabelle Paresys. </w:t>
            </w:r>
            <w:r>
              <w:rPr>
                <w:i w:val="1"/>
                <w:iCs w:val="1"/>
              </w:rPr>
              <w:t xml:space="preserve">Paraître et apparences en Europe occidentale du Moyen Age à nos jours</w:t>
            </w:r>
            <w:r>
              <w:rPr/>
              <w:t xml:space="preserve">, Presses universitaires du Septentrion, pp.295-311, 2008, 9782859399962</w:t>
            </w:r>
          </w:p>
          <w:p>
            <w:pPr/>
            <w:r>
              <w:rPr/>
              <w:t xml:space="preserve">Chapitre d'ouvrage</w:t>
            </w:r>
          </w:p>
          <w:p>
            <w:pPr/>
            <w:hyperlink r:id="rId113" w:history="1">
              <w:r>
                <w:rPr>
                  <w:color w:val="#410a8c"/>
                  <w:u w:val="single"/>
                </w:rPr>
                <w:t xml:space="preserve">hal-01119285v1</w:t>
              </w:r>
            </w:hyperlink>
          </w:p>
        </w:tc>
      </w:tr>
      <w:tr>
        <w:trPr/>
        <w:tc>
          <w:tcPr>
            <w:noWrap/>
          </w:tcPr>
          <w:p>
            <w:pPr>
              <w:spacing w:after="200"/>
            </w:pPr>
            <w:hyperlink r:id="rId114"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t xml:space="preserve">Jean-Pierre Albert; Bernard Andrieu; Pascal Blanchard; Gilles Boetsch; Dominique Chevé. </w:t>
            </w:r>
            <w:r>
              <w:rPr>
                <w:i w:val="1"/>
                <w:iCs w:val="1"/>
              </w:rPr>
              <w:t xml:space="preserve">Coloris Corpus</w:t>
            </w:r>
            <w:r>
              <w:rPr/>
              <w:t xml:space="preserve">, CNRS Editions, pp.170-178, 2008, 9782271066190</w:t>
            </w:r>
          </w:p>
          <w:p>
            <w:pPr/>
            <w:r>
              <w:rPr/>
              <w:t xml:space="preserve">Chapitre d'ouvrage</w:t>
            </w:r>
          </w:p>
          <w:p>
            <w:pPr/>
            <w:hyperlink r:id="rId114" w:history="1">
              <w:r>
                <w:rPr>
                  <w:color w:val="#410a8c"/>
                  <w:u w:val="single"/>
                </w:rPr>
                <w:t xml:space="preserve">hal-01119286v1</w:t>
              </w:r>
            </w:hyperlink>
          </w:p>
        </w:tc>
      </w:tr>
      <w:tr>
        <w:trPr/>
        <w:tc>
          <w:tcPr>
            <w:noWrap/>
          </w:tcPr>
          <w:p>
            <w:pPr>
              <w:spacing w:after="200"/>
            </w:pPr>
            <w:hyperlink r:id="rId115" w:history="1">
              <w:r>
                <w:rPr>
                  <w:color w:val="1e198e"/>
                  <w:b w:val="1"/>
                  <w:bCs w:val="1"/>
                  <w:u w:val="single"/>
                </w:rPr>
                <w:t xml:space="preserve">Georges de Laire</w:t>
              </w:r>
            </w:hyperlink>
          </w:p>
          <w:p>
            <w:pPr/>
            <w:hyperlink r:id="rId23" w:history="1">
              <w:r>
                <w:rPr>
                  <w:color w:val="#410a8c"/>
                  <w:u w:val="single"/>
                </w:rPr>
                <w:t xml:space="preserve">Eugénie Briot</w:t>
              </w:r>
            </w:hyperlink>
            <w:r>
              <w:rPr/>
              <w:t xml:space="preserve">,</w:t>
            </w:r>
            <w:hyperlink r:id="rId116" w:history="1">
              <w:r>
                <w:rPr>
                  <w:color w:val="#410a8c"/>
                  <w:u w:val="single"/>
                </w:rPr>
                <w:t xml:space="preserve">Robert de Laire</w:t>
              </w:r>
            </w:hyperlink>
          </w:p>
          <w:p>
            <w:pPr/>
            <w:r>
              <w:rPr/>
              <w:t xml:space="preserve">Laurence Lestel. </w:t>
            </w:r>
            <w:r>
              <w:rPr>
                <w:i w:val="1"/>
                <w:iCs w:val="1"/>
              </w:rPr>
              <w:t xml:space="preserve">Itinéraires de chimistes 1857-2007 : 150 ans de chimie en France avec les présidents de la SFC</w:t>
            </w:r>
            <w:r>
              <w:rPr/>
              <w:t xml:space="preserve">, EDP Sciences, pp.123-128, 2007, 9782868839152</w:t>
            </w:r>
          </w:p>
          <w:p>
            <w:pPr/>
            <w:r>
              <w:rPr/>
              <w:t xml:space="preserve">Chapitre d'ouvrage</w:t>
            </w:r>
          </w:p>
          <w:p>
            <w:pPr/>
            <w:hyperlink r:id="rId115" w:history="1">
              <w:r>
                <w:rPr>
                  <w:color w:val="#410a8c"/>
                  <w:u w:val="single"/>
                </w:rPr>
                <w:t xml:space="preserve">hal-01119289v1</w:t>
              </w:r>
            </w:hyperlink>
          </w:p>
        </w:tc>
      </w:tr>
      <w:tr>
        <w:trPr/>
        <w:tc>
          <w:tcPr>
            <w:noWrap/>
          </w:tcPr>
          <w:p>
            <w:pPr>
              <w:spacing w:after="200"/>
            </w:pPr>
            <w:hyperlink r:id="rId117"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i w:val="1"/>
                <w:iCs w:val="1"/>
              </w:rPr>
              <w:t xml:space="preserve">Retailers and consumer changes in Early Modern Europe. England, France, Italy and the Low Countries.</w:t>
            </w:r>
            <w:r>
              <w:rPr/>
              <w:t xml:space="preserve">, Presses universitaires François-Rabelais, 2006</w:t>
            </w:r>
          </w:p>
          <w:p>
            <w:pPr/>
            <w:r>
              <w:rPr/>
              <w:t xml:space="preserve">Chapitre d'ouvrage</w:t>
            </w:r>
          </w:p>
          <w:p>
            <w:pPr/>
            <w:hyperlink r:id="rId117" w:history="1">
              <w:r>
                <w:rPr>
                  <w:color w:val="#410a8c"/>
                  <w:u w:val="single"/>
                </w:rPr>
                <w:t xml:space="preserve">halshs-00080203v1</w:t>
              </w:r>
            </w:hyperlink>
          </w:p>
        </w:tc>
      </w:tr>
      <w:tr>
        <w:trPr/>
        <w:tc>
          <w:tcPr>
            <w:noWrap/>
          </w:tcPr>
          <w:p>
            <w:pPr>
              <w:spacing w:after="200"/>
            </w:pPr>
            <w:hyperlink r:id="rId118"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t xml:space="preserve">Bruno Blondé; Eugénie Briot; Natacha Coquery; Laura Van Aerts. </w:t>
            </w:r>
            <w:r>
              <w:rPr>
                <w:i w:val="1"/>
                <w:iCs w:val="1"/>
              </w:rPr>
              <w:t xml:space="preserve">Retailers and Consumer Changes in Medieval and Early Modern Europe</w:t>
            </w:r>
            <w:r>
              <w:rPr/>
              <w:t xml:space="preserve">, Presses universitaires François Rabelais, pp.71-102, 2006, 9782869062115</w:t>
            </w:r>
          </w:p>
          <w:p>
            <w:pPr/>
            <w:r>
              <w:rPr/>
              <w:t xml:space="preserve">Chapitre d'ouvrage</w:t>
            </w:r>
          </w:p>
          <w:p>
            <w:pPr/>
            <w:hyperlink r:id="rId118" w:history="1">
              <w:r>
                <w:rPr>
                  <w:color w:val="#410a8c"/>
                  <w:u w:val="single"/>
                </w:rPr>
                <w:t xml:space="preserve">hal-01119288v1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Etre un homme parfumé, c'est pas si facile</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19" w:history="1">
              <w:r>
                <w:rPr>
                  <w:color w:val="#410a8c"/>
                  <w:u w:val="single"/>
                </w:rPr>
                <w:t xml:space="preserve">hal-01513148v1</w:t>
              </w:r>
            </w:hyperlink>
          </w:p>
        </w:tc>
      </w:tr>
      <w:tr>
        <w:trPr/>
        <w:tc>
          <w:tcPr>
            <w:noWrap/>
          </w:tcPr>
          <w:p>
            <w:pPr>
              <w:spacing w:after="200"/>
            </w:pPr>
            <w:hyperlink r:id="rId120" w:history="1">
              <w:r>
                <w:rPr>
                  <w:color w:val="1e198e"/>
                  <w:b w:val="1"/>
                  <w:bCs w:val="1"/>
                  <w:u w:val="single"/>
                </w:rPr>
                <w:t xml:space="preserve">Sarah Bernhardt, Monstre sacré</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20" w:history="1">
              <w:r>
                <w:rPr>
                  <w:color w:val="#410a8c"/>
                  <w:u w:val="single"/>
                </w:rPr>
                <w:t xml:space="preserve">hal-01686810v1</w:t>
              </w:r>
            </w:hyperlink>
          </w:p>
        </w:tc>
      </w:tr>
      <w:tr>
        <w:trPr/>
        <w:tc>
          <w:tcPr>
            <w:noWrap/>
          </w:tcPr>
          <w:p>
            <w:pPr>
              <w:spacing w:after="200"/>
            </w:pPr>
            <w:hyperlink r:id="rId121" w:history="1">
              <w:r>
                <w:rPr>
                  <w:color w:val="1e198e"/>
                  <w:b w:val="1"/>
                  <w:bCs w:val="1"/>
                  <w:u w:val="single"/>
                </w:rPr>
                <w:t xml:space="preserve">Comme un parfum d'aventure</w:t>
              </w:r>
            </w:hyperlink>
          </w:p>
          <w:p>
            <w:pPr/>
            <w:hyperlink r:id="rId23" w:history="1">
              <w:r>
                <w:rPr>
                  <w:color w:val="#410a8c"/>
                  <w:u w:val="single"/>
                </w:rPr>
                <w:t xml:space="preserve">Eugénie Briot</w:t>
              </w:r>
            </w:hyperlink>
          </w:p>
          <w:p>
            <w:pPr/>
            <w:r>
              <w:rPr/>
              <w:t xml:space="preserve">2016, pp.46-51</w:t>
            </w:r>
          </w:p>
          <w:p>
            <w:pPr/>
            <w:r>
              <w:rPr/>
              <w:t xml:space="preserve">Autre publication scientifique</w:t>
            </w:r>
          </w:p>
          <w:p>
            <w:pPr/>
            <w:hyperlink r:id="rId121" w:history="1">
              <w:r>
                <w:rPr>
                  <w:color w:val="#410a8c"/>
                  <w:u w:val="single"/>
                </w:rPr>
                <w:t xml:space="preserve">hal-01357711v1</w:t>
              </w:r>
            </w:hyperlink>
          </w:p>
        </w:tc>
      </w:tr>
      <w:tr>
        <w:trPr/>
        <w:tc>
          <w:tcPr>
            <w:noWrap/>
          </w:tcPr>
          <w:p>
            <w:pPr>
              <w:spacing w:after="200"/>
            </w:pPr>
            <w:hyperlink r:id="rId122" w:history="1">
              <w:r>
                <w:rPr>
                  <w:color w:val="1e198e"/>
                  <w:b w:val="1"/>
                  <w:bCs w:val="1"/>
                  <w:u w:val="single"/>
                </w:rPr>
                <w:t xml:space="preserve">Sens interdit ou sens unique ?</w:t>
              </w:r>
            </w:hyperlink>
          </w:p>
          <w:p>
            <w:pPr/>
            <w:hyperlink r:id="rId23" w:history="1">
              <w:r>
                <w:rPr>
                  <w:color w:val="#410a8c"/>
                  <w:u w:val="single"/>
                </w:rPr>
                <w:t xml:space="preserve">Eugénie Briot</w:t>
              </w:r>
            </w:hyperlink>
          </w:p>
          <w:p>
            <w:pPr/>
            <w:r>
              <w:rPr/>
              <w:t xml:space="preserve">2016</w:t>
            </w:r>
          </w:p>
          <w:p>
            <w:pPr/>
            <w:r>
              <w:rPr/>
              <w:t xml:space="preserve">Autre publication scientifique</w:t>
            </w:r>
          </w:p>
          <w:p>
            <w:pPr/>
            <w:hyperlink r:id="rId122" w:history="1">
              <w:r>
                <w:rPr>
                  <w:color w:val="#410a8c"/>
                  <w:u w:val="single"/>
                </w:rPr>
                <w:t xml:space="preserve">hal-01357714v1</w:t>
              </w:r>
            </w:hyperlink>
          </w:p>
        </w:tc>
      </w:tr>
      <w:tr>
        <w:trPr/>
        <w:tc>
          <w:tcPr>
            <w:noWrap/>
          </w:tcPr>
          <w:p>
            <w:pPr>
              <w:spacing w:after="200"/>
            </w:pPr>
            <w:hyperlink r:id="rId123"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t xml:space="preserve">2012, pp.9-12</w:t>
            </w:r>
          </w:p>
          <w:p>
            <w:pPr/>
            <w:r>
              <w:rPr/>
              <w:t xml:space="preserve">Autre publication scientifique</w:t>
            </w:r>
          </w:p>
          <w:p>
            <w:pPr/>
            <w:hyperlink r:id="rId123" w:history="1">
              <w:r>
                <w:rPr>
                  <w:color w:val="#410a8c"/>
                  <w:u w:val="single"/>
                </w:rPr>
                <w:t xml:space="preserve">hal-01119293v1</w:t>
              </w:r>
            </w:hyperlink>
          </w:p>
        </w:tc>
      </w:tr>
    </w:tbl>
    <w:p>
      <w:pPr>
        <w:spacing w:before="200"/>
      </w:pPr>
    </w:p>
    <w:p>
      <w:pPr>
        <w:pStyle w:val="Heading2"/>
      </w:pPr>
      <w:r>
        <w:rPr>
          <w:color w:val="1e198e"/>
          <w:b w:val="1"/>
          <w:bCs w:val="1"/>
        </w:rPr>
        <w:t xml:space="preserve">Note de lecture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Compte-rendu de lecture de Gilles Garel, Elmar Mock, La fabrique de l’innovation, Paris, Dunod, 2012</w:t>
              </w:r>
            </w:hyperlink>
          </w:p>
          <w:p>
            <w:pPr/>
            <w:hyperlink r:id="rId23" w:history="1">
              <w:r>
                <w:rPr>
                  <w:color w:val="#410a8c"/>
                  <w:u w:val="single"/>
                </w:rPr>
                <w:t xml:space="preserve">Eugénie Briot</w:t>
              </w:r>
            </w:hyperlink>
          </w:p>
          <w:p>
            <w:pPr/>
            <w:r>
              <w:rPr/>
              <w:t xml:space="preserve">2014</w:t>
            </w:r>
          </w:p>
          <w:p>
            <w:pPr/>
            <w:r>
              <w:rPr/>
              <w:t xml:space="preserve">Note de lecture</w:t>
            </w:r>
          </w:p>
          <w:p>
            <w:pPr/>
            <w:hyperlink r:id="rId124" w:history="1">
              <w:r>
                <w:rPr>
                  <w:color w:val="#410a8c"/>
                  <w:u w:val="single"/>
                </w:rPr>
                <w:t xml:space="preserve">hal-01119297v1</w:t>
              </w:r>
            </w:hyperlink>
          </w:p>
        </w:tc>
      </w:tr>
      <w:tr>
        <w:trPr/>
        <w:tc>
          <w:tcPr>
            <w:noWrap/>
          </w:tcPr>
          <w:p>
            <w:pPr>
              <w:spacing w:after="200"/>
            </w:pPr>
            <w:hyperlink r:id="rId125" w:history="1">
              <w:r>
                <w:rPr>
                  <w:color w:val="1e198e"/>
                  <w:b w:val="1"/>
                  <w:bCs w:val="1"/>
                  <w:u w:val="single"/>
                </w:rPr>
                <w:t xml:space="preserve">Compte-rendu de lecture de Morag Martin, Selling Beauty: Cosmetics, Commerce, and French Society, 1750-1830, Baltimore, John Hopkins University Press, 2009</w:t>
              </w:r>
            </w:hyperlink>
          </w:p>
          <w:p>
            <w:pPr/>
            <w:hyperlink r:id="rId23" w:history="1">
              <w:r>
                <w:rPr>
                  <w:color w:val="#410a8c"/>
                  <w:u w:val="single"/>
                </w:rPr>
                <w:t xml:space="preserve">Eugénie Briot</w:t>
              </w:r>
            </w:hyperlink>
          </w:p>
          <w:p>
            <w:pPr/>
            <w:r>
              <w:rPr/>
              <w:t xml:space="preserve">2011, pp.662-664</w:t>
            </w:r>
          </w:p>
          <w:p>
            <w:pPr/>
            <w:r>
              <w:rPr/>
              <w:t xml:space="preserve">Note de lecture</w:t>
            </w:r>
          </w:p>
          <w:p>
            <w:pPr/>
            <w:hyperlink r:id="rId125" w:history="1">
              <w:r>
                <w:rPr>
                  <w:color w:val="#410a8c"/>
                  <w:u w:val="single"/>
                </w:rPr>
                <w:t xml:space="preserve">hal-01119298v1</w:t>
              </w:r>
            </w:hyperlink>
          </w:p>
        </w:tc>
      </w:tr>
      <w:tr>
        <w:trPr/>
        <w:tc>
          <w:tcPr>
            <w:noWrap/>
          </w:tcPr>
          <w:p>
            <w:pPr>
              <w:spacing w:after="200"/>
            </w:pPr>
            <w:hyperlink r:id="rId126" w:history="1">
              <w:r>
                <w:rPr>
                  <w:color w:val="1e198e"/>
                  <w:b w:val="1"/>
                  <w:bCs w:val="1"/>
                  <w:u w:val="single"/>
                </w:rPr>
                <w:t xml:space="preserve">Compte-rendu de lecture de Luc Marco, Histoire managériale du Bazar Bonne-Nouvelle : Galeries marchandes à Paris, 1835-1863</w:t>
              </w:r>
            </w:hyperlink>
          </w:p>
          <w:p>
            <w:pPr/>
            <w:hyperlink r:id="rId23" w:history="1">
              <w:r>
                <w:rPr>
                  <w:color w:val="#410a8c"/>
                  <w:u w:val="single"/>
                </w:rPr>
                <w:t xml:space="preserve">Eugénie Briot</w:t>
              </w:r>
            </w:hyperlink>
          </w:p>
          <w:p>
            <w:pPr/>
            <w:r>
              <w:rPr/>
              <w:t xml:space="preserve">2010, pp.846-848</w:t>
            </w:r>
          </w:p>
          <w:p>
            <w:pPr/>
            <w:r>
              <w:rPr/>
              <w:t xml:space="preserve">Note de lecture</w:t>
            </w:r>
          </w:p>
          <w:p>
            <w:pPr/>
            <w:hyperlink r:id="rId126" w:history="1">
              <w:r>
                <w:rPr>
                  <w:color w:val="#410a8c"/>
                  <w:u w:val="single"/>
                </w:rPr>
                <w:t xml:space="preserve">hal-01119300v1</w:t>
              </w:r>
            </w:hyperlink>
          </w:p>
        </w:tc>
      </w:tr>
      <w:tr>
        <w:trPr/>
        <w:tc>
          <w:tcPr>
            <w:noWrap/>
          </w:tcPr>
          <w:p>
            <w:pPr>
              <w:spacing w:after="200"/>
            </w:pPr>
            <w:hyperlink r:id="rId127" w:history="1">
              <w:r>
                <w:rPr>
                  <w:color w:val="1e198e"/>
                  <w:b w:val="1"/>
                  <w:bCs w:val="1"/>
                  <w:u w:val="single"/>
                </w:rPr>
                <w:t xml:space="preserve">Compte-rendu de lecture de Christian Bonah et Anne Rasmussen (éds), « Histoire et médicament aux XIXe et XXe siècles », Paris, Editions Glyphe, 2005</w:t>
              </w:r>
            </w:hyperlink>
          </w:p>
          <w:p>
            <w:pPr/>
            <w:hyperlink r:id="rId23" w:history="1">
              <w:r>
                <w:rPr>
                  <w:color w:val="#410a8c"/>
                  <w:u w:val="single"/>
                </w:rPr>
                <w:t xml:space="preserve">Eugénie Briot</w:t>
              </w:r>
            </w:hyperlink>
          </w:p>
          <w:p>
            <w:pPr/>
            <w:r>
              <w:rPr/>
              <w:t xml:space="preserve">2008, pp.238-240</w:t>
            </w:r>
          </w:p>
          <w:p>
            <w:pPr/>
            <w:r>
              <w:rPr/>
              <w:t xml:space="preserve">Note de lecture</w:t>
            </w:r>
          </w:p>
          <w:p>
            <w:pPr/>
            <w:hyperlink r:id="rId127" w:history="1">
              <w:r>
                <w:rPr>
                  <w:color w:val="#410a8c"/>
                  <w:u w:val="single"/>
                </w:rPr>
                <w:t xml:space="preserve">hal-01119301v1</w:t>
              </w:r>
            </w:hyperlink>
          </w:p>
        </w:tc>
      </w:tr>
      <w:tr>
        <w:trPr/>
        <w:tc>
          <w:tcPr>
            <w:noWrap/>
          </w:tcPr>
          <w:p>
            <w:pPr>
              <w:spacing w:after="200"/>
            </w:pPr>
            <w:hyperlink r:id="rId128" w:history="1">
              <w:r>
                <w:rPr>
                  <w:color w:val="1e198e"/>
                  <w:b w:val="1"/>
                  <w:bCs w:val="1"/>
                  <w:u w:val="single"/>
                </w:rPr>
                <w:t xml:space="preserve">Compte-rendu de lecture de Catherine Lanoë, « Les jeux de l’artificiel : culture, production et consommation des cosmétiques à Paris sous l’Ancien régime (XVIe-XVIIIe siècles) », thèse pour le doctorat d’Histoire, Université de Paris I</w:t>
              </w:r>
            </w:hyperlink>
          </w:p>
          <w:p>
            <w:pPr/>
            <w:hyperlink r:id="rId23" w:history="1">
              <w:r>
                <w:rPr>
                  <w:color w:val="#410a8c"/>
                  <w:u w:val="single"/>
                </w:rPr>
                <w:t xml:space="preserve">Eugénie Briot</w:t>
              </w:r>
            </w:hyperlink>
          </w:p>
          <w:p>
            <w:pPr/>
            <w:r>
              <w:rPr/>
              <w:t xml:space="preserve">2007, pp.144-145</w:t>
            </w:r>
          </w:p>
          <w:p>
            <w:pPr/>
            <w:r>
              <w:rPr/>
              <w:t xml:space="preserve">Note de lecture</w:t>
            </w:r>
          </w:p>
          <w:p>
            <w:pPr/>
            <w:hyperlink r:id="rId128" w:history="1">
              <w:r>
                <w:rPr>
                  <w:color w:val="#410a8c"/>
                  <w:u w:val="single"/>
                </w:rPr>
                <w:t xml:space="preserve">hal-01119302v1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L’histoire, outil de compréhension des problématiques de gestion : l’exemple du secteur de la parfumerie</w:t>
              </w:r>
            </w:hyperlink>
          </w:p>
          <w:p>
            <w:pPr/>
            <w:hyperlink r:id="rId23" w:history="1">
              <w:r>
                <w:rPr>
                  <w:color w:val="#410a8c"/>
                  <w:u w:val="single"/>
                </w:rPr>
                <w:t xml:space="preserve">Eugénie Briot</w:t>
              </w:r>
            </w:hyperlink>
          </w:p>
          <w:p>
            <w:pPr/>
            <w:r>
              <w:rPr/>
              <w:t xml:space="preserve">Institut de Recherche en Gestion. 2014</w:t>
            </w:r>
          </w:p>
          <w:p>
            <w:pPr/>
            <w:r>
              <w:rPr/>
              <w:t xml:space="preserve">Rapport</w:t>
            </w:r>
            <w:r>
              <w:rPr/>
              <w:t xml:space="preserve"> (rapport technique)</w:t>
            </w:r>
          </w:p>
          <w:p>
            <w:pPr/>
            <w:hyperlink r:id="rId129" w:history="1">
              <w:r>
                <w:rPr>
                  <w:color w:val="#410a8c"/>
                  <w:u w:val="single"/>
                </w:rPr>
                <w:t xml:space="preserve">hal-01131708v1</w:t>
              </w:r>
            </w:hyperlink>
          </w:p>
        </w:tc>
      </w:tr>
      <w:tr>
        <w:trPr/>
        <w:tc>
          <w:tcPr>
            <w:noWrap/>
          </w:tcPr>
          <w:p>
            <w:pPr>
              <w:spacing w:after="200"/>
            </w:pPr>
            <w:hyperlink r:id="rId130" w:history="1">
              <w:r>
                <w:rPr>
                  <w:color w:val="1e198e"/>
                  <w:b w:val="1"/>
                  <w:bCs w:val="1"/>
                  <w:u w:val="single"/>
                </w:rPr>
                <w:t xml:space="preserve">Stratégies et pratiques managériales des parfumeurs parisiens au XIXe siècle</w:t>
              </w:r>
            </w:hyperlink>
          </w:p>
          <w:p>
            <w:pPr/>
            <w:hyperlink r:id="rId23" w:history="1">
              <w:r>
                <w:rPr>
                  <w:color w:val="#410a8c"/>
                  <w:u w:val="single"/>
                </w:rPr>
                <w:t xml:space="preserve">Eugénie Briot</w:t>
              </w:r>
            </w:hyperlink>
          </w:p>
          <w:p>
            <w:pPr/>
            <w:r>
              <w:rPr/>
              <w:t xml:space="preserve">LARHRA. 2012</w:t>
            </w:r>
          </w:p>
          <w:p>
            <w:pPr/>
            <w:r>
              <w:rPr/>
              <w:t xml:space="preserve">Rapport</w:t>
            </w:r>
            <w:r>
              <w:rPr/>
              <w:t xml:space="preserve"> (rapport technique)</w:t>
            </w:r>
          </w:p>
          <w:p>
            <w:pPr/>
            <w:hyperlink r:id="rId130" w:history="1">
              <w:r>
                <w:rPr>
                  <w:color w:val="#410a8c"/>
                  <w:u w:val="single"/>
                </w:rPr>
                <w:t xml:space="preserve">hal-01131711v1</w:t>
              </w:r>
            </w:hyperlink>
          </w:p>
        </w:tc>
      </w:tr>
      <w:tr>
        <w:trPr/>
        <w:tc>
          <w:tcPr>
            <w:noWrap/>
          </w:tcPr>
          <w:p>
            <w:pPr>
              <w:spacing w:after="200"/>
            </w:pPr>
            <w:hyperlink r:id="rId131" w:history="1">
              <w:r>
                <w:rPr>
                  <w:color w:val="1e198e"/>
                  <w:b w:val="1"/>
                  <w:bCs w:val="1"/>
                  <w:u w:val="single"/>
                </w:rPr>
                <w:t xml:space="preserve">L'esprit de service : le cas du luxe</w:t>
              </w:r>
            </w:hyperlink>
          </w:p>
          <w:p>
            <w:pPr/>
            <w:hyperlink r:id="rId23" w:history="1">
              <w:r>
                <w:rPr>
                  <w:color w:val="#410a8c"/>
                  <w:u w:val="single"/>
                </w:rPr>
                <w:t xml:space="preserve">Eugénie Briot</w:t>
              </w:r>
            </w:hyperlink>
          </w:p>
          <w:p>
            <w:pPr/>
            <w:r>
              <w:rPr/>
              <w:t xml:space="preserve">ANVIE. 2012</w:t>
            </w:r>
          </w:p>
          <w:p>
            <w:pPr/>
            <w:r>
              <w:rPr/>
              <w:t xml:space="preserve">Rapport</w:t>
            </w:r>
            <w:r>
              <w:rPr/>
              <w:t xml:space="preserve"> (rapport technique)</w:t>
            </w:r>
          </w:p>
          <w:p>
            <w:pPr/>
            <w:hyperlink r:id="rId131" w:history="1">
              <w:r>
                <w:rPr>
                  <w:color w:val="#410a8c"/>
                  <w:u w:val="single"/>
                </w:rPr>
                <w:t xml:space="preserve">hal-01131722v1</w:t>
              </w:r>
            </w:hyperlink>
          </w:p>
        </w:tc>
      </w:tr>
      <w:tr>
        <w:trPr/>
        <w:tc>
          <w:tcPr>
            <w:noWrap/>
          </w:tcPr>
          <w:p>
            <w:pPr>
              <w:spacing w:after="200"/>
            </w:pPr>
            <w:hyperlink r:id="rId132" w:history="1">
              <w:r>
                <w:rPr>
                  <w:color w:val="1e198e"/>
                  <w:b w:val="1"/>
                  <w:bCs w:val="1"/>
                  <w:u w:val="single"/>
                </w:rPr>
                <w:t xml:space="preserve">Alchimies du corps odorant : Pratiques, normes et enjeux du paraître olfactif au XIXe siècle</w:t>
              </w:r>
            </w:hyperlink>
          </w:p>
          <w:p>
            <w:pPr/>
            <w:hyperlink r:id="rId23" w:history="1">
              <w:r>
                <w:rPr>
                  <w:color w:val="#410a8c"/>
                  <w:u w:val="single"/>
                </w:rPr>
                <w:t xml:space="preserve">Eugénie Briot</w:t>
              </w:r>
            </w:hyperlink>
          </w:p>
          <w:p>
            <w:pPr/>
            <w:r>
              <w:rPr/>
              <w:t xml:space="preserve">Ecole des Hautes Etudes en Sciences Sociales. 2012</w:t>
            </w:r>
          </w:p>
          <w:p>
            <w:pPr/>
            <w:r>
              <w:rPr/>
              <w:t xml:space="preserve">Rapport</w:t>
            </w:r>
            <w:r>
              <w:rPr/>
              <w:t xml:space="preserve"> (rapport technique)</w:t>
            </w:r>
          </w:p>
          <w:p>
            <w:pPr/>
            <w:hyperlink r:id="rId132" w:history="1">
              <w:r>
                <w:rPr>
                  <w:color w:val="#410a8c"/>
                  <w:u w:val="single"/>
                </w:rPr>
                <w:t xml:space="preserve">hal-01131709v1</w:t>
              </w:r>
            </w:hyperlink>
          </w:p>
        </w:tc>
      </w:tr>
      <w:tr>
        <w:trPr/>
        <w:tc>
          <w:tcPr>
            <w:noWrap/>
          </w:tcPr>
          <w:p>
            <w:pPr>
              <w:spacing w:after="200"/>
            </w:pPr>
            <w:hyperlink r:id="rId133"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Ecole des Mines. 2011</w:t>
            </w:r>
          </w:p>
          <w:p>
            <w:pPr/>
            <w:r>
              <w:rPr/>
              <w:t xml:space="preserve">Rapport</w:t>
            </w:r>
            <w:r>
              <w:rPr/>
              <w:t xml:space="preserve"> (rapport technique)</w:t>
            </w:r>
          </w:p>
          <w:p>
            <w:pPr/>
            <w:hyperlink r:id="rId133" w:history="1">
              <w:r>
                <w:rPr>
                  <w:color w:val="#410a8c"/>
                  <w:u w:val="single"/>
                </w:rPr>
                <w:t xml:space="preserve">hal-01131714v1</w:t>
              </w:r>
            </w:hyperlink>
          </w:p>
        </w:tc>
      </w:tr>
      <w:tr>
        <w:trPr/>
        <w:tc>
          <w:tcPr>
            <w:noWrap/>
          </w:tcPr>
          <w:p>
            <w:pPr>
              <w:spacing w:after="200"/>
            </w:pPr>
            <w:hyperlink r:id="rId134"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CNRS, Institut d'histoire du temps présent. 2011</w:t>
            </w:r>
          </w:p>
          <w:p>
            <w:pPr/>
            <w:r>
              <w:rPr/>
              <w:t xml:space="preserve">Rapport</w:t>
            </w:r>
            <w:r>
              <w:rPr/>
              <w:t xml:space="preserve"> (rapport technique)</w:t>
            </w:r>
          </w:p>
          <w:p>
            <w:pPr/>
            <w:hyperlink r:id="rId134" w:history="1">
              <w:r>
                <w:rPr>
                  <w:color w:val="#410a8c"/>
                  <w:u w:val="single"/>
                </w:rPr>
                <w:t xml:space="preserve">hal-01131713v1</w:t>
              </w:r>
            </w:hyperlink>
          </w:p>
        </w:tc>
      </w:tr>
      <w:tr>
        <w:trPr/>
        <w:tc>
          <w:tcPr>
            <w:noWrap/>
          </w:tcPr>
          <w:p>
            <w:pPr>
              <w:spacing w:after="200"/>
            </w:pPr>
            <w:hyperlink r:id="rId135" w:history="1">
              <w:r>
                <w:rPr>
                  <w:color w:val="1e198e"/>
                  <w:b w:val="1"/>
                  <w:bCs w:val="1"/>
                  <w:u w:val="single"/>
                </w:rPr>
                <w:t xml:space="preserve">La chimie de l'odorat aux XVIIe et XVIIIe siècles, entre art de la composition, divertissement mondain, et thérapeutique aromatique</w:t>
              </w:r>
            </w:hyperlink>
          </w:p>
          <w:p>
            <w:pPr/>
            <w:hyperlink r:id="rId23" w:history="1">
              <w:r>
                <w:rPr>
                  <w:color w:val="#410a8c"/>
                  <w:u w:val="single"/>
                </w:rPr>
                <w:t xml:space="preserve">Eugénie Briot</w:t>
              </w:r>
            </w:hyperlink>
          </w:p>
          <w:p>
            <w:pPr/>
            <w:r>
              <w:rPr/>
              <w:t xml:space="preserve">Université de Lille 3. 2008</w:t>
            </w:r>
          </w:p>
          <w:p>
            <w:pPr/>
            <w:r>
              <w:rPr/>
              <w:t xml:space="preserve">Rapport</w:t>
            </w:r>
            <w:r>
              <w:rPr/>
              <w:t xml:space="preserve"> (rapport technique)</w:t>
            </w:r>
          </w:p>
          <w:p>
            <w:pPr/>
            <w:hyperlink r:id="rId135" w:history="1">
              <w:r>
                <w:rPr>
                  <w:color w:val="#410a8c"/>
                  <w:u w:val="single"/>
                </w:rPr>
                <w:t xml:space="preserve">hal-01131716v1</w:t>
              </w:r>
            </w:hyperlink>
          </w:p>
        </w:tc>
      </w:tr>
      <w:tr>
        <w:trPr/>
        <w:tc>
          <w:tcPr>
            <w:noWrap/>
          </w:tcPr>
          <w:p>
            <w:pPr>
              <w:spacing w:after="200"/>
            </w:pPr>
            <w:hyperlink r:id="rId136" w:history="1">
              <w:r>
                <w:rPr>
                  <w:color w:val="1e198e"/>
                  <w:b w:val="1"/>
                  <w:bCs w:val="1"/>
                  <w:u w:val="single"/>
                </w:rPr>
                <w:t xml:space="preserve">Histoire sociale de l’industrie de la parfumerie au XIXe siècle</w:t>
              </w:r>
            </w:hyperlink>
          </w:p>
          <w:p>
            <w:pPr/>
            <w:hyperlink r:id="rId23" w:history="1">
              <w:r>
                <w:rPr>
                  <w:color w:val="#410a8c"/>
                  <w:u w:val="single"/>
                </w:rPr>
                <w:t xml:space="preserve">Eugénie Briot</w:t>
              </w:r>
            </w:hyperlink>
          </w:p>
          <w:p>
            <w:pPr/>
            <w:r>
              <w:rPr/>
              <w:t xml:space="preserve">Ecole Normale Supérieure. 2008</w:t>
            </w:r>
          </w:p>
          <w:p>
            <w:pPr/>
            <w:r>
              <w:rPr/>
              <w:t xml:space="preserve">Rapport</w:t>
            </w:r>
            <w:r>
              <w:rPr/>
              <w:t xml:space="preserve"> (rapport technique)</w:t>
            </w:r>
          </w:p>
          <w:p>
            <w:pPr/>
            <w:hyperlink r:id="rId136" w:history="1">
              <w:r>
                <w:rPr>
                  <w:color w:val="#410a8c"/>
                  <w:u w:val="single"/>
                </w:rPr>
                <w:t xml:space="preserve">hal-01131715v1</w:t>
              </w:r>
            </w:hyperlink>
          </w:p>
        </w:tc>
      </w:tr>
      <w:tr>
        <w:trPr/>
        <w:tc>
          <w:tcPr>
            <w:noWrap/>
          </w:tcPr>
          <w:p>
            <w:pPr>
              <w:spacing w:after="200"/>
            </w:pPr>
            <w:hyperlink r:id="rId137" w:history="1">
              <w:r>
                <w:rPr>
                  <w:color w:val="1e198e"/>
                  <w:b w:val="1"/>
                  <w:bCs w:val="1"/>
                  <w:u w:val="single"/>
                </w:rPr>
                <w:t xml:space="preserve">Images des parfumeurs et de la parfumerie dans la presse féminine du XIXe siècle</w:t>
              </w:r>
            </w:hyperlink>
          </w:p>
          <w:p>
            <w:pPr/>
            <w:hyperlink r:id="rId23" w:history="1">
              <w:r>
                <w:rPr>
                  <w:color w:val="#410a8c"/>
                  <w:u w:val="single"/>
                </w:rPr>
                <w:t xml:space="preserve">Eugénie Briot</w:t>
              </w:r>
            </w:hyperlink>
          </w:p>
          <w:p>
            <w:pPr/>
            <w:r>
              <w:rPr/>
              <w:t xml:space="preserve">CNAM - CDHTE; Centre Alexandre Koyré - CRHST; LATTS - ENPC. 2007</w:t>
            </w:r>
          </w:p>
          <w:p>
            <w:pPr/>
            <w:r>
              <w:rPr/>
              <w:t xml:space="preserve">Rapport</w:t>
            </w:r>
            <w:r>
              <w:rPr/>
              <w:t xml:space="preserve"> (rapport technique)</w:t>
            </w:r>
          </w:p>
          <w:p>
            <w:pPr/>
            <w:hyperlink r:id="rId137" w:history="1">
              <w:r>
                <w:rPr>
                  <w:color w:val="#410a8c"/>
                  <w:u w:val="single"/>
                </w:rPr>
                <w:t xml:space="preserve">hal-01131717v1</w:t>
              </w:r>
            </w:hyperlink>
          </w:p>
        </w:tc>
      </w:tr>
      <w:tr>
        <w:trPr/>
        <w:tc>
          <w:tcPr>
            <w:noWrap/>
          </w:tcPr>
          <w:p>
            <w:pPr>
              <w:spacing w:after="200"/>
            </w:pPr>
            <w:hyperlink r:id="rId138" w:history="1">
              <w:r>
                <w:rPr>
                  <w:color w:val="1e198e"/>
                  <w:b w:val="1"/>
                  <w:bCs w:val="1"/>
                  <w:u w:val="single"/>
                </w:rPr>
                <w:t xml:space="preserve">Santé et travail : le cas de l’industrie de la parfumerie au XIXe siècle, problématiques et enjeux</w:t>
              </w:r>
            </w:hyperlink>
          </w:p>
          <w:p>
            <w:pPr/>
            <w:hyperlink r:id="rId23" w:history="1">
              <w:r>
                <w:rPr>
                  <w:color w:val="#410a8c"/>
                  <w:u w:val="single"/>
                </w:rPr>
                <w:t xml:space="preserve">Eugénie Briot</w:t>
              </w:r>
            </w:hyperlink>
          </w:p>
          <w:p>
            <w:pPr/>
            <w:r>
              <w:rPr/>
              <w:t xml:space="preserve">Université Paris 13. 2007</w:t>
            </w:r>
          </w:p>
          <w:p>
            <w:pPr/>
            <w:r>
              <w:rPr/>
              <w:t xml:space="preserve">Rapport</w:t>
            </w:r>
            <w:r>
              <w:rPr/>
              <w:t xml:space="preserve"> (rapport technique)</w:t>
            </w:r>
          </w:p>
          <w:p>
            <w:pPr/>
            <w:hyperlink r:id="rId138" w:history="1">
              <w:r>
                <w:rPr>
                  <w:color w:val="#410a8c"/>
                  <w:u w:val="single"/>
                </w:rPr>
                <w:t xml:space="preserve">hal-01131718v1</w:t>
              </w:r>
            </w:hyperlink>
          </w:p>
        </w:tc>
      </w:tr>
      <w:tr>
        <w:trPr/>
        <w:tc>
          <w:tcPr>
            <w:noWrap/>
          </w:tcPr>
          <w:p>
            <w:pPr>
              <w:spacing w:after="200"/>
            </w:pPr>
            <w:hyperlink r:id="rId139" w:history="1">
              <w:r>
                <w:rPr>
                  <w:color w:val="1e198e"/>
                  <w:b w:val="1"/>
                  <w:bCs w:val="1"/>
                  <w:u w:val="single"/>
                </w:rPr>
                <w:t xml:space="preserve">Entre injonction de l’hygiène et morale des apparences : enjeux et pratiques du corps parfumé au XIXe siècle.</w:t>
              </w:r>
            </w:hyperlink>
          </w:p>
          <w:p>
            <w:pPr/>
            <w:hyperlink r:id="rId23" w:history="1">
              <w:r>
                <w:rPr>
                  <w:color w:val="#410a8c"/>
                  <w:u w:val="single"/>
                </w:rPr>
                <w:t xml:space="preserve">Eugénie Briot</w:t>
              </w:r>
            </w:hyperlink>
          </w:p>
          <w:p>
            <w:pPr/>
            <w:r>
              <w:rPr/>
              <w:t xml:space="preserve">CNAM. 2006</w:t>
            </w:r>
          </w:p>
          <w:p>
            <w:pPr/>
            <w:r>
              <w:rPr/>
              <w:t xml:space="preserve">Rapport</w:t>
            </w:r>
            <w:r>
              <w:rPr/>
              <w:t xml:space="preserve"> (rapport technique)</w:t>
            </w:r>
          </w:p>
          <w:p>
            <w:pPr/>
            <w:hyperlink r:id="rId139" w:history="1">
              <w:r>
                <w:rPr>
                  <w:color w:val="#410a8c"/>
                  <w:u w:val="single"/>
                </w:rPr>
                <w:t xml:space="preserve">hal-01131721v1</w:t>
              </w:r>
            </w:hyperlink>
          </w:p>
        </w:tc>
      </w:tr>
      <w:tr>
        <w:trPr/>
        <w:tc>
          <w:tcPr>
            <w:noWrap/>
          </w:tcPr>
          <w:p>
            <w:pPr>
              <w:spacing w:after="200"/>
            </w:pPr>
            <w:hyperlink r:id="rId140"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Lille. 2006</w:t>
            </w:r>
          </w:p>
          <w:p>
            <w:pPr/>
            <w:r>
              <w:rPr/>
              <w:t xml:space="preserve">Rapport</w:t>
            </w:r>
            <w:r>
              <w:rPr/>
              <w:t xml:space="preserve"> (rapport technique)</w:t>
            </w:r>
          </w:p>
          <w:p>
            <w:pPr/>
            <w:hyperlink r:id="rId140" w:history="1">
              <w:r>
                <w:rPr>
                  <w:color w:val="#410a8c"/>
                  <w:u w:val="single"/>
                </w:rPr>
                <w:t xml:space="preserve">hal-01131719v1</w:t>
              </w:r>
            </w:hyperlink>
          </w:p>
        </w:tc>
      </w:tr>
      <w:tr>
        <w:trPr/>
        <w:tc>
          <w:tcPr>
            <w:noWrap/>
          </w:tcPr>
          <w:p>
            <w:pPr>
              <w:spacing w:after="200"/>
            </w:pPr>
            <w:hyperlink r:id="rId141" w:history="1">
              <w:r>
                <w:rPr>
                  <w:color w:val="1e198e"/>
                  <w:b w:val="1"/>
                  <w:bCs w:val="1"/>
                  <w:u w:val="single"/>
                </w:rPr>
                <w:t xml:space="preserve">Le patrimoine industriel dans le secteur du luxe : valorisation, communication et muséologie</w:t>
              </w:r>
            </w:hyperlink>
          </w:p>
          <w:p>
            <w:pPr/>
            <w:hyperlink r:id="rId23" w:history="1">
              <w:r>
                <w:rPr>
                  <w:color w:val="#410a8c"/>
                  <w:u w:val="single"/>
                </w:rPr>
                <w:t xml:space="preserve">Eugénie Briot</w:t>
              </w:r>
            </w:hyperlink>
          </w:p>
          <w:p>
            <w:pPr/>
            <w:r>
              <w:rPr/>
              <w:t xml:space="preserve">[Rapport de recherche] Rapport du CDHTE sur le patrimoine industriel en France et au Japon, Conservatoire National des Arts et Métiers. 2003, pp.45-57</w:t>
            </w:r>
          </w:p>
          <w:p>
            <w:pPr/>
            <w:r>
              <w:rPr/>
              <w:t xml:space="preserve">Rapport</w:t>
            </w:r>
            <w:r>
              <w:rPr/>
              <w:t xml:space="preserve"> (rapport de recherche)</w:t>
            </w:r>
          </w:p>
          <w:p>
            <w:pPr/>
            <w:hyperlink r:id="rId141" w:history="1">
              <w:r>
                <w:rPr>
                  <w:color w:val="#410a8c"/>
                  <w:u w:val="single"/>
                </w:rPr>
                <w:t xml:space="preserve">hal-01119295v1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86829v1" TargetMode="External"/><Relationship Id="rId9" Type="http://schemas.openxmlformats.org/officeDocument/2006/relationships/hyperlink" Target="https://hal.science/search/index/?q=*&amp;authFullName_s=H. Zouaoui" TargetMode="External"/><Relationship Id="rId10" Type="http://schemas.openxmlformats.org/officeDocument/2006/relationships/hyperlink" Target="https://hal.science/search/index/?q=*&amp;authFullName_s=D. Abdi" TargetMode="External"/><Relationship Id="rId11" Type="http://schemas.openxmlformats.org/officeDocument/2006/relationships/hyperlink" Target="https://hal.science/search/index/?q=*&amp;authFullName_s=A. Bahloul" TargetMode="External"/><Relationship Id="rId12" Type="http://schemas.openxmlformats.org/officeDocument/2006/relationships/hyperlink" Target="https://hal.science/search/index/?q=*&amp;authFullName_s=B. Nessark" TargetMode="External"/><Relationship Id="rId13" Type="http://schemas.openxmlformats.org/officeDocument/2006/relationships/hyperlink" Target="https://hal.science/search/index/?q=*&amp;authFullName_s=E. Briot" TargetMode="External"/><Relationship Id="rId14" Type="http://schemas.openxmlformats.org/officeDocument/2006/relationships/hyperlink" Target="https://dx.doi.org/10.1016/j.mseb.2016.02.007" TargetMode="External"/><Relationship Id="rId15" Type="http://schemas.openxmlformats.org/officeDocument/2006/relationships/hyperlink" Target="https://hal.sorbonne-universite.fr/hal-01539725v1" TargetMode="External"/><Relationship Id="rId16" Type="http://schemas.openxmlformats.org/officeDocument/2006/relationships/hyperlink" Target="https://hal.science/search/index/?q=*&amp;authFullName_s=D. Liu" TargetMode="External"/><Relationship Id="rId17" Type="http://schemas.openxmlformats.org/officeDocument/2006/relationships/hyperlink" Target="https://hal.science/search/index/?q=*&amp;authFullName_s=Henri Groult" TargetMode="External"/><Relationship Id="rId18" Type="http://schemas.openxmlformats.org/officeDocument/2006/relationships/hyperlink" Target="https://hal.science/search/index/?q=*&amp;authFullName_s=L. Gaillon" TargetMode="External"/><Relationship Id="rId19" Type="http://schemas.openxmlformats.org/officeDocument/2006/relationships/hyperlink" Target="https://hal.science/search/index/?q=*&amp;authFullName_s=C. Rizzi" TargetMode="External"/><Relationship Id="rId20" Type="http://schemas.openxmlformats.org/officeDocument/2006/relationships/hyperlink" Target="https://hal.science/search/index/?q=*&amp;authFullName_s=N. Soulmi" TargetMode="External"/><Relationship Id="rId21" Type="http://schemas.openxmlformats.org/officeDocument/2006/relationships/hyperlink" Target="https://dx.doi.org/10.1007/s10008-015-2809-8" TargetMode="External"/><Relationship Id="rId22" Type="http://schemas.openxmlformats.org/officeDocument/2006/relationships/hyperlink" Target="https://hal.science/hal-01214285v1" TargetMode="External"/><Relationship Id="rId23" Type="http://schemas.openxmlformats.org/officeDocument/2006/relationships/hyperlink" Target="https://hal.science/search/index/?q=*&amp;authFullName_s=Eug&#233;nie Briot" TargetMode="External"/><Relationship Id="rId24" Type="http://schemas.openxmlformats.org/officeDocument/2006/relationships/hyperlink" Target="https://hal.science/hal-01194424v1" TargetMode="External"/><Relationship Id="rId25" Type="http://schemas.openxmlformats.org/officeDocument/2006/relationships/hyperlink" Target="https://hal.science/hal-01119258v1" TargetMode="External"/><Relationship Id="rId26" Type="http://schemas.openxmlformats.org/officeDocument/2006/relationships/hyperlink" Target="https://hal.science/hal-01128230v1" TargetMode="External"/><Relationship Id="rId27" Type="http://schemas.openxmlformats.org/officeDocument/2006/relationships/hyperlink" Target="https://hal.science/search/index/?q=*&amp;authFullName_s=Christel de Lassus" TargetMode="External"/><Relationship Id="rId28" Type="http://schemas.openxmlformats.org/officeDocument/2006/relationships/hyperlink" Target="https://dx.doi.org/10.7202/1018266ar" TargetMode="External"/><Relationship Id="rId29" Type="http://schemas.openxmlformats.org/officeDocument/2006/relationships/hyperlink" Target="https://hal.science/hal-01119244v1" TargetMode="External"/><Relationship Id="rId30" Type="http://schemas.openxmlformats.org/officeDocument/2006/relationships/hyperlink" Target="https://hal.science/hal-01119245v1" TargetMode="External"/><Relationship Id="rId31" Type="http://schemas.openxmlformats.org/officeDocument/2006/relationships/hyperlink" Target="https://hal.science/hal-01119259v1" TargetMode="External"/><Relationship Id="rId32" Type="http://schemas.openxmlformats.org/officeDocument/2006/relationships/hyperlink" Target="https://hal.science/hal-01119253v1" TargetMode="External"/><Relationship Id="rId33" Type="http://schemas.openxmlformats.org/officeDocument/2006/relationships/hyperlink" Target="https://hal.science/hal-01119263v1" TargetMode="External"/><Relationship Id="rId34" Type="http://schemas.openxmlformats.org/officeDocument/2006/relationships/hyperlink" Target="https://hal.science/hal-01119260v1" TargetMode="External"/><Relationship Id="rId35" Type="http://schemas.openxmlformats.org/officeDocument/2006/relationships/hyperlink" Target="https://hal.science/hal-03252373v1" TargetMode="External"/><Relationship Id="rId36" Type="http://schemas.openxmlformats.org/officeDocument/2006/relationships/hyperlink" Target="https://hal.science/hal-03252562v1" TargetMode="External"/><Relationship Id="rId37" Type="http://schemas.openxmlformats.org/officeDocument/2006/relationships/hyperlink" Target="https://hal.science/search/index/?q=*&amp;authFullName_s=Eric Godelier" TargetMode="External"/><Relationship Id="rId38" Type="http://schemas.openxmlformats.org/officeDocument/2006/relationships/hyperlink" Target="https://hal.science/search/index/?q=*&amp;authFullName_s=Gilles Garel" TargetMode="External"/><Relationship Id="rId39" Type="http://schemas.openxmlformats.org/officeDocument/2006/relationships/hyperlink" Target="https://hal.science/search/index/?q=*&amp;authFullName_s=Dominique Mah&#233;" TargetMode="External"/><Relationship Id="rId40" Type="http://schemas.openxmlformats.org/officeDocument/2006/relationships/hyperlink" Target="https://hal.science/search/index/?q=*&amp;authFullName_s=Yves Dubreuil" TargetMode="External"/><Relationship Id="rId41" Type="http://schemas.openxmlformats.org/officeDocument/2006/relationships/hyperlink" Target="https://hal.science/hal-03252540v1" TargetMode="External"/><Relationship Id="rId42" Type="http://schemas.openxmlformats.org/officeDocument/2006/relationships/hyperlink" Target="https://hal.science/search/index/?q=*&amp;authFullName_s=Rosine Lheureux" TargetMode="External"/><Relationship Id="rId43" Type="http://schemas.openxmlformats.org/officeDocument/2006/relationships/hyperlink" Target="https://hal.science/hal-01214283v1" TargetMode="External"/><Relationship Id="rId44" Type="http://schemas.openxmlformats.org/officeDocument/2006/relationships/hyperlink" Target="https://hal.science/hal-01131712v1" TargetMode="External"/><Relationship Id="rId45" Type="http://schemas.openxmlformats.org/officeDocument/2006/relationships/hyperlink" Target="https://hal.science/hal-01131661v1" TargetMode="External"/><Relationship Id="rId46" Type="http://schemas.openxmlformats.org/officeDocument/2006/relationships/hyperlink" Target="https://hal.science/hal-01131657v1" TargetMode="External"/><Relationship Id="rId47" Type="http://schemas.openxmlformats.org/officeDocument/2006/relationships/hyperlink" Target="https://hal.science/hal-01131654v1" TargetMode="External"/><Relationship Id="rId48" Type="http://schemas.openxmlformats.org/officeDocument/2006/relationships/hyperlink" Target="https://hal.science/hal-01131668v1" TargetMode="External"/><Relationship Id="rId49" Type="http://schemas.openxmlformats.org/officeDocument/2006/relationships/hyperlink" Target="https://hal.science/hal-01131663v1" TargetMode="External"/><Relationship Id="rId50" Type="http://schemas.openxmlformats.org/officeDocument/2006/relationships/hyperlink" Target="https://hal.science/hal-01131669v1" TargetMode="External"/><Relationship Id="rId51" Type="http://schemas.openxmlformats.org/officeDocument/2006/relationships/hyperlink" Target="https://hal.science/hal-01131662v1" TargetMode="External"/><Relationship Id="rId52" Type="http://schemas.openxmlformats.org/officeDocument/2006/relationships/hyperlink" Target="https://hal.science/hal-01131667v1" TargetMode="External"/><Relationship Id="rId53" Type="http://schemas.openxmlformats.org/officeDocument/2006/relationships/hyperlink" Target="https://hal.science/hal-01131684v1" TargetMode="External"/><Relationship Id="rId54" Type="http://schemas.openxmlformats.org/officeDocument/2006/relationships/hyperlink" Target="https://hal.science/hal-01131683v1" TargetMode="External"/><Relationship Id="rId55" Type="http://schemas.openxmlformats.org/officeDocument/2006/relationships/hyperlink" Target="https://hal.science/hal-01131686v1" TargetMode="External"/><Relationship Id="rId56" Type="http://schemas.openxmlformats.org/officeDocument/2006/relationships/hyperlink" Target="https://hal.science/search/index/?q=*&amp;authFullName_s=C&#233;cile Fonrouge" TargetMode="External"/><Relationship Id="rId57" Type="http://schemas.openxmlformats.org/officeDocument/2006/relationships/hyperlink" Target="https://hal.science/search/index/?q=*&amp;authFullName_s=Loup St&#233;phanie" TargetMode="External"/><Relationship Id="rId58" Type="http://schemas.openxmlformats.org/officeDocument/2006/relationships/hyperlink" Target="https://hal.science/hal-01131687v1" TargetMode="External"/><Relationship Id="rId59" Type="http://schemas.openxmlformats.org/officeDocument/2006/relationships/hyperlink" Target="https://hal.science/hal-01131670v1" TargetMode="External"/><Relationship Id="rId60" Type="http://schemas.openxmlformats.org/officeDocument/2006/relationships/hyperlink" Target="https://hal.science/hal-01131693v1" TargetMode="External"/><Relationship Id="rId61" Type="http://schemas.openxmlformats.org/officeDocument/2006/relationships/hyperlink" Target="https://hal.science/hal-01131694v1" TargetMode="External"/><Relationship Id="rId62" Type="http://schemas.openxmlformats.org/officeDocument/2006/relationships/hyperlink" Target="https://hal.science/hal-01131689v1" TargetMode="External"/><Relationship Id="rId63" Type="http://schemas.openxmlformats.org/officeDocument/2006/relationships/hyperlink" Target="https://hal.science/hal-01131690v1" TargetMode="External"/><Relationship Id="rId64" Type="http://schemas.openxmlformats.org/officeDocument/2006/relationships/hyperlink" Target="https://hal.science/hal-01131691v1" TargetMode="External"/><Relationship Id="rId65" Type="http://schemas.openxmlformats.org/officeDocument/2006/relationships/hyperlink" Target="https://hal.science/hal-01131695v1" TargetMode="External"/><Relationship Id="rId66" Type="http://schemas.openxmlformats.org/officeDocument/2006/relationships/hyperlink" Target="https://hal.science/hal-01131696v1" TargetMode="External"/><Relationship Id="rId67" Type="http://schemas.openxmlformats.org/officeDocument/2006/relationships/hyperlink" Target="https://hal.science/hal-01131697v1" TargetMode="External"/><Relationship Id="rId68" Type="http://schemas.openxmlformats.org/officeDocument/2006/relationships/hyperlink" Target="https://hal.science/hal-01131698v1" TargetMode="External"/><Relationship Id="rId69" Type="http://schemas.openxmlformats.org/officeDocument/2006/relationships/hyperlink" Target="https://hal.science/hal-01131700v1" TargetMode="External"/><Relationship Id="rId70" Type="http://schemas.openxmlformats.org/officeDocument/2006/relationships/hyperlink" Target="https://hal.science/hal-01131699v1" TargetMode="External"/><Relationship Id="rId71" Type="http://schemas.openxmlformats.org/officeDocument/2006/relationships/hyperlink" Target="https://hal.science/hal-01131702v1" TargetMode="External"/><Relationship Id="rId72" Type="http://schemas.openxmlformats.org/officeDocument/2006/relationships/hyperlink" Target="https://hal.science/hal-01131705v1" TargetMode="External"/><Relationship Id="rId73" Type="http://schemas.openxmlformats.org/officeDocument/2006/relationships/hyperlink" Target="https://hal.science/hal-01131703v1" TargetMode="External"/><Relationship Id="rId74" Type="http://schemas.openxmlformats.org/officeDocument/2006/relationships/hyperlink" Target="https://hal.science/hal-01131701v1" TargetMode="External"/><Relationship Id="rId75" Type="http://schemas.openxmlformats.org/officeDocument/2006/relationships/hyperlink" Target="https://hal.science/hal-01131704v1" TargetMode="External"/><Relationship Id="rId76" Type="http://schemas.openxmlformats.org/officeDocument/2006/relationships/hyperlink" Target="https://hal.science/hal-01131706v1" TargetMode="External"/><Relationship Id="rId77" Type="http://schemas.openxmlformats.org/officeDocument/2006/relationships/hyperlink" Target="https://hal.science/hal-01131707v1" TargetMode="External"/><Relationship Id="rId78" Type="http://schemas.openxmlformats.org/officeDocument/2006/relationships/hyperlink" Target="https://hal.science/hal-01194423v1" TargetMode="External"/><Relationship Id="rId79" Type="http://schemas.openxmlformats.org/officeDocument/2006/relationships/hyperlink" Target="http://editions-vendemiaire.com/catalogue/collection-chroniques/la-fabrique-des-parfums-eugenie-briot/" TargetMode="External"/><Relationship Id="rId80" Type="http://schemas.openxmlformats.org/officeDocument/2006/relationships/hyperlink" Target="https://hal.science/hal-01119256v1" TargetMode="External"/><Relationship Id="rId81" Type="http://schemas.openxmlformats.org/officeDocument/2006/relationships/hyperlink" Target="https://hal.science/hal-01133714v1" TargetMode="External"/><Relationship Id="rId82" Type="http://schemas.openxmlformats.org/officeDocument/2006/relationships/hyperlink" Target="https://hal.science/hal-01119280v1" TargetMode="External"/><Relationship Id="rId83" Type="http://schemas.openxmlformats.org/officeDocument/2006/relationships/hyperlink" Target="https://hal.science/search/index/?q=*&amp;authFullName_s=Albert David" TargetMode="External"/><Relationship Id="rId84" Type="http://schemas.openxmlformats.org/officeDocument/2006/relationships/hyperlink" Target="https://hal.science/search/index/?q=*&amp;authFullName_s=Muriel Le Roux" TargetMode="External"/><Relationship Id="rId85" Type="http://schemas.openxmlformats.org/officeDocument/2006/relationships/hyperlink" Target="https://shs.hal.science/halshs-00078271v1" TargetMode="External"/><Relationship Id="rId86" Type="http://schemas.openxmlformats.org/officeDocument/2006/relationships/hyperlink" Target="https://hal.science/search/index/?q=*&amp;authFullName_s=Natacha Coquery" TargetMode="External"/><Relationship Id="rId87" Type="http://schemas.openxmlformats.org/officeDocument/2006/relationships/hyperlink" Target="https://hal.science/search/index/?q=*&amp;authFullName_s=B. Blond&#233;" TargetMode="External"/><Relationship Id="rId88" Type="http://schemas.openxmlformats.org/officeDocument/2006/relationships/hyperlink" Target="https://hal.science/search/index/?q=*&amp;authFullName_s=I. van Aert" TargetMode="External"/><Relationship Id="rId89" Type="http://schemas.openxmlformats.org/officeDocument/2006/relationships/hyperlink" Target="https://hal.science/hal-03252389v1" TargetMode="External"/><Relationship Id="rId90" Type="http://schemas.openxmlformats.org/officeDocument/2006/relationships/hyperlink" Target="https://hal.science/hal-03252418v1" TargetMode="External"/><Relationship Id="rId91" Type="http://schemas.openxmlformats.org/officeDocument/2006/relationships/hyperlink" Target="https://hal.science/hal-01517126v1" TargetMode="External"/><Relationship Id="rId92" Type="http://schemas.openxmlformats.org/officeDocument/2006/relationships/hyperlink" Target="https://hal.science/hal-01357692v1" TargetMode="External"/><Relationship Id="rId93" Type="http://schemas.openxmlformats.org/officeDocument/2006/relationships/hyperlink" Target="https://hal.science/hal-01264876v1" TargetMode="External"/><Relationship Id="rId94" Type="http://schemas.openxmlformats.org/officeDocument/2006/relationships/hyperlink" Target="https://hal.science/hal-01214281v1" TargetMode="External"/><Relationship Id="rId95" Type="http://schemas.openxmlformats.org/officeDocument/2006/relationships/hyperlink" Target="http://www.pug.fr/produit/1249/9782706124211/Management%20des%20services" TargetMode="External"/><Relationship Id="rId96" Type="http://schemas.openxmlformats.org/officeDocument/2006/relationships/hyperlink" Target="https://hal.science/hal-01119264v1" TargetMode="External"/><Relationship Id="rId97" Type="http://schemas.openxmlformats.org/officeDocument/2006/relationships/hyperlink" Target="https://hal.science/hal-01119266v1" TargetMode="External"/><Relationship Id="rId98" Type="http://schemas.openxmlformats.org/officeDocument/2006/relationships/hyperlink" Target="https://hal.science/search/index/?q=*&amp;authFullName_s=Alain Quemin" TargetMode="External"/><Relationship Id="rId99" Type="http://schemas.openxmlformats.org/officeDocument/2006/relationships/hyperlink" Target="https://hal.science/hal-01119265v1" TargetMode="External"/><Relationship Id="rId100" Type="http://schemas.openxmlformats.org/officeDocument/2006/relationships/hyperlink" Target="https://hal.science/hal-01119276v1" TargetMode="External"/><Relationship Id="rId101" Type="http://schemas.openxmlformats.org/officeDocument/2006/relationships/hyperlink" Target="https://hal.science/hal-01119277v1" TargetMode="External"/><Relationship Id="rId102" Type="http://schemas.openxmlformats.org/officeDocument/2006/relationships/hyperlink" Target="https://hal.science/hal-01119272v1" TargetMode="External"/><Relationship Id="rId103" Type="http://schemas.openxmlformats.org/officeDocument/2006/relationships/hyperlink" Target="https://hal.science/hal-01119268v1" TargetMode="External"/><Relationship Id="rId104" Type="http://schemas.openxmlformats.org/officeDocument/2006/relationships/hyperlink" Target="https://hal.science/hal-01119270v1" TargetMode="External"/><Relationship Id="rId105" Type="http://schemas.openxmlformats.org/officeDocument/2006/relationships/hyperlink" Target="https://hal.science/hal-01119279v1" TargetMode="External"/><Relationship Id="rId106" Type="http://schemas.openxmlformats.org/officeDocument/2006/relationships/hyperlink" Target="https://hal.science/hal-01119281v1" TargetMode="External"/><Relationship Id="rId107" Type="http://schemas.openxmlformats.org/officeDocument/2006/relationships/hyperlink" Target="https://hal.science/hal-01119290v1" TargetMode="External"/><Relationship Id="rId108" Type="http://schemas.openxmlformats.org/officeDocument/2006/relationships/hyperlink" Target="https://hal.science/hal-01119291v1" TargetMode="External"/><Relationship Id="rId109" Type="http://schemas.openxmlformats.org/officeDocument/2006/relationships/hyperlink" Target="https://hal.science/hal-01119283v1" TargetMode="External"/><Relationship Id="rId110" Type="http://schemas.openxmlformats.org/officeDocument/2006/relationships/hyperlink" Target="https://hal.science/hal-01119282v1" TargetMode="External"/><Relationship Id="rId111" Type="http://schemas.openxmlformats.org/officeDocument/2006/relationships/hyperlink" Target="https://hal.science/hal-01119294v1" TargetMode="External"/><Relationship Id="rId112" Type="http://schemas.openxmlformats.org/officeDocument/2006/relationships/hyperlink" Target="https://hal.science/hal-01119287v1" TargetMode="External"/><Relationship Id="rId113" Type="http://schemas.openxmlformats.org/officeDocument/2006/relationships/hyperlink" Target="https://hal.science/hal-01119285v1" TargetMode="External"/><Relationship Id="rId114" Type="http://schemas.openxmlformats.org/officeDocument/2006/relationships/hyperlink" Target="https://hal.science/hal-01119286v1" TargetMode="External"/><Relationship Id="rId115" Type="http://schemas.openxmlformats.org/officeDocument/2006/relationships/hyperlink" Target="https://hal.science/hal-01119289v1" TargetMode="External"/><Relationship Id="rId116" Type="http://schemas.openxmlformats.org/officeDocument/2006/relationships/hyperlink" Target="https://hal.science/search/index/?q=*&amp;authFullName_s=Robert de Laire" TargetMode="External"/><Relationship Id="rId117" Type="http://schemas.openxmlformats.org/officeDocument/2006/relationships/hyperlink" Target="https://shs.hal.science/halshs-00080203v1" TargetMode="External"/><Relationship Id="rId118" Type="http://schemas.openxmlformats.org/officeDocument/2006/relationships/hyperlink" Target="https://hal.science/hal-01119288v1" TargetMode="External"/><Relationship Id="rId119" Type="http://schemas.openxmlformats.org/officeDocument/2006/relationships/hyperlink" Target="https://hal.science/hal-01513148v1" TargetMode="External"/><Relationship Id="rId120" Type="http://schemas.openxmlformats.org/officeDocument/2006/relationships/hyperlink" Target="https://hal.science/hal-01686810v1" TargetMode="External"/><Relationship Id="rId121" Type="http://schemas.openxmlformats.org/officeDocument/2006/relationships/hyperlink" Target="https://hal.science/hal-01357711v1" TargetMode="External"/><Relationship Id="rId122" Type="http://schemas.openxmlformats.org/officeDocument/2006/relationships/hyperlink" Target="https://hal.science/hal-01357714v1" TargetMode="External"/><Relationship Id="rId123" Type="http://schemas.openxmlformats.org/officeDocument/2006/relationships/hyperlink" Target="https://hal.science/hal-01119293v1" TargetMode="External"/><Relationship Id="rId124" Type="http://schemas.openxmlformats.org/officeDocument/2006/relationships/hyperlink" Target="https://hal.science/hal-01119297v1" TargetMode="External"/><Relationship Id="rId125" Type="http://schemas.openxmlformats.org/officeDocument/2006/relationships/hyperlink" Target="https://hal.science/hal-01119298v1" TargetMode="External"/><Relationship Id="rId126" Type="http://schemas.openxmlformats.org/officeDocument/2006/relationships/hyperlink" Target="https://hal.science/hal-01119300v1" TargetMode="External"/><Relationship Id="rId127" Type="http://schemas.openxmlformats.org/officeDocument/2006/relationships/hyperlink" Target="https://hal.science/hal-01119301v1" TargetMode="External"/><Relationship Id="rId128" Type="http://schemas.openxmlformats.org/officeDocument/2006/relationships/hyperlink" Target="https://hal.science/hal-01119302v1" TargetMode="External"/><Relationship Id="rId129" Type="http://schemas.openxmlformats.org/officeDocument/2006/relationships/hyperlink" Target="https://hal.science/hal-01131708v1" TargetMode="External"/><Relationship Id="rId130" Type="http://schemas.openxmlformats.org/officeDocument/2006/relationships/hyperlink" Target="https://hal.science/hal-01131711v1" TargetMode="External"/><Relationship Id="rId131" Type="http://schemas.openxmlformats.org/officeDocument/2006/relationships/hyperlink" Target="https://hal.science/hal-01131722v1" TargetMode="External"/><Relationship Id="rId132" Type="http://schemas.openxmlformats.org/officeDocument/2006/relationships/hyperlink" Target="https://hal.science/hal-01131709v1" TargetMode="External"/><Relationship Id="rId133" Type="http://schemas.openxmlformats.org/officeDocument/2006/relationships/hyperlink" Target="https://hal.science/hal-01131714v1" TargetMode="External"/><Relationship Id="rId134" Type="http://schemas.openxmlformats.org/officeDocument/2006/relationships/hyperlink" Target="https://hal.science/hal-01131713v1" TargetMode="External"/><Relationship Id="rId135" Type="http://schemas.openxmlformats.org/officeDocument/2006/relationships/hyperlink" Target="https://hal.science/hal-01131716v1" TargetMode="External"/><Relationship Id="rId136" Type="http://schemas.openxmlformats.org/officeDocument/2006/relationships/hyperlink" Target="https://hal.science/hal-01131715v1" TargetMode="External"/><Relationship Id="rId137" Type="http://schemas.openxmlformats.org/officeDocument/2006/relationships/hyperlink" Target="https://hal.science/hal-01131717v1" TargetMode="External"/><Relationship Id="rId138" Type="http://schemas.openxmlformats.org/officeDocument/2006/relationships/hyperlink" Target="https://hal.science/hal-01131718v1" TargetMode="External"/><Relationship Id="rId139" Type="http://schemas.openxmlformats.org/officeDocument/2006/relationships/hyperlink" Target="https://hal.science/hal-01131721v1" TargetMode="External"/><Relationship Id="rId140" Type="http://schemas.openxmlformats.org/officeDocument/2006/relationships/hyperlink" Target="https://hal.science/hal-01131719v1" TargetMode="External"/><Relationship Id="rId141" Type="http://schemas.openxmlformats.org/officeDocument/2006/relationships/hyperlink" Target="https://hal.science/hal-0111929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Briot</dc:title>
  <dc:description>CV</dc:description>
  <dc:subject/>
  <cp:keywords/>
  <cp:category/>
  <cp:lastModifiedBy/>
  <dcterms:created xsi:type="dcterms:W3CDTF">2026-04-06T22:09:39+02:00</dcterms:created>
  <dcterms:modified xsi:type="dcterms:W3CDTF">2026-04-06T22:09:39+02:00</dcterms:modified>
</cp:coreProperties>
</file>

<file path=docProps/custom.xml><?xml version="1.0" encoding="utf-8"?>
<Properties xmlns="http://schemas.openxmlformats.org/officeDocument/2006/custom-properties" xmlns:vt="http://schemas.openxmlformats.org/officeDocument/2006/docPropsVTypes"/>
</file>