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626865671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Eugénie Duthoit </w:t>
      </w:r>
      <w:r>
        <w:rPr>
          <w:color w:val="641e6e"/>
        </w:rPr>
        <w:t xml:space="preserve">Maîtresse de Conférences - Université Sorbonne Nouvelle - Laboratoire DILTEC EA2288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Mots-clés :</w:t>
      </w:r>
      <w:r>
        <w:rPr/>
        <w:t xml:space="preserve"> didactique des langues et numérique, français langue étrangère, analyse des interactions, ingénierie pédagogique et de formation, enjeux cognitifs de l'apprentissage, ergonomie, humanités numériques, méthododologie de la recherche</w:t>
      </w:r>
    </w:p>
    <w:p>
      <w:pPr/>
      <w:r>
        <w:rPr>
          <w:b w:val="1"/>
          <w:bCs w:val="1"/>
        </w:rPr>
        <w:t xml:space="preserve">Parcours :</w:t>
      </w:r>
      <w:r>
        <w:rPr>
          <w:b w:val="1"/>
          <w:bCs w:val="1"/>
        </w:rPr>
        <w:t xml:space="preserve">Depuis Oct 2021 -</w:t>
      </w:r>
      <w:r>
        <w:rPr/>
        <w:t xml:space="preserve"> Maître de Conférences en Didactique des langues à l'université Sorbonne Nouvelle - Laboratoire DILTEC</w:t>
      </w:r>
      <w:r>
        <w:rPr>
          <w:b w:val="1"/>
          <w:bCs w:val="1"/>
        </w:rPr>
        <w:t xml:space="preserve">Sept 2017- Sept 2021 -</w:t>
      </w:r>
      <w:r>
        <w:rPr/>
        <w:t xml:space="preserve"> Directrice pédagogique du Language Centre et Enseignante de FLE - University of Nottingham (Campus de Ningbo, Chine)</w:t>
      </w:r>
      <w:r>
        <w:rPr>
          <w:b w:val="1"/>
          <w:bCs w:val="1"/>
        </w:rPr>
        <w:t xml:space="preserve">Sept 2016 - Août 2017</w:t>
      </w:r>
      <w:r>
        <w:rPr/>
        <w:t xml:space="preserve"> - Enseignante de FLE - Dalian University of Foreign Languages Chine</w:t>
      </w:r>
      <w:r>
        <w:rPr>
          <w:b w:val="1"/>
          <w:bCs w:val="1"/>
        </w:rPr>
        <w:t xml:space="preserve">Sept 2014 - Août 2016</w:t>
      </w:r>
      <w:r>
        <w:rPr/>
        <w:t xml:space="preserve"> - Attachée Temporaire d’Enseignement et de Recherche (ATER) en Sciences du Langage à temps plein à l’Ecole Normale Supérieure (ENS) de Lyon. Rattachement : Laboratoire ICAR UMR 5191</w:t>
      </w:r>
      <w:r>
        <w:rPr>
          <w:b w:val="1"/>
          <w:bCs w:val="1"/>
        </w:rPr>
        <w:t xml:space="preserve">Sept 2013- août 2014</w:t>
      </w:r>
      <w:r>
        <w:rPr/>
        <w:t xml:space="preserve"> - Professeure contractuelle (support de PRAG) - Département Sciences du Langage - Université Paul Valéry, Montpellier 3 ;</w:t>
      </w:r>
      <w:r>
        <w:rPr>
          <w:b w:val="1"/>
          <w:bCs w:val="1"/>
        </w:rPr>
        <w:t xml:space="preserve">Sept 2010-août 2013</w:t>
      </w:r>
      <w:r>
        <w:rPr/>
        <w:t xml:space="preserve"> - Doctorante Contractuelle avec Charge d’Enseignement – Rattachement : Laboratoire Praxiling UMR 5267 CNRS et Université Paul Valéry, Montpellier 3 ;</w:t>
      </w:r>
      <w:r>
        <w:rPr>
          <w:b w:val="1"/>
          <w:bCs w:val="1"/>
        </w:rPr>
        <w:t xml:space="preserve">Sept 2007-août 2010</w:t>
      </w:r>
      <w:r>
        <w:rPr/>
        <w:t xml:space="preserve"> Maître auxiliaire (Enseignante) en Lettres Modernes et Classiques – Académie de Lille :</w:t>
      </w:r>
      <w:r>
        <w:rPr>
          <w:b w:val="1"/>
          <w:bCs w:val="1"/>
        </w:rPr>
        <w:t xml:space="preserve">Août 2006-Mai 2007</w:t>
      </w:r>
      <w:r>
        <w:rPr/>
        <w:t xml:space="preserve"> Tutrice de langue française, Indian Institute of Technology (IIT)- Kanpur (Inde) avec le Service d’Action Culturelle – Ambassade de France en Inde, New Delhi</w:t>
      </w:r>
      <w:r>
        <w:rPr>
          <w:b w:val="1"/>
          <w:bCs w:val="1"/>
        </w:rPr>
        <w:t xml:space="preserve">Sept 2003-août 2006</w:t>
      </w:r>
      <w:r>
        <w:rPr/>
        <w:t xml:space="preserve"> Assistante puis maître auxiliaire (Enseignante) en Lettres Classiques – Lycée Saint-Rémi, Roubaix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Intelligence artificielle et didactique des langues et des cultures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Freund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2025, 28 (1), https://doi-org.ezproxy.univ-paris3.fr/10.4000/13fxn.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⟨10.4000/13fxn⟩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hal-04987070v1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Sensibiliser les enseignant.e.s de FLE en formation initiale aux contenus culturels générés par l’IA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TDFLE</w:t>
            </w:r>
            <w:r>
              <w:rPr/>
              <w:t xml:space="preserve">, 2025, 85, https://revue-tdfle.fr/pdf/articles/revue-85/3982-sensibiliser-les-enseignantes-de-fle-en-formation-initiale-aux-contenus-culturels-generes-par-l-ia.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⟨10.34745/numerev_2569⟩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halshs-05144881v1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Utopies réelles et numérique : quels enjeux pour la formation des enseignants de FLE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2025, 2 (229), pp.55-66.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⟨10.3917/lfa.229.0055⟩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hal-05091746v1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 numérique en didactique des langues : vers une approche postnumérique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Humanités, Didactiques, Recherches</w:t>
            </w:r>
            <w:r>
              <w:rPr/>
              <w:t xml:space="preserve">, 2022, Utopie(s), pp. 51-61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hal-03828929v1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Méthodologies de recherche et d’intervention en didactique des langues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2016, Les stratégies, l’engagement et l’ergonomie cognitive comme leviers pour l’enseignement / apprentissage des langues, 35 (1), https://apliut.revues.org/5384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hal-01287398v1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Transcrire la « communication homme-machine » pour une analyse située des apprentissages instrumentés et asynchrones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2015, ICODOC 2015 : Colloque Jeunes Chercheurs du Laboratoire ICAR,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hal-01238193v1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d’apprentissage du latin à l’Université : entre tradition et innovation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Béatrice Bakhouche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2013, pp.29-1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halshs-01109237v1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du latin à l'Université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Béatrice Bakhouche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2013, 29 (1),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hal-03062450v1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l'appropriation d'un parcours pédagogique numérique par un formateur : le cas du dispositif Pairform@nce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Mailles-Viard 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2012, 9 (1),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hal-00677433v1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2.0 and Learning: When the Use of an Informal Context can Bring Help in a Formal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Mailles-Viard 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- Social and Behavioral Sciences</w:t>
            </w:r>
            <w:r>
              <w:rPr/>
              <w:t xml:space="preserve">, 2012, pp.Volume 46, 2012, Pages 141-145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halshs-01109238v1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d'aide en contexte d'apprentissage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Mailles-Viard Metz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2012, 19 (12), pp.1-12.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⟨10.18463/PELISSIER.001⟩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halshs-00786645v1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universitaires d'apprentissage du latin en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Béatrice Bakhouche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Methodos : savoirs et textes</w:t>
            </w:r>
            <w:r>
              <w:rPr/>
              <w:t xml:space="preserve">, 2012,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hal-03062449v1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Designer and Teacher: Activities and Interaction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Mailles-Viard Metz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Soury-Lavergne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- Social and Behavioral Sciences</w:t>
            </w:r>
            <w:r>
              <w:rPr/>
              <w:t xml:space="preserve">, 2011, 15, pp.1813-1817.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⟨10.1016/j.sbspro.2011.04.008⟩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halshs-00610043v1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designer and trainer: an investigation on a French blended training program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Mailles-Viard Metz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Soury-Lavergne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on Educational Technology</w:t>
            </w:r>
            <w:r>
              <w:rPr/>
              <w:t xml:space="preserve">, 2011, 3 (2), pp.120-133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halshs-00617601v1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l'IA dans les pratiques d'évaluation : évolution des consignes, réflexivité et grille d'évaluation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Evaluations en contexte IA, Journée d'étude de l'Université Sorbonne Nouvelle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hal-05060509v1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C'est un long travail laborieux qui est censé être intéressant » : Émotion, agentivité et IAG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Évaluer en langues vivantes: enjeux, outils, perspectives</w:t>
            </w:r>
            <w:r>
              <w:rPr/>
              <w:t xml:space="preserve">, APLV, Dec 2025,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hal-05411146v1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J'avais l'impression de ne pas être là&amp;quot; : enseigner les langues en situation d'urgence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Innovation &amp; Enseignement du français à l'ère du Post-Covid</w:t>
            </w:r>
            <w:r>
              <w:rPr/>
              <w:t xml:space="preserve">, Ecole Polytechnique &amp; ENS de Lyon, Dec 2024, Palaiseau (Ecole Polytechnique),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hal-04830160v1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de simulation en formation initiale de futurs enseignants de langues : analyse de l'agentivité des objets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Agi-lang : agentivité, engagement et apprentissage en (didactique des) langues dans des contextes numériques</w:t>
            </w:r>
            <w:r>
              <w:rPr/>
              <w:t xml:space="preserve">, Revue ALSIC; Laboratoire Lidilem, Université Grenoble Alpes,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hal-04613875v1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“J'avais un peu du mal à heu:: emmener justement la classe et heu:::m” : Émotions et Réflexivité des enseignants de langue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Donner la parole aux langues pour une planète apprenante : Bilan d’expérience et projets d’avenir</w:t>
            </w:r>
            <w:r>
              <w:rPr/>
              <w:t xml:space="preserve">, UPLEGESS,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hal-04596106v1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du numérique et pratiques situées : le cas des ingénieurs pédagogiques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Florie Brangé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Giovannipaolo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RUNED24 - Le travail en éducation et formation</w:t>
            </w:r>
            <w:r>
              <w:rPr/>
              <w:t xml:space="preserve">, Université de Caen Normandie, May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hal-04590195v1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du numérique et pratiques situées : le cas des enseignants de langues en situation d’urgence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ludiques et médiatisées et didactique du FLE pour le monde du travail</w:t>
            </w:r>
            <w:r>
              <w:rPr/>
              <w:t xml:space="preserve">, Università degli Studi di Bari Aldo Moro, Nov 2024, Bari,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hal-04830157v1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 moi si tu peux !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improviser ne s'improvise pas ! : réflexions sur l'action enseignante et les pratiques de formation</w:t>
            </w:r>
            <w:r>
              <w:rPr/>
              <w:t xml:space="preserve">, DILTEC EA2288 - Université Sorbonne Nouvelle,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hal-04830080v1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pédagogiques du numérique en situation d'urgence : une analyse situationnelle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colloque international de l’ADCUEFE – CAMPUS FLE - Pratiques et usages du numérique en FLE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hal-04174396v1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Méthodologies de recherche, technologies et créativité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JADD - Laboratoire DILTEC : La recherche en didactique des langues et des cultures : entre découverte et invention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hal-04830164v1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située et improvisations dans l'action enseignante : la place des plans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IDAP - Interactions Didactiques et Agir Professoral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hal-04830161v1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COVID-19 on English Language Teaching in Higher Education Chinese System. Emergency Remote Teaching in Neoliberal Universities in China.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Giovannipaolo Ferrari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of the Journal Scuola Democratica “Reinventing Education”</w:t>
            </w:r>
            <w:r>
              <w:rPr/>
              <w:t xml:space="preserve">, Jun 2021, Rome, Italy. pp. 614-621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hal-03500032v1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the human-machine cultural interfaces: methodological and analytical issues of a situated knowledge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Giovannipaolo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Bringing into Being: Multimodality and cognition in interaction</w:t>
            </w:r>
            <w:r>
              <w:rPr/>
              <w:t xml:space="preserve">, Jun 2018, Ningbo,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hal-01841500v1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Mindmapping and understanding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Stéphanie Mailles-Viard Metz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in Educational Sciences (WCES), Nice, février 2017</w:t>
            </w:r>
            <w:r>
              <w:rPr/>
              <w:t xml:space="preserve">,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hal-03073016v1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organization of help in pedagogical online conversation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ICOP-L2 : Interactional Competences and Practices in a Second Language</w:t>
            </w:r>
            <w:r>
              <w:rPr/>
              <w:t xml:space="preserve">, Jan 2017,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hal-01841504v1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It’s about time: examining closings in webcam-mediated pedagogical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Eurocall</w:t>
            </w:r>
            <w:r>
              <w:rPr/>
              <w:t xml:space="preserve">, Aug 2016,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hal-01841506v1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les interactions homme-machine : enjeux méthodologiques d’une connaissance située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Giovannipaolo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d'anthropologie linguistique "L’être de langage, entre corps et technique : nouvelles données, nouvelle donne ?",</w:t>
            </w:r>
            <w:r>
              <w:rPr/>
              <w:t xml:space="preserve">, Mar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hal-01447525v1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Méthodologies de recherche et créativité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thématique CNRS « Identité numérique »</w:t>
            </w:r>
            <w:r>
              <w:rPr/>
              <w:t xml:space="preserve">, Nov 2016,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hal-01841509v1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oral communication skills through a multimodaland telecollaborative platform: from repairs to situated 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Directions in Telecollaborative Research and Practice</w:t>
            </w:r>
            <w:r>
              <w:rPr/>
              <w:t xml:space="preserve">, Apr 2016, Dublin,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hal-01447523v1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problèmes techniques en situation de conversation pédagogique en ligne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IMPEC - Interactions multimodales par Ecrans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hal-01447057v1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forums de discussion dans les MOOC : entre séquentialité non marquée et interpellation participative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Echanger pour Apprendre en Ligne 2015</w:t>
            </w:r>
            <w:r>
              <w:rPr/>
              <w:t xml:space="preserve">, Université Grenoble Stendhal 3,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hal-01238166v1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en ligne et multiactivité : orchestrations multimodales et instrumentales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Echanger pour Apprendre en Ligne 2015</w:t>
            </w:r>
            <w:r>
              <w:rPr/>
              <w:t xml:space="preserve">, Université Grenoble Stendhal 3,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hal-01238155v1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Ha bah on va aller chercher sur Internet » : activités d’apprenants face à un prototype de cours en ligne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conférence des Technologies de l'Information et de la Communication pour l'Enseignement - TICE 2014 - Béziers</w:t>
            </w:r>
            <w:r>
              <w:rPr/>
              <w:t xml:space="preserve">, Nov 2014, Béziers,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halshs-01109239v1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chaque interaction médiée son outil pour communiquer au travers d’un écran »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 Micholet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IMPEC - Interactions multimodales par écran</w:t>
            </w:r>
            <w:r>
              <w:rPr/>
              <w:t xml:space="preserve">, Jul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halshs-01109241v1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s'instrumenter pour s'orienter tout au long de la vie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Stéphanie Mailles-Viard Metz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de l'Association Internationale de Pédagogie Universitaire "Quelle université pour demain ?", Trois-Rivières, 14-18 mai 2012</w:t>
            </w:r>
            <w:r>
              <w:rPr/>
              <w:t xml:space="preserve">, May 2012, Trois Rivières, Canada.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halshs-00710446v1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Maîtriser son identité numérique : deux cadres pédagogiques pour l'observation croisée de pratiques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Stéphanie Mailles-Viard Metz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 Denouël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"Echanger pour apprendre en Ligne", Laboratoire de Linguistique et Didactique des Langues Etrangères et Maternelles, institut national de Recherche Pédagogique, Grenoble, 23-25 juin 2011</w:t>
            </w:r>
            <w:r>
              <w:rPr/>
              <w:t xml:space="preserve">,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hal-03074935v1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Entraide en ligne : le cas d’un forum de discussion utilisé en tant que ressource externe au contexte d’apprentissage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Mailles-Viard Metz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- Echanger Pour Apprendre en Ligne</w:t>
            </w:r>
            <w:r>
              <w:rPr/>
              <w:t xml:space="preserve">, Jun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hal-02010556v1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Democratic Challenges in Sino-Foreign Co-operative Universities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Giovannipaolo Ferrari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Value of Democracy in the Twenty-First Century:“By the People, For the People”</w:t>
            </w:r>
            <w:r>
              <w:rPr/>
              <w:t xml:space="preserve">, De Gruyter Publications, pp. 315-336, 2026, 9783111581330 9783111581699 9783111582009.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⟨10.1515/9783111581699-019⟩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hal-05599357v1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Solliciter et apporter de l'aide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/>
              <w:t xml:space="preserve">Nicolas Guichon; Marion Tellier. </w:t>
            </w:r>
            <w:r>
              <w:rPr>
                <w:i w:val="1"/>
                <w:iCs w:val="1"/>
              </w:rPr>
              <w:t xml:space="preserve">Enseigner l'oral en ligne : une approche multimodale</w:t>
            </w:r>
            <w:r>
              <w:rPr/>
              <w:t xml:space="preserve">, Editions Didier, 2017, 2278087339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hal-01446976v1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Séquences d’aide dans la conversation pédagogique en ligne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/>
              <w:t xml:space="preserve">Nicolas Guichon; Marion Tellier. </w:t>
            </w:r>
            <w:r>
              <w:rPr>
                <w:i w:val="1"/>
                <w:iCs w:val="1"/>
              </w:rPr>
              <w:t xml:space="preserve">Enseigner l’oral en ligne. Une approche multimodale</w:t>
            </w:r>
            <w:r>
              <w:rPr/>
              <w:t xml:space="preserve">, Editions Didier, pp.91-124, 2017, Langues &amp; Didactique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halshs-02091056v1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Latin : remise à niveau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Béatrice Bakhouche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 Echalier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</w:p>
          <w:p>
            <w:pPr/>
            <w:r>
              <w:rPr/>
              <w:t xml:space="preserve">Doctorat. France. 2001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hal-03077413v1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d'aide en situations d'apprentissage : interactions, ressources, instrumentations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</w:p>
          <w:p>
            <w:pPr/>
            <w:r>
              <w:rPr/>
              <w:t xml:space="preserve">Linguistique. Université Paul Valéry - Montpellier III, 2014. Français.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2014MON30029⟩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tel-01134336v2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87070v1" TargetMode="External"/><Relationship Id="rId9" Type="http://schemas.openxmlformats.org/officeDocument/2006/relationships/hyperlink" Target="https://hal.science/search/index/?q=*&amp;authFullName_s=Am&#233;lie Cellier" TargetMode="External"/><Relationship Id="rId10" Type="http://schemas.openxmlformats.org/officeDocument/2006/relationships/hyperlink" Target="https://hal.science/search/index/?q=*&amp;authFullName_s=Eug&#233;nie Duthoit" TargetMode="External"/><Relationship Id="rId11" Type="http://schemas.openxmlformats.org/officeDocument/2006/relationships/hyperlink" Target="https://hal.science/search/index/?q=*&amp;authFullName_s=Cristelle Cavalla" TargetMode="External"/><Relationship Id="rId12" Type="http://schemas.openxmlformats.org/officeDocument/2006/relationships/hyperlink" Target="https://hal.science/search/index/?q=*&amp;authFullName_s=Fr&#233;d&#233;rique Freund" TargetMode="External"/><Relationship Id="rId13" Type="http://schemas.openxmlformats.org/officeDocument/2006/relationships/hyperlink" Target="https://dx.doi.org/10.4000/13fxn" TargetMode="External"/><Relationship Id="rId14" Type="http://schemas.openxmlformats.org/officeDocument/2006/relationships/hyperlink" Target="https://shs.hal.science/halshs-05144881v1" TargetMode="External"/><Relationship Id="rId15" Type="http://schemas.openxmlformats.org/officeDocument/2006/relationships/hyperlink" Target="https://hal.science/search/index/?q=*&amp;authFullName_s=Donatienne Woerly" TargetMode="External"/><Relationship Id="rId16" Type="http://schemas.openxmlformats.org/officeDocument/2006/relationships/hyperlink" Target="https://hal.science/search/index/?q=*&amp;authFullName_s=Jose Ignacio Aguilar R&#237;o" TargetMode="External"/><Relationship Id="rId17" Type="http://schemas.openxmlformats.org/officeDocument/2006/relationships/hyperlink" Target="https://dx.doi.org/10.34745/numerev_2569" TargetMode="External"/><Relationship Id="rId18" Type="http://schemas.openxmlformats.org/officeDocument/2006/relationships/hyperlink" Target="https://hal.science/hal-05091746v1" TargetMode="External"/><Relationship Id="rId19" Type="http://schemas.openxmlformats.org/officeDocument/2006/relationships/hyperlink" Target="https://dx.doi.org/10.3917/lfa.229.0055" TargetMode="External"/><Relationship Id="rId20" Type="http://schemas.openxmlformats.org/officeDocument/2006/relationships/hyperlink" Target="https://hal.science/hal-03828929v1" TargetMode="External"/><Relationship Id="rId21" Type="http://schemas.openxmlformats.org/officeDocument/2006/relationships/hyperlink" Target="https://hal.science/hal-01287398v1" TargetMode="External"/><Relationship Id="rId22" Type="http://schemas.openxmlformats.org/officeDocument/2006/relationships/hyperlink" Target="https://hal.science/hal-01238193v1" TargetMode="External"/><Relationship Id="rId23" Type="http://schemas.openxmlformats.org/officeDocument/2006/relationships/hyperlink" Target="https://shs.hal.science/halshs-01109237v1" TargetMode="External"/><Relationship Id="rId24" Type="http://schemas.openxmlformats.org/officeDocument/2006/relationships/hyperlink" Target="https://hal.science/search/index/?q=*&amp;authFullName_s=B&#233;atrice Bakhouche" TargetMode="External"/><Relationship Id="rId25" Type="http://schemas.openxmlformats.org/officeDocument/2006/relationships/hyperlink" Target="https://hal.science/hal-03062450v1" TargetMode="External"/><Relationship Id="rId26" Type="http://schemas.openxmlformats.org/officeDocument/2006/relationships/hyperlink" Target="https://hal.science/hal-00677433v1" TargetMode="External"/><Relationship Id="rId27" Type="http://schemas.openxmlformats.org/officeDocument/2006/relationships/hyperlink" Target="https://hal.science/search/index/?q=*&amp;authFullName_s=St&#233;phanie Mailles-Viard Metz" TargetMode="External"/><Relationship Id="rId28" Type="http://schemas.openxmlformats.org/officeDocument/2006/relationships/hyperlink" Target="https://shs.hal.science/halshs-01109238v1" TargetMode="External"/><Relationship Id="rId29" Type="http://schemas.openxmlformats.org/officeDocument/2006/relationships/hyperlink" Target="https://shs.hal.science/halshs-00786645v1" TargetMode="External"/><Relationship Id="rId30" Type="http://schemas.openxmlformats.org/officeDocument/2006/relationships/hyperlink" Target="https://hal.science/search/index/?q=*&amp;authFullName_s=Chrysta P&#233;lissier" TargetMode="External"/><Relationship Id="rId31" Type="http://schemas.openxmlformats.org/officeDocument/2006/relationships/hyperlink" Target="https://dx.doi.org/10.18463/PELISSIER.001" TargetMode="External"/><Relationship Id="rId32" Type="http://schemas.openxmlformats.org/officeDocument/2006/relationships/hyperlink" Target="https://hal.science/hal-03062449v1" TargetMode="External"/><Relationship Id="rId33" Type="http://schemas.openxmlformats.org/officeDocument/2006/relationships/hyperlink" Target="https://shs.hal.science/halshs-00610043v1" TargetMode="External"/><Relationship Id="rId34" Type="http://schemas.openxmlformats.org/officeDocument/2006/relationships/hyperlink" Target="https://hal.science/search/index/?q=*&amp;authFullName_s=Sophie Soury-Lavergne" TargetMode="External"/><Relationship Id="rId35" Type="http://schemas.openxmlformats.org/officeDocument/2006/relationships/hyperlink" Target="https://dx.doi.org/10.1016/j.sbspro.2011.04.008" TargetMode="External"/><Relationship Id="rId36" Type="http://schemas.openxmlformats.org/officeDocument/2006/relationships/hyperlink" Target="https://shs.hal.science/halshs-00617601v1" TargetMode="External"/><Relationship Id="rId37" Type="http://schemas.openxmlformats.org/officeDocument/2006/relationships/hyperlink" Target="https://hal.science/hal-05060509v1" TargetMode="External"/><Relationship Id="rId38" Type="http://schemas.openxmlformats.org/officeDocument/2006/relationships/hyperlink" Target="https://hal.science/hal-05411146v1" TargetMode="External"/><Relationship Id="rId39" Type="http://schemas.openxmlformats.org/officeDocument/2006/relationships/hyperlink" Target="https://hal.science/search/index/?q=*&amp;authFullName_s=Alice-H&#233;l&#232;ne Burrows" TargetMode="External"/><Relationship Id="rId40" Type="http://schemas.openxmlformats.org/officeDocument/2006/relationships/hyperlink" Target="https://hal.science/hal-04830160v1" TargetMode="External"/><Relationship Id="rId41" Type="http://schemas.openxmlformats.org/officeDocument/2006/relationships/hyperlink" Target="https://hal.science/hal-04613875v1" TargetMode="External"/><Relationship Id="rId42" Type="http://schemas.openxmlformats.org/officeDocument/2006/relationships/hyperlink" Target="https://hal.science/hal-04596106v1" TargetMode="External"/><Relationship Id="rId43" Type="http://schemas.openxmlformats.org/officeDocument/2006/relationships/hyperlink" Target="https://hal.science/hal-04590195v1" TargetMode="External"/><Relationship Id="rId44" Type="http://schemas.openxmlformats.org/officeDocument/2006/relationships/hyperlink" Target="https://hal.science/search/index/?q=*&amp;authFullName_s=Florie Brang&#233;" TargetMode="External"/><Relationship Id="rId45" Type="http://schemas.openxmlformats.org/officeDocument/2006/relationships/hyperlink" Target="https://hal.science/search/index/?q=*&amp;authFullName_s=Giovannipaolo Ferrari" TargetMode="External"/><Relationship Id="rId46" Type="http://schemas.openxmlformats.org/officeDocument/2006/relationships/hyperlink" Target="https://hal.science/hal-04830157v1" TargetMode="External"/><Relationship Id="rId47" Type="http://schemas.openxmlformats.org/officeDocument/2006/relationships/hyperlink" Target="https://hal.science/hal-04830080v1" TargetMode="External"/><Relationship Id="rId48" Type="http://schemas.openxmlformats.org/officeDocument/2006/relationships/hyperlink" Target="https://hal.science/hal-04174396v1" TargetMode="External"/><Relationship Id="rId49" Type="http://schemas.openxmlformats.org/officeDocument/2006/relationships/hyperlink" Target="https://hal.science/hal-04830164v1" TargetMode="External"/><Relationship Id="rId50" Type="http://schemas.openxmlformats.org/officeDocument/2006/relationships/hyperlink" Target="https://hal.science/hal-04830161v1" TargetMode="External"/><Relationship Id="rId51" Type="http://schemas.openxmlformats.org/officeDocument/2006/relationships/hyperlink" Target="https://hal.science/hal-03500032v1" TargetMode="External"/><Relationship Id="rId52" Type="http://schemas.openxmlformats.org/officeDocument/2006/relationships/hyperlink" Target="https://hal.science/hal-01841500v1" TargetMode="External"/><Relationship Id="rId53" Type="http://schemas.openxmlformats.org/officeDocument/2006/relationships/hyperlink" Target="https://hal.science/hal-03073016v1" TargetMode="External"/><Relationship Id="rId54" Type="http://schemas.openxmlformats.org/officeDocument/2006/relationships/hyperlink" Target="https://hal.science/hal-01841504v1" TargetMode="External"/><Relationship Id="rId55" Type="http://schemas.openxmlformats.org/officeDocument/2006/relationships/hyperlink" Target="https://hal.science/search/index/?q=*&amp;authFullName_s=Isabel Col&#243;n de Carvajal" TargetMode="External"/><Relationship Id="rId56" Type="http://schemas.openxmlformats.org/officeDocument/2006/relationships/hyperlink" Target="https://hal.science/hal-01841506v1" TargetMode="External"/><Relationship Id="rId57" Type="http://schemas.openxmlformats.org/officeDocument/2006/relationships/hyperlink" Target="https://hal.science/search/index/?q=*&amp;authFullName_s=Nicolas Guichon" TargetMode="External"/><Relationship Id="rId58" Type="http://schemas.openxmlformats.org/officeDocument/2006/relationships/hyperlink" Target="https://hal.science/hal-01447525v1" TargetMode="External"/><Relationship Id="rId59" Type="http://schemas.openxmlformats.org/officeDocument/2006/relationships/hyperlink" Target="https://hal.science/hal-01841509v1" TargetMode="External"/><Relationship Id="rId60" Type="http://schemas.openxmlformats.org/officeDocument/2006/relationships/hyperlink" Target="https://hal.science/hal-01447523v1" TargetMode="External"/><Relationship Id="rId61" Type="http://schemas.openxmlformats.org/officeDocument/2006/relationships/hyperlink" Target="https://hal.science/hal-01447057v1" TargetMode="External"/><Relationship Id="rId62" Type="http://schemas.openxmlformats.org/officeDocument/2006/relationships/hyperlink" Target="https://hal.science/hal-01238166v1" TargetMode="External"/><Relationship Id="rId63" Type="http://schemas.openxmlformats.org/officeDocument/2006/relationships/hyperlink" Target="https://hal.science/hal-01238155v1" TargetMode="External"/><Relationship Id="rId64" Type="http://schemas.openxmlformats.org/officeDocument/2006/relationships/hyperlink" Target="https://shs.hal.science/halshs-01109239v1" TargetMode="External"/><Relationship Id="rId65" Type="http://schemas.openxmlformats.org/officeDocument/2006/relationships/hyperlink" Target="https://shs.hal.science/halshs-01109241v1" TargetMode="External"/><Relationship Id="rId66" Type="http://schemas.openxmlformats.org/officeDocument/2006/relationships/hyperlink" Target="https://hal.science/search/index/?q=*&amp;authFullName_s=Marie Micholet" TargetMode="External"/><Relationship Id="rId67" Type="http://schemas.openxmlformats.org/officeDocument/2006/relationships/hyperlink" Target="https://shs.hal.science/halshs-00710446v1" TargetMode="External"/><Relationship Id="rId68" Type="http://schemas.openxmlformats.org/officeDocument/2006/relationships/hyperlink" Target="https://hal.science/hal-03074935v1" TargetMode="External"/><Relationship Id="rId69" Type="http://schemas.openxmlformats.org/officeDocument/2006/relationships/hyperlink" Target="https://hal.science/search/index/?q=*&amp;authFullName_s=Julie Denou&#235;l" TargetMode="External"/><Relationship Id="rId70" Type="http://schemas.openxmlformats.org/officeDocument/2006/relationships/hyperlink" Target="https://hal.science/hal-02010556v1" TargetMode="External"/><Relationship Id="rId71" Type="http://schemas.openxmlformats.org/officeDocument/2006/relationships/hyperlink" Target="https://hal.science/search/index/?q=*&amp;authFullName_s=Chantal Charnet" TargetMode="External"/><Relationship Id="rId72" Type="http://schemas.openxmlformats.org/officeDocument/2006/relationships/hyperlink" Target="https://hal.science/hal-05599357v1" TargetMode="External"/><Relationship Id="rId73" Type="http://schemas.openxmlformats.org/officeDocument/2006/relationships/hyperlink" Target="https://dx.doi.org/10.1515/9783111581699-019" TargetMode="External"/><Relationship Id="rId74" Type="http://schemas.openxmlformats.org/officeDocument/2006/relationships/hyperlink" Target="https://hal.science/hal-01446976v1" TargetMode="External"/><Relationship Id="rId75" Type="http://schemas.openxmlformats.org/officeDocument/2006/relationships/hyperlink" Target="https://shs.hal.science/halshs-02091056v1" TargetMode="External"/><Relationship Id="rId76" Type="http://schemas.openxmlformats.org/officeDocument/2006/relationships/hyperlink" Target="https://hal.science/hal-03077413v1" TargetMode="External"/><Relationship Id="rId77" Type="http://schemas.openxmlformats.org/officeDocument/2006/relationships/hyperlink" Target="https://hal.science/search/index/?q=*&amp;authFullName_s=Laure Echalier" TargetMode="External"/><Relationship Id="rId78" Type="http://schemas.openxmlformats.org/officeDocument/2006/relationships/hyperlink" Target="https://theses.hal.science/tel-01134336v2" TargetMode="External"/><Relationship Id="rId79" Type="http://schemas.openxmlformats.org/officeDocument/2006/relationships/hyperlink" Target="https://www.theses.fr/2014MON30029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Eugénie Duthoit</dc:title>
  <dc:description>CV</dc:description>
  <dc:subject/>
  <cp:keywords/>
  <cp:category/>
  <cp:lastModifiedBy/>
  <dcterms:created xsi:type="dcterms:W3CDTF">2026-05-17T17:33:09+02:00</dcterms:created>
  <dcterms:modified xsi:type="dcterms:W3CDTF">2026-05-17T17:33:09+02:00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