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Eugénie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d’accès aux services administratifs pour les personnes handicapées : défis et résultats d’une recherche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1975-2005-2025 : 50 ans d’action publique sur le handicap en France</w:t>
            </w:r>
            <w:r>
              <w:rPr/>
              <w:t xml:space="preserve">, DGCS,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des travailleuses sociales et des travailleurs sociaux à leur environnement territorial : des modes d'appropriation différenciés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vie, d’accompagnement social et de soins des parents cumulant des difficultés sociales et des besoins d’accompagnement en santé mentale pour leur(s) enfant(s)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de la géographie de la santé</w:t>
            </w:r>
            <w:r>
              <w:rPr/>
              <w:t xml:space="preserve">, May 2024,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des dimensions sociales, spatiales et numériques de l'accès aux droits des jeunes vulnérables en milieu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Individus, sociétés, vulnérabilités : quels enjeux pour demain ?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contexte territorial sur les pratiques professionnelles en protection de l’enfance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«Transformation des activités et des métiers du secteur social. Travail des frontières dans l’intervention sociale et la recherche »</w:t>
            </w:r>
            <w:r>
              <w:rPr/>
              <w:t xml:space="preserve">, GIS HYBRIDA-IS, May 2022,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sociale de la santé pour mieux appréhender la dimension spatiale des &amp;quot;parcours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l’éducation et de la formation</w:t>
            </w:r>
            <w:r>
              <w:rPr/>
              <w:t xml:space="preserve">, TRESSE,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enseignements de la géographie de la santé pour la recherche sur la protection de l’enfance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 la géographie de la santé</w:t>
            </w:r>
            <w:r>
              <w:rPr/>
              <w:t xml:space="preserve">, Université Rennes 2, Feb 2021,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loisirs des adolescents et formes de partage de l’espace : diversité et inégalités des pratiques chez les élèves de quatrième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Lionel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Louisa Plouchart-Even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L’espace en partage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 and access to housing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“Migration et logement”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 pour études, nouveaux flux et inégalités d'accès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nouvelles configurations de la mobilité »</w:t>
            </w:r>
            <w:r>
              <w:rPr/>
              <w:t xml:space="preserve">, 2008,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(Im)mobilités spatiales des étudiants internationaux : diversité des significations et des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Mobilité et immobilité des jeunes »</w:t>
            </w:r>
            <w:r>
              <w:rPr/>
              <w:t xml:space="preserve">,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expliquer les mobilités et les immobilités spatiales des étudiants internationaux pendant leur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ESO MOBILITES – IMMOBILITES ET RAPPORTS A L'ESPACE</w:t>
            </w:r>
            <w:r>
              <w:rPr/>
              <w:t xml:space="preserve">,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urbaines des étudiants étrangers : quels rapports à la ville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L'individu et la ville »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spatiale : moteur de l'ascension sociale ou catalyseur de la hiérarchisation des sociétés ? Le cas des étudiants en mobilité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"Espaces hérités, espaces enjeux, Appropriations, (Dé)valorisations, Catégorisations"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systémique et multiscalaire pour une meilleure approche du rôle des acteurs : l'exemple de la mobilité des étudiants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géographie sociale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halshs-00357959v1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parents en situation de vulnérabilité sociale et accès aux soins en santé mentale des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halshs-05142650v1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&amp;quot;territoire&amp;quot; pour les acteurs du secteur social : des approches et des intérêts différenciés selon les niveaux d'intervention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/>
              <w:t xml:space="preserve">Anne Clerval; Camille Gardesse; Jean Rivière. </w:t>
            </w:r>
            <w:r>
              <w:rPr>
                <w:i w:val="1"/>
                <w:iCs w:val="1"/>
              </w:rPr>
              <w:t xml:space="preserve">Inégalités et rapports de pouvoir en ville</w:t>
            </w:r>
            <w:r>
              <w:rPr/>
              <w:t xml:space="preserve">, L'oeil d'or, pp.251-273, 2023,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l'enfance à l'épreuve de la diversité ethnoculturelle et des migrations : une comparaison France-Québec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Lord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</w:p>
          <w:p>
            <w:pPr/>
            <w:r>
              <w:rPr/>
              <w:t xml:space="preserve">Editions du CIUSSS du Centre-Sud-de-l'Ile-de-Montréal. </w:t>
            </w:r>
            <w:r>
              <w:rPr>
                <w:i w:val="1"/>
                <w:iCs w:val="1"/>
              </w:rPr>
              <w:t xml:space="preserve">Les jeunes en difficulté - Un défi collectif</w:t>
            </w:r>
            <w:r>
              <w:rPr/>
              <w:t xml:space="preserve">, pp.289-307,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enjeux des mobilités étudiantes en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Chaput-Le Bars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Duperré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 Nadeau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Voyage et formation de soi. Vivre l'épreuve de l'ailleurs, entre initiations et mobilités</w:t>
            </w:r>
            <w:r>
              <w:rPr/>
              <w:t xml:space="preserve">, pp.101-112,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contextes territoriaux pour les intervenant·es de l’Aide sociale à l’enfance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2023, 29, http://journals.openedition.org/sejed/12294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stratégies de prévention en Protection de l’enfance : résultats et enseignements d’une recherche-action en Ille-et-Vilaine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Martine Duchesne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Lecaplain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2018, 1 (61), pp.25-37.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⟨10.3917/graph.061.0114⟩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de la protection de l’enfance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2017, N° Hors série 10 (5), pp.61.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⟨10.3917/graph.hs010.0061⟩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spatiales des étudiants internationaux. Déterminants sociaux et articulation des échelles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670, pp.609-636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des distances pour s'affranchir des contraintes sociales ? Le cas de la mobilité internationale pour 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2009, 12,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pour études : facteurs de mobilité et inégalités Nord-Sud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2009, 3,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étrangers: entre difficultés de la mesure et mesures discriminantes. Une application au cas de la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203, pp.67-85.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⟨10.4000/norois.1556⟩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parcours de santé » à la croisée du social et du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Batoul Mahamat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Askoria; ESO - Espaces et Société. 2022, https://www.crts-bretagne.fr/images/PARCOURS_SANTE/Rapport_CRTS_Parcours_Sante_FINAL_Oct2022.pdf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halshs-04049922v1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expériences territoriales des étudiants internationaux en Bretagne : interroger le rapport mobilités spatiales - inégalités sociales à partir des migrations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Eugénie Terrier</w:t>
              </w:r>
            </w:hyperlink>
          </w:p>
          <w:p>
            <w:pPr/>
            <w:r>
              <w:rPr/>
              <w:t xml:space="preserve">Géographie. Université Rennes 2; Université Européenne de Bretagne, 2009.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tel-00458198v1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2564v1" TargetMode="External"/><Relationship Id="rId8" Type="http://schemas.openxmlformats.org/officeDocument/2006/relationships/hyperlink" Target="https://hal.science/search/index/?q=*&amp;authFullName_s=Marie Cuenot" TargetMode="External"/><Relationship Id="rId9" Type="http://schemas.openxmlformats.org/officeDocument/2006/relationships/hyperlink" Target="https://hal.science/search/index/?q=*&amp;authFullName_s=No&#233;mie Rapegno" TargetMode="External"/><Relationship Id="rId10" Type="http://schemas.openxmlformats.org/officeDocument/2006/relationships/hyperlink" Target="https://hal.science/search/index/?q=*&amp;authFullName_s=Eug&#233;nie Terrier" TargetMode="External"/><Relationship Id="rId11" Type="http://schemas.openxmlformats.org/officeDocument/2006/relationships/hyperlink" Target="https://hal.science/hal-05154239v1" TargetMode="External"/><Relationship Id="rId12" Type="http://schemas.openxmlformats.org/officeDocument/2006/relationships/hyperlink" Target="https://shs.hal.science/halshs-05142578v1" TargetMode="External"/><Relationship Id="rId13" Type="http://schemas.openxmlformats.org/officeDocument/2006/relationships/hyperlink" Target="https://hal.science/search/index/?q=*&amp;authFullName_s=Anne-C&#233;cile Hoyez" TargetMode="External"/><Relationship Id="rId14" Type="http://schemas.openxmlformats.org/officeDocument/2006/relationships/hyperlink" Target="https://hal.science/hal-05001816v1" TargetMode="External"/><Relationship Id="rId15" Type="http://schemas.openxmlformats.org/officeDocument/2006/relationships/hyperlink" Target="https://hal.science/search/index/?q=*&amp;authFullName_s=Virginie Muniglia" TargetMode="External"/><Relationship Id="rId16" Type="http://schemas.openxmlformats.org/officeDocument/2006/relationships/hyperlink" Target="https://hal.science/search/index/?q=*&amp;authFullName_s=Fran&#231;ois Sorin" TargetMode="External"/><Relationship Id="rId17" Type="http://schemas.openxmlformats.org/officeDocument/2006/relationships/hyperlink" Target="https://shs.hal.science/halshs-05142592v1" TargetMode="External"/><Relationship Id="rId18" Type="http://schemas.openxmlformats.org/officeDocument/2006/relationships/hyperlink" Target="https://hal.science/search/index/?q=*&amp;authFullName_s=Juliette Halifax" TargetMode="External"/><Relationship Id="rId19" Type="http://schemas.openxmlformats.org/officeDocument/2006/relationships/hyperlink" Target="https://shs.hal.science/halshs-05142604v1" TargetMode="External"/><Relationship Id="rId20" Type="http://schemas.openxmlformats.org/officeDocument/2006/relationships/hyperlink" Target="https://shs.hal.science/halshs-05142621v1" TargetMode="External"/><Relationship Id="rId21" Type="http://schemas.openxmlformats.org/officeDocument/2006/relationships/hyperlink" Target="https://shs.hal.science/halshs-02330260v1" TargetMode="External"/><Relationship Id="rId22" Type="http://schemas.openxmlformats.org/officeDocument/2006/relationships/hyperlink" Target="https://hal.science/search/index/?q=*&amp;authFullName_s=Lionel Guillemot" TargetMode="External"/><Relationship Id="rId23" Type="http://schemas.openxmlformats.org/officeDocument/2006/relationships/hyperlink" Target="https://hal.science/search/index/?q=*&amp;authFullName_s=Christophe Guibert" TargetMode="External"/><Relationship Id="rId24" Type="http://schemas.openxmlformats.org/officeDocument/2006/relationships/hyperlink" Target="https://hal.science/search/index/?q=*&amp;authFullName_s=Magali Hardouin" TargetMode="External"/><Relationship Id="rId25" Type="http://schemas.openxmlformats.org/officeDocument/2006/relationships/hyperlink" Target="https://hal.science/search/index/?q=*&amp;authFullName_s=Louisa Plouchart-Even" TargetMode="External"/><Relationship Id="rId26" Type="http://schemas.openxmlformats.org/officeDocument/2006/relationships/hyperlink" Target="https://shs.hal.science/halshs-00357950v1" TargetMode="External"/><Relationship Id="rId27" Type="http://schemas.openxmlformats.org/officeDocument/2006/relationships/hyperlink" Target="https://shs.hal.science/halshs-00357942v1" TargetMode="External"/><Relationship Id="rId28" Type="http://schemas.openxmlformats.org/officeDocument/2006/relationships/hyperlink" Target="https://shs.hal.science/halshs-00357944v1" TargetMode="External"/><Relationship Id="rId29" Type="http://schemas.openxmlformats.org/officeDocument/2006/relationships/hyperlink" Target="https://shs.hal.science/halshs-00357965v1" TargetMode="External"/><Relationship Id="rId30" Type="http://schemas.openxmlformats.org/officeDocument/2006/relationships/hyperlink" Target="https://shs.hal.science/halshs-00357962v1" TargetMode="External"/><Relationship Id="rId31" Type="http://schemas.openxmlformats.org/officeDocument/2006/relationships/hyperlink" Target="https://shs.hal.science/halshs-00357954v1" TargetMode="External"/><Relationship Id="rId32" Type="http://schemas.openxmlformats.org/officeDocument/2006/relationships/hyperlink" Target="https://shs.hal.science/halshs-00357959v1" TargetMode="External"/><Relationship Id="rId33" Type="http://schemas.openxmlformats.org/officeDocument/2006/relationships/hyperlink" Target="https://shs.hal.science/halshs-05142650v1" TargetMode="External"/><Relationship Id="rId34" Type="http://schemas.openxmlformats.org/officeDocument/2006/relationships/hyperlink" Target="https://shs.hal.science/halshs-04676516v1" TargetMode="External"/><Relationship Id="rId35" Type="http://schemas.openxmlformats.org/officeDocument/2006/relationships/hyperlink" Target="https://shs.hal.science/halshs-04639075v1" TargetMode="External"/><Relationship Id="rId36" Type="http://schemas.openxmlformats.org/officeDocument/2006/relationships/hyperlink" Target="https://hal.science/search/index/?q=*&amp;authFullName_s=Sarah Dufour" TargetMode="External"/><Relationship Id="rId37" Type="http://schemas.openxmlformats.org/officeDocument/2006/relationships/hyperlink" Target="https://hal.science/search/index/?q=*&amp;authFullName_s=Chantal Lavergne" TargetMode="External"/><Relationship Id="rId38" Type="http://schemas.openxmlformats.org/officeDocument/2006/relationships/hyperlink" Target="https://hal.science/search/index/?q=*&amp;authFullName_s=Marjolaine Lord" TargetMode="External"/><Relationship Id="rId39" Type="http://schemas.openxmlformats.org/officeDocument/2006/relationships/hyperlink" Target="https://hal.science/search/index/?q=*&amp;authFullName_s=Marc Rouzeau" TargetMode="External"/><Relationship Id="rId40" Type="http://schemas.openxmlformats.org/officeDocument/2006/relationships/hyperlink" Target="https://shs.hal.science/halshs-04639090v1" TargetMode="External"/><Relationship Id="rId41" Type="http://schemas.openxmlformats.org/officeDocument/2006/relationships/hyperlink" Target="https://hal.science/search/index/?q=*&amp;authFullName_s=Corinne Chaput-Le Bars" TargetMode="External"/><Relationship Id="rId42" Type="http://schemas.openxmlformats.org/officeDocument/2006/relationships/hyperlink" Target="https://hal.science/search/index/?q=*&amp;authFullName_s=Martine Duperr&#233;" TargetMode="External"/><Relationship Id="rId43" Type="http://schemas.openxmlformats.org/officeDocument/2006/relationships/hyperlink" Target="https://hal.science/search/index/?q=*&amp;authFullName_s=France Nadeau" TargetMode="External"/><Relationship Id="rId44" Type="http://schemas.openxmlformats.org/officeDocument/2006/relationships/hyperlink" Target="https://shs.hal.science/halshs-04639041v1" TargetMode="External"/><Relationship Id="rId45" Type="http://schemas.openxmlformats.org/officeDocument/2006/relationships/hyperlink" Target="https://hal.science/hal-02163468v1" TargetMode="External"/><Relationship Id="rId46" Type="http://schemas.openxmlformats.org/officeDocument/2006/relationships/hyperlink" Target="https://hal.science/search/index/?q=*&amp;authFullName_s=Martine Duchesne" TargetMode="External"/><Relationship Id="rId47" Type="http://schemas.openxmlformats.org/officeDocument/2006/relationships/hyperlink" Target="https://hal.science/search/index/?q=*&amp;authFullName_s=Fabien Gouriou" TargetMode="External"/><Relationship Id="rId48" Type="http://schemas.openxmlformats.org/officeDocument/2006/relationships/hyperlink" Target="https://hal.science/search/index/?q=*&amp;authFullName_s=Patrick Lecaplain" TargetMode="External"/><Relationship Id="rId49" Type="http://schemas.openxmlformats.org/officeDocument/2006/relationships/hyperlink" Target="https://dx.doi.org/10.3917/graph.061.0114" TargetMode="External"/><Relationship Id="rId50" Type="http://schemas.openxmlformats.org/officeDocument/2006/relationships/hyperlink" Target="https://shs.hal.science/halshs-02379061v1" TargetMode="External"/><Relationship Id="rId51" Type="http://schemas.openxmlformats.org/officeDocument/2006/relationships/hyperlink" Target="https://dx.doi.org/10.3917/graph.hs010.0061" TargetMode="External"/><Relationship Id="rId52" Type="http://schemas.openxmlformats.org/officeDocument/2006/relationships/hyperlink" Target="https://shs.hal.science/halshs-00623249v1" TargetMode="External"/><Relationship Id="rId53" Type="http://schemas.openxmlformats.org/officeDocument/2006/relationships/hyperlink" Target="https://shs.hal.science/halshs-00357934v1" TargetMode="External"/><Relationship Id="rId54" Type="http://schemas.openxmlformats.org/officeDocument/2006/relationships/hyperlink" Target="https://shs.hal.science/halshs-00623353v1" TargetMode="External"/><Relationship Id="rId55" Type="http://schemas.openxmlformats.org/officeDocument/2006/relationships/hyperlink" Target="https://shs.hal.science/halshs-01342387v1" TargetMode="External"/><Relationship Id="rId56" Type="http://schemas.openxmlformats.org/officeDocument/2006/relationships/hyperlink" Target="https://hal.science/search/index/?q=*&amp;authFullName_s=Raymonde S&#233;chet" TargetMode="External"/><Relationship Id="rId57" Type="http://schemas.openxmlformats.org/officeDocument/2006/relationships/hyperlink" Target="https://dx.doi.org/10.4000/norois.1556" TargetMode="External"/><Relationship Id="rId58" Type="http://schemas.openxmlformats.org/officeDocument/2006/relationships/hyperlink" Target="https://shs.hal.science/halshs-04049922v1" TargetMode="External"/><Relationship Id="rId59" Type="http://schemas.openxmlformats.org/officeDocument/2006/relationships/hyperlink" Target="https://hal.science/search/index/?q=*&amp;authFullName_s=Batoul Mahamat" TargetMode="External"/><Relationship Id="rId60" Type="http://schemas.openxmlformats.org/officeDocument/2006/relationships/hyperlink" Target="https://theses.hal.science/tel-00458198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Terrier</dc:title>
  <dc:description>CV</dc:description>
  <dc:subject/>
  <cp:keywords/>
  <cp:category/>
  <cp:lastModifiedBy/>
  <dcterms:created xsi:type="dcterms:W3CDTF">2026-03-15T18:48:55+01:00</dcterms:created>
  <dcterms:modified xsi:type="dcterms:W3CDTF">2026-03-15T18:48:55+01:00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