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Eugénie Terrier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parcours d'accès des jeunes aux lieux d'accueil social en milieu rural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Virginie Muniglia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François Sorin</w:t>
              </w:r>
            </w:hyperlink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hal-05596970v1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Parcours de parents en situation de vulnérabilité sociale et accès aux soins en santé mentale des enfants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Anne-Cécile Hoyez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halshs-05142650v1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Parcours d’accès aux services administratifs pour les personnes handicapées : défis et résultats d’une recherche participative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Marie Cuenot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Noémie Rapegno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1975-2005-2025 : 50 ans d’action publique sur le handicap en France</w:t>
            </w:r>
            <w:r>
              <w:rPr/>
              <w:t xml:space="preserve">, DGCS, Jun 2025,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halshs-05142564v1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mobilités des jeunes ruraux pour accéder aux services d'aide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Virginie Muniglia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François Sorin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Mobilités rurales : objets, récits, transformations</w:t>
            </w:r>
            <w:r>
              <w:rPr/>
              <w:t xml:space="preserve">, Ecole de design Nantes Atlantique, Oct 2025,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hal-05596927v1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Parcours d’accès aux services administratifs pour les personnes handicapées : défis et résultats d’une recherche participative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Marie Cuenot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Noémie Rapegno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50 ans d’action publique sur le handicap en France. Commémoration 1975-2025</w:t>
            </w:r>
            <w:r>
              <w:rPr/>
              <w:t xml:space="preserve">, Ministère du travail, de la santé, des solidarités et des familles. Direction générale de la cohésion sociale, Jun 2025,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hal-05564530v1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rapports des travailleuses sociales et des travailleurs sociaux à leur environnement territorial : des modes d'appropriation différenciés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Environnement(s) et inégalités</w:t>
            </w:r>
            <w:r>
              <w:rPr/>
              <w:t xml:space="preserve">, Association Française de Sociologie, Jul 2025,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hal-05154239v1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Parcours de vie, d’accompagnement social et de soins des parents cumulant des difficultés sociales et des besoins d’accompagnement en santé mentale pour leur(s) enfant(s)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Anne-Cécile Hoyez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Quatrièmes rencontres de la géographie de la santé</w:t>
            </w:r>
            <w:r>
              <w:rPr/>
              <w:t xml:space="preserve">, May 2024, Paris-Aubervilliers,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halshs-05142578v1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pluridisciplinaire des dimensions sociales, spatiales et numériques de l'accès aux droits des jeunes vulnérables en milieu rural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Virginie Muniglia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François Sorin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Individus, sociétés, vulnérabilités : quels enjeux pour demain ?</w:t>
            </w:r>
            <w:r>
              <w:rPr/>
              <w:t xml:space="preserve">, Université Rennes 2, Jun 2023,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hal-05001816v1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Effets du contexte territorial sur les pratiques professionnelles en protection de l’enfance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Juliette Halifax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interdisciplinaire «Transformation des activités et des métiers du secteur social. Travail des frontières dans l’intervention sociale et la recherche »</w:t>
            </w:r>
            <w:r>
              <w:rPr/>
              <w:t xml:space="preserve">, GIS HYBRIDA-IS, May 2022, Rennes (France),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halshs-05142592v1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géographie sociale de la santé pour mieux appréhender la dimension spatiale des &amp;quot;parcours de santé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recherche en travail social et santé dans les sciences de l’éducation et de la formation</w:t>
            </w:r>
            <w:r>
              <w:rPr/>
              <w:t xml:space="preserve">, TRESSE, Jun 2021, Rouen,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halshs-05142604v1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Quels enseignements de la géographie de la santé pour la recherche sur la protection de l’enfance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Juliette Halifax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2èmes rencontres de la géographie de la santé</w:t>
            </w:r>
            <w:r>
              <w:rPr/>
              <w:t xml:space="preserve">, Université Rennes 2, Feb 2021, Rennes (France),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halshs-05142621v1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Mobilités de loisirs des adolescents et formes de partage de l’espace : diversité et inégalités des pratiques chez les élèves de quatrième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Lionel Guillemot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Christophe Guibert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Magali Hardouin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Louisa Plouchart-Even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L’espace en partage</w:t>
            </w:r>
            <w:r>
              <w:rPr/>
              <w:t xml:space="preserve">, 2014,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halshs-02330260v1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International students and access to housing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franco-britannique “Migration et logement”</w:t>
            </w:r>
            <w:r>
              <w:rPr/>
              <w:t xml:space="preserve">, 2008,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halshs-00357950v1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mobilité internationale pour études, nouveaux flux et inégalités d'accès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« Les nouvelles configurations de la mobilité »</w:t>
            </w:r>
            <w:r>
              <w:rPr/>
              <w:t xml:space="preserve">, 2008, Ponta Delgada,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halshs-00357942v1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(Im)mobilités spatiales des étudiants internationaux : diversité des significations et des pratiques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« Mobilité et immobilité des jeunes »</w:t>
            </w:r>
            <w:r>
              <w:rPr/>
              <w:t xml:space="preserve">, 2008, Besançon,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halshs-00357944v1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Mesurer et expliquer les mobilités et les immobilités spatiales des étudiants internationaux pendant leur séjour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ESO MOBILITES – IMMOBILITES ET RAPPORTS A L'ESPACE</w:t>
            </w:r>
            <w:r>
              <w:rPr/>
              <w:t xml:space="preserve">, 2008, Le Mans,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halshs-00357965v1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Mobilité spatiale : moteur de l'ascension sociale ou catalyseur de la hiérarchisation des sociétés ? Le cas des étudiants en mobilité internationale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"Espaces hérités, espaces enjeux, Appropriations, (Dé)valorisations, Catégorisations"</w:t>
            </w:r>
            <w:r>
              <w:rPr/>
              <w:t xml:space="preserve">, 2007,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halshs-00357954v1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expériences urbaines des étudiants étrangers : quels rapports à la ville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« L'individu et la ville »</w:t>
            </w:r>
            <w:r>
              <w:rPr/>
              <w:t xml:space="preserve">, 2007,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halshs-00357962v1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démarche systémique et multiscalaire pour une meilleure approche du rôle des acteurs : l'exemple de la mobilité des étudiants étrangers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Ecole d'été de géographie sociale</w:t>
            </w:r>
            <w:r>
              <w:rPr/>
              <w:t xml:space="preserve">, 2006,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halshs-00357959v1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Parcours d'accès des jeunes aux services d'aide en milieu rural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Virginie Muniglia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François Sorin</w:t>
              </w:r>
            </w:hyperlink>
          </w:p>
          <w:p>
            <w:pPr/>
            <w:r>
              <w:rPr/>
              <w:t xml:space="preserve">Askoria; Département d'Ille-et-Vilaine. 2025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hal-05596869v1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« parcours de santé » à la croisée du social et du sanitaire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Batoul Mahamat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Anne-Cécile Hoyez</w:t>
              </w:r>
            </w:hyperlink>
          </w:p>
          <w:p>
            <w:pPr/>
            <w:r>
              <w:rPr/>
              <w:t xml:space="preserve">Askoria; ESO - Espaces et Société. 2022, https://www.crts-bretagne.fr/images/PARCOURS_SANTE/Rapport_CRTS_Parcours_Sante_FINAL_Oct2022.pdf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halshs-04049922v1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&amp;quot;territoire&amp;quot; pour les acteurs du secteur social : des approches et des intérêts différenciés selon les niveaux d'intervention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/>
              <w:t xml:space="preserve">Anne Clerval; Camille Gardesse; Jean Rivière. </w:t>
            </w:r>
            <w:r>
              <w:rPr>
                <w:i w:val="1"/>
                <w:iCs w:val="1"/>
              </w:rPr>
              <w:t xml:space="preserve">Inégalités et rapports de pouvoir en ville</w:t>
            </w:r>
            <w:r>
              <w:rPr/>
              <w:t xml:space="preserve">, L'oeil d'or, pp.251-273, 2023, 978-2-490437-26-9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halshs-04676516v1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protection de l'enfance à l'épreuve de la diversité ethnoculturelle et des migrations : une comparaison France-Québec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Sarah Dufour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Chantal Lavergne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Marjolaine Lord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Marc Rouzeau</w:t>
              </w:r>
            </w:hyperlink>
          </w:p>
          <w:p>
            <w:pPr/>
            <w:r>
              <w:rPr/>
              <w:t xml:space="preserve">Editions du CIUSSS du Centre-Sud-de-l'Ile-de-Montréal. </w:t>
            </w:r>
            <w:r>
              <w:rPr>
                <w:i w:val="1"/>
                <w:iCs w:val="1"/>
              </w:rPr>
              <w:t xml:space="preserve">Les jeunes en difficulté - Un défi collectif</w:t>
            </w:r>
            <w:r>
              <w:rPr/>
              <w:t xml:space="preserve">, pp.289-307,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halshs-04639075v1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Effets et enjeux des mobilités étudiantes en travail social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Corinne Chaput-Le Bars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Martine Duperré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France Nadeau</w:t>
              </w:r>
            </w:hyperlink>
          </w:p>
          <w:p>
            <w:pPr/>
            <w:r>
              <w:rPr/>
              <w:t xml:space="preserve">Presses universitaires de Rennes. </w:t>
            </w:r>
            <w:r>
              <w:rPr>
                <w:i w:val="1"/>
                <w:iCs w:val="1"/>
              </w:rPr>
              <w:t xml:space="preserve">Voyage et formation de soi. Vivre l'épreuve de l'ailleurs, entre initiations et mobilités</w:t>
            </w:r>
            <w:r>
              <w:rPr/>
              <w:t xml:space="preserve">, pp.101-112,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halshs-04639090v1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effets des contextes territoriaux pour les intervenant·es de l’Aide sociale à l’enfance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Juliette Halifax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Sociétés et jeunesses en difficulté</w:t>
            </w:r>
            <w:r>
              <w:rPr/>
              <w:t xml:space="preserve">, 2023, 29, http://journals.openedition.org/sejed/12294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halshs-04639041v1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développement de stratégies de prévention en Protection de l’enfance : résultats et enseignements d’une recherche-action en Ille-et-Vilaine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Martine Duchesne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Fabien Gouriou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Patrick Lecaplain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sociographe</w:t>
            </w:r>
            <w:r>
              <w:rPr/>
              <w:t xml:space="preserve">, 2018, 1 (61), pp.25-37.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⟨10.3917/graph.061.0114⟩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hal-02163468v1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territoriale de la protection de l’enfance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Juliette Halifax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sociographe</w:t>
            </w:r>
            <w:r>
              <w:rPr/>
              <w:t xml:space="preserve">, 2017, N° Hors série 10 (5), pp.61.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⟨10.3917/graph.hs010.0061⟩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halshs-02379061v1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mobilités spatiales des étudiants internationaux. Déterminants sociaux et articulation des échelles de mobilité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de géographie</w:t>
            </w:r>
            <w:r>
              <w:rPr/>
              <w:t xml:space="preserve">, 2009, 670, pp.609-636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halshs-00623249v1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Franchir des distances pour s'affranchir des contraintes sociales ? Le cas de la mobilité internationale pour études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Atala. Cultures et sciences humaines</w:t>
            </w:r>
            <w:r>
              <w:rPr/>
              <w:t xml:space="preserve">, 2009, 12, pp.157-172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halshs-00357934v1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migrations internationales pour études : facteurs de mobilité et inégalités Nord-Sud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L'Information géographique</w:t>
            </w:r>
            <w:r>
              <w:rPr/>
              <w:t xml:space="preserve">, 2009, 3, pp.58-64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halshs-00623353v1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étudiants étrangers: entre difficultés de la mesure et mesures discriminantes. Une application au cas de la Bretagne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Raymonde Séchet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Norois. Environnement, aménagement, société</w:t>
            </w:r>
            <w:r>
              <w:rPr/>
              <w:t xml:space="preserve">, 2007, 203, pp.67-85.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⟨10.4000/norois.1556⟩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halshs-01342387v1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Mobilités et expériences territoriales des étudiants internationaux en Bretagne : interroger le rapport mobilités spatiales - inégalités sociales à partir des migrations étudiantes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Eugénie Terrier</w:t>
              </w:r>
            </w:hyperlink>
          </w:p>
          <w:p>
            <w:pPr/>
            <w:r>
              <w:rPr/>
              <w:t xml:space="preserve">Géographie. Université Rennes 2; Université Européenne de Bretagne, 2009. Français.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tel-00458198v1</w:t>
              </w:r>
            </w:hyperlink>
          </w:p>
        </w:tc>
      </w:tr>
    </w:tbl>
    <w:sectPr>
      <w:footerReference w:type="default" r:id="rId6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96970v1" TargetMode="External"/><Relationship Id="rId8" Type="http://schemas.openxmlformats.org/officeDocument/2006/relationships/hyperlink" Target="https://hal.science/search/index/?q=*&amp;authFullName_s=Eug&#233;nie Terrier" TargetMode="External"/><Relationship Id="rId9" Type="http://schemas.openxmlformats.org/officeDocument/2006/relationships/hyperlink" Target="https://hal.science/search/index/?q=*&amp;authFullName_s=Virginie Muniglia" TargetMode="External"/><Relationship Id="rId10" Type="http://schemas.openxmlformats.org/officeDocument/2006/relationships/hyperlink" Target="https://hal.science/search/index/?q=*&amp;authFullName_s=Fran&#231;ois Sorin" TargetMode="External"/><Relationship Id="rId11" Type="http://schemas.openxmlformats.org/officeDocument/2006/relationships/hyperlink" Target="https://shs.hal.science/halshs-05142650v1" TargetMode="External"/><Relationship Id="rId12" Type="http://schemas.openxmlformats.org/officeDocument/2006/relationships/hyperlink" Target="https://hal.science/search/index/?q=*&amp;authFullName_s=Anne-C&#233;cile Hoyez" TargetMode="External"/><Relationship Id="rId13" Type="http://schemas.openxmlformats.org/officeDocument/2006/relationships/hyperlink" Target="https://shs.hal.science/halshs-05142564v1" TargetMode="External"/><Relationship Id="rId14" Type="http://schemas.openxmlformats.org/officeDocument/2006/relationships/hyperlink" Target="https://hal.science/search/index/?q=*&amp;authFullName_s=Marie Cuenot" TargetMode="External"/><Relationship Id="rId15" Type="http://schemas.openxmlformats.org/officeDocument/2006/relationships/hyperlink" Target="https://hal.science/search/index/?q=*&amp;authFullName_s=No&#233;mie Rapegno" TargetMode="External"/><Relationship Id="rId16" Type="http://schemas.openxmlformats.org/officeDocument/2006/relationships/hyperlink" Target="https://hal.science/hal-05596927v1" TargetMode="External"/><Relationship Id="rId17" Type="http://schemas.openxmlformats.org/officeDocument/2006/relationships/hyperlink" Target="https://hal.science/hal-05564530v1" TargetMode="External"/><Relationship Id="rId18" Type="http://schemas.openxmlformats.org/officeDocument/2006/relationships/hyperlink" Target="https://hal.science/hal-05154239v1" TargetMode="External"/><Relationship Id="rId19" Type="http://schemas.openxmlformats.org/officeDocument/2006/relationships/hyperlink" Target="https://shs.hal.science/halshs-05142578v1" TargetMode="External"/><Relationship Id="rId20" Type="http://schemas.openxmlformats.org/officeDocument/2006/relationships/hyperlink" Target="https://hal.science/hal-05001816v1" TargetMode="External"/><Relationship Id="rId21" Type="http://schemas.openxmlformats.org/officeDocument/2006/relationships/hyperlink" Target="https://shs.hal.science/halshs-05142592v1" TargetMode="External"/><Relationship Id="rId22" Type="http://schemas.openxmlformats.org/officeDocument/2006/relationships/hyperlink" Target="https://hal.science/search/index/?q=*&amp;authFullName_s=Juliette Halifax" TargetMode="External"/><Relationship Id="rId23" Type="http://schemas.openxmlformats.org/officeDocument/2006/relationships/hyperlink" Target="https://shs.hal.science/halshs-05142604v1" TargetMode="External"/><Relationship Id="rId24" Type="http://schemas.openxmlformats.org/officeDocument/2006/relationships/hyperlink" Target="https://shs.hal.science/halshs-05142621v1" TargetMode="External"/><Relationship Id="rId25" Type="http://schemas.openxmlformats.org/officeDocument/2006/relationships/hyperlink" Target="https://shs.hal.science/halshs-02330260v1" TargetMode="External"/><Relationship Id="rId26" Type="http://schemas.openxmlformats.org/officeDocument/2006/relationships/hyperlink" Target="https://hal.science/search/index/?q=*&amp;authFullName_s=Lionel Guillemot" TargetMode="External"/><Relationship Id="rId27" Type="http://schemas.openxmlformats.org/officeDocument/2006/relationships/hyperlink" Target="https://hal.science/search/index/?q=*&amp;authFullName_s=Christophe Guibert" TargetMode="External"/><Relationship Id="rId28" Type="http://schemas.openxmlformats.org/officeDocument/2006/relationships/hyperlink" Target="https://hal.science/search/index/?q=*&amp;authFullName_s=Magali Hardouin" TargetMode="External"/><Relationship Id="rId29" Type="http://schemas.openxmlformats.org/officeDocument/2006/relationships/hyperlink" Target="https://hal.science/search/index/?q=*&amp;authFullName_s=Louisa Plouchart-Even" TargetMode="External"/><Relationship Id="rId30" Type="http://schemas.openxmlformats.org/officeDocument/2006/relationships/hyperlink" Target="https://shs.hal.science/halshs-00357950v1" TargetMode="External"/><Relationship Id="rId31" Type="http://schemas.openxmlformats.org/officeDocument/2006/relationships/hyperlink" Target="https://shs.hal.science/halshs-00357942v1" TargetMode="External"/><Relationship Id="rId32" Type="http://schemas.openxmlformats.org/officeDocument/2006/relationships/hyperlink" Target="https://shs.hal.science/halshs-00357944v1" TargetMode="External"/><Relationship Id="rId33" Type="http://schemas.openxmlformats.org/officeDocument/2006/relationships/hyperlink" Target="https://shs.hal.science/halshs-00357965v1" TargetMode="External"/><Relationship Id="rId34" Type="http://schemas.openxmlformats.org/officeDocument/2006/relationships/hyperlink" Target="https://shs.hal.science/halshs-00357954v1" TargetMode="External"/><Relationship Id="rId35" Type="http://schemas.openxmlformats.org/officeDocument/2006/relationships/hyperlink" Target="https://shs.hal.science/halshs-00357962v1" TargetMode="External"/><Relationship Id="rId36" Type="http://schemas.openxmlformats.org/officeDocument/2006/relationships/hyperlink" Target="https://shs.hal.science/halshs-00357959v1" TargetMode="External"/><Relationship Id="rId37" Type="http://schemas.openxmlformats.org/officeDocument/2006/relationships/hyperlink" Target="https://hal.science/hal-05596869v1" TargetMode="External"/><Relationship Id="rId38" Type="http://schemas.openxmlformats.org/officeDocument/2006/relationships/hyperlink" Target="https://shs.hal.science/halshs-04049922v1" TargetMode="External"/><Relationship Id="rId39" Type="http://schemas.openxmlformats.org/officeDocument/2006/relationships/hyperlink" Target="https://hal.science/search/index/?q=*&amp;authFullName_s=Batoul Mahamat" TargetMode="External"/><Relationship Id="rId40" Type="http://schemas.openxmlformats.org/officeDocument/2006/relationships/hyperlink" Target="https://shs.hal.science/halshs-04676516v1" TargetMode="External"/><Relationship Id="rId41" Type="http://schemas.openxmlformats.org/officeDocument/2006/relationships/hyperlink" Target="https://shs.hal.science/halshs-04639075v1" TargetMode="External"/><Relationship Id="rId42" Type="http://schemas.openxmlformats.org/officeDocument/2006/relationships/hyperlink" Target="https://hal.science/search/index/?q=*&amp;authFullName_s=Sarah Dufour" TargetMode="External"/><Relationship Id="rId43" Type="http://schemas.openxmlformats.org/officeDocument/2006/relationships/hyperlink" Target="https://hal.science/search/index/?q=*&amp;authFullName_s=Chantal Lavergne" TargetMode="External"/><Relationship Id="rId44" Type="http://schemas.openxmlformats.org/officeDocument/2006/relationships/hyperlink" Target="https://hal.science/search/index/?q=*&amp;authFullName_s=Marjolaine Lord" TargetMode="External"/><Relationship Id="rId45" Type="http://schemas.openxmlformats.org/officeDocument/2006/relationships/hyperlink" Target="https://hal.science/search/index/?q=*&amp;authFullName_s=Marc Rouzeau" TargetMode="External"/><Relationship Id="rId46" Type="http://schemas.openxmlformats.org/officeDocument/2006/relationships/hyperlink" Target="https://shs.hal.science/halshs-04639090v1" TargetMode="External"/><Relationship Id="rId47" Type="http://schemas.openxmlformats.org/officeDocument/2006/relationships/hyperlink" Target="https://hal.science/search/index/?q=*&amp;authFullName_s=Corinne Chaput-Le Bars" TargetMode="External"/><Relationship Id="rId48" Type="http://schemas.openxmlformats.org/officeDocument/2006/relationships/hyperlink" Target="https://hal.science/search/index/?q=*&amp;authFullName_s=Martine Duperr&#233;" TargetMode="External"/><Relationship Id="rId49" Type="http://schemas.openxmlformats.org/officeDocument/2006/relationships/hyperlink" Target="https://hal.science/search/index/?q=*&amp;authFullName_s=France Nadeau" TargetMode="External"/><Relationship Id="rId50" Type="http://schemas.openxmlformats.org/officeDocument/2006/relationships/hyperlink" Target="https://shs.hal.science/halshs-04639041v1" TargetMode="External"/><Relationship Id="rId51" Type="http://schemas.openxmlformats.org/officeDocument/2006/relationships/hyperlink" Target="https://hal.science/hal-02163468v1" TargetMode="External"/><Relationship Id="rId52" Type="http://schemas.openxmlformats.org/officeDocument/2006/relationships/hyperlink" Target="https://hal.science/search/index/?q=*&amp;authFullName_s=Martine Duchesne" TargetMode="External"/><Relationship Id="rId53" Type="http://schemas.openxmlformats.org/officeDocument/2006/relationships/hyperlink" Target="https://hal.science/search/index/?q=*&amp;authFullName_s=Fabien Gouriou" TargetMode="External"/><Relationship Id="rId54" Type="http://schemas.openxmlformats.org/officeDocument/2006/relationships/hyperlink" Target="https://hal.science/search/index/?q=*&amp;authFullName_s=Patrick Lecaplain" TargetMode="External"/><Relationship Id="rId55" Type="http://schemas.openxmlformats.org/officeDocument/2006/relationships/hyperlink" Target="https://dx.doi.org/10.3917/graph.061.0114" TargetMode="External"/><Relationship Id="rId56" Type="http://schemas.openxmlformats.org/officeDocument/2006/relationships/hyperlink" Target="https://shs.hal.science/halshs-02379061v1" TargetMode="External"/><Relationship Id="rId57" Type="http://schemas.openxmlformats.org/officeDocument/2006/relationships/hyperlink" Target="https://dx.doi.org/10.3917/graph.hs010.0061" TargetMode="External"/><Relationship Id="rId58" Type="http://schemas.openxmlformats.org/officeDocument/2006/relationships/hyperlink" Target="https://shs.hal.science/halshs-00623249v1" TargetMode="External"/><Relationship Id="rId59" Type="http://schemas.openxmlformats.org/officeDocument/2006/relationships/hyperlink" Target="https://shs.hal.science/halshs-00357934v1" TargetMode="External"/><Relationship Id="rId60" Type="http://schemas.openxmlformats.org/officeDocument/2006/relationships/hyperlink" Target="https://shs.hal.science/halshs-00623353v1" TargetMode="External"/><Relationship Id="rId61" Type="http://schemas.openxmlformats.org/officeDocument/2006/relationships/hyperlink" Target="https://shs.hal.science/halshs-01342387v1" TargetMode="External"/><Relationship Id="rId62" Type="http://schemas.openxmlformats.org/officeDocument/2006/relationships/hyperlink" Target="https://hal.science/search/index/?q=*&amp;authFullName_s=Raymonde S&#233;chet" TargetMode="External"/><Relationship Id="rId63" Type="http://schemas.openxmlformats.org/officeDocument/2006/relationships/hyperlink" Target="https://dx.doi.org/10.4000/norois.1556" TargetMode="External"/><Relationship Id="rId64" Type="http://schemas.openxmlformats.org/officeDocument/2006/relationships/hyperlink" Target="https://theses.hal.science/tel-00458198v1" TargetMode="External"/><Relationship Id="rId65" Type="http://schemas.openxmlformats.org/officeDocument/2006/relationships/hyperlink" Target="https://www.theses.fr/" TargetMode="External"/><Relationship Id="rId6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Eugénie Terrier</dc:title>
  <dc:description>CV</dc:description>
  <dc:subject/>
  <cp:keywords/>
  <cp:category/>
  <cp:lastModifiedBy/>
  <dcterms:created xsi:type="dcterms:W3CDTF">2026-05-26T04:26:29+02:00</dcterms:created>
  <dcterms:modified xsi:type="dcterms:W3CDTF">2026-05-26T04:26:29+02:00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