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Ève Givois </w:t>
      </w:r>
      <w:r>
        <w:rPr>
          <w:color w:val="641e6e"/>
        </w:rPr>
        <w:t xml:space="preserve">Experte en modélisation (Bibliothèque nationale de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eve-givois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0009-0004-0208-9026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231550219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188154440174235341835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Histoire des médias audiovisuels</w:t>
      </w:r>
    </w:p>
    <w:p>
      <w:pPr>
        <w:numPr>
          <w:ilvl w:val="0"/>
          <w:numId w:val="2"/>
        </w:numPr>
      </w:pPr>
      <w:r>
        <w:rPr/>
        <w:t xml:space="preserve">Médiations de documents audiovisuels</w:t>
      </w:r>
    </w:p>
    <w:p>
      <w:pPr>
        <w:numPr>
          <w:ilvl w:val="0"/>
          <w:numId w:val="2"/>
        </w:numPr>
      </w:pPr>
      <w:r>
        <w:rPr/>
        <w:t xml:space="preserve">Histoire des représentations de l'immigration en France</w:t>
      </w:r>
    </w:p>
    <w:p>
      <w:pPr/>
      <w:r>
        <w:rPr/>
        <w:t xml:space="preserve">Activités :</w:t>
      </w:r>
    </w:p>
    <w:p>
      <w:pPr>
        <w:numPr>
          <w:ilvl w:val="0"/>
          <w:numId w:val="3"/>
        </w:numPr>
      </w:pPr>
      <w:r>
        <w:rPr/>
        <w:t xml:space="preserve">2025-... : experte en modélisation, pilote Œuvres et Expressions spécialisées du code RDA-FR (BnF, Département des Métadonnées)</w:t>
      </w:r>
    </w:p>
    <w:p>
      <w:pPr>
        <w:numPr>
          <w:ilvl w:val="0"/>
          <w:numId w:val="3"/>
        </w:numPr>
      </w:pPr>
      <w:r>
        <w:rPr/>
        <w:t xml:space="preserve">2023-2024 : chargée de recherche post-doctorante à la bibliothèque Kandinsky (MNAM-CCI/Centre Pompidou) dans le cadre du projet &amp;quot;Mémoires audiovisuelles des expositions du Centre Pompidou) porté par François Nawrocki et Mica Gherghescu, soutenu par la FSP, en partenariat avec l'École des Chartes, l'INA, Paris-Saclay, la BnF.</w:t>
      </w:r>
    </w:p>
    <w:p>
      <w:pPr>
        <w:numPr>
          <w:ilvl w:val="0"/>
          <w:numId w:val="3"/>
        </w:numPr>
      </w:pPr>
      <w:r>
        <w:rPr/>
        <w:t xml:space="preserve">2022-2023 : ingénieure d'étude à la bibliothèque interuniversitaire de la Sorbonne dans le cadre du projet &amp;quot;ès lettres&amp;quot; porté par Pierre Verschueren (Centre Lucien Febvre/Université de Franche-Comté) et Cécile Obligi (BIS).</w:t>
      </w:r>
    </w:p>
    <w:p>
      <w:pPr>
        <w:numPr>
          <w:ilvl w:val="0"/>
          <w:numId w:val="3"/>
        </w:numPr>
      </w:pPr>
      <w:r>
        <w:rPr/>
        <w:t xml:space="preserve">2020-2022 : ingénieure de recherche post-doctorante à l'Université de Lille (GERiiCO/Université de Lille) et à l'UPHF (deVisu puis LARSHS/UPHF) dans le cadre du projet &amp;quot;AlgoDoc - recommandation algorithmique du cinéma documentaire d'auteur&amp;quot; porté par Samuel Gantier.</w:t>
      </w:r>
    </w:p>
    <w:p>
      <w:pPr>
        <w:numPr>
          <w:ilvl w:val="0"/>
          <w:numId w:val="3"/>
        </w:numPr>
      </w:pPr>
      <w:r>
        <w:rPr/>
        <w:t xml:space="preserve">2013-2014 : membre du comité d'organisation du projet &amp;quot;Images interdites de la grande guerre&amp;quot; porté par Hélène Guillot (ISOR-Centre d'histoire du XIXe siècle/Université Paris 1 Panthéon-Sorbonne).</w:t>
      </w:r>
    </w:p>
    <w:p>
      <w:pPr>
        <w:numPr>
          <w:ilvl w:val="0"/>
          <w:numId w:val="3"/>
        </w:numPr>
      </w:pPr>
      <w:r>
        <w:rPr/>
        <w:t xml:space="preserve">2009-2010 : vacation de recherche au Muséum national d'histoire naturelle dans le cadre du projet &amp;quot;Le Pigeon en ville&amp;quot; (MNHN et ISCC/CNRS) porté par Anne-Caroline Prévost-Julliard.</w:t>
      </w:r>
    </w:p>
    <w:p>
      <w:pPr/>
      <w:r>
        <w:rPr/>
        <w:t xml:space="preserve">Titres :</w:t>
      </w:r>
    </w:p>
    <w:p>
      <w:pPr>
        <w:numPr>
          <w:ilvl w:val="0"/>
          <w:numId w:val="4"/>
        </w:numPr>
      </w:pPr>
      <w:r>
        <w:rPr/>
        <w:t xml:space="preserve">2022 : qualifiée en Histoire et en SIC par les 22e et 71e sections du CNU</w:t>
      </w:r>
    </w:p>
    <w:p>
      <w:pPr>
        <w:numPr>
          <w:ilvl w:val="0"/>
          <w:numId w:val="4"/>
        </w:numPr>
      </w:pPr>
      <w:r>
        <w:rPr/>
        <w:t xml:space="preserve">2019 : docteure en Histoire de l'Université Paris 1 Panthéon-Sorbonne (équipe ISOR/Centre d'histoire du XIXe siècle) sous la direction de Myriam Tsikounas</w:t>
      </w:r>
    </w:p>
    <w:p>
      <w:pPr>
        <w:numPr>
          <w:ilvl w:val="0"/>
          <w:numId w:val="4"/>
        </w:numPr>
      </w:pPr>
      <w:r>
        <w:rPr/>
        <w:t xml:space="preserve">2012 : diplômée du master Gestion de patrimoines audiovisuels et numériques de l'INA Sup</w:t>
      </w:r>
    </w:p>
    <w:p>
      <w:pPr>
        <w:numPr>
          <w:ilvl w:val="0"/>
          <w:numId w:val="4"/>
        </w:numPr>
      </w:pPr>
      <w:r>
        <w:rPr/>
        <w:t xml:space="preserve">2010 : diplômée du master Histoire et audiovisuel de l'Université Paris 1 Panthéon-Sorbonne sous la direction de Myriam Tsikounas</w:t>
      </w:r>
    </w:p>
    <w:p>
      <w:pPr>
        <w:numPr>
          <w:ilvl w:val="0"/>
          <w:numId w:val="4"/>
        </w:numPr>
      </w:pPr>
      <w:r>
        <w:rPr/>
        <w:t xml:space="preserve">2008 : diplômée en bi-licence Histoire et Science politique de l'Université Paris 1 Panthéon-Sorbonne.</w:t>
      </w:r>
    </w:p>
    <w:p>
      <w:pPr/>
      <w:r>
        <w:rPr/>
        <w:t xml:space="preserve">Autres postes :</w:t>
      </w:r>
    </w:p>
    <w:p>
      <w:pPr>
        <w:numPr>
          <w:ilvl w:val="0"/>
          <w:numId w:val="5"/>
        </w:numPr>
      </w:pPr>
      <w:r>
        <w:rPr/>
        <w:t xml:space="preserve">2012-2014 : chargée de valorisation d'archives audiovisuelles (LTC Patrimoine/Archive TV)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autrement les films documentaires ? Design d’une preuve de concept basée sur l’indexation des dispositifs de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l’immigré italien dans les coproductions cinématographiques franco-italiennes : d’un cadre de production international à un imaginaire transnational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Le Transnational. Doctoriales 2016 les sources judiciaires, pénitentiaires et policières, 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Pigeons dans Le Figaro de 1861 à 1942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/>
              <w:t xml:space="preserve">[Rapport de recherche] Museum National d'Histoire Naturelle (MNHN); Institut des sciences de la communication (ISCC - CNRS).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audiovisuelles françaises de migrants italiens, espagnols et portugais (1945-1974)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2019PA01H038⟩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tel-03847731v1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⟨10.58079/11vkz⟩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1/3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⟨10.58079/11vky⟩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3/3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⟨10.58079/12aqt⟩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hal-04709133v1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9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C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4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D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2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givois" TargetMode="External"/><Relationship Id="rId8" Type="http://schemas.openxmlformats.org/officeDocument/2006/relationships/hyperlink" Target="https://orcid.org/0009-0004-0208-9026" TargetMode="External"/><Relationship Id="rId9" Type="http://schemas.openxmlformats.org/officeDocument/2006/relationships/hyperlink" Target="https://www.idref.fr/231550219" TargetMode="External"/><Relationship Id="rId10" Type="http://schemas.openxmlformats.org/officeDocument/2006/relationships/hyperlink" Target="https://viaf.org/viaf/188154440174235341835" TargetMode="External"/><Relationship Id="rId11" Type="http://schemas.openxmlformats.org/officeDocument/2006/relationships/hyperlink" Target="https://hal.science/hal-04504627v1" TargetMode="External"/><Relationship Id="rId12" Type="http://schemas.openxmlformats.org/officeDocument/2006/relationships/hyperlink" Target="https://hal.science/search/index/?q=*&amp;authFullName_s=&#200;ve Givois" TargetMode="External"/><Relationship Id="rId13" Type="http://schemas.openxmlformats.org/officeDocument/2006/relationships/hyperlink" Target="https://hal.science/search/index/?q=*&amp;authFullName_s=Eric Kergosien" TargetMode="External"/><Relationship Id="rId14" Type="http://schemas.openxmlformats.org/officeDocument/2006/relationships/hyperlink" Target="https://hal.science/search/index/?q=*&amp;authFullName_s=Laure Bolka-Tabary" TargetMode="External"/><Relationship Id="rId15" Type="http://schemas.openxmlformats.org/officeDocument/2006/relationships/hyperlink" Target="https://hal.science/search/index/?q=*&amp;authFullName_s=Samuel Gantier" TargetMode="External"/><Relationship Id="rId16" Type="http://schemas.openxmlformats.org/officeDocument/2006/relationships/hyperlink" Target="https://hal.science/search/index/?q=*&amp;authFullName_s=Bernard Jacquemin" TargetMode="External"/><Relationship Id="rId17" Type="http://schemas.openxmlformats.org/officeDocument/2006/relationships/hyperlink" Target="https://hal.science/hal-04190694v1" TargetMode="External"/><Relationship Id="rId18" Type="http://schemas.openxmlformats.org/officeDocument/2006/relationships/hyperlink" Target="https://dx.doi.org/10.4000/map.6522" TargetMode="External"/><Relationship Id="rId19" Type="http://schemas.openxmlformats.org/officeDocument/2006/relationships/hyperlink" Target="https://lilloa.hal.science/hal-04197847v1" TargetMode="External"/><Relationship Id="rId20" Type="http://schemas.openxmlformats.org/officeDocument/2006/relationships/hyperlink" Target="https://hal.science/search/index/?q=*&amp;authFullName_s=Bouchra Atbane-El Houadi" TargetMode="External"/><Relationship Id="rId21" Type="http://schemas.openxmlformats.org/officeDocument/2006/relationships/hyperlink" Target="https://dx.doi.org/10.4000/rfsic.14204" TargetMode="External"/><Relationship Id="rId22" Type="http://schemas.openxmlformats.org/officeDocument/2006/relationships/hyperlink" Target="https://hal.science/hal-03466523v1" TargetMode="External"/><Relationship Id="rId23" Type="http://schemas.openxmlformats.org/officeDocument/2006/relationships/hyperlink" Target="https://hal.science/search/index/?q=*&amp;authFullName_s=Eve Givois" TargetMode="External"/><Relationship Id="rId24" Type="http://schemas.openxmlformats.org/officeDocument/2006/relationships/hyperlink" Target="https://hal.science/search/index/?q=*&amp;authFullName_s=Bouchra Atbane-El Haoudi" TargetMode="External"/><Relationship Id="rId25" Type="http://schemas.openxmlformats.org/officeDocument/2006/relationships/hyperlink" Target="https://dx.doi.org/10.3917/i2d.212.0122" TargetMode="External"/><Relationship Id="rId26" Type="http://schemas.openxmlformats.org/officeDocument/2006/relationships/hyperlink" Target="https://hal.science/hal-03466413v1" TargetMode="External"/><Relationship Id="rId27" Type="http://schemas.openxmlformats.org/officeDocument/2006/relationships/hyperlink" Target="https://hal.science/hal-03631737v1" TargetMode="External"/><Relationship Id="rId28" Type="http://schemas.openxmlformats.org/officeDocument/2006/relationships/hyperlink" Target="https://hal.science/hal-03616629v1" TargetMode="External"/><Relationship Id="rId29" Type="http://schemas.openxmlformats.org/officeDocument/2006/relationships/hyperlink" Target="https://hal.science/hal-03041204v2" TargetMode="External"/><Relationship Id="rId30" Type="http://schemas.openxmlformats.org/officeDocument/2006/relationships/hyperlink" Target="https://hal.science/hal-03631583v1" TargetMode="External"/><Relationship Id="rId31" Type="http://schemas.openxmlformats.org/officeDocument/2006/relationships/hyperlink" Target="https://theses.hal.science/tel-03847731v1" TargetMode="External"/><Relationship Id="rId32" Type="http://schemas.openxmlformats.org/officeDocument/2006/relationships/hyperlink" Target="https://www.theses.fr/2019PA01H038" TargetMode="External"/><Relationship Id="rId33" Type="http://schemas.openxmlformats.org/officeDocument/2006/relationships/hyperlink" Target="https://hal.science/hal-04616185v2" TargetMode="External"/><Relationship Id="rId34" Type="http://schemas.openxmlformats.org/officeDocument/2006/relationships/hyperlink" Target="https://dx.doi.org/10.58079/11vkz" TargetMode="External"/><Relationship Id="rId35" Type="http://schemas.openxmlformats.org/officeDocument/2006/relationships/hyperlink" Target="https://hal.science/hal-04616149v2" TargetMode="External"/><Relationship Id="rId36" Type="http://schemas.openxmlformats.org/officeDocument/2006/relationships/hyperlink" Target="https://dx.doi.org/10.58079/11vky" TargetMode="External"/><Relationship Id="rId37" Type="http://schemas.openxmlformats.org/officeDocument/2006/relationships/hyperlink" Target="https://hal.science/hal-04709133v1" TargetMode="External"/><Relationship Id="rId38" Type="http://schemas.openxmlformats.org/officeDocument/2006/relationships/hyperlink" Target="https://dx.doi.org/10.58079/12aq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Ève Givois</dc:title>
  <dc:description>CV</dc:description>
  <dc:subject/>
  <cp:keywords/>
  <cp:category/>
  <cp:lastModifiedBy/>
  <dcterms:created xsi:type="dcterms:W3CDTF">2026-04-30T14:03:26+02:00</dcterms:created>
  <dcterms:modified xsi:type="dcterms:W3CDTF">2026-04-30T14:03:26+02:00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