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CHERFILS-BARET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f-cherfils-baret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Gommer les inégalités des salariés face à la mobilité professionnelle ? Les apports de l'Approche par les Capabilités à l'accompagnement engagé par les organisations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Cherfils-Baret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l’École doctorale Humains en société (2025) : Différences et Inégalités</w:t>
            </w:r>
            <w:r>
              <w:rPr/>
              <w:t xml:space="preserve">, École doctorale Humains en société (ED 650), Apr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&amp;quot;moment de conversion&amp;quot; : Les apports de l'approche par les Capabilités au déploiement d'une mobilité professionnelle &amp;quot;préventive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Cherfils-Baret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les organisations par un Management des Ressources Humaines engagé et citoyen !</w:t>
            </w:r>
            <w:r>
              <w:rPr/>
              <w:t xml:space="preserve">, AGRH, Oct 2025, Deauville-Trouville,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 employeur : les promesses n’engagent pas que ceux qui les croient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Cherfils-Baret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- Question(s) de Management - N°51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ATASH : Accompagner les mobilités pour favoriser le maintien durable en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Cherfils-Baret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RSE en pratique</w:t>
            </w:r>
            <w:r>
              <w:rPr/>
              <w:t xml:space="preserve">, Dunod, pp.159-179, 2024, 978-2-10-087272-5.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⟨10.3917/dunod.baret.2024.01.0159⟩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hal-05462210v1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F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-cherfils-baret" TargetMode="External"/><Relationship Id="rId8" Type="http://schemas.openxmlformats.org/officeDocument/2006/relationships/hyperlink" Target="https://univ-poitiers.hal.science/hal-05463333v1" TargetMode="External"/><Relationship Id="rId9" Type="http://schemas.openxmlformats.org/officeDocument/2006/relationships/hyperlink" Target="https://hal.science/search/index/?q=*&amp;authFullName_s=Fabienne Cherfils-Baret" TargetMode="External"/><Relationship Id="rId10" Type="http://schemas.openxmlformats.org/officeDocument/2006/relationships/hyperlink" Target="https://hal.science/hal-05462243v1" TargetMode="External"/><Relationship Id="rId11" Type="http://schemas.openxmlformats.org/officeDocument/2006/relationships/hyperlink" Target="https://hal.science/hal-05462290v1" TargetMode="External"/><Relationship Id="rId12" Type="http://schemas.openxmlformats.org/officeDocument/2006/relationships/hyperlink" Target="https://hal.science/search/index/?q=*&amp;authFullName_s=Pierre Baret" TargetMode="External"/><Relationship Id="rId13" Type="http://schemas.openxmlformats.org/officeDocument/2006/relationships/hyperlink" Target="https://hal.science/hal-05462210v1" TargetMode="External"/><Relationship Id="rId14" Type="http://schemas.openxmlformats.org/officeDocument/2006/relationships/hyperlink" Target="https://dx.doi.org/10.3917/dunod.baret.2024.01.015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CHERFILS-BARET</dc:title>
  <dc:description>CV</dc:description>
  <dc:subject/>
  <cp:keywords/>
  <cp:category/>
  <cp:lastModifiedBy/>
  <dcterms:created xsi:type="dcterms:W3CDTF">2026-05-22T16:58:57+02:00</dcterms:created>
  <dcterms:modified xsi:type="dcterms:W3CDTF">2026-05-22T16:58:57+02:00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