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Bonnet </w:t>
      </w:r>
      <w:r>
        <w:rPr>
          <w:color w:val="641e6e"/>
        </w:rPr>
        <w:t xml:space="preserve">Maitre de conférences HDR - Université Bourgogne Europe - Laboratoire Cimeos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conception des objets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2025, n° 115 (2), pp.27-44.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⟨10.3917/quad.115.0027⟩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Stimulating the (Still) Neglected German-French Milieu in Communication and Media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Averbeck-Lietz Stéphanie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Media Studies</w:t>
            </w:r>
            <w:r>
              <w:rPr/>
              <w:t xml:space="preserve">, 2023, 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⟨10.32376/d895a0ea.9aea0574⟩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halshs-04619796v1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communication au design : instrumentalisation ou renouvellement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2023, N°6, pp.5 - 8.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⟨10.3917/atic.006.0005⟩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managériale et discours du « transfrontalier ». Entre discours sur l’interface et négation de la 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2022, 52, pp.109-120.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⟨10.4000/semen.18524⟩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design face à la communication : Inscriptions socio-économiques, défis théoriques et nouveaux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2022, N°4 (1), pp.5 - 10.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⟨10.3917/atic.004.0005⟩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Culture·s de conception. Entre « progrès », « innovation » et « stratégie », quels signes, quels dispositifs et quels modèles d’organisation pour se projeter aujourd’hui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⟨10.4000/rfsic.11830⟩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Thinking - Au coeur d'un discours sur la rationalisation de l'émergence en organisation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2021, 3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⟨10.3917/atic.003.0025⟩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en guise d’avant-propos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Ronald Filion-Mallette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2019, Design et fonction communication - Rencontre et esquisses paradigmatiques autour de la relation au public, 8 (1), pp.9-49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halshs-02471903v1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comme objet idéal pour la recherche en communication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2019, Design et fonction communication Rencontre et esquisses paradigmatiques autour de la relation au public, 8 (1), pp.191-194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: &amp;quot;Design et fonction communication : Rencontre et esquisses paradigmatiques autour de la relation au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Eleni Mitropoulou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2019, 8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Eleni Mitropoulou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2019, Design et fonction communication - Rencontre et esquisses paradigmatiques autour de la relation au public, 8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halshs-02471897v1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studies in France: looking for a “Terre du milieu”?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Stefanie Averbeck-Lietz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Publizistik</w:t>
            </w:r>
            <w:r>
              <w:rPr/>
              <w:t xml:space="preserve">, 2019, 64 (3), pp.363-380.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⟨10.1007/s11616-019-00504-3⟩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comme objet idéal pour la recherche en communication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2019, 8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⟨10.3199/RIN.1.1-n⟩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Téléconseillers et community managers : quelles professionnalités pour la médiation entreprise-publics à l’heure du numérique?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2017,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⟨10.4000/communiquer.2232⟩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hal-01589758v1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relation formation-emploi pour les communicants ? Les savoirs en communication à l’épreuve des représentations des parties prenantes de la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2017, 50, pp.245-254.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⟨10.4000/communicationorganisation.5448⟩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hal-01492485v1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Relationship Management – Entre injonction à la créativité et fonction de cadrage d’une interaction médiatisée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2015, 16/3B, pp.111-120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épistémologique des Sciences de l'information et de la communication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Stefanie Averbeck-Lietz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2014, Recherches au féminin en Sciences de l’Information et de la Communication, 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⟨10.4000/rfsic.823⟩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hal-01492964v1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récit de la relation au client par l’entreprise. Le cas de la communication d’EDF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2011, 39, pp.243-252.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⟨10.4000/communicationorganisation.3169⟩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hal-01492974v1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client ou relation au client ? Interactions, dispositifs et qualité de service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2010, 37, pp.153-161.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⟨10.4000/communicationorganisation.1313⟩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hal-01492976v1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vivre son corps en ligne : quelle logique de production de soi pour les porteurs de nævus congénital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Paola Sedda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Nataly Botero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Hernandez Orellana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Bonnet Fabien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l’ACFAS, « Numérisation de la société et enjeux en santé : Transformation des espaces, des processus et des relations »</w:t>
            </w:r>
            <w:r>
              <w:rPr/>
              <w:t xml:space="preserve">, May 2021, Université de Sherbrooke (en ligne),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hal-03432808v1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téléconseil et coordination éditoriale – Les community managers à l’heure de la dépublicitarisation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Org&amp;Co Communautés en ligne et organisations</w:t>
            </w:r>
            <w:r>
              <w:rPr/>
              <w:t xml:space="preserve">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halshs-03169058v1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relation client : entre Customer Empowerment et fonction de cadrage d’une interaction médiatisée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Bonnet Fabien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Réseaux Sociaux Numériques : un espace de liberté à prendre ou une utopie mort-née ? »</w:t>
            </w:r>
            <w:r>
              <w:rPr/>
              <w:t xml:space="preserve">, Université de Strasbourg; UNESCO; LISEC,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hal-01313268v1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relation client ». Quelle place et quel rôle pour le client face à l’affirmation de la thématique relationnelle dans les pratiques commerciales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Bonnet Fabien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"Acteurs, auteurs, spectateurs ? Quelle place et quel(s) rôle(s) pour les individus et les groupes au sein des dispositifs et des processus communicationnels ?"</w:t>
            </w:r>
            <w:r>
              <w:rPr/>
              <w:t xml:space="preserve">, Laboratoire CIMEOS, équipe COSMOS (EA 4177, Université de Bourgogne ), Nov 2012, Dijon, France. pp.37-46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hal-01313236v1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L'Annonce faite au client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nicole D'Almeida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Bonnet Fabien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 LA RELATION DE CLIENTÈLE »</w:t>
            </w:r>
            <w:r>
              <w:rPr/>
              <w:t xml:space="preserve">, GRESCO — Université de Limoges, Nov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hal-03750120v1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et quel rôle pour le client face à l’affirmation de la thématique relationnelle dans les pratiques communicationnelles des entreprises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Acteurs, auteurs, spectateurs ? Quelle place et quel(s) rôle(s) pour les individus et les groupes au sein des dispositifs et des processus communicationnels ?</w:t>
            </w:r>
            <w:r>
              <w:rPr/>
              <w:t xml:space="preserve">, Nov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halshs-03169045v1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XIIIème Doctorales de la SFSIC.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Bonnet Fabien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Schwartz Jean-Baptiste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Doctorales de la SFSIC.</w:t>
            </w:r>
            <w:r>
              <w:rPr/>
              <w:t xml:space="preserve">, Jun 2019, Mulhouse, France. 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hal-03536426v1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communication au design : instrumentalisation ou renouvellement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hal-04590492v1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French-German Communication Research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Stefanie Averbeck-Lietz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Media Studies</w:t>
            </w:r>
            <w:r>
              <w:rPr/>
              <w:t xml:space="preserve">, 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design face à la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hal-04590478v1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fonction communication : Rencontre et esquisses paradigmatiques autour de la relation au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Eleni Mitropoulou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8 (1), 2019, 978-2-84932-110-2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hal-03220077v1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XIII ème doctorales de la SFSIC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Schwartz Jean-Baptiste</w:t>
              </w:r>
            </w:hyperlink>
          </w:p>
          <w:p>
            <w:pPr/>
            <w:r>
              <w:rPr/>
              <w:t xml:space="preserve">Editions de la SFSIC.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hal-04441130v1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client ou relation au client ? Entre optimisation technique et qualité de service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Bonnet Fabien</w:t>
              </w:r>
            </w:hyperlink>
          </w:p>
          <w:p>
            <w:pPr/>
            <w:r>
              <w:rPr/>
              <w:t xml:space="preserve">Christopher Lovelock; Jochen Witz. </w:t>
            </w:r>
            <w:r>
              <w:rPr>
                <w:i w:val="1"/>
                <w:iCs w:val="1"/>
              </w:rPr>
              <w:t xml:space="preserve">Marketing de services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Pearson</w:t>
              </w:r>
            </w:hyperlink>
            <w:r>
              <w:rPr/>
              <w:t xml:space="preserve">, pp.520-528, 2014, 978-2-7440-7663-3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produit mis en scène : entre pratique médiatique et modèle d’analyse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Bonnet Fabien</w:t>
              </w:r>
            </w:hyperlink>
          </w:p>
          <w:p>
            <w:pPr/>
            <w:r>
              <w:rPr/>
              <w:t xml:space="preserve">Violaine Appel; Lylette Lacôte-Gabrysiak; Delphine Le Nozach. </w:t>
            </w:r>
            <w:r>
              <w:rPr>
                <w:i w:val="1"/>
                <w:iCs w:val="1"/>
              </w:rPr>
              <w:t xml:space="preserve">La mise en scène des produits et des marques : représentation, significations, produits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2014, 978-2-343-04516-0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hal-01313116v1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sociétales et mutations de la relation client. Une approche communicationnelle de la relation au client développée par EDF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/>
              <w:t xml:space="preserve">Sciences de l'information et de la communication. Celsa - Université Paris Sorbonne, 2012.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tel-01492980v1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design » comme pratique de l’organisation ? Quels ancrages, quels discours et quelles circulations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/>
              <w:t xml:space="preserve">Sciences de l'information et de la communication. Université Grenoble - Alpes,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tel-05577368v1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4215v1" TargetMode="External"/><Relationship Id="rId9" Type="http://schemas.openxmlformats.org/officeDocument/2006/relationships/hyperlink" Target="https://hal.science/search/index/?q=*&amp;authFullName_s=Fabien Bonnet" TargetMode="External"/><Relationship Id="rId10" Type="http://schemas.openxmlformats.org/officeDocument/2006/relationships/hyperlink" Target="https://dx.doi.org/10.3917/quad.115.0027" TargetMode="External"/><Relationship Id="rId11" Type="http://schemas.openxmlformats.org/officeDocument/2006/relationships/hyperlink" Target="https://shs.hal.science/halshs-04619796v1" TargetMode="External"/><Relationship Id="rId12" Type="http://schemas.openxmlformats.org/officeDocument/2006/relationships/hyperlink" Target="https://hal.science/search/index/?q=*&amp;authFullName_s=Averbeck-Lietz St&#233;phanie" TargetMode="External"/><Relationship Id="rId13" Type="http://schemas.openxmlformats.org/officeDocument/2006/relationships/hyperlink" Target="https://hal.science/search/index/?q=*&amp;authFullName_s=Sarah Cordonnier" TargetMode="External"/><Relationship Id="rId14" Type="http://schemas.openxmlformats.org/officeDocument/2006/relationships/hyperlink" Target="https://hal.science/search/index/?q=*&amp;authFullName_s=Carsten Wilhelm" TargetMode="External"/><Relationship Id="rId15" Type="http://schemas.openxmlformats.org/officeDocument/2006/relationships/hyperlink" Target="https://dx.doi.org/10.32376/d895a0ea.9aea0574" TargetMode="External"/><Relationship Id="rId16" Type="http://schemas.openxmlformats.org/officeDocument/2006/relationships/hyperlink" Target="https://hal.science/hal-04533259v1" TargetMode="External"/><Relationship Id="rId17" Type="http://schemas.openxmlformats.org/officeDocument/2006/relationships/hyperlink" Target="https://hal.science/search/index/?q=*&amp;authFullName_s=Fabienne Martin-Juchat" TargetMode="External"/><Relationship Id="rId18" Type="http://schemas.openxmlformats.org/officeDocument/2006/relationships/hyperlink" Target="https://dx.doi.org/10.3917/atic.006.0005" TargetMode="External"/><Relationship Id="rId19" Type="http://schemas.openxmlformats.org/officeDocument/2006/relationships/hyperlink" Target="https://hal.science/hal-04590444v1" TargetMode="External"/><Relationship Id="rId20" Type="http://schemas.openxmlformats.org/officeDocument/2006/relationships/hyperlink" Target="https://dx.doi.org/10.4000/semen.18524" TargetMode="External"/><Relationship Id="rId21" Type="http://schemas.openxmlformats.org/officeDocument/2006/relationships/hyperlink" Target="https://hal.science/hal-04532892v1" TargetMode="External"/><Relationship Id="rId22" Type="http://schemas.openxmlformats.org/officeDocument/2006/relationships/hyperlink" Target="https://dx.doi.org/10.3917/atic.004.0005" TargetMode="External"/><Relationship Id="rId23" Type="http://schemas.openxmlformats.org/officeDocument/2006/relationships/hyperlink" Target="https://hal.science/hal-04532743v1" TargetMode="External"/><Relationship Id="rId24" Type="http://schemas.openxmlformats.org/officeDocument/2006/relationships/hyperlink" Target="https://dx.doi.org/10.4000/rfsic.11830" TargetMode="External"/><Relationship Id="rId25" Type="http://schemas.openxmlformats.org/officeDocument/2006/relationships/hyperlink" Target="https://hal.science/hal-04532828v1" TargetMode="External"/><Relationship Id="rId26" Type="http://schemas.openxmlformats.org/officeDocument/2006/relationships/hyperlink" Target="https://dx.doi.org/10.3917/atic.003.0025" TargetMode="External"/><Relationship Id="rId27" Type="http://schemas.openxmlformats.org/officeDocument/2006/relationships/hyperlink" Target="https://shs.hal.science/halshs-02471903v1" TargetMode="External"/><Relationship Id="rId28" Type="http://schemas.openxmlformats.org/officeDocument/2006/relationships/hyperlink" Target="https://hal.science/search/index/?q=*&amp;authFullName_s=Ronald Filion-Mallette" TargetMode="External"/><Relationship Id="rId29" Type="http://schemas.openxmlformats.org/officeDocument/2006/relationships/hyperlink" Target="https://shs.hal.science/halshs-02471908v1" TargetMode="External"/><Relationship Id="rId30" Type="http://schemas.openxmlformats.org/officeDocument/2006/relationships/hyperlink" Target="https://univoak.hal.science/hal-05323870v1" TargetMode="External"/><Relationship Id="rId31" Type="http://schemas.openxmlformats.org/officeDocument/2006/relationships/hyperlink" Target="https://hal.science/search/index/?q=*&amp;authFullName_s=Eleni Mitropoulou" TargetMode="External"/><Relationship Id="rId32" Type="http://schemas.openxmlformats.org/officeDocument/2006/relationships/hyperlink" Target="https://shs.hal.science/halshs-02471897v1" TargetMode="External"/><Relationship Id="rId33" Type="http://schemas.openxmlformats.org/officeDocument/2006/relationships/hyperlink" Target="https://shs.hal.science/halshs-02454400v1" TargetMode="External"/><Relationship Id="rId34" Type="http://schemas.openxmlformats.org/officeDocument/2006/relationships/hyperlink" Target="https://hal.science/search/index/?q=*&amp;authFullName_s=Stefanie Averbeck-Lietz" TargetMode="External"/><Relationship Id="rId35" Type="http://schemas.openxmlformats.org/officeDocument/2006/relationships/hyperlink" Target="https://dx.doi.org/10.1007/s11616-019-00504-3" TargetMode="External"/><Relationship Id="rId36" Type="http://schemas.openxmlformats.org/officeDocument/2006/relationships/hyperlink" Target="https://hal.science/hal-04532669v1" TargetMode="External"/><Relationship Id="rId37" Type="http://schemas.openxmlformats.org/officeDocument/2006/relationships/hyperlink" Target="https://dx.doi.org/10.3199/RIN.1.1-n" TargetMode="External"/><Relationship Id="rId38" Type="http://schemas.openxmlformats.org/officeDocument/2006/relationships/hyperlink" Target="https://hal.science/hal-01589758v1" TargetMode="External"/><Relationship Id="rId39" Type="http://schemas.openxmlformats.org/officeDocument/2006/relationships/hyperlink" Target="https://dx.doi.org/10.4000/communiquer.2232" TargetMode="External"/><Relationship Id="rId40" Type="http://schemas.openxmlformats.org/officeDocument/2006/relationships/hyperlink" Target="https://hal.science/hal-01492485v1" TargetMode="External"/><Relationship Id="rId41" Type="http://schemas.openxmlformats.org/officeDocument/2006/relationships/hyperlink" Target="https://dx.doi.org/10.4000/communicationorganisation.5448" TargetMode="External"/><Relationship Id="rId42" Type="http://schemas.openxmlformats.org/officeDocument/2006/relationships/hyperlink" Target="https://hal.science/hal-01313161v1" TargetMode="External"/><Relationship Id="rId43" Type="http://schemas.openxmlformats.org/officeDocument/2006/relationships/hyperlink" Target="https://hal.science/hal-01492964v1" TargetMode="External"/><Relationship Id="rId44" Type="http://schemas.openxmlformats.org/officeDocument/2006/relationships/hyperlink" Target="https://hal.science/search/index/?q=*&amp;authFullName_s=Jacques Bonnet" TargetMode="External"/><Relationship Id="rId45" Type="http://schemas.openxmlformats.org/officeDocument/2006/relationships/hyperlink" Target="https://dx.doi.org/10.4000/rfsic.823" TargetMode="External"/><Relationship Id="rId46" Type="http://schemas.openxmlformats.org/officeDocument/2006/relationships/hyperlink" Target="https://hal.science/hal-01492974v1" TargetMode="External"/><Relationship Id="rId47" Type="http://schemas.openxmlformats.org/officeDocument/2006/relationships/hyperlink" Target="https://dx.doi.org/10.4000/communicationorganisation.3169" TargetMode="External"/><Relationship Id="rId48" Type="http://schemas.openxmlformats.org/officeDocument/2006/relationships/hyperlink" Target="https://hal.science/hal-01492976v1" TargetMode="External"/><Relationship Id="rId49" Type="http://schemas.openxmlformats.org/officeDocument/2006/relationships/hyperlink" Target="https://dx.doi.org/10.4000/communicationorganisation.1313" TargetMode="External"/><Relationship Id="rId50" Type="http://schemas.openxmlformats.org/officeDocument/2006/relationships/hyperlink" Target="https://hal.science/hal-03432808v1" TargetMode="External"/><Relationship Id="rId51" Type="http://schemas.openxmlformats.org/officeDocument/2006/relationships/hyperlink" Target="https://hal.science/search/index/?q=*&amp;authFullName_s=Paola Sedda" TargetMode="External"/><Relationship Id="rId52" Type="http://schemas.openxmlformats.org/officeDocument/2006/relationships/hyperlink" Target="https://hal.science/search/index/?q=*&amp;authFullName_s=Nataly Botero" TargetMode="External"/><Relationship Id="rId53" Type="http://schemas.openxmlformats.org/officeDocument/2006/relationships/hyperlink" Target="https://hal.science/search/index/?q=*&amp;authFullName_s=Myriam Hernandez Orellana" TargetMode="External"/><Relationship Id="rId54" Type="http://schemas.openxmlformats.org/officeDocument/2006/relationships/hyperlink" Target="https://hal.science/search/index/?q=*&amp;authFullName_s=Bonnet Fabien" TargetMode="External"/><Relationship Id="rId55" Type="http://schemas.openxmlformats.org/officeDocument/2006/relationships/hyperlink" Target="https://shs.hal.science/halshs-03169058v1" TargetMode="External"/><Relationship Id="rId56" Type="http://schemas.openxmlformats.org/officeDocument/2006/relationships/hyperlink" Target="https://hal.science/hal-01313268v1" TargetMode="External"/><Relationship Id="rId57" Type="http://schemas.openxmlformats.org/officeDocument/2006/relationships/hyperlink" Target="https://hal.science/hal-01313236v1" TargetMode="External"/><Relationship Id="rId58" Type="http://schemas.openxmlformats.org/officeDocument/2006/relationships/hyperlink" Target="https://hal.science/hal-03750120v1" TargetMode="External"/><Relationship Id="rId59" Type="http://schemas.openxmlformats.org/officeDocument/2006/relationships/hyperlink" Target="https://hal.science/search/index/?q=*&amp;authFullName_s=nicole D'Almeida" TargetMode="External"/><Relationship Id="rId60" Type="http://schemas.openxmlformats.org/officeDocument/2006/relationships/hyperlink" Target="https://shs.hal.science/halshs-03169045v1" TargetMode="External"/><Relationship Id="rId61" Type="http://schemas.openxmlformats.org/officeDocument/2006/relationships/hyperlink" Target="https://hal.science/hal-03536426v1" TargetMode="External"/><Relationship Id="rId62" Type="http://schemas.openxmlformats.org/officeDocument/2006/relationships/hyperlink" Target="https://hal.science/search/index/?q=*&amp;authFullName_s=Jean-Claude Domenget" TargetMode="External"/><Relationship Id="rId63" Type="http://schemas.openxmlformats.org/officeDocument/2006/relationships/hyperlink" Target="https://hal.science/search/index/?q=*&amp;authFullName_s=Schwartz Jean-Baptiste" TargetMode="External"/><Relationship Id="rId64" Type="http://schemas.openxmlformats.org/officeDocument/2006/relationships/hyperlink" Target="https://hal.science/hal-04590492v1" TargetMode="External"/><Relationship Id="rId65" Type="http://schemas.openxmlformats.org/officeDocument/2006/relationships/hyperlink" Target="https://hal.science/hal-04662779v1" TargetMode="External"/><Relationship Id="rId66" Type="http://schemas.openxmlformats.org/officeDocument/2006/relationships/hyperlink" Target="https://hal.science/hal-04590478v1" TargetMode="External"/><Relationship Id="rId67" Type="http://schemas.openxmlformats.org/officeDocument/2006/relationships/hyperlink" Target="https://hal.science/hal-03220077v1" TargetMode="External"/><Relationship Id="rId68" Type="http://schemas.openxmlformats.org/officeDocument/2006/relationships/hyperlink" Target="https://hal.science/hal-04441130v1" TargetMode="External"/><Relationship Id="rId69" Type="http://schemas.openxmlformats.org/officeDocument/2006/relationships/hyperlink" Target="https://hal.science/hal-01313141v1" TargetMode="External"/><Relationship Id="rId70" Type="http://schemas.openxmlformats.org/officeDocument/2006/relationships/hyperlink" Target="http://www.pearson.fr/livre/?GCOI=27440100585390" TargetMode="External"/><Relationship Id="rId71" Type="http://schemas.openxmlformats.org/officeDocument/2006/relationships/hyperlink" Target="https://hal.science/hal-01313116v1" TargetMode="External"/><Relationship Id="rId72" Type="http://schemas.openxmlformats.org/officeDocument/2006/relationships/hyperlink" Target="http://www.editions-harmattan.fr/index.asp?navig=catalogue&amp;amp;obj=livre&amp;amp;no=45413" TargetMode="External"/><Relationship Id="rId73" Type="http://schemas.openxmlformats.org/officeDocument/2006/relationships/hyperlink" Target="https://hal.science/tel-01492980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hyperlink" Target="https://hal.science/tel-05577368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Bonnet</dc:title>
  <dc:description>CV</dc:description>
  <dc:subject/>
  <cp:keywords/>
  <cp:category/>
  <cp:lastModifiedBy/>
  <dcterms:created xsi:type="dcterms:W3CDTF">2026-04-19T21:08:07+02:00</dcterms:created>
  <dcterms:modified xsi:type="dcterms:W3CDTF">2026-04-19T21:08:07+02:00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