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DELORME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Curated dataset of association constants between a cyclodextrin and a guest for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Monflier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Data Collections</w:t>
            </w:r>
            <w:r>
              <w:rPr/>
              <w:t xml:space="preserve">, 2023, 45, pp.101022.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⟨10.1016/j.cdc.2023.101022⟩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aggregate and comparison functions for Motus/Lingo playing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2018, 40 (3), pp.258-268.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⟨10.3233/ICG-180056⟩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hal-02133698v1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Machine Learning for Determination of Association Constant between a Cyclodextrin and a Guest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European Conference on Cyclodextrin (EuroCD 2023)</w:t>
            </w:r>
            <w:r>
              <w:rPr/>
              <w:t xml:space="preserve">, Sep 2023, Budapest (Hungary).,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Association Constant between a Cyclodextrin and a Guest using Machine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Symposium on Theoretical Biophysics (TheoBio2023)</w:t>
            </w:r>
            <w:r>
              <w:rPr/>
              <w:t xml:space="preserve">, Jul 2023,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challenges for determination of association constant between a cyclodextrin and a guest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</w:t>
            </w:r>
            <w:r>
              <w:rPr>
                <w:i w:val="1"/>
                <w:iCs w:val="1"/>
                <w:vertAlign w:val="superscript"/>
              </w:rPr>
              <w:t xml:space="preserve">&amp;egrave;mes</w:t>
            </w:r>
            <w:r>
              <w:rPr>
                <w:i w:val="1"/>
                <w:iCs w:val="1"/>
              </w:rPr>
              <w:t xml:space="preserve"> Journ&amp;eacute;es Cyclodextrines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Association Constant between a Cyclodextrin and a Guest using Machine Learning for Catalyzed Functionalization of Bio-Sourced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Gökhan Tahil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symposium on High-Throughput Catalysts Design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Web Application-based Annotation Tool for Intangible Culture Heritage Dance Videos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Chau Ma Thi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Duyen Ngo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Structuring and Understanding of Multimedia heritAge Contents (SUMAC 2019)</w:t>
            </w:r>
            <w:r>
              <w:rPr/>
              <w:t xml:space="preserve">, Oct 2019, Nice, France. pp.75-81,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⟨10.1145/3347317.3357245⟩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d'agrégation et de comparaison pour jouer à Motus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(LFA'16)</w:t>
            </w:r>
            <w:r>
              <w:rPr/>
              <w:t xml:space="preserve">, 2016, La Rochelle, Région indéterminée.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 joue à Motus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 Plays Motus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NAO Tech Day</w:t>
            </w:r>
            <w:r>
              <w:rPr/>
              <w:t xml:space="preserve">, 2012, Cité des Sciences et de l'Industrie,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Process Modelling for Pickomino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Computers and Games (CG'10)</w:t>
            </w:r>
            <w:r>
              <w:rPr/>
              <w:t xml:space="preserve">, 2011, Kanazawa, Japan.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Pickomania : un logiciel pour jouer à Pickomino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sur la Reconnaissance des Formes et l'Intelligence Artificielle (RFIA'10)</w:t>
            </w:r>
            <w:r>
              <w:rPr/>
              <w:t xml:space="preserve">, 2010, Caen, France. pp.895-896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d'algorithmes de type Monte-Carlo pour Pickomino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Stackowiak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l'Intelligence Artificielle Fondamentale (IAF'09)</w:t>
            </w:r>
            <w:r>
              <w:rPr/>
              <w:t xml:space="preserve">, 2009, Marseille,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markovienne appliquée à un jeu de stop ou encore : Pickomino (Heckmeck Am Bratwurmeck)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appllications (LFA'09)</w:t>
            </w:r>
            <w:r>
              <w:rPr/>
              <w:t xml:space="preserve">, 2009, Annecy,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Evaluation of Efficient Strategies for a Stop or Roll Dice Game: Heckmeck am Bratwurmeck (Pickomino)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Stackowiak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 and Games(CIG'08</w:t>
            </w:r>
            <w:r>
              <w:rPr/>
              <w:t xml:space="preserve">, 2008, Australia.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l'apprenant à l'aide de cartes conceptuelles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edutice-00000687v1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 Planning and Domain Knowledge Modeled in terms of Tasks and Methods - A Flexible Framework for Dialog Managing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Lehuen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Methodologies for Intelligent Systems (ISMIS 2003)</w:t>
            </w:r>
            <w:r>
              <w:rPr/>
              <w:t xml:space="preserve">, 2003, Maebashi City, Japan. pp.689--693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automatique de cartes conceptuelles pour modéliser l'apprenant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hal-00005760v1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4056166v1" TargetMode="External"/><Relationship Id="rId8" Type="http://schemas.openxmlformats.org/officeDocument/2006/relationships/hyperlink" Target="https://hal.science/search/index/?q=*&amp;authFullName_s=G&#246;khan Tahil" TargetMode="External"/><Relationship Id="rId9" Type="http://schemas.openxmlformats.org/officeDocument/2006/relationships/hyperlink" Target="https://hal.science/search/index/?q=*&amp;authFullName_s=Fabien Delorme" TargetMode="External"/><Relationship Id="rId10" Type="http://schemas.openxmlformats.org/officeDocument/2006/relationships/hyperlink" Target="https://hal.science/search/index/?q=*&amp;authFullName_s=Daniel Le Berre" TargetMode="External"/><Relationship Id="rId11" Type="http://schemas.openxmlformats.org/officeDocument/2006/relationships/hyperlink" Target="https://hal.science/search/index/?q=*&amp;authFullName_s=&#201;ric Monflier" TargetMode="External"/><Relationship Id="rId12" Type="http://schemas.openxmlformats.org/officeDocument/2006/relationships/hyperlink" Target="https://hal.science/search/index/?q=*&amp;authFullName_s=Adlane Sayede" TargetMode="External"/><Relationship Id="rId13" Type="http://schemas.openxmlformats.org/officeDocument/2006/relationships/hyperlink" Target="https://dx.doi.org/10.1016/j.cdc.2023.101022" TargetMode="External"/><Relationship Id="rId14" Type="http://schemas.openxmlformats.org/officeDocument/2006/relationships/hyperlink" Target="https://hal.science/hal-02133698v1" TargetMode="External"/><Relationship Id="rId15" Type="http://schemas.openxmlformats.org/officeDocument/2006/relationships/hyperlink" Target="https://hal.science/search/index/?q=*&amp;authFullName_s=Nathalie Chetcuti-Sperandio" TargetMode="External"/><Relationship Id="rId16" Type="http://schemas.openxmlformats.org/officeDocument/2006/relationships/hyperlink" Target="https://hal.science/search/index/?q=*&amp;authFullName_s=Sylvain Lagrue" TargetMode="External"/><Relationship Id="rId17" Type="http://schemas.openxmlformats.org/officeDocument/2006/relationships/hyperlink" Target="https://dx.doi.org/10.3233/ICG-180056" TargetMode="External"/><Relationship Id="rId18" Type="http://schemas.openxmlformats.org/officeDocument/2006/relationships/hyperlink" Target="https://univ-artois.hal.science/hal-04214791v1" TargetMode="External"/><Relationship Id="rId19" Type="http://schemas.openxmlformats.org/officeDocument/2006/relationships/hyperlink" Target="https://hal.science/search/index/?q=*&amp;authFullName_s=Eric Monflier" TargetMode="External"/><Relationship Id="rId20" Type="http://schemas.openxmlformats.org/officeDocument/2006/relationships/hyperlink" Target="https://univ-artois.hal.science/hal-04193143v1" TargetMode="External"/><Relationship Id="rId21" Type="http://schemas.openxmlformats.org/officeDocument/2006/relationships/hyperlink" Target="https://univ-artois.hal.science/hal-03954803v1" TargetMode="External"/><Relationship Id="rId22" Type="http://schemas.openxmlformats.org/officeDocument/2006/relationships/hyperlink" Target="https://univ-artois.hal.science/hal-03957829v1" TargetMode="External"/><Relationship Id="rId23" Type="http://schemas.openxmlformats.org/officeDocument/2006/relationships/hyperlink" Target="https://hal.science/hal-02416149v1" TargetMode="External"/><Relationship Id="rId24" Type="http://schemas.openxmlformats.org/officeDocument/2006/relationships/hyperlink" Target="https://hal.science/search/index/?q=*&amp;authFullName_s=Chau Ma Thi" TargetMode="External"/><Relationship Id="rId25" Type="http://schemas.openxmlformats.org/officeDocument/2006/relationships/hyperlink" Target="https://hal.science/search/index/?q=*&amp;authFullName_s=Duyen Ngo Thi" TargetMode="External"/><Relationship Id="rId26" Type="http://schemas.openxmlformats.org/officeDocument/2006/relationships/hyperlink" Target="https://dx.doi.org/10.1145/3347317.3357245" TargetMode="External"/><Relationship Id="rId27" Type="http://schemas.openxmlformats.org/officeDocument/2006/relationships/hyperlink" Target="https://hal.science/hal-03296025v1" TargetMode="External"/><Relationship Id="rId28" Type="http://schemas.openxmlformats.org/officeDocument/2006/relationships/hyperlink" Target="https://hal.science/hal-00660958v1" TargetMode="External"/><Relationship Id="rId29" Type="http://schemas.openxmlformats.org/officeDocument/2006/relationships/hyperlink" Target="https://hal.science/search/index/?q=*&amp;authFullName_s=St&#233;phane Cardon" TargetMode="External"/><Relationship Id="rId30" Type="http://schemas.openxmlformats.org/officeDocument/2006/relationships/hyperlink" Target="https://hal.science/hal-03296024v1" TargetMode="External"/><Relationship Id="rId31" Type="http://schemas.openxmlformats.org/officeDocument/2006/relationships/hyperlink" Target="https://hal.science/hal-00866527v1" TargetMode="External"/><Relationship Id="rId32" Type="http://schemas.openxmlformats.org/officeDocument/2006/relationships/hyperlink" Target="https://hal.science/hal-03296026v1" TargetMode="External"/><Relationship Id="rId33" Type="http://schemas.openxmlformats.org/officeDocument/2006/relationships/hyperlink" Target="https://hal.science/hal-03296028v1" TargetMode="External"/><Relationship Id="rId34" Type="http://schemas.openxmlformats.org/officeDocument/2006/relationships/hyperlink" Target="https://hal.science/search/index/?q=*&amp;authFullName_s=Denis Stackowiak" TargetMode="External"/><Relationship Id="rId35" Type="http://schemas.openxmlformats.org/officeDocument/2006/relationships/hyperlink" Target="https://hal.science/hal-03296027v1" TargetMode="External"/><Relationship Id="rId36" Type="http://schemas.openxmlformats.org/officeDocument/2006/relationships/hyperlink" Target="https://hal.science/hal-00801338v1" TargetMode="External"/><Relationship Id="rId37" Type="http://schemas.openxmlformats.org/officeDocument/2006/relationships/hyperlink" Target="https://edutice.hal.science/edutice-00000687v1" TargetMode="External"/><Relationship Id="rId38" Type="http://schemas.openxmlformats.org/officeDocument/2006/relationships/hyperlink" Target="https://hal.science/search/index/?q=*&amp;authFullName_s=Nicolas Delestre" TargetMode="External"/><Relationship Id="rId39" Type="http://schemas.openxmlformats.org/officeDocument/2006/relationships/hyperlink" Target="https://hal.science/search/index/?q=*&amp;authFullName_s=Jean-Pierre P&#233;cuchet" TargetMode="External"/><Relationship Id="rId40" Type="http://schemas.openxmlformats.org/officeDocument/2006/relationships/hyperlink" Target="https://hal.science/hal-01434554v1" TargetMode="External"/><Relationship Id="rId41" Type="http://schemas.openxmlformats.org/officeDocument/2006/relationships/hyperlink" Target="https://hal.science/search/index/?q=*&amp;authFullName_s=J&#233;r&#244;me Lehuen" TargetMode="External"/><Relationship Id="rId42" Type="http://schemas.openxmlformats.org/officeDocument/2006/relationships/hyperlink" Target="https://telearn.hal.science/hal-0000576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DELORME</dc:title>
  <dc:description>CV</dc:description>
  <dc:subject/>
  <cp:keywords/>
  <cp:category/>
  <cp:lastModifiedBy/>
  <dcterms:created xsi:type="dcterms:W3CDTF">2026-04-15T10:34:49+02:00</dcterms:created>
  <dcterms:modified xsi:type="dcterms:W3CDTF">2026-04-15T10:34:49+02:00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