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BRIERE </w:t></w:r></w:p><w:p><w:pPr><w:spacing w:before="600"/></w:pPr></w:p><w:p><w:pPr><w:spacing w:before="600"/></w:pPr></w:p><w:p><w:pPr><w:pStyle w:val="Heading2"/></w:pPr><w:r><w:rPr><w:color w:val="1e198e"/><w:b w:val="1"/><w:bCs w:val="1"/></w:rPr><w:t xml:space="preserve">Présentation</w:t></w:r></w:p><w:p><w:pPr><w:spacing w:after="100"/></w:pPr></w:p><w:p><w:pPr/><w:r><w:rPr/><w:t xml:space="preserve">Fabienne Brière-GuenounProfesseur des Université en Sciences de l’éducation et de la formation (section CNU 70)INSPE Aix-Marseille Université, ADEF- UR 4671 (Apprentissage, Didactique, Evaluation, Formation)</w:t></w:r></w:p><w:p><w:pPr/><w:r><w:rPr><w:b w:val="1"/><w:bCs w:val="1"/></w:rPr><w:t xml:space="preserve">Enseignements et responsabilités pédagogiques</w:t></w:r><w:r><w:rPr/><w:t xml:space="preserve">Responsabilité des parcours CAFFA-CAFIPEMF et formation de formateurs (FOFEN) ; de la mention 4 « Pratiques et ingénierie de la formation » du master MEEF (depuis le 01/09/2021)Responsabilité pédagogique du DIU (diplôme inter universitaire) des enseignants débutants (depuis le 01/09/2022)Dispositif CIPE (Centre d'Innovation Pédagogique et d'Evaluation) : analyses de pratiques</w:t></w:r></w:p><w:p><w:pPr/><w:r><w:rPr><w:b w:val="1"/><w:bCs w:val="1"/></w:rPr><w:t xml:space="preserve">Responsabilités scientifiques</w:t></w:r><w:r><w:rPr/><w:t xml:space="preserve">Responsable de l’équipe pilote &amp;quot; Formation et recherches collaboratives&amp;quot; (depuis le 30/05/2022) du projet : Ampiric du PIA3 &amp;quot;Territoires d’Innovation Pédagogique : Pôles Pilotes de formation des enseignants et de recherche pour l’éducation&amp;quot; » (2020-2030)2018-2022 : Mandat d’expertise du groupe d’expertise P9 &amp;quot;Aufbau der wissenschaftlichen Kompetenzen programme in der Fachdidaktiken&amp;quot;. Développement de programmes de compétences scientifiques dans le domaine de la didactique des disciplines en Suisse.Responsabilités éditorialesEditrice scientifique associée de la revue Ejrieps (AERES 70è section) depuis 2014Membre du comité éditorial de la revue Recherches en éducation (AERES 70è) depuis 2015</w:t></w:r></w:p><w:p><w:pPr/><w:r><w:rPr><w:b w:val="1"/><w:bCs w:val="1"/></w:rPr><w:t xml:space="preserve">Axes et thématiques de recherche</w:t></w:r><w:r><w:rPr/><w:t xml:space="preserve">Mes travaux s’inscrivent au croisement d’une approche comparatiste en didactique et de l’analyse de l’activité. Ils s’intéressent aux savoirs et s gestes professionnels des enseignants et des formateurs, au développement professionnel des acteurs de l’éducation ainsi qu’aux recherches participatives.Publications récentesBrière, F. (2023). The professional development of physical education student trainees at the articulation of didactic and meta-didactic systems. Swiss Journal of Educational Research, 45(2), 178–189. </w:t></w:r><w:hyperlink r:id="rId7" w:history="1"><w:r><w:rPr><w:color w:val="#410a8c"/><w:u w:val="single"/></w:rPr><w:t xml:space="preserve">https://doi.org/10.24452/sjer.45.2.8</w:t></w:r></w:hyperlink><w:r><w:rPr/><w:t xml:space="preserve">Brière, F. et Espinassy, L. (2023). De l’analyse du travail des professionnels de l’éducation aux perspectives (trans)formatives : quelles méthodes de recherche ? Presses universitaires de Provence, Collection Apprendre Enseigner.Brière, F., Poggi, M-P et Marrot, G. (2022). Flexibilité des gestes didactiques de métier en situation d’enseignement de l’éducation physique et sportive : perspectives ouvertes par le croisement des regards didactique, ergonomique et sociologique. Education et socialisation [En ligne], 66.  </w:t></w:r><w:hyperlink r:id="rId8" w:history="1"><w:r><w:rPr><w:color w:val="#410a8c"/><w:u w:val="single"/></w:rPr><w:t xml:space="preserve">https://doi.org/10.4000/edso.22004</w:t></w:r></w:hyperlink><w:r><w:rPr/><w:t xml:space="preserve">Brière, F. (2022). A collaborative study at the confluence of didactic and ergonomic approaches: issues, theoretical orientations and methodological approach.iteur européen De Gruyter, Sciendo. 2nd SFERE-Provence/AMPIRIC conference on Education, 30 and 31 March 2021, Marseille, France, Sciendo, pp.139-146, 2022, ⟨10.2478/9788366675841-020⟩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10" w:history="1"><w:r><w:rPr><w:color w:val="#410a8c"/><w:u w:val="single"/></w:rPr><w:t xml:space="preserve">Maël Le Paven Jarno</w:t></w:r></w:hyperlink><w:r><w:rPr/><w:t xml:space="preserve">,</w:t></w:r><w:hyperlink r:id="rId11" w:history="1"><w:r><w:rPr><w:color w:val="#410a8c"/><w:u w:val="single"/></w:rPr><w:t xml:space="preserve">Olivier Vors</w:t></w:r></w:hyperlink><w:r><w:rPr/><w:t xml:space="preserve">,</w:t></w:r><w:hyperlink r:id="rId12" w:history="1"><w:r><w:rPr><w:color w:val="#410a8c"/><w:u w:val="single"/></w:rPr><w:t xml:space="preserve">Simon Isserte</w:t></w:r></w:hyperlink><w:r><w:rPr/><w:t xml:space="preserve">,</w:t></w:r><w:hyperlink r:id="rId13" w:history="1"><w:r><w:rPr><w:color w:val="#410a8c"/><w:u w:val="single"/></w:rPr><w:t xml:space="preserve">Gilles Uhlrich</w:t></w:r></w:hyperlink><w:r><w:rPr/><w:t xml:space="preserve">,</w:t></w:r><w:hyperlink r:id="rId14"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15" w:history="1"><w:r><w:rPr><w:color w:val="#410a8c"/><w:u w:val="single"/></w:rPr><w:t xml:space="preserve">⟨10.4000/15lzk⟩</w:t></w:r></w:hyperlink></w:p><w:p><w:pPr/><w:r><w:rPr/><w:t xml:space="preserve">Article dans une revue</w:t></w:r></w:p><w:p><w:pPr/><w:hyperlink r:id="rId9" w:history="1"><w:r><w:rPr><w:color w:val="#410a8c"/><w:u w:val="single"/></w:rPr><w:t xml:space="preserve">hal-05530695v1</w:t></w:r></w:hyperlink></w:p></w:tc></w:tr><w:tr><w:trPr/><w:tc><w:tcPr><w:noWrap/></w:tcPr><w:p><w:pPr><w:spacing w:after="200"/></w:pPr><w:hyperlink r:id="rId16"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7" w:history="1"><w:r><w:rPr><w:color w:val="#410a8c"/><w:u w:val="single"/></w:rPr><w:t xml:space="preserve">Jessyca Tretola</w:t></w:r></w:hyperlink><w:r><w:rPr/><w:t xml:space="preserve">,</w:t></w:r><w:hyperlink r:id="rId18" w:history="1"><w:r><w:rPr><w:color w:val="#410a8c"/><w:u w:val="single"/></w:rPr><w:t xml:space="preserve">Karima Gouaïch</w:t></w:r></w:hyperlink><w:r><w:rPr/><w:t xml:space="preserve">,</w:t></w:r><w:hyperlink r:id="rId19" w:history="1"><w:r><w:rPr><w:color w:val="#410a8c"/><w:u w:val="single"/></w:rPr><w:t xml:space="preserve">Laurence Espinassy</w:t></w:r></w:hyperlink><w:r><w:rPr/><w:t xml:space="preserve">,</w:t></w:r><w:hyperlink r:id="rId20" w:history="1"><w:r><w:rPr><w:color w:val="#410a8c"/><w:u w:val="single"/></w:rPr><w:t xml:space="preserve">Fabienne Brière</w:t></w:r></w:hyperlink></w:p><w:p><w:pPr/><w:r><w:rPr><w:i w:val="1"/><w:iCs w:val="1"/></w:rPr><w:t xml:space="preserve">Contextes et Didactiques</w:t></w:r><w:r><w:rPr/><w:t xml:space="preserve">, 2024, 23, pp.183-197. </w:t></w:r><w:hyperlink r:id="rId21" w:history="1"><w:r><w:rPr><w:color w:val="#410a8c"/><w:u w:val="single"/></w:rPr><w:t xml:space="preserve">⟨10.4000/11ubb⟩</w:t></w:r></w:hyperlink></w:p><w:p><w:pPr/><w:r><w:rPr/><w:t xml:space="preserve">Article dans une revue</w:t></w:r></w:p><w:p><w:pPr/><w:hyperlink r:id="rId16" w:history="1"><w:r><w:rPr><w:color w:val="#410a8c"/><w:u w:val="single"/></w:rPr><w:t xml:space="preserve">halshs-04647207v1</w:t></w:r></w:hyperlink></w:p></w:tc></w:tr><w:tr><w:trPr/><w:tc><w:tcPr><w:noWrap/></w:tcPr><w:p><w:pPr><w:spacing w:after="200"/></w:pPr><w:hyperlink r:id="rId22" w:history="1"><w:r><w:rPr><w:color w:val="1e198e"/><w:b w:val="1"/><w:bCs w:val="1"/><w:u w:val="single"/></w:rPr><w:t xml:space="preserve">The professional development of physical education student trainees at the articulation of didactic and meta-didactic systems</w:t></w:r></w:hyperlink></w:p><w:p><w:pPr/><w:hyperlink r:id="rId20" w:history="1"><w:r><w:rPr><w:color w:val="#410a8c"/><w:u w:val="single"/></w:rPr><w:t xml:space="preserve">Fabienne Brière</w:t></w:r></w:hyperlink></w:p><w:p><w:pPr/><w:r><w:rPr><w:i w:val="1"/><w:iCs w:val="1"/></w:rPr><w:t xml:space="preserve">Swiss Journal of Educational Research</w:t></w:r><w:r><w:rPr/><w:t xml:space="preserve">, 2023, 45 (2), pp.178-189. </w:t></w:r><w:hyperlink r:id="rId23" w:history="1"><w:r><w:rPr><w:color w:val="#410a8c"/><w:u w:val="single"/></w:rPr><w:t xml:space="preserve">⟨10.24452/sjer.45.2.8⟩</w:t></w:r></w:hyperlink></w:p><w:p><w:pPr/><w:r><w:rPr/><w:t xml:space="preserve">Article dans une revue</w:t></w:r></w:p><w:p><w:pPr/><w:hyperlink r:id="rId22" w:history="1"><w:r><w:rPr><w:color w:val="#410a8c"/><w:u w:val="single"/></w:rPr><w:t xml:space="preserve">hal-04280503v1</w:t></w:r></w:hyperlink></w:p></w:tc></w:tr><w:tr><w:trPr/><w:tc><w:tcPr><w:noWrap/></w:tcPr><w:p><w:pPr><w:spacing w:after="200"/></w:pPr><w:hyperlink r:id="rId24" w:history="1"><w:r><w:rPr><w:color w:val="1e198e"/><w:b w:val="1"/><w:bCs w:val="1"/><w:u w:val="single"/></w:rPr><w:t xml:space="preserve">Enjeux didactiques des transitions codiques : caractéristiques, dynamiques et effets différentiels</w:t></w:r></w:hyperlink></w:p><w:p><w:pPr/><w:hyperlink r:id="rId25" w:history="1"><w:r><w:rPr><w:color w:val="#410a8c"/><w:u w:val="single"/></w:rPr><w:t xml:space="preserve">Gilles Gerard Marrot</w:t></w:r></w:hyperlink><w:r><w:rPr/><w:t xml:space="preserve">,</w:t></w:r><w:hyperlink r:id="rId26" w:history="1"><w:r><w:rPr><w:color w:val="#410a8c"/><w:u w:val="single"/></w:rPr><w:t xml:space="preserve">Fabienne Brière-Guenoun</w:t></w:r></w:hyperlink><w:r><w:rPr/><w:t xml:space="preserve">,</w:t></w:r><w:hyperlink r:id="rId27" w:history="1"><w:r><w:rPr><w:color w:val="#410a8c"/><w:u w:val="single"/></w:rPr><w:t xml:space="preserve">Marie-Paule Poggi</w:t></w:r></w:hyperlink></w:p><w:p><w:pPr/><w:r><w:rPr><w:i w:val="1"/><w:iCs w:val="1"/></w:rPr><w:t xml:space="preserve">Swiss Journal of Educational Research</w:t></w:r><w:r><w:rPr/><w:t xml:space="preserve">, 2022, 44 (1), pp.141-157. </w:t></w:r><w:hyperlink r:id="rId28" w:history="1"><w:r><w:rPr><w:color w:val="#410a8c"/><w:u w:val="single"/></w:rPr><w:t xml:space="preserve">⟨10.24452/sjer.44.1.11⟩</w:t></w:r></w:hyperlink></w:p><w:p><w:pPr/><w:r><w:rPr/><w:t xml:space="preserve">Article dans une revue</w:t></w:r></w:p><w:p><w:pPr/><w:hyperlink r:id="rId24" w:history="1"><w:r><w:rPr><w:color w:val="#410a8c"/><w:u w:val="single"/></w:rPr><w:t xml:space="preserve">hal-03903582v1</w:t></w:r></w:hyperlink></w:p></w:tc></w:tr><w:tr><w:trPr/><w:tc><w:tcPr><w:noWrap/></w:tcPr><w:p><w:pPr><w:spacing w:after="200"/></w:pPr><w:hyperlink r:id="rId29" w:history="1"><w:r><w:rPr><w:color w:val="1e198e"/><w:b w:val="1"/><w:bCs w:val="1"/><w:u w:val="single"/></w:rPr><w:t xml:space="preserve">Développement professionnel et co-construction de savoirs de métier d’étudiants stagiaires dans l’activité conjointe avec le formateur-chercheur : analyses didactique et clinique de l’activité d’auto-confrontation croisée</w:t></w:r></w:hyperlink></w:p><w:p><w:pPr/><w:hyperlink r:id="rId20" w:history="1"><w:r><w:rPr><w:color w:val="#410a8c"/><w:u w:val="single"/></w:rPr><w:t xml:space="preserve">Fabienne Brière</w:t></w:r></w:hyperlink><w:r><w:rPr/><w:t xml:space="preserve">,</w:t></w:r><w:hyperlink r:id="rId30" w:history="1"><w:r><w:rPr><w:color w:val="#410a8c"/><w:u w:val="single"/></w:rPr><w:t xml:space="preserve">Pascal Simonet</w:t></w:r></w:hyperlink></w:p><w:p><w:pPr/><w:r><w:rPr><w:i w:val="1"/><w:iCs w:val="1"/></w:rPr><w:t xml:space="preserve">Éducation &amp; Didactique</w:t></w:r><w:r><w:rPr/><w:t xml:space="preserve">, 2021, 15 (1), pp.49 - 76. </w:t></w:r><w:hyperlink r:id="rId31" w:history="1"><w:r><w:rPr><w:color w:val="#410a8c"/><w:u w:val="single"/></w:rPr><w:t xml:space="preserve">⟨10.4000/educationdidactique.8259⟩</w:t></w:r></w:hyperlink></w:p><w:p><w:pPr/><w:r><w:rPr/><w:t xml:space="preserve">Article dans une revue</w:t></w:r></w:p><w:p><w:pPr/><w:hyperlink r:id="rId29" w:history="1"><w:r><w:rPr><w:color w:val="#410a8c"/><w:u w:val="single"/></w:rPr><w:t xml:space="preserve">hal-04677320v1</w:t></w:r></w:hyperlink></w:p></w:tc></w:tr><w:tr><w:trPr/><w:tc><w:tcPr><w:noWrap/></w:tcPr><w:p><w:pPr><w:spacing w:after="200"/></w:pPr><w:hyperlink r:id="rId32" w:history="1"><w:r><w:rPr><w:color w:val="1e198e"/><w:b w:val="1"/><w:bCs w:val="1"/><w:u w:val="single"/></w:rPr><w:t xml:space="preserve">Phronesis, 10(1), 18-36.</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32" w:history="1"><w:r><w:rPr><w:color w:val="#410a8c"/><w:u w:val="single"/></w:rPr><w:t xml:space="preserve">hal-03187726v1</w:t></w:r></w:hyperlink></w:p></w:tc></w:tr><w:tr><w:trPr/><w:tc><w:tcPr><w:noWrap/></w:tcPr><w:p><w:pPr><w:spacing w:after="200"/></w:pPr><w:hyperlink r:id="rId33" w:history="1"><w:r><w:rPr><w:color w:val="1e198e"/><w:b w:val="1"/><w:bCs w:val="1"/><w:u w:val="single"/></w:rPr><w:t xml:space="preserve">Les gestes didactiques de métier : un outil d’analyse de la circulation des savoirs entre sphères de l’enseignement et de la formation.</w:t></w:r></w:hyperlink></w:p><w:p><w:pPr/><w:hyperlink r:id="rId34" w:history="1"><w:r><w:rPr><w:color w:val="#410a8c"/><w:u w:val="single"/></w:rPr><w:t xml:space="preserve">Fabienne Briere-Guenoun</w:t></w:r></w:hyperlink></w:p><w:p><w:pPr/><w:r><w:rPr><w:i w:val="1"/><w:iCs w:val="1"/></w:rPr><w:t xml:space="preserve">Formation et pratiques d’enseignements en questions. Revue des HEP</w:t></w:r><w:r><w:rPr/><w:t xml:space="preserve">, 2020</w:t></w:r></w:p><w:p><w:pPr/><w:r><w:rPr/><w:t xml:space="preserve">Article dans une revue</w:t></w:r></w:p><w:p><w:pPr/><w:hyperlink r:id="rId33" w:history="1"><w:r><w:rPr><w:color w:val="#410a8c"/><w:u w:val="single"/></w:rPr><w:t xml:space="preserve">hal-03187720v1</w:t></w:r></w:hyperlink></w:p></w:tc></w:tr><w:tr><w:trPr/><w:tc><w:tcPr><w:noWrap/></w:tcPr><w:p><w:pPr><w:spacing w:after="200"/></w:pPr><w:hyperlink r:id="rId35" w:history="1"><w:r><w:rPr><w:color w:val="1e198e"/><w:b w:val="1"/><w:bCs w:val="1"/><w:u w:val="single"/></w:rPr><w:t xml:space="preserve">Les gestes didactiques de métier d’enseignants stagiaires en éducation physique et sportive : une (re)configuration en contexte</w:t></w:r></w:hyperlink></w:p><w:p><w:pPr/><w:hyperlink r:id="rId20" w:history="1"><w:r><w:rPr><w:color w:val="#410a8c"/><w:u w:val="single"/></w:rPr><w:t xml:space="preserve">Fabienne Brière</w:t></w:r></w:hyperlink></w:p><w:p><w:pPr/><w:r><w:rPr><w:i w:val="1"/><w:iCs w:val="1"/></w:rPr><w:t xml:space="preserve">Contextes et Didactiques</w:t></w:r><w:r><w:rPr/><w:t xml:space="preserve">, 2020, 16, </w:t></w:r><w:hyperlink r:id="rId36" w:history="1"><w:r><w:rPr><w:color w:val="#410a8c"/><w:u w:val="single"/></w:rPr><w:t xml:space="preserve">⟨10.4000/ced.2246⟩</w:t></w:r></w:hyperlink></w:p><w:p><w:pPr/><w:r><w:rPr/><w:t xml:space="preserve">Article dans une revue</w:t></w:r></w:p><w:p><w:pPr/><w:hyperlink r:id="rId35" w:history="1"><w:r><w:rPr><w:color w:val="#410a8c"/><w:u w:val="single"/></w:rPr><w:t xml:space="preserve">hal-03187668v1</w:t></w:r></w:hyperlink></w:p></w:tc></w:tr><w:tr><w:trPr/><w:tc><w:tcPr><w:noWrap/></w:tcPr><w:p><w:pPr><w:spacing w:after="200"/></w:pPr><w:hyperlink r:id="rId37" w:history="1"><w:r><w:rPr><w:color w:val="1e198e"/><w:b w:val="1"/><w:bCs w:val="1"/><w:u w:val="single"/></w:rPr><w:t xml:space="preserve">Éditorial</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Contextes et Didactiques</w:t></w:r><w:r><w:rPr/><w:t xml:space="preserve">, 2020, 16, </w:t></w:r><w:hyperlink r:id="rId38" w:history="1"><w:r><w:rPr><w:color w:val="#410a8c"/><w:u w:val="single"/></w:rPr><w:t xml:space="preserve">⟨10.4000/ced.2126⟩</w:t></w:r></w:hyperlink></w:p><w:p><w:pPr/><w:r><w:rPr/><w:t xml:space="preserve">Article dans une revue</w:t></w:r></w:p><w:p><w:pPr/><w:hyperlink r:id="rId37" w:history="1"><w:r><w:rPr><w:color w:val="#410a8c"/><w:u w:val="single"/></w:rPr><w:t xml:space="preserve">hal-03187675v1</w:t></w:r></w:hyperlink></w:p></w:tc></w:tr><w:tr><w:trPr/><w:tc><w:tcPr><w:noWrap/></w:tcPr><w:p><w:pPr><w:spacing w:after="200"/></w:pPr><w:hyperlink r:id="rId39" w:history="1"><w:r><w:rPr><w:color w:val="1e198e"/><w:b w:val="1"/><w:bCs w:val="1"/><w:u w:val="single"/></w:rPr><w:t xml:space="preserve">Les gestes de différenciation en éducation physique et sportive : le cas d’un enseignant débutant exerçant en milieu difficile.</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Activités</w:t></w:r><w:r><w:rPr/><w:t xml:space="preserve">, 2019, 16-2, </w:t></w:r><w:hyperlink r:id="rId41" w:history="1"><w:r><w:rPr><w:color w:val="#410a8c"/><w:u w:val="single"/></w:rPr><w:t xml:space="preserve">⟨10.4000/activites.4474⟩</w:t></w:r></w:hyperlink></w:p><w:p><w:pPr/><w:r><w:rPr/><w:t xml:space="preserve">Article dans une revue</w:t></w:r></w:p><w:p><w:pPr/><w:hyperlink r:id="rId39" w:history="1"><w:r><w:rPr><w:color w:val="#410a8c"/><w:u w:val="single"/></w:rPr><w:t xml:space="preserve">hal-02426783v1</w:t></w:r></w:hyperlink></w:p></w:tc></w:tr><w:tr><w:trPr/><w:tc><w:tcPr><w:noWrap/></w:tcPr><w:p><w:pPr><w:spacing w:after="200"/></w:pPr><w:hyperlink r:id="rId42" w:history="1"><w:r><w:rPr><w:color w:val="1e198e"/><w:b w:val="1"/><w:bCs w:val="1"/><w:u w:val="single"/></w:rPr><w:t xml:space="preserve">De l’intervention-recherche dans les dispositifs de lutte contre les inégalités scolaires à la formation des enseignants</w:t></w:r></w:hyperlink></w:p><w:p><w:pPr/><w:hyperlink r:id="rId19" w:history="1"><w:r><w:rPr><w:color w:val="#410a8c"/><w:u w:val="single"/></w:rPr><w:t xml:space="preserve">Laurence Espinassy</w:t></w:r></w:hyperlink><w:r><w:rPr/><w:t xml:space="preserve">,</w:t></w:r><w:hyperlink r:id="rId43" w:history="1"><w:r><w:rPr><w:color w:val="#410a8c"/><w:u w:val="single"/></w:rPr><w:t xml:space="preserve">Fabienne Brière-Guénoun</w:t></w:r></w:hyperlink><w:r><w:rPr/><w:t xml:space="preserve">,</w:t></w:r><w:hyperlink r:id="rId44"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42" w:history="1"><w:r><w:rPr><w:color w:val="#410a8c"/><w:u w:val="single"/></w:rPr><w:t xml:space="preserve">hal-01970956v1</w:t></w:r></w:hyperlink></w:p></w:tc></w:tr><w:tr><w:trPr/><w:tc><w:tcPr><w:noWrap/></w:tcPr><w:p><w:pPr><w:spacing w:after="200"/></w:pPr><w:hyperlink r:id="rId45" w:history="1"><w:r><w:rPr><w:color w:val="1e198e"/><w:b w:val="1"/><w:bCs w:val="1"/><w:u w:val="single"/></w:rPr><w:t xml:space="preserve">L'analyse du travail enseignant d'éducation physique et sportive au prisme de l'interdisciplinarité</w:t></w:r></w:hyperlink></w:p><w:p><w:pPr/><w:hyperlink r:id="rId46" w:history="1"><w:r><w:rPr><w:color w:val="#410a8c"/><w:u w:val="single"/></w:rPr><w:t xml:space="preserve">Jean-Luc Tomás</w:t></w:r></w:hyperlink><w:r><w:rPr/><w:t xml:space="preserve">,</w:t></w:r><w:hyperlink r:id="rId20" w:history="1"><w:r><w:rPr><w:color w:val="#410a8c"/><w:u w:val="single"/></w:rPr><w:t xml:space="preserve">Fabienne Brière</w:t></w:r></w:hyperlink><w:r><w:rPr/><w:t xml:space="preserve">,</w:t></w:r><w:hyperlink r:id="rId47" w:history="1"><w:r><w:rPr><w:color w:val="#410a8c"/><w:u w:val="single"/></w:rPr><w:t xml:space="preserve">Frédéric Saujat</w:t></w:r></w:hyperlink><w:r><w:rPr/><w:t xml:space="preserve">,</w:t></w:r><w:hyperlink r:id="rId48" w:history="1"><w:r><w:rPr><w:color w:val="#410a8c"/><w:u w:val="single"/></w:rPr><w:t xml:space="preserve">Yannick Lémonie</w:t></w:r></w:hyperlink></w:p><w:p><w:pPr/><w:r><w:rPr><w:i w:val="1"/><w:iCs w:val="1"/></w:rPr><w:t xml:space="preserve">Ejournal de la recherche sur l’intervention en éducation physique et sport</w:t></w:r><w:r><w:rPr/><w:t xml:space="preserve">, 2018, n° spécial 1, pp. 87-106. </w:t></w:r><w:hyperlink r:id="rId49" w:history="1"><w:r><w:rPr><w:color w:val="#410a8c"/><w:u w:val="single"/></w:rPr><w:t xml:space="preserve">⟨10.4000/ejrieps.327⟩</w:t></w:r></w:hyperlink></w:p><w:p><w:pPr/><w:r><w:rPr/><w:t xml:space="preserve">Article dans une revue</w:t></w:r></w:p><w:p><w:pPr/><w:hyperlink r:id="rId45" w:history="1"><w:r><w:rPr><w:color w:val="#410a8c"/><w:u w:val="single"/></w:rPr><w:t xml:space="preserve">hal-01791796v1</w:t></w:r></w:hyperlink></w:p></w:tc></w:tr><w:tr><w:trPr/><w:tc><w:tcPr><w:noWrap/></w:tcPr><w:p><w:pPr><w:spacing w:after="200"/></w:pPr><w:hyperlink r:id="rId50" w:history="1"><w:r><w:rPr><w:color w:val="1e198e"/><w:b w:val="1"/><w:bCs w:val="1"/><w:u w:val="single"/></w:rPr><w:t xml:space="preserve">L’intervention-recherche au service de la formation des enseignants face aux inégalités scolaires.</w:t></w:r></w:hyperlink></w:p><w:p><w:pPr/><w:hyperlink r:id="rId19" w:history="1"><w:r><w:rPr><w:color w:val="#410a8c"/><w:u w:val="single"/></w:rPr><w:t xml:space="preserve">Laurence Espinassy</w:t></w:r></w:hyperlink><w:r><w:rPr/><w:t xml:space="preserve">,</w:t></w:r><w:hyperlink r:id="rId26" w:history="1"><w:r><w:rPr><w:color w:val="#410a8c"/><w:u w:val="single"/></w:rPr><w:t xml:space="preserve">Fabienne Brière-Guenoun</w:t></w:r></w:hyperlink><w:r><w:rPr/><w:t xml:space="preserve">,</w:t></w:r><w:hyperlink r:id="rId51" w:history="1"><w:r><w:rPr><w:color w:val="#410a8c"/><w:u w:val="single"/></w:rPr><w:t xml:space="preserve">Christine Félix</w:t></w:r></w:hyperlink></w:p><w:p><w:pPr/><w:r><w:rPr><w:i w:val="1"/><w:iCs w:val="1"/></w:rPr><w:t xml:space="preserve">Recherche et formation</w:t></w:r><w:r><w:rPr/><w:t xml:space="preserve">, 2018, </w:t></w:r><w:hyperlink r:id="rId52" w:history="1"><w:r><w:rPr><w:color w:val="#410a8c"/><w:u w:val="single"/></w:rPr><w:t xml:space="preserve">⟨10.4000/rechercheformation.3486⟩</w:t></w:r></w:hyperlink></w:p><w:p><w:pPr/><w:r><w:rPr/><w:t xml:space="preserve">Article dans une revue</w:t></w:r></w:p><w:p><w:pPr/><w:hyperlink r:id="rId50" w:history="1"><w:r><w:rPr><w:color w:val="#410a8c"/><w:u w:val="single"/></w:rPr><w:t xml:space="preserve">hal-02477425v1</w:t></w:r></w:hyperlink></w:p></w:tc></w:tr><w:tr><w:trPr/><w:tc><w:tcPr><w:noWrap/></w:tcPr><w:p><w:pPr><w:spacing w:after="200"/></w:pPr><w:hyperlink r:id="rId53" w:history="1"><w:r><w:rPr><w:color w:val="1e198e"/><w:b w:val="1"/><w:bCs w:val="1"/><w:u w:val="single"/></w:rPr><w:t xml:space="preserve">Analyser la place des prescriptions dans l’activité d’un enseignant débutant d’éducation physique et sportive en croisant les regards didactique et ergonomique.</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Ejournal de la recherche sur l’intervention en éducation physique et sport</w:t></w:r><w:r><w:rPr/><w:t xml:space="preserve">, 2018, numéro spécial 1« Comment penser les articulations entre approches didactiques et ergonomiques pour étudier les pratiques d’enseignement et de formation ? », numéro spécial 1, pp.8-22</w:t></w:r></w:p><w:p><w:pPr/><w:r><w:rPr/><w:t xml:space="preserve">Article dans une revue</w:t></w:r></w:p><w:p><w:pPr/><w:hyperlink r:id="rId53" w:history="1"><w:r><w:rPr><w:color w:val="#410a8c"/><w:u w:val="single"/></w:rPr><w:t xml:space="preserve">hal-01791793v1</w:t></w:r></w:hyperlink></w:p></w:tc></w:tr><w:tr><w:trPr/><w:tc><w:tcPr><w:noWrap/></w:tcPr><w:p><w:pPr><w:spacing w:after="200"/></w:pPr><w:hyperlink r:id="rId54" w:history="1"><w:r><w:rPr><w:color w:val="1e198e"/><w:b w:val="1"/><w:bCs w:val="1"/><w:u w:val="single"/></w:rPr><w:t xml:space="preserve">Processus d’activation des savoirs du professeur débutant à la croisée d’influences contextuelles, expérientielles, culturelles et institutionnelles.</w:t></w:r></w:hyperlink></w:p><w:p><w:pPr/><w:hyperlink r:id="rId26" w:history="1"><w:r><w:rPr><w:color w:val="#410a8c"/><w:u w:val="single"/></w:rPr><w:t xml:space="preserve">Fabienne Brière-Guenoun</w:t></w:r></w:hyperlink></w:p><w:p><w:pPr/><w:r><w:rPr><w:i w:val="1"/><w:iCs w:val="1"/></w:rPr><w:t xml:space="preserve">Nouveaux c@hiers de la recherche en éducation www.usherbrooke.ca/ncre/</w:t></w:r><w:r><w:rPr/><w:t xml:space="preserve">, 2017, "Les savoirs enseignants en éducation physique et sportive : modes d’accès et intégration à la formation"., 20 (1), pp.11-35</w:t></w:r></w:p><w:p><w:pPr/><w:r><w:rPr/><w:t xml:space="preserve">Article dans une revue</w:t></w:r></w:p><w:p><w:pPr/><w:hyperlink r:id="rId54" w:history="1"><w:r><w:rPr><w:color w:val="#410a8c"/><w:u w:val="single"/></w:rPr><w:t xml:space="preserve">hal-01832267v1</w:t></w:r></w:hyperlink></w:p></w:tc></w:tr><w:tr><w:trPr/><w:tc><w:tcPr><w:noWrap/></w:tcPr><w:p><w:pPr><w:spacing w:after="200"/></w:pPr><w:hyperlink r:id="rId55" w:history="1"><w:r><w:rPr><w:color w:val="1e198e"/><w:b w:val="1"/><w:bCs w:val="1"/><w:u w:val="single"/></w:rPr><w:t xml:space="preserve">Les déterminants de l’activité didactique du professeur débutant en éducation.</w:t></w:r></w:hyperlink></w:p><w:p><w:pPr/><w:hyperlink r:id="rId43" w:history="1"><w:r><w:rPr><w:color w:val="#410a8c"/><w:u w:val="single"/></w:rPr><w:t xml:space="preserve">Fabienne Brière-Guénoun</w:t></w:r></w:hyperlink></w:p><w:p><w:pPr/><w:r><w:rPr><w:i w:val="1"/><w:iCs w:val="1"/></w:rPr><w:t xml:space="preserve">Recherches en éducation</w:t></w:r><w:r><w:rPr/><w:t xml:space="preserve">, 2016</w:t></w:r></w:p><w:p><w:pPr/><w:r><w:rPr/><w:t xml:space="preserve">Article dans une revue</w:t></w:r></w:p><w:p><w:pPr/><w:hyperlink r:id="rId55" w:history="1"><w:r><w:rPr><w:color w:val="#410a8c"/><w:u w:val="single"/></w:rPr><w:t xml:space="preserve">hal-01788209v1</w:t></w:r></w:hyperlink></w:p></w:tc></w:tr><w:tr><w:trPr/><w:tc><w:tcPr><w:noWrap/></w:tcPr><w:p><w:pPr><w:spacing w:after="200"/></w:pPr><w:hyperlink r:id="rId56"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56" w:history="1"><w:r><w:rPr><w:color w:val="#410a8c"/><w:u w:val="single"/></w:rPr><w:t xml:space="preserve">hal-01620912v1</w:t></w:r></w:hyperlink></w:p></w:tc></w:tr><w:tr><w:trPr/><w:tc><w:tcPr><w:noWrap/></w:tcPr><w:p><w:pPr><w:spacing w:after="200"/></w:pPr><w:hyperlink r:id="rId57"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57" w:history="1"><w:r><w:rPr><w:color w:val="#410a8c"/><w:u w:val="single"/></w:rPr><w:t xml:space="preserve">hal-01788235v1</w:t></w:r></w:hyperlink></w:p></w:tc></w:tr><w:tr><w:trPr/><w:tc><w:tcPr><w:noWrap/></w:tcPr><w:p><w:pPr><w:spacing w:after="200"/></w:pPr><w:hyperlink r:id="rId58" w:history="1"><w:r><w:rPr><w:color w:val="1e198e"/><w:b w:val="1"/><w:bCs w:val="1"/><w:u w:val="single"/></w:rPr><w:t xml:space="preserve">De l’analyse des interactions didactiques aux gestes professionnels d’un enseignant d’éducation physique et sportive</w:t></w:r></w:hyperlink></w:p><w:p><w:pPr/><w:hyperlink r:id="rId26" w:history="1"><w:r><w:rPr><w:color w:val="#410a8c"/><w:u w:val="single"/></w:rPr><w:t xml:space="preserve">Fabienne Brière-Guenoun</w:t></w:r></w:hyperlink></w:p><w:p><w:pPr/><w:r><w:rPr><w:i w:val="1"/><w:iCs w:val="1"/></w:rPr><w:t xml:space="preserve">Recherches en Didactiques</w:t></w:r><w:r><w:rPr/><w:t xml:space="preserve">, 2015</w:t></w:r></w:p><w:p><w:pPr/><w:r><w:rPr/><w:t xml:space="preserve">Article dans une revue</w:t></w:r></w:p><w:p><w:pPr/><w:hyperlink r:id="rId58" w:history="1"><w:r><w:rPr><w:color w:val="#410a8c"/><w:u w:val="single"/></w:rPr><w:t xml:space="preserve">hal-01788232v1</w:t></w:r></w:hyperlink></w:p></w:tc></w:tr><w:tr><w:trPr/><w:tc><w:tcPr><w:noWrap/></w:tcPr><w:p><w:pPr><w:spacing w:after="200"/></w:pPr><w:hyperlink r:id="rId59" w:history="1"><w:r><w:rPr><w:color w:val="1e198e"/><w:b w:val="1"/><w:bCs w:val="1"/><w:u w:val="single"/></w:rPr><w:t xml:space="preserve">Forme de pratique scolaire du football en EPS, débats d'idées et apprentissages en milieu difficile</w:t></w:r></w:hyperlink></w:p><w:p><w:pPr/><w:hyperlink r:id="rId60" w:history="1"><w:r><w:rPr><w:color w:val="#410a8c"/><w:u w:val="single"/></w:rPr><w:t xml:space="preserve">Guillaume Dietsch</w:t></w:r></w:hyperlink><w:r><w:rPr/><w:t xml:space="preserve">,</w:t></w:r><w:hyperlink r:id="rId43" w:history="1"><w:r><w:rPr><w:color w:val="#410a8c"/><w:u w:val="single"/></w:rPr><w:t xml:space="preserve">Fabienne Brière-Guénoun</w:t></w:r></w:hyperlink><w:r><w:rPr/><w:t xml:space="preserve">,</w:t></w:r><w:hyperlink r:id="rId61" w:history="1"><w:r><w:rPr><w:color w:val="#410a8c"/><w:u w:val="single"/></w:rPr><w:t xml:space="preserve">Tidiane Wane</w:t></w:r></w:hyperlink></w:p><w:p><w:pPr/><w:r><w:rPr><w:i w:val="1"/><w:iCs w:val="1"/></w:rPr><w:t xml:space="preserve">Recherches en éducation</w:t></w:r><w:r><w:rPr/><w:t xml:space="preserve">, 2015, 23, pp. 117-131</w:t></w:r></w:p><w:p><w:pPr/><w:r><w:rPr/><w:t xml:space="preserve">Article dans une revue</w:t></w:r></w:p><w:p><w:pPr/><w:hyperlink r:id="rId59" w:history="1"><w:r><w:rPr><w:color w:val="#410a8c"/><w:u w:val="single"/></w:rPr><w:t xml:space="preserve">hal-01796676v1</w:t></w:r></w:hyperlink></w:p></w:tc></w:tr><w:tr><w:trPr/><w:tc><w:tcPr><w:noWrap/></w:tcPr><w:p><w:pPr><w:spacing w:after="200"/></w:pPr><w:hyperlink r:id="rId62" w:history="1"><w:r><w:rPr><w:color w:val="1e198e"/><w:b w:val="1"/><w:bCs w:val="1"/><w:u w:val="single"/></w:rPr><w:t xml:space="preserve">Débat d’idées, langage et interactions discursives et apprentissage des sports collectifs.</w:t></w:r></w:hyperlink></w:p><w:p><w:pPr/><w:hyperlink r:id="rId27" w:history="1"><w:r><w:rPr><w:color w:val="#410a8c"/><w:u w:val="single"/></w:rPr><w:t xml:space="preserve">Marie-Paule Poggi</w:t></w:r></w:hyperlink><w:r><w:rPr/><w:t xml:space="preserve">,</w:t></w:r><w:hyperlink r:id="rId63" w:history="1"><w:r><w:rPr><w:color w:val="#410a8c"/><w:u w:val="single"/></w:rPr><w:t xml:space="preserve">Nathalie Wallian</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62" w:history="1"><w:r><w:rPr><w:color w:val="#410a8c"/><w:u w:val="single"/></w:rPr><w:t xml:space="preserve">hal-01796673v1</w:t></w:r></w:hyperlink></w:p></w:tc></w:tr><w:tr><w:trPr/><w:tc><w:tcPr><w:noWrap/></w:tcPr><w:p><w:pPr><w:spacing w:after="200"/></w:pPr><w:hyperlink r:id="rId64" w:history="1"><w:r><w:rPr><w:color w:val="1e198e"/><w:b w:val="1"/><w:bCs w:val="1"/><w:u w:val="single"/></w:rPr><w:t xml:space="preserve">Les gestes du professeur d’éducation physique en milieu difficile : de multiples compromis au service de la co-construction des savoirs</w:t></w:r></w:hyperlink></w:p><w:p><w:pPr/><w:hyperlink r:id="rId26" w:history="1"><w:r><w:rPr><w:color w:val="#410a8c"/><w:u w:val="single"/></w:rPr><w:t xml:space="preserve">Fabienne Brière-Guenoun</w:t></w:r></w:hyperlink></w:p><w:p><w:pPr/><w:r><w:rPr><w:i w:val="1"/><w:iCs w:val="1"/></w:rPr><w:t xml:space="preserve">Carrefours de l'éducation</w:t></w:r><w:r><w:rPr/><w:t xml:space="preserve">, 2015</w:t></w:r></w:p><w:p><w:pPr/><w:r><w:rPr/><w:t xml:space="preserve">Article dans une revue</w:t></w:r></w:p><w:p><w:pPr/><w:hyperlink r:id="rId64" w:history="1"><w:r><w:rPr><w:color w:val="#410a8c"/><w:u w:val="single"/></w:rPr><w:t xml:space="preserve">hal-01788227v1</w:t></w:r></w:hyperlink></w:p></w:tc></w:tr><w:tr><w:trPr/><w:tc><w:tcPr><w:noWrap/></w:tcPr><w:p><w:pPr><w:spacing w:after="200"/></w:pPr><w:hyperlink r:id="rId65" w:history="1"><w:r><w:rPr><w:color w:val="1e198e"/><w:b w:val="1"/><w:bCs w:val="1"/><w:u w:val="single"/></w:rPr><w:t xml:space="preserve">Le curriculum en actes révélé par les gestes didactiques de métier : étude des pratiques didactiques d’un enseignant débutant en EPS</w:t></w:r></w:hyperlink></w:p><w:p><w:pPr/><w:hyperlink r:id="rId43" w:history="1"><w:r><w:rPr><w:color w:val="#410a8c"/><w:u w:val="single"/></w:rPr><w:t xml:space="preserve">Fabienne Brière-Guénoun</w:t></w:r></w:hyperlink></w:p><w:p><w:pPr/><w:r><w:rPr><w:i w:val="1"/><w:iCs w:val="1"/></w:rPr><w:t xml:space="preserve">Questions Vives, recherches en éducation </w:t></w:r><w:r><w:rPr/><w:t xml:space="preserve">, 2014</w:t></w:r></w:p><w:p><w:pPr/><w:r><w:rPr/><w:t xml:space="preserve">Article dans une revue</w:t></w:r></w:p><w:p><w:pPr/><w:hyperlink r:id="rId65" w:history="1"><w:r><w:rPr><w:color w:val="#410a8c"/><w:u w:val="single"/></w:rPr><w:t xml:space="preserve">hal-01788210v1</w:t></w:r></w:hyperlink></w:p></w:tc></w:tr><w:tr><w:trPr/><w:tc><w:tcPr><w:noWrap/></w:tcPr><w:p><w:pPr><w:spacing w:after="200"/></w:pPr><w:hyperlink r:id="rId66" w:history="1"><w:r><w:rPr><w:color w:val="1e198e"/><w:b w:val="1"/><w:bCs w:val="1"/><w:u w:val="single"/></w:rPr><w:t xml:space="preserve">Pratiques de régulation didactique en éducation physique et sportive. Deux études de cas contrastées.</w:t></w:r></w:hyperlink></w:p><w:p><w:pPr/><w:hyperlink r:id="rId67" w:history="1"><w:r><w:rPr><w:color w:val="#410a8c"/><w:u w:val="single"/></w:rPr><w:t xml:space="preserve">Jean-Marie Boudart</w:t></w:r></w:hyperlink><w:r><w:rPr/><w:t xml:space="preserve">,</w:t></w:r><w:hyperlink r:id="rId26" w:history="1"><w:r><w:rPr><w:color w:val="#410a8c"/><w:u w:val="single"/></w:rPr><w:t xml:space="preserve">Fabienne Brière-Guenoun</w:t></w:r></w:hyperlink></w:p><w:p><w:pPr/><w:r><w:rPr><w:i w:val="1"/><w:iCs w:val="1"/></w:rPr><w:t xml:space="preserve">Recherches en éducation</w:t></w:r><w:r><w:rPr/><w:t xml:space="preserve">, 2014</w:t></w:r></w:p><w:p><w:pPr/><w:r><w:rPr/><w:t xml:space="preserve">Article dans une revue</w:t></w:r></w:p><w:p><w:pPr/><w:hyperlink r:id="rId66" w:history="1"><w:r><w:rPr><w:color w:val="#410a8c"/><w:u w:val="single"/></w:rPr><w:t xml:space="preserve">hal-01788200v1</w:t></w:r></w:hyperlink></w:p></w:tc></w:tr><w:tr><w:trPr/><w:tc><w:tcPr><w:noWrap/></w:tcPr><w:p><w:pPr><w:spacing w:after="200"/></w:pPr><w:hyperlink r:id="rId68" w:history="1"><w:r><w:rPr><w:color w:val="1e198e"/><w:b w:val="1"/><w:bCs w:val="1"/><w:u w:val="single"/></w:rPr><w:t xml:space="preserve">Compréhension des modes de fonctionnement d’enseignant-e-s dans l’enseignement de l’EPS à l’école primaire et perspectives pour la formation. L’exemple de la gymnastique rythmique (GR) à l’école primaire.</w:t></w:r></w:hyperlink></w:p><w:p><w:pPr/><w:hyperlink r:id="rId69" w:history="1"><w:r><w:rPr><w:color w:val="#410a8c"/><w:u w:val="single"/></w:rPr><w:t xml:space="preserve">Claire Pontais</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2014, 32, pp.876101</w:t></w:r></w:p><w:p><w:pPr/><w:r><w:rPr/><w:t xml:space="preserve">Article dans une revue</w:t></w:r></w:p><w:p><w:pPr/><w:hyperlink r:id="rId68" w:history="1"><w:r><w:rPr><w:color w:val="#410a8c"/><w:u w:val="single"/></w:rPr><w:t xml:space="preserve">hal-01796679v1</w:t></w:r></w:hyperlink></w:p></w:tc></w:tr><w:tr><w:trPr/><w:tc><w:tcPr><w:noWrap/></w:tcPr><w:p><w:pPr><w:spacing w:after="200"/></w:pPr><w:hyperlink r:id="rId70" w:history="1"><w:r><w:rPr><w:color w:val="1e198e"/><w:b w:val="1"/><w:bCs w:val="1"/><w:u w:val="single"/></w:rPr><w:t xml:space="preserve">Analyser sa leçon : discours d’étudiants stagiaires en licence en EPS</w:t></w:r></w:hyperlink></w:p><w:p><w:pPr/><w:hyperlink r:id="rId14" w:history="1"><w:r><w:rPr><w:color w:val="#410a8c"/><w:u w:val="single"/></w:rPr><w:t xml:space="preserve">Mathilde Musard</w:t></w:r></w:hyperlink><w:r><w:rPr/><w:t xml:space="preserve">,</w:t></w:r><w:hyperlink r:id="rId26" w:history="1"><w:r><w:rPr><w:color w:val="#410a8c"/><w:u w:val="single"/></w:rPr><w:t xml:space="preserve">Fabienne Brière-Guenoun</w:t></w:r></w:hyperlink></w:p><w:p><w:pPr/><w:r><w:rPr><w:i w:val="1"/><w:iCs w:val="1"/></w:rPr><w:t xml:space="preserve">Recherche et formation</w:t></w:r><w:r><w:rPr/><w:t xml:space="preserve">, 2014</w:t></w:r></w:p><w:p><w:pPr/><w:r><w:rPr/><w:t xml:space="preserve">Article dans une revue</w:t></w:r></w:p><w:p><w:pPr/><w:hyperlink r:id="rId70" w:history="1"><w:r><w:rPr><w:color w:val="#410a8c"/><w:u w:val="single"/></w:rPr><w:t xml:space="preserve">hal-01788239v1</w:t></w:r></w:hyperlink></w:p></w:tc></w:tr><w:tr><w:trPr/><w:tc><w:tcPr><w:noWrap/></w:tcPr><w:p><w:pPr><w:spacing w:after="200"/></w:pPr><w:hyperlink r:id="rId71" w:history="1"><w:r><w:rPr><w:color w:val="1e198e"/><w:b w:val="1"/><w:bCs w:val="1"/><w:u w:val="single"/></w:rPr><w:t xml:space="preserve">Les apports de la didactique comparée pour la formation : pistes de réflexion à partir de l’analyse des savoirs mobilisés par le professeur d’EPS dans l’interaction didactique.</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2012, 25, pp.7-26</w:t></w:r></w:p><w:p><w:pPr/><w:r><w:rPr/><w:t xml:space="preserve">Article dans une revue</w:t></w:r></w:p><w:p><w:pPr/><w:hyperlink r:id="rId71" w:history="1"><w:r><w:rPr><w:color w:val="#410a8c"/><w:u w:val="single"/></w:rPr><w:t xml:space="preserve">hal-01796680v1</w:t></w:r></w:hyperlink></w:p></w:tc></w:tr><w:tr><w:trPr/><w:tc><w:tcPr><w:noWrap/></w:tcPr><w:p><w:pPr><w:spacing w:after="200"/></w:pPr><w:hyperlink r:id="rId72" w:history="1"><w:r><w:rPr><w:color w:val="1e198e"/><w:b w:val="1"/><w:bCs w:val="1"/><w:u w:val="single"/></w:rPr><w:t xml:space="preserve">Analyse didactique des gestes professionnels d’étudiants stagiaires en éducation physique et sportive.</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Revue des sciences de l'éducation</w:t></w:r><w:r><w:rPr/><w:t xml:space="preserve">, 2012</w:t></w:r></w:p><w:p><w:pPr/><w:r><w:rPr/><w:t xml:space="preserve">Article dans une revue</w:t></w:r></w:p><w:p><w:pPr/><w:hyperlink r:id="rId72" w:history="1"><w:r><w:rPr><w:color w:val="#410a8c"/><w:u w:val="single"/></w:rPr><w:t xml:space="preserve">hal-01788240v1</w:t></w:r></w:hyperlink></w:p></w:tc></w:tr><w:tr><w:trPr/><w:tc><w:tcPr><w:noWrap/></w:tcPr><w:p><w:pPr><w:spacing w:after="200"/></w:pPr><w:hyperlink r:id="rId73" w:history="1"><w:r><w:rPr><w:color w:val="1e198e"/><w:b w:val="1"/><w:bCs w:val="1"/><w:u w:val="single"/></w:rPr><w:t xml:space="preserve">Perspectives pour la conception d’outils de formation reposant sur l’analyse des praxéologies disciplinaires et didactiques en EPS.</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2011, 24, pp.77-95</w:t></w:r></w:p><w:p><w:pPr/><w:r><w:rPr/><w:t xml:space="preserve">Article dans une revue</w:t></w:r></w:p><w:p><w:pPr/><w:hyperlink r:id="rId73" w:history="1"><w:r><w:rPr><w:color w:val="#410a8c"/><w:u w:val="single"/></w:rPr><w:t xml:space="preserve">hal-01796681v1</w:t></w:r></w:hyperlink></w:p></w:tc></w:tr><w:tr><w:trPr/><w:tc><w:tcPr><w:noWrap/></w:tcPr><w:p><w:pPr><w:spacing w:after="200"/></w:pPr><w:hyperlink r:id="rId74" w:history="1"><w:r><w:rPr><w:color w:val="1e198e"/><w:b w:val="1"/><w:bCs w:val="1"/><w:u w:val="single"/></w:rPr><w:t xml:space="preserve">Analyse in situ des savoirs mobilisés par un professeur d'éducation physique et sportive dans l'interaction didactique</w:t></w:r></w:hyperlink></w:p><w:p><w:pPr/><w:hyperlink r:id="rId26" w:history="1"><w:r><w:rPr><w:color w:val="#410a8c"/><w:u w:val="single"/></w:rPr><w:t xml:space="preserve">Fabienne Brière-Guenoun</w:t></w:r></w:hyperlink><w:r><w:rPr/><w:t xml:space="preserve">,</w:t></w:r><w:hyperlink r:id="rId75" w:history="1"><w:r><w:rPr><w:color w:val="#410a8c"/><w:u w:val="single"/></w:rPr><w:t xml:space="preserve">Chantal Amade-Escot</w:t></w:r></w:hyperlink></w:p><w:p><w:pPr/><w:r><w:rPr><w:i w:val="1"/><w:iCs w:val="1"/></w:rPr><w:t xml:space="preserve">Revue suisse des sciences de l'éducation</w:t></w:r><w:r><w:rPr/><w:t xml:space="preserve">, 2010, 32 (2), pp.311-333</w:t></w:r></w:p><w:p><w:pPr/><w:r><w:rPr/><w:t xml:space="preserve">Article dans une revue</w:t></w:r></w:p><w:p><w:pPr/><w:hyperlink r:id="rId74" w:history="1"><w:r><w:rPr><w:color w:val="#410a8c"/><w:u w:val="single"/></w:rPr><w:t xml:space="preserve">hal-01779033v1</w:t></w:r></w:hyperlink></w:p></w:tc></w:tr><w:tr><w:trPr/><w:tc><w:tcPr><w:noWrap/></w:tcPr><w:p><w:pPr><w:spacing w:after="200"/></w:pPr><w:hyperlink r:id="rId76" w:history="1"><w:r><w:rPr><w:color w:val="1e198e"/><w:b w:val="1"/><w:bCs w:val="1"/><w:u w:val="single"/></w:rPr><w:t xml:space="preserve">Analyser les gestes didactiques des enseignants : l'intérêt d'une approche praxéologique</w:t></w:r></w:hyperlink></w:p><w:p><w:pPr/><w:hyperlink r:id="rId43" w:history="1"><w:r><w:rPr><w:color w:val="#410a8c"/><w:u w:val="single"/></w:rPr><w:t xml:space="preserve">Fabienne Brière-Guénoun</w:t></w:r></w:hyperlink><w:r><w:rPr/><w:t xml:space="preserve">,</w:t></w:r><w:hyperlink r:id="rId75" w:history="1"><w:r><w:rPr><w:color w:val="#410a8c"/><w:u w:val="single"/></w:rPr><w:t xml:space="preserve">Chantal Amade-Escot</w:t></w:r></w:hyperlink></w:p><w:p><w:pPr/><w:r><w:rPr><w:i w:val="1"/><w:iCs w:val="1"/></w:rPr><w:t xml:space="preserve">Ejournal de la recherche sur l’intervention en éducation physique et sport</w:t></w:r><w:r><w:rPr/><w:t xml:space="preserve">, 2008</w:t></w:r></w:p><w:p><w:pPr/><w:r><w:rPr/><w:t xml:space="preserve">Article dans une revue</w:t></w:r></w:p><w:p><w:pPr/><w:hyperlink r:id="rId76" w:history="1"><w:r><w:rPr><w:color w:val="#410a8c"/><w:u w:val="single"/></w:rPr><w:t xml:space="preserve">hal-01788207v1</w:t></w:r></w:hyperlink></w:p></w:tc></w:tr><w:tr><w:trPr/><w:tc><w:tcPr><w:noWrap/></w:tcPr><w:p><w:pPr><w:spacing w:after="200"/></w:pPr><w:hyperlink r:id="rId77" w:history="1"><w:r><w:rPr><w:color w:val="1e198e"/><w:b w:val="1"/><w:bCs w:val="1"/><w:u w:val="single"/></w:rPr><w:t xml:space="preserve">L’identification des savoirs mobilisés par le professeur d’EPS en situation : le cas du franchissement par redressement au saut de cheval</w:t></w:r></w:hyperlink></w:p><w:p><w:pPr/><w:hyperlink r:id="rId43" w:history="1"><w:r><w:rPr><w:color w:val="#410a8c"/><w:u w:val="single"/></w:rPr><w:t xml:space="preserve">Fabienne Brière-Guénoun</w:t></w:r></w:hyperlink></w:p><w:p><w:pPr/><w:r><w:rPr><w:i w:val="1"/><w:iCs w:val="1"/></w:rPr><w:t xml:space="preserve">Ejournal de la recherche sur l’intervention en éducation physique et sport</w:t></w:r><w:r><w:rPr/><w:t xml:space="preserve">, 2008</w:t></w:r></w:p><w:p><w:pPr/><w:r><w:rPr/><w:t xml:space="preserve">Article dans une revue</w:t></w:r></w:p><w:p><w:pPr/><w:hyperlink r:id="rId77" w:history="1"><w:r><w:rPr><w:color w:val="#410a8c"/><w:u w:val="single"/></w:rPr><w:t xml:space="preserve">hal-01788221v1</w:t></w:r></w:hyperlink></w:p></w:tc></w:tr><w:tr><w:trPr/><w:tc><w:tcPr><w:noWrap/></w:tcPr><w:p><w:pPr><w:spacing w:after="200"/></w:pPr><w:hyperlink r:id="rId78" w:history="1"><w:r><w:rPr><w:color w:val="1e198e"/><w:b w:val="1"/><w:bCs w:val="1"/><w:u w:val="single"/></w:rPr><w:t xml:space="preserve">Etude exploratoire des connaissances mécaniques mobilisées par les enseignants d’EPS</w:t></w:r></w:hyperlink></w:p><w:p><w:pPr/><w:hyperlink r:id="rId26" w:history="1"><w:r><w:rPr><w:color w:val="#410a8c"/><w:u w:val="single"/></w:rPr><w:t xml:space="preserve">Fabienne Brière-Guenoun</w:t></w:r></w:hyperlink><w:r><w:rPr/><w:t xml:space="preserve">,</w:t></w:r><w:hyperlink r:id="rId79" w:history="1"><w:r><w:rPr><w:color w:val="#410a8c"/><w:u w:val="single"/></w:rPr><w:t xml:space="preserve">Sylvie Perez</w:t></w:r></w:hyperlink><w:r><w:rPr/><w:t xml:space="preserve">,</w:t></w:r><w:hyperlink r:id="rId80" w:history="1"><w:r><w:rPr><w:color w:val="#410a8c"/><w:u w:val="single"/></w:rPr><w:t xml:space="preserve">Alain Durey</w:t></w:r></w:hyperlink></w:p><w:p><w:pPr/><w:r><w:rPr><w:i w:val="1"/><w:iCs w:val="1"/></w:rPr><w:t xml:space="preserve">Science &amp; motricité : Revue scientifique de l'Association des Chercheurs en Activités Physiques et Sportives</w:t></w:r><w:r><w:rPr/><w:t xml:space="preserve">, 2007</w:t></w:r></w:p><w:p><w:pPr/><w:r><w:rPr/><w:t xml:space="preserve">Article dans une revue</w:t></w:r></w:p><w:p><w:pPr/><w:hyperlink r:id="rId78" w:history="1"><w:r><w:rPr><w:color w:val="#410a8c"/><w:u w:val="single"/></w:rPr><w:t xml:space="preserve">hal-01788219v1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ÉTUDE D'UN DISPOSITIF DE FORMATION CONTINUE DANS L'ENSEIGNEMENT PRIMAIRE : LE CAS DES CONSTELLATIONS EN MATHEMATIQUES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de didactique de l'ARDM 2024-2025</w:t></w:r><w:r><w:rPr/><w:t xml:space="preserve">, Guille-Biel Winder Claire; Frédérick Tempier, 2024, Paris, France</w:t></w:r></w:p><w:p><w:pPr/><w:r><w:rPr/><w:t xml:space="preserve">Communication dans un congrès</w:t></w:r></w:p><w:p><w:pPr/><w:hyperlink r:id="rId81" w:history="1"><w:r><w:rPr><w:color w:val="#410a8c"/><w:u w:val="single"/></w:rPr><w:t xml:space="preserve">hal-04960288v1</w:t></w:r></w:hyperlink></w:p></w:tc></w:tr><w:tr><w:trPr/><w:tc><w:tcPr><w:noWrap/></w:tcPr><w:p><w:pPr><w:spacing w:after="200"/></w:pPr><w:hyperlink r:id="rId84" w:history="1"><w:r><w:rPr><w:color w:val="1e198e"/><w:b w:val="1"/><w:bCs w:val="1"/><w:u w:val="single"/></w:rPr><w:t xml:space="preserve">In-service teacher training Analysis of an innovative institutional system: constellations</w:t></w:r></w:hyperlink></w:p><w:p><w:pPr/><w:hyperlink r:id="rId20" w:history="1"><w:r><w:rPr><w:color w:val="#410a8c"/><w:u w:val="single"/></w:rPr><w:t xml:space="preserve">Fabienne Brière</w:t></w:r></w:hyperlink><w:r><w:rPr/><w:t xml:space="preserve">,</w:t></w:r><w:hyperlink r:id="rId85" w:history="1"><w:r><w:rPr><w:color w:val="#410a8c"/><w:u w:val="single"/></w:rPr><w:t xml:space="preserve">Guillaume Ponthieu</w:t></w:r></w:hyperlink><w:r><w:rPr/><w:t xml:space="preserve">,</w:t></w:r><w:hyperlink r:id="rId86" w:history="1"><w:r><w:rPr><w:color w:val="#410a8c"/><w:u w:val="single"/></w:rPr><w:t xml:space="preserve">Emilie Mari</w:t></w:r></w:hyperlink></w:p><w:p><w:pPr/><w:r><w:rPr><w:i w:val="1"/><w:iCs w:val="1"/></w:rPr><w:t xml:space="preserve">TEPE 2024 Conference, Innovation in teacher education: Sustainable change &amp; evaluating impact at macro, meso and micro level</w:t></w:r><w:r><w:rPr/><w:t xml:space="preserve">, Teacher Education Policy in Europe (TEPE Network); SFERE-Provence, FED 4238, Mar 2024, AIX EN PROVENCE, France</w:t></w:r></w:p><w:p><w:pPr/><w:r><w:rPr/><w:t xml:space="preserve">Communication dans un congrès</w:t></w:r></w:p><w:p><w:pPr/><w:hyperlink r:id="rId84" w:history="1"><w:r><w:rPr><w:color w:val="#410a8c"/><w:u w:val="single"/></w:rPr><w:t xml:space="preserve">hal-04526163v1</w:t></w:r></w:hyperlink></w:p></w:tc></w:tr><w:tr><w:trPr/><w:tc><w:tcPr><w:noWrap/></w:tcPr><w:p><w:pPr><w:spacing w:after="200"/></w:pPr><w:hyperlink r:id="rId87" w:history="1"><w:r><w:rPr><w:color w:val="1e198e"/><w:b w:val="1"/><w:bCs w:val="1"/><w:u w:val="single"/></w:rPr><w:t xml:space="preserve">Étude d'un dispositif de formation continue dans l'enseignement primaire: le cas des constellations en mathématiques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national de didactique des mathématiques de l'ARDM 2024-2025</w:t></w:r><w:r><w:rPr/><w:t xml:space="preserve">, Guille-Biel Winder Claire; Tempier Frédéric, 2024, Paris, France</w:t></w:r></w:p><w:p><w:pPr/><w:r><w:rPr/><w:t xml:space="preserve">Communication dans un congrès</w:t></w:r></w:p><w:p><w:pPr/><w:hyperlink r:id="rId87" w:history="1"><w:r><w:rPr><w:color w:val="#410a8c"/><w:u w:val="single"/></w:rPr><w:t xml:space="preserve">hal-04958272v1</w:t></w:r></w:hyperlink></w:p></w:tc></w:tr><w:tr><w:trPr/><w:tc><w:tcPr><w:noWrap/></w:tcPr><w:p><w:pPr><w:spacing w:after="200"/></w:pPr><w:hyperlink r:id="rId88" w:history="1"><w:r><w:rPr><w:color w:val="1e198e"/><w:b w:val="1"/><w:bCs w:val="1"/><w:u w:val="single"/></w:rPr><w:t xml:space="preserve">Conférence plénière. Les recherches participatives au croisement d’une approche comparatiste en didactique et de la clinique de l’activité</w:t></w:r></w:hyperlink></w:p><w:p><w:pPr/><w:hyperlink r:id="rId20" w:history="1"><w:r><w:rPr><w:color w:val="#410a8c"/><w:u w:val="single"/></w:rPr><w:t xml:space="preserve">Fabienne Brière</w:t></w:r></w:hyperlink></w:p><w:p><w:pPr/><w:r><w:rPr><w:i w:val="1"/><w:iCs w:val="1"/></w:rPr><w:t xml:space="preserve">13èmes Rencontres Scientifiques de l’ARDiST (Association pour la Recherche en Didactique des Sciences et des Technologies).</w:t></w:r><w:r><w:rPr/><w:t xml:space="preserve">, Jun 2024, Montpellier, France</w:t></w:r></w:p><w:p><w:pPr/><w:r><w:rPr/><w:t xml:space="preserve">Communication dans un congrès</w:t></w:r></w:p><w:p><w:pPr/><w:hyperlink r:id="rId88" w:history="1"><w:r><w:rPr><w:color w:val="#410a8c"/><w:u w:val="single"/></w:rPr><w:t xml:space="preserve">hal-04942586v1</w:t></w:r></w:hyperlink></w:p></w:tc></w:tr><w:tr><w:trPr/><w:tc><w:tcPr><w:noWrap/></w:tcPr><w:p><w:pPr><w:spacing w:after="200"/></w:pPr><w:hyperlink r:id="rId89" w:history="1"><w:r><w:rPr><w:color w:val="1e198e"/><w:b w:val="1"/><w:bCs w:val="1"/><w:u w:val="single"/></w:rPr><w:t xml:space="preserve">Enjeux, conditions et empêchements des transformations initiées par des recherches participatives de type ergo-didactique en milieu scolaire.</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r><w:rPr/><w:t xml:space="preserve">,</w:t></w:r><w:hyperlink r:id="rId17"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89" w:history="1"><w:r><w:rPr><w:color w:val="#410a8c"/><w:u w:val="single"/></w:rPr><w:t xml:space="preserve">hal-04450743v1</w:t></w:r></w:hyperlink></w:p></w:tc></w:tr><w:tr><w:trPr/><w:tc><w:tcPr><w:noWrap/></w:tcPr><w:p><w:pPr><w:spacing w:after="200"/></w:pPr><w:hyperlink r:id="rId90" w:history="1"><w:r><w:rPr><w:color w:val="1e198e"/><w:b w:val="1"/><w:bCs w:val="1"/><w:u w:val="single"/></w:rPr><w:t xml:space="preserve">Coordination du symposium Dispositifs d'enseignement et savoirs transversaux.</w:t></w:r></w:hyperlink></w:p><w:p><w:pPr/><w:hyperlink r:id="rId26" w:history="1"><w:r><w:rPr><w:color w:val="#410a8c"/><w:u w:val="single"/></w:rPr><w:t xml:space="preserve">Fabienne Brière-Guenoun</w:t></w:r></w:hyperlink></w:p><w:p><w:pPr/><w:r><w:rPr><w:i w:val="1"/><w:iCs w:val="1"/></w:rPr><w:t xml:space="preserve">6ème 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90" w:history="1"><w:r><w:rPr><w:color w:val="#410a8c"/><w:u w:val="single"/></w:rPr><w:t xml:space="preserve">hal-04450733v1</w:t></w:r></w:hyperlink></w:p></w:tc></w:tr><w:tr><w:trPr/><w:tc><w:tcPr><w:noWrap/></w:tcPr><w:p><w:pPr><w:spacing w:after="200"/></w:pPr><w:hyperlink r:id="rId91" w:history="1"><w:r><w:rPr><w:color w:val="1e198e"/><w:b w:val="1"/><w:bCs w:val="1"/><w:u w:val="single"/></w:rPr><w:t xml:space="preserve">L'analyse de l'activité comme ressource d'intervention collaborative pour « faire résultats » et évaluer un dispositif éducatif. Le cas du projet EvalAder en contexte d'éducation prioritaire.</w:t></w:r></w:hyperlink></w:p><w:p><w:pPr/><w:hyperlink r:id="rId20" w:history="1"><w:r><w:rPr><w:color w:val="#410a8c"/><w:u w:val="single"/></w:rPr><w:t xml:space="preserve">Fabienne Brière</w:t></w:r></w:hyperlink><w:r><w:rPr/><w:t xml:space="preserve">,</w:t></w:r><w:hyperlink r:id="rId92" w:history="1"><w:r><w:rPr><w:color w:val="#410a8c"/><w:u w:val="single"/></w:rPr><w:t xml:space="preserve">Carole Véjux</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91" w:history="1"><w:r><w:rPr><w:color w:val="#410a8c"/><w:u w:val="single"/></w:rPr><w:t xml:space="preserve">hal-04450750v1</w:t></w:r></w:hyperlink></w:p></w:tc></w:tr><w:tr><w:trPr/><w:tc><w:tcPr><w:noWrap/></w:tcPr><w:p><w:pPr><w:spacing w:after="200"/></w:pPr><w:hyperlink r:id="rId93" w:history="1"><w:r><w:rPr><w:color w:val="1e198e"/><w:b w:val="1"/><w:bCs w:val="1"/><w:u w:val="single"/></w:rPr><w:t xml:space="preserve">Activité conjointe des formateurs et des enseignants dans les constellations</w:t></w:r></w:hyperlink></w:p><w:p><w:pPr/><w:hyperlink r:id="rId20" w:history="1"><w:r><w:rPr><w:color w:val="#410a8c"/><w:u w:val="single"/></w:rPr><w:t xml:space="preserve">Fabienne Brière</w:t></w:r></w:hyperlink><w:r><w:rPr/><w:t xml:space="preserve">,</w:t></w:r><w:hyperlink r:id="rId82" w:history="1"><w:r><w:rPr><w:color w:val="#410a8c"/><w:u w:val="single"/></w:rPr><w:t xml:space="preserve">Teresa Assude</w:t></w:r></w:hyperlink><w:r><w:rPr/><w:t xml:space="preserve">,</w:t></w:r><w:hyperlink r:id="rId83" w:history="1"><w:r><w:rPr><w:color w:val="#410a8c"/><w:u w:val="single"/></w:rPr><w:t xml:space="preserve">Claire Guille-Biel Winder</w:t></w:r></w:hyperlink></w:p><w:p><w:pPr/><w:r><w:rPr><w:i w:val="1"/><w:iCs w:val="1"/></w:rPr><w:t xml:space="preserve">6ème Colloque de l'ARCD</w:t></w:r><w:r><w:rPr/><w:t xml:space="preserve">, Université de Genève, 2023, Genève, Switzerland</w:t></w:r></w:p><w:p><w:pPr/><w:r><w:rPr/><w:t xml:space="preserve">Communication dans un congrès</w:t></w:r></w:p><w:p><w:pPr/><w:hyperlink r:id="rId93" w:history="1"><w:r><w:rPr><w:color w:val="#410a8c"/><w:u w:val="single"/></w:rPr><w:t xml:space="preserve">hal-04436575v1</w:t></w:r></w:hyperlink></w:p></w:tc></w:tr><w:tr><w:trPr/><w:tc><w:tcPr><w:noWrap/></w:tcPr><w:p><w:pPr><w:spacing w:after="200"/></w:pPr><w:hyperlink r:id="rId94" w:history="1"><w:r><w:rPr><w:color w:val="1e198e"/><w:b w:val="1"/><w:bCs w:val="1"/><w:u w:val="single"/></w:rPr><w:t xml:space="preserve">Les savoirs réflexifs des élèves dans le dispositif « Ateliers démocratiques pour une expression réflexive. Contribution au symposium coordonné par F. Brière, Dispositifs d'enseignement et savoirs transversaux. 6ème Colloque international de l’ARCD. Les didactiques face à l’évolution des curriculums : savoir(s) et pratiques pour entrer dans la complexité du monde. 27 au 30 juin, Genève.</w:t></w:r></w:hyperlink></w:p><w:p><w:pPr/><w:hyperlink r:id="rId20" w:history="1"><w:r><w:rPr><w:color w:val="#410a8c"/><w:u w:val="single"/></w:rPr><w:t xml:space="preserve">Fabienne Brière</w:t></w:r></w:hyperlink></w:p><w:p><w:pPr/><w:r><w:rPr><w:i w:val="1"/><w:iCs w:val="1"/></w:rPr><w:t xml:space="preserve">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94" w:history="1"><w:r><w:rPr><w:color w:val="#410a8c"/><w:u w:val="single"/></w:rPr><w:t xml:space="preserve">hal-04450714v1</w:t></w:r></w:hyperlink></w:p></w:tc></w:tr><w:tr><w:trPr/><w:tc><w:tcPr><w:noWrap/></w:tcPr><w:p><w:pPr><w:spacing w:after="200"/></w:pPr><w:hyperlink r:id="rId95" w:history="1"><w:r><w:rPr><w:color w:val="1e198e"/><w:b w:val="1"/><w:bCs w:val="1"/><w:u w:val="single"/></w:rPr><w:t xml:space="preserve">Analysis of a teacher training system through the prism of a comparative approach in didactics.</w:t></w:r></w:hyperlink></w:p><w:p><w:pPr/><w:hyperlink r:id="rId20" w:history="1"><w:r><w:rPr><w:color w:val="#410a8c"/><w:u w:val="single"/></w:rPr><w:t xml:space="preserve">Fabienne Brière</w:t></w:r></w:hyperlink></w:p><w:p><w:pPr/><w:r><w:rPr><w:i w:val="1"/><w:iCs w:val="1"/></w:rPr><w:t xml:space="preserve">International Symposium on Comparative Didactics (ISCOD).</w:t></w:r><w:r><w:rPr/><w:t xml:space="preserve">, Jan 2023, Örebro, Sweden</w:t></w:r></w:p><w:p><w:pPr/><w:r><w:rPr/><w:t xml:space="preserve">Communication dans un congrès</w:t></w:r></w:p><w:p><w:pPr/><w:hyperlink r:id="rId95" w:history="1"><w:r><w:rPr><w:color w:val="#410a8c"/><w:u w:val="single"/></w:rPr><w:t xml:space="preserve">hal-04450722v1</w:t></w:r></w:hyperlink></w:p></w:tc></w:tr><w:tr><w:trPr/><w:tc><w:tcPr><w:noWrap/></w:tcPr><w:p><w:pPr><w:spacing w:after="200"/></w:pPr><w:hyperlink r:id="rId96" w:history="1"><w:r><w:rPr><w:color w:val="1e198e"/><w:b w:val="1"/><w:bCs w:val="1"/><w:u w:val="single"/></w:rPr><w:t xml:space="preserve">Co-construction de savoirs de métier au sein d’une situation d’autoconfrontation croisée entre deux étudiants stagiaires et un formateur-chercheur.</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Coopérer en éducation physique et en sport : quels enjeux pour l’intervention ?</w:t></w:r><w:r><w:rPr/><w:t xml:space="preserve">, Colloque ARIS 2022 Université de Bordeaux, Jun 2022, Bordeaux, France</w:t></w:r></w:p><w:p><w:pPr/><w:r><w:rPr/><w:t xml:space="preserve">Communication dans un congrès</w:t></w:r></w:p><w:p><w:pPr/><w:hyperlink r:id="rId96" w:history="1"><w:r><w:rPr><w:color w:val="#410a8c"/><w:u w:val="single"/></w:rPr><w:t xml:space="preserve">hal-05201960v1</w:t></w:r></w:hyperlink></w:p></w:tc></w:tr><w:tr><w:trPr/><w:tc><w:tcPr><w:noWrap/></w:tcPr><w:p><w:pPr><w:spacing w:after="200"/></w:pPr><w:hyperlink r:id="rId97" w:history="1"><w:r><w:rPr><w:color w:val="1e198e"/><w:b w:val="1"/><w:bCs w:val="1"/><w:u w:val="single"/></w:rPr><w:t xml:space="preserve">Mise en œuvre de l’évaluation par compétences en cycle 3 dans un réseau d’éducation prioritaire : l’activité des enseignant.e.s au carrefour de multiples dilemmes.</w:t></w:r></w:hyperlink></w:p><w:p><w:pPr/><w:hyperlink r:id="rId20" w:history="1"><w:r><w:rPr><w:color w:val="#410a8c"/><w:u w:val="single"/></w:rPr><w:t xml:space="preserve">Fabienne Brière</w:t></w:r></w:hyperlink><w:r><w:rPr/><w:t xml:space="preserve">,</w:t></w:r><w:hyperlink r:id="rId98" w:history="1"><w:r><w:rPr><w:color w:val="#410a8c"/><w:u w:val="single"/></w:rPr><w:t xml:space="preserve">Espinassy Laurence</w:t></w:r></w:hyperlink></w:p><w:p><w:pPr/><w:r><w:rPr><w:i w:val="1"/><w:iCs w:val="1"/></w:rPr><w:t xml:space="preserve">33ème Colloque de l’ADMEE-Europe. Pluralité de contextes, pluralité d’évaluations en éducation : quelles interactions et quels enjeux ?</w:t></w:r><w:r><w:rPr/><w:t xml:space="preserve">, ADMEE-Europe, Apr 2022, Le Gosier (Guadeloupe), France</w:t></w:r></w:p><w:p><w:pPr/><w:r><w:rPr/><w:t xml:space="preserve">Communication dans un congrès</w:t></w:r></w:p><w:p><w:pPr/><w:hyperlink r:id="rId97" w:history="1"><w:r><w:rPr><w:color w:val="#410a8c"/><w:u w:val="single"/></w:rPr><w:t xml:space="preserve">hal-04101259v1</w:t></w:r></w:hyperlink></w:p></w:tc></w:tr><w:tr><w:trPr/><w:tc><w:tcPr><w:noWrap/></w:tcPr><w:p><w:pPr><w:spacing w:after="200"/></w:pPr><w:hyperlink r:id="rId99" w:history="1"><w:r><w:rPr><w:color w:val="1e198e"/><w:b w:val="1"/><w:bCs w:val="1"/><w:u w:val="single"/></w:rPr><w:t xml:space="preserve">L’activité de formateurs d’enseignants en réseau d’éducation prioritaire enracinée dans l’expérience éprouvée au sein de deux systèmes didactiques parallèles</w:t></w:r></w:hyperlink></w:p><w:p><w:pPr/><w:hyperlink r:id="rId100"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La biennale de l'éducation 2021</w:t></w:r><w:r><w:rPr/><w:t xml:space="preserve">, Sep 2021, Paris, France</w:t></w:r></w:p><w:p><w:pPr/><w:r><w:rPr/><w:t xml:space="preserve">Communication dans un congrès</w:t></w:r></w:p><w:p><w:pPr/><w:hyperlink r:id="rId99" w:history="1"><w:r><w:rPr><w:color w:val="#410a8c"/><w:u w:val="single"/></w:rPr><w:t xml:space="preserve">hal-03381400v1</w:t></w:r></w:hyperlink></w:p></w:tc></w:tr><w:tr><w:trPr/><w:tc><w:tcPr><w:noWrap/></w:tcPr><w:p><w:pPr><w:spacing w:after="200"/></w:pPr><w:hyperlink r:id="rId101" w:history="1"><w:r><w:rPr><w:color w:val="1e198e"/><w:b w:val="1"/><w:bCs w:val="1"/><w:u w:val="single"/></w:rPr><w:t xml:space="preserve">Activité et développement professionnel de formateurs d’enseignants : des compromis entre respect de multiples prescriptions et créativité,</w:t></w:r></w:hyperlink></w:p><w:p><w:pPr/><w:hyperlink r:id="rId102" w:history="1"><w:r><w:rPr><w:color w:val="#410a8c"/><w:u w:val="single"/></w:rPr><w:t xml:space="preserve">Yannick Laurent</w:t></w:r></w:hyperlink><w:r><w:rPr/><w:t xml:space="preserve">,</w:t></w:r><w:hyperlink r:id="rId26" w:history="1"><w:r><w:rPr><w:color w:val="#410a8c"/><w:u w:val="single"/></w:rPr><w:t xml:space="preserve">Fabienne Brière-Guenoun</w:t></w:r></w:hyperlink></w:p><w:p><w:pPr/><w:r><w:rPr><w:i w:val="1"/><w:iCs w:val="1"/></w:rPr><w:t xml:space="preserve">Biennale Internationale de l’Éducation, de la Formation et des Pratiques Professionnelles : "faire/se faire"</w:t></w:r><w:r><w:rPr/><w:t xml:space="preserve">, Sep 2021, Paris, France</w:t></w:r></w:p><w:p><w:pPr/><w:r><w:rPr/><w:t xml:space="preserve">Communication dans un congrès</w:t></w:r></w:p><w:p><w:pPr/><w:hyperlink r:id="rId101" w:history="1"><w:r><w:rPr><w:color w:val="#410a8c"/><w:u w:val="single"/></w:rPr><w:t xml:space="preserve">hal-03548903v1</w:t></w:r></w:hyperlink></w:p></w:tc></w:tr><w:tr><w:trPr/><w:tc><w:tcPr><w:noWrap/></w:tcPr><w:p><w:pPr><w:spacing w:after="200"/></w:pPr><w:hyperlink r:id="rId103" w:history="1"><w:r><w:rPr><w:color w:val="1e198e"/><w:b w:val="1"/><w:bCs w:val="1"/><w:u w:val="single"/></w:rPr><w:t xml:space="preserve">L’évolution historique des mutations des prescriptions comme moyen d’interroger l’identité professionnelle des formateurs d’enseignants en réseau d’éducation prioritaire,</w:t></w:r></w:hyperlink></w:p><w:p><w:pPr/><w:hyperlink r:id="rId100"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Colloque international "L'école primaire au 21e siècle", Cergy-Pontoise,12-14 octobre.</w:t></w:r><w:r><w:rPr/><w:t xml:space="preserve">, Oct 2021, Cergy, France</w:t></w:r></w:p><w:p><w:pPr/><w:r><w:rPr/><w:t xml:space="preserve">Communication dans un congrès</w:t></w:r></w:p><w:p><w:pPr/><w:hyperlink r:id="rId103" w:history="1"><w:r><w:rPr><w:color w:val="#410a8c"/><w:u w:val="single"/></w:rPr><w:t xml:space="preserve">hal-03548915v1</w:t></w:r></w:hyperlink></w:p></w:tc></w:tr><w:tr><w:trPr/><w:tc><w:tcPr><w:noWrap/></w:tcPr><w:p><w:pPr><w:spacing w:after="200"/></w:pPr><w:hyperlink r:id="rId104" w:history="1"><w:r><w:rPr><w:color w:val="1e198e"/><w:b w:val="1"/><w:bCs w:val="1"/><w:u w:val="single"/></w:rPr><w:t xml:space="preserve">Ehrlacher-Siffert, C., Brière, F. et Lebouvier, B. (2021). L’évolution de l’épistémologie scolaire dansée. Colloque international &amp;quot;L'école primaire au 21e siècle&amp;quot;, Cergy-Pontoise,12-14 octobre</w:t></w:r></w:hyperlink></w:p><w:p><w:pPr/><w:hyperlink r:id="rId105" w:history="1"><w:r><w:rPr><w:color w:val="#410a8c"/><w:u w:val="single"/></w:rPr><w:t xml:space="preserve">Caroline Ehrlacher Siffert</w:t></w:r></w:hyperlink><w:r><w:rPr/><w:t xml:space="preserve">,</w:t></w:r><w:hyperlink r:id="rId26" w:history="1"><w:r><w:rPr><w:color w:val="#410a8c"/><w:u w:val="single"/></w:rPr><w:t xml:space="preserve">Fabienne Brière-Guenoun</w:t></w:r></w:hyperlink><w:r><w:rPr/><w:t xml:space="preserve">,</w:t></w:r><w:hyperlink r:id="rId106" w:history="1"><w:r><w:rPr><w:color w:val="#410a8c"/><w:u w:val="single"/></w:rPr><w:t xml:space="preserve">Bruno Lebouvier</w:t></w:r></w:hyperlink></w:p><w:p><w:pPr/><w:r><w:rPr><w:i w:val="1"/><w:iCs w:val="1"/></w:rPr><w:t xml:space="preserve">Colloque international "L'école primaire au 21e siècle",</w:t></w:r><w:r><w:rPr/><w:t xml:space="preserve">, Oct 2021, Cergy-Pontoise, France</w:t></w:r></w:p><w:p><w:pPr/><w:r><w:rPr/><w:t xml:space="preserve">Communication dans un congrès</w:t></w:r></w:p><w:p><w:pPr/><w:hyperlink r:id="rId104" w:history="1"><w:r><w:rPr><w:color w:val="#410a8c"/><w:u w:val="single"/></w:rPr><w:t xml:space="preserve">hal-03548924v1</w:t></w:r></w:hyperlink></w:p></w:tc></w:tr><w:tr><w:trPr/><w:tc><w:tcPr><w:noWrap/></w:tcPr><w:p><w:pPr><w:spacing w:after="200"/></w:pPr><w:hyperlink r:id="rId107" w:history="1"><w:r><w:rPr><w:color w:val="1e198e"/><w:b w:val="1"/><w:bCs w:val="1"/><w:u w:val="single"/></w:rPr><w:t xml:space="preserve">Éducation à l’image au lycée. Les défis du travail partagé et de la cohérence (inter-)disciplinaire.</w:t></w:r></w:hyperlink></w:p><w:p><w:pPr/><w:hyperlink r:id="rId108" w:history="1"><w:r><w:rPr><w:color w:val="#410a8c"/><w:u w:val="single"/></w:rPr><w:t xml:space="preserve">Isabelle Chéronnet Claverie</w:t></w:r></w:hyperlink><w:r><w:rPr/><w:t xml:space="preserve">,</w:t></w:r><w:hyperlink r:id="rId34" w:history="1"><w:r><w:rPr><w:color w:val="#410a8c"/><w:u w:val="single"/></w:rPr><w:t xml:space="preserve">Fabienne Briere-Guenoun</w:t></w:r></w:hyperlink><w:r><w:rPr/><w:t xml:space="preserve">,</w:t></w:r><w:hyperlink r:id="rId19"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107" w:history="1"><w:r><w:rPr><w:color w:val="#410a8c"/><w:u w:val="single"/></w:rPr><w:t xml:space="preserve">hal-02426798v1</w:t></w:r></w:hyperlink></w:p></w:tc></w:tr><w:tr><w:trPr/><w:tc><w:tcPr><w:noWrap/></w:tcPr><w:p><w:pPr><w:spacing w:after="200"/></w:pPr><w:hyperlink r:id="rId109" w:history="1"><w:r><w:rPr><w:color w:val="1e198e"/><w:b w:val="1"/><w:bCs w:val="1"/><w:u w:val="single"/></w:rPr><w:t xml:space="preserve">Une recherche-intervention au service de la mise en place de l’évaluation par compétence en cycle 3 en réseau d’éducation prioritaire REP+</w:t></w:r></w:hyperlink></w:p><w:p><w:pPr/><w:hyperlink r:id="rId34" w:history="1"><w:r><w:rPr><w:color w:val="#410a8c"/><w:u w:val="single"/></w:rPr><w:t xml:space="preserve">Fabienne Briere-Guenoun</w:t></w:r></w:hyperlink><w:r><w:rPr/><w:t xml:space="preserve">,</w:t></w:r><w:hyperlink r:id="rId19" w:history="1"><w:r><w:rPr><w:color w:val="#410a8c"/><w:u w:val="single"/></w:rPr><w:t xml:space="preserve">Laurence Espinassy</w:t></w:r></w:hyperlink><w:r><w:rPr/><w:t xml:space="preserve">,</w:t></w:r><w:hyperlink r:id="rId110"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109" w:history="1"><w:r><w:rPr><w:color w:val="#410a8c"/><w:u w:val="single"/></w:rPr><w:t xml:space="preserve">hal-02426795v1</w:t></w:r></w:hyperlink></w:p></w:tc></w:tr><w:tr><w:trPr/><w:tc><w:tcPr><w:noWrap/></w:tcPr><w:p><w:pPr><w:spacing w:after="200"/></w:pPr><w:hyperlink r:id="rId111" w:history="1"><w:r><w:rPr><w:color w:val="1e198e"/><w:b w:val="1"/><w:bCs w:val="1"/><w:u w:val="single"/></w:rPr><w:t xml:space="preserve">Vers un alignement curriculaire de la formation en EPS : Des gestes du professeur débutant aux modalités de formation et d’évaluation en France Communication invitée au colloque EPS, L’alignement curriculaire- Lehr-Lern-Prozesse in der Ausbildung, 22-23 août,</w:t></w:r></w:hyperlink></w:p><w:p><w:pPr/><w:hyperlink r:id="rId34" w:history="1"><w:r><w:rPr><w:color w:val="#410a8c"/><w:u w:val="single"/></w:rPr><w:t xml:space="preserve">Fabienne Briere-Guenoun</w:t></w:r></w:hyperlink></w:p><w:p><w:pPr/><w:r><w:rPr><w:i w:val="1"/><w:iCs w:val="1"/></w:rPr><w:t xml:space="preserve">Colloque EPS, L’alignement curriculaire- Lehr-Lern-Prozesse in der Ausbildung, HEP de Vaud, Lausanne.</w:t></w:r><w:r><w:rPr/><w:t xml:space="preserve">, Aug 2019, Lausanne, Suisse</w:t></w:r></w:p><w:p><w:pPr/><w:r><w:rPr/><w:t xml:space="preserve">Communication dans un congrès</w:t></w:r></w:p><w:p><w:pPr/><w:hyperlink r:id="rId111" w:history="1"><w:r><w:rPr><w:color w:val="#410a8c"/><w:u w:val="single"/></w:rPr><w:t xml:space="preserve">hal-02426787v1</w:t></w:r></w:hyperlink></w:p></w:tc></w:tr><w:tr><w:trPr/><w:tc><w:tcPr><w:noWrap/></w:tcPr><w:p><w:pPr><w:spacing w:after="200"/></w:pPr><w:hyperlink r:id="rId112"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112" w:history="1"><w:r><w:rPr><w:color w:val="#410a8c"/><w:u w:val="single"/></w:rPr><w:t xml:space="preserve">hal-02109391v1</w:t></w:r></w:hyperlink></w:p></w:tc></w:tr><w:tr><w:trPr/><w:tc><w:tcPr><w:noWrap/></w:tcPr><w:p><w:pPr><w:spacing w:after="200"/></w:pPr><w:hyperlink r:id="rId113" w:history="1"><w:r><w:rPr><w:color w:val="1e198e"/><w:b w:val="1"/><w:bCs w:val="1"/><w:u w:val="single"/></w:rPr><w:t xml:space="preserve">L’épistémologie pratique du professeur au cœur des gestes didactique de métier : analyse comparative d’enseignants débutants en SES et en EPS</w:t></w:r></w:hyperlink></w:p><w:p><w:pPr/><w:hyperlink r:id="rId114" w:history="1"><w:r><w:rPr><w:color w:val="#410a8c"/><w:u w:val="single"/></w:rPr><w:t xml:space="preserve">Christine Dollo</w:t></w:r></w:hyperlink><w:r><w:rPr/><w:t xml:space="preserve">,</w:t></w:r><w:hyperlink r:id="rId26" w:history="1"><w:r><w:rPr><w:color w:val="#410a8c"/><w:u w:val="single"/></w:rPr><w:t xml:space="preserve">Fabienne Brière-Guenoun</w:t></w:r></w:hyperlink><w:r><w:rPr/><w:t xml:space="preserve">,</w:t></w:r><w:hyperlink r:id="rId48" w:history="1"><w:r><w:rPr><w:color w:val="#410a8c"/><w:u w:val="single"/></w:rPr><w:t xml:space="preserve">Yannick Lémonie</w:t></w:r></w:hyperlink></w:p><w:p><w:pPr/><w:r><w:rPr><w:i w:val="1"/><w:iCs w:val="1"/></w:rPr><w:t xml:space="preserve">Colloque ARCD 2018. Apports réciproques entre didactique(s) des disciplines et recherches comparatistes en didactique</w:t></w:r><w:r><w:rPr/><w:t xml:space="preserve">, Oct 2018, Bordeaux, France</w:t></w:r></w:p><w:p><w:pPr/><w:r><w:rPr/><w:t xml:space="preserve">Communication dans un congrès</w:t></w:r></w:p><w:p><w:pPr/><w:hyperlink r:id="rId113" w:history="1"><w:r><w:rPr><w:color w:val="#410a8c"/><w:u w:val="single"/></w:rPr><w:t xml:space="preserve">hal-02109393v1</w:t></w:r></w:hyperlink></w:p></w:tc></w:tr><w:tr><w:trPr/><w:tc><w:tcPr><w:noWrap/></w:tcPr><w:p><w:pPr><w:spacing w:after="200"/></w:pPr><w:hyperlink r:id="rId115" w:history="1"><w:r><w:rPr><w:color w:val="1e198e"/><w:b w:val="1"/><w:bCs w:val="1"/><w:u w:val="single"/></w:rPr><w:t xml:space="preserve">Les programmes : objet ou enjeu de transformation ?</w:t></w:r></w:hyperlink></w:p><w:p><w:pPr/><w:hyperlink r:id="rId26" w:history="1"><w:r><w:rPr><w:color w:val="#410a8c"/><w:u w:val="single"/></w:rPr><w:t xml:space="preserve">Fabienne Brière-Guenoun</w:t></w:r></w:hyperlink><w:r><w:rPr/><w:t xml:space="preserve">,</w:t></w:r><w:hyperlink r:id="rId48" w:history="1"><w:r><w:rPr><w:color w:val="#410a8c"/><w:u w:val="single"/></w:rPr><w:t xml:space="preserve">Yannick Lémonie</w:t></w:r></w:hyperlink><w:r><w:rPr/><w:t xml:space="preserve">,</w:t></w:r><w:hyperlink r:id="rId46" w:history="1"><w:r><w:rPr><w:color w:val="#410a8c"/><w:u w:val="single"/></w:rPr><w:t xml:space="preserve">Jean-Luc Tomás</w:t></w:r></w:hyperlink></w:p><w:p><w:pPr/><w:r><w:rPr><w:i w:val="1"/><w:iCs w:val="1"/></w:rPr><w:t xml:space="preserve">Colloque ARIS. L'intervention dans les pratiques physiques, sportives et artistiques. Responsabilités et Stratégies des acteurs,10ème biennale</w:t></w:r><w:r><w:rPr/><w:t xml:space="preserve">, Jun 2018, Lille, France</w:t></w:r></w:p><w:p><w:pPr/><w:r><w:rPr/><w:t xml:space="preserve">Communication dans un congrès</w:t></w:r></w:p><w:p><w:pPr/><w:hyperlink r:id="rId115" w:history="1"><w:r><w:rPr><w:color w:val="#410a8c"/><w:u w:val="single"/></w:rPr><w:t xml:space="preserve">hal-01832390v1</w:t></w:r></w:hyperlink></w:p></w:tc></w:tr><w:tr><w:trPr/><w:tc><w:tcPr><w:noWrap/></w:tcPr><w:p><w:pPr><w:spacing w:after="200"/></w:pPr><w:hyperlink r:id="rId116" w:history="1"><w:r><w:rPr><w:color w:val="1e198e"/><w:b w:val="1"/><w:bCs w:val="1"/><w:u w:val="single"/></w:rPr><w:t xml:space="preserve">Penser les inégalités d’accès aux savoirs dans le cadre d’une approche socio-didactique.</w:t></w:r></w:hyperlink></w:p><w:p><w:pPr/><w:hyperlink r:id="rId117" w:history="1"><w:r><w:rPr><w:color w:val="#410a8c"/><w:u w:val="single"/></w:rPr><w:t xml:space="preserve">Poggi Marie-Paule</w:t></w:r></w:hyperlink><w:r><w:rPr/><w:t xml:space="preserve">,</w:t></w:r><w:hyperlink r:id="rId43" w:history="1"><w:r><w:rPr><w:color w:val="#410a8c"/><w:u w:val="single"/></w:rPr><w:t xml:space="preserve">Fabienne Brière-Guénoun</w:t></w:r></w:hyperlink></w:p><w:p><w:pPr/><w:r><w:rPr><w:i w:val="1"/><w:iCs w:val="1"/></w:rPr><w:t xml:space="preserve">Colloque ARIS, L'intervention dans les pratiques physiques, sportives et artistiques : Responsabilités et Stratégies des acteurs,10ème biennale</w:t></w:r><w:r><w:rPr/><w:t xml:space="preserve">, Jun 2018, Lille, France</w:t></w:r></w:p><w:p><w:pPr/><w:r><w:rPr/><w:t xml:space="preserve">Communication dans un congrès</w:t></w:r></w:p><w:p><w:pPr/><w:hyperlink r:id="rId116" w:history="1"><w:r><w:rPr><w:color w:val="#410a8c"/><w:u w:val="single"/></w:rPr><w:t xml:space="preserve">hal-01832391v1</w:t></w:r></w:hyperlink></w:p></w:tc></w:tr><w:tr><w:trPr/><w:tc><w:tcPr><w:noWrap/></w:tcPr><w:p><w:pPr><w:spacing w:after="200"/></w:pPr><w:hyperlink r:id="rId118" w:history="1"><w:r><w:rPr><w:color w:val="1e198e"/><w:b w:val="1"/><w:bCs w:val="1"/><w:u w:val="single"/></w:rPr><w:t xml:space="preserve">Mise en jeu du corps chez le professeur débutant d’EPS</w:t></w:r></w:hyperlink></w:p><w:p><w:pPr/><w:hyperlink r:id="rId26" w:history="1"><w:r><w:rPr><w:color w:val="#410a8c"/><w:u w:val="single"/></w:rPr><w:t xml:space="preserve">Fabienne Brière-Guenoun</w:t></w:r></w:hyperlink></w:p><w:p><w:pPr/><w:r><w:rPr><w:i w:val="1"/><w:iCs w:val="1"/></w:rPr><w:t xml:space="preserve">, Colloque SFERE Provence, Conditions, contextes et innovations pour la réussite scolaire, universitaire et professionnelle, Marseille, 11-13 avril.</w:t></w:r><w:r><w:rPr/><w:t xml:space="preserve">, Apr 2018, Marseille, France</w:t></w:r></w:p><w:p><w:pPr/><w:r><w:rPr/><w:t xml:space="preserve">Communication dans un congrès</w:t></w:r></w:p><w:p><w:pPr/><w:hyperlink r:id="rId118" w:history="1"><w:r><w:rPr><w:color w:val="#410a8c"/><w:u w:val="single"/></w:rPr><w:t xml:space="preserve">hal-02109388v1</w:t></w:r></w:hyperlink></w:p></w:tc></w:tr><w:tr><w:trPr/><w:tc><w:tcPr><w:noWrap/></w:tcPr><w:p><w:pPr><w:spacing w:after="200"/></w:pPr><w:hyperlink r:id="rId119" w:history="1"><w:r><w:rPr><w:color w:val="1e198e"/><w:b w:val="1"/><w:bCs w:val="1"/><w:u w:val="single"/></w:rPr><w:t xml:space="preserve">Transdisciplinarité de l’analyse de l’activité : les gestes de l’enseignant d’EPS</w:t></w:r></w:hyperlink></w:p><w:p><w:pPr/><w:hyperlink r:id="rId46" w:history="1"><w:r><w:rPr><w:color w:val="#410a8c"/><w:u w:val="single"/></w:rPr><w:t xml:space="preserve">Jean-Luc Tomás</w:t></w:r></w:hyperlink><w:r><w:rPr/><w:t xml:space="preserve">,</w:t></w:r><w:hyperlink r:id="rId26" w:history="1"><w:r><w:rPr><w:color w:val="#410a8c"/><w:u w:val="single"/></w:rPr><w:t xml:space="preserve">Fabienne Brière-Guenoun</w:t></w:r></w:hyperlink><w:r><w:rPr/><w:t xml:space="preserve">,</w:t></w:r><w:hyperlink r:id="rId47" w:history="1"><w:r><w:rPr><w:color w:val="#410a8c"/><w:u w:val="single"/></w:rPr><w:t xml:space="preserve">Frédéric Saujat</w:t></w:r></w:hyperlink></w:p><w:p><w:pPr/><w:r><w:rPr><w:i w:val="1"/><w:iCs w:val="1"/></w:rPr><w:t xml:space="preserve">Rencontres Internationales du REF</w:t></w:r><w:r><w:rPr/><w:t xml:space="preserve">, Jun 2017, Paris, France</w:t></w:r></w:p><w:p><w:pPr/><w:r><w:rPr/><w:t xml:space="preserve">Communication dans un congrès</w:t></w:r></w:p><w:p><w:pPr/><w:hyperlink r:id="rId119" w:history="1"><w:r><w:rPr><w:color w:val="#410a8c"/><w:u w:val="single"/></w:rPr><w:t xml:space="preserve">hal-04089669v1</w:t></w:r></w:hyperlink></w:p></w:tc></w:tr><w:tr><w:trPr/><w:tc><w:tcPr><w:noWrap/></w:tcPr><w:p><w:pPr><w:spacing w:after="200"/></w:pPr><w:hyperlink r:id="rId120" w:history="1"><w:r><w:rPr><w:color w:val="1e198e"/><w:b w:val="1"/><w:bCs w:val="1"/><w:u w:val="single"/></w:rPr><w:t xml:space="preserve">Etudier les gestes didactiques de métier : dimensions didactiques du développement professionnel</w:t></w:r></w:hyperlink></w:p><w:p><w:pPr/><w:hyperlink r:id="rId26" w:history="1"><w:r><w:rPr><w:color w:val="#410a8c"/><w:u w:val="single"/></w:rPr><w:t xml:space="preserve">Fabienne Brière-Guenoun</w:t></w:r></w:hyperlink></w:p><w:p><w:pPr/><w:r><w:rPr><w:i w:val="1"/><w:iCs w:val="1"/></w:rPr><w:t xml:space="preserve">Séminaire d’actualité de l’association ARCD, La circulation des résultats, des outils et des méthodes de recherche en didactique(s) dans les différentes sphères éducatives : questions comparatistes,</w:t></w:r><w:r><w:rPr/><w:t xml:space="preserve">, Jun 2017, Lausanne, Suisse</w:t></w:r></w:p><w:p><w:pPr/><w:r><w:rPr/><w:t xml:space="preserve">Communication dans un congrès</w:t></w:r></w:p><w:p><w:pPr/><w:hyperlink r:id="rId120" w:history="1"><w:r><w:rPr><w:color w:val="#410a8c"/><w:u w:val="single"/></w:rPr><w:t xml:space="preserve">hal-01832376v1</w:t></w:r></w:hyperlink></w:p></w:tc></w:tr><w:tr><w:trPr/><w:tc><w:tcPr><w:noWrap/></w:tcPr><w:p><w:pPr><w:spacing w:after="200"/></w:pPr><w:hyperlink r:id="rId121" w:history="1"><w:r><w:rPr><w:color w:val="1e198e"/><w:b w:val="1"/><w:bCs w:val="1"/><w:u w:val="single"/></w:rPr><w:t xml:space="preserve">Vers une approche ergo-didactique : étudier les gestes du professeur en croisant les approches comparatistes en didactique et de la clinique de l’activité.</w:t></w:r></w:hyperlink></w:p><w:p><w:pPr/><w:hyperlink r:id="rId26" w:history="1"><w:r><w:rPr><w:color w:val="#410a8c"/><w:u w:val="single"/></w:rPr><w:t xml:space="preserve">Fabienne Brière-Guenoun</w:t></w:r></w:hyperlink></w:p><w:p><w:pPr/><w:r><w:rPr><w:i w:val="1"/><w:iCs w:val="1"/></w:rPr><w:t xml:space="preserve">Pré-congrès ARIS, World Congress</w:t></w:r><w:r><w:rPr/><w:t xml:space="preserve">, Nov 2017, Le Gosier, Guadeloupe, France</w:t></w:r></w:p><w:p><w:pPr/><w:r><w:rPr/><w:t xml:space="preserve">Communication dans un congrès</w:t></w:r></w:p><w:p><w:pPr/><w:hyperlink r:id="rId121" w:history="1"><w:r><w:rPr><w:color w:val="#410a8c"/><w:u w:val="single"/></w:rPr><w:t xml:space="preserve">hal-01832393v1</w:t></w:r></w:hyperlink></w:p></w:tc></w:tr><w:tr><w:trPr/><w:tc><w:tcPr><w:noWrap/></w:tcPr><w:p><w:pPr><w:spacing w:after="200"/></w:pPr><w:hyperlink r:id="rId122" w:history="1"><w:r><w:rPr><w:color w:val="1e198e"/><w:b w:val="1"/><w:bCs w:val="1"/><w:u w:val="single"/></w:rPr><w:t xml:space="preserve">Teaching PE in disadvantaged schools : teachers’ building of contextualization competencies.</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Teaching PE in disadvantaged schools : teachers’ building of contextualization competencies. AIESEP International Conference “Cultures, Disciplines, Interactions : Contextualizing Diversity in Physical Activities and Physical education”</w:t></w:r><w:r><w:rPr/><w:t xml:space="preserve">, Nov 2017, Le Gosier, Guadeloupe, France</w:t></w:r></w:p><w:p><w:pPr/><w:r><w:rPr/><w:t xml:space="preserve">Communication dans un congrès</w:t></w:r></w:p><w:p><w:pPr/><w:hyperlink r:id="rId122" w:history="1"><w:r><w:rPr><w:color w:val="#410a8c"/><w:u w:val="single"/></w:rPr><w:t xml:space="preserve">hal-01832394v1</w:t></w:r></w:hyperlink></w:p></w:tc></w:tr><w:tr><w:trPr/><w:tc><w:tcPr><w:noWrap/></w:tcPr><w:p><w:pPr><w:spacing w:after="200"/></w:pPr><w:hyperlink r:id="rId123" w:history="1"><w:r><w:rPr><w:color w:val="1e198e"/><w:b w:val="1"/><w:bCs w:val="1"/><w:u w:val="single"/></w:rPr><w:t xml:space="preserve">Les recherches en didactique dans le champ de l’intervention en sport</w:t></w:r></w:hyperlink></w:p><w:p><w:pPr/><w:hyperlink r:id="rId26" w:history="1"><w:r><w:rPr><w:color w:val="#410a8c"/><w:u w:val="single"/></w:rPr><w:t xml:space="preserve">Fabienne Brière-Guenoun</w:t></w:r></w:hyperlink></w:p><w:p><w:pPr/><w:r><w:rPr><w:i w:val="1"/><w:iCs w:val="1"/></w:rPr><w:t xml:space="preserve">Pré-congrès ARIS, World Congress Gosier</w:t></w:r><w:r><w:rPr/><w:t xml:space="preserve">, Nov 2017, Le Gosier, Guadeloupe, France</w:t></w:r></w:p><w:p><w:pPr/><w:r><w:rPr/><w:t xml:space="preserve">Communication dans un congrès</w:t></w:r></w:p><w:p><w:pPr/><w:hyperlink r:id="rId123" w:history="1"><w:r><w:rPr><w:color w:val="#410a8c"/><w:u w:val="single"/></w:rPr><w:t xml:space="preserve">hal-01832392v1</w:t></w:r></w:hyperlink></w:p></w:tc></w:tr><w:tr><w:trPr/><w:tc><w:tcPr><w:noWrap/></w:tcPr><w:p><w:pPr><w:spacing w:after="200"/></w:pPr><w:hyperlink r:id="rId124" w:history="1"><w:r><w:rPr><w:color w:val="1e198e"/><w:b w:val="1"/><w:bCs w:val="1"/><w:u w:val="single"/></w:rPr><w:t xml:space="preserve">Gestes didactiques de métier : un concept au service de l’action. Regards croisés entre approches didactiques et clinique de l’activité.</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Colloque « Enjeux, débats et perspectives : 50 ans de sciences de l'éducation »</w:t></w:r><w:r><w:rPr/><w:t xml:space="preserve">, Oct 2017, Caen, France</w:t></w:r></w:p><w:p><w:pPr/><w:r><w:rPr/><w:t xml:space="preserve">Communication dans un congrès</w:t></w:r></w:p><w:p><w:pPr/><w:hyperlink r:id="rId124" w:history="1"><w:r><w:rPr><w:color w:val="#410a8c"/><w:u w:val="single"/></w:rPr><w:t xml:space="preserve">hal-01832396v1</w:t></w:r></w:hyperlink></w:p></w:tc></w:tr><w:tr><w:trPr/><w:tc><w:tcPr><w:noWrap/></w:tcPr><w:p><w:pPr><w:spacing w:after="200"/></w:pPr><w:hyperlink r:id="rId125" w:history="1"><w:r><w:rPr><w:color w:val="1e198e"/><w:b w:val="1"/><w:bCs w:val="1"/><w:u w:val="single"/></w:rPr><w:t xml:space="preserve">Étudier les gestes de métier des enseignants en croisant les regards d’une approche clinique de l’activité et des approches didactiques</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Colloque « Enjeux, débats et perspectives : 50 ans de sciences de l’éducation ».</w:t></w:r><w:r><w:rPr/><w:t xml:space="preserve">, Université de Caen, Oct 2017, Caen, France</w:t></w:r></w:p><w:p><w:pPr/><w:r><w:rPr/><w:t xml:space="preserve">Communication dans un congrès</w:t></w:r></w:p><w:p><w:pPr/><w:hyperlink r:id="rId125" w:history="1"><w:r><w:rPr><w:color w:val="#410a8c"/><w:u w:val="single"/></w:rPr><w:t xml:space="preserve">hal-05205482v1</w:t></w:r></w:hyperlink></w:p></w:tc></w:tr><w:tr><w:trPr/><w:tc><w:tcPr><w:noWrap/></w:tcPr><w:p><w:pPr><w:spacing w:after="200"/></w:pPr><w:hyperlink r:id="rId126" w:history="1"><w:r><w:rPr><w:color w:val="1e198e"/><w:b w:val="1"/><w:bCs w:val="1"/><w:u w:val="single"/></w:rPr><w:t xml:space="preserve">Analyser la place des prescriptions dans l'activité d'un enseignant débutant en EPS</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Comment penser les articulations entre approches didactiques et ergonomiques pour étudier les pratiques d’enseignement et de formation ? L’alternance du monde de l’éducation et de la formation au monde professionnel</w:t></w:r><w:r><w:rPr/><w:t xml:space="preserve">, Séminaire du CNAM, Jul 2017, Paris, France</w:t></w:r></w:p><w:p><w:pPr/><w:r><w:rPr/><w:t xml:space="preserve">Communication dans un congrès</w:t></w:r></w:p><w:p><w:pPr/><w:hyperlink r:id="rId126" w:history="1"><w:r><w:rPr><w:color w:val="#410a8c"/><w:u w:val="single"/></w:rPr><w:t xml:space="preserve">hal-03208648v1</w:t></w:r></w:hyperlink></w:p></w:tc></w:tr><w:tr><w:trPr/><w:tc><w:tcPr><w:noWrap/></w:tcPr><w:p><w:pPr><w:spacing w:after="200"/></w:pPr><w:hyperlink r:id="rId127" w:history="1"><w:r><w:rPr><w:color w:val="1e198e"/><w:b w:val="1"/><w:bCs w:val="1"/><w:u w:val="single"/></w:rPr><w:t xml:space="preserve">Teaching PE in disadvantaged schools: teachers’ building of contextualization competencies</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AIESEP World Conference-Disciplines, Interactions: Contextualizing Diversity in Physical Activities and Physical education</w:t></w:r><w:r><w:rPr/><w:t xml:space="preserve">, Nov 2017, Le Gosier, France</w:t></w:r></w:p><w:p><w:pPr/><w:r><w:rPr/><w:t xml:space="preserve">Communication dans un congrès</w:t></w:r></w:p><w:p><w:pPr/><w:hyperlink r:id="rId127" w:history="1"><w:r><w:rPr><w:color w:val="#410a8c"/><w:u w:val="single"/></w:rPr><w:t xml:space="preserve">hal-01620922v1</w:t></w:r></w:hyperlink></w:p></w:tc></w:tr><w:tr><w:trPr/><w:tc><w:tcPr><w:noWrap/></w:tcPr><w:p><w:pPr><w:spacing w:after="200"/></w:pPr><w:hyperlink r:id="rId128" w:history="1"><w:r><w:rPr><w:color w:val="1e198e"/><w:b w:val="1"/><w:bCs w:val="1"/><w:u w:val="single"/></w:rPr><w:t xml:space="preserve">Mobiliser différentes échelles de contexte pour comprendre l’activité didactique d’un enseignant d’EPS exerçant en milieu difficile</w:t></w:r></w:hyperlink></w:p><w:p><w:pPr/><w:hyperlink r:id="rId27" w:history="1"><w:r><w:rPr><w:color w:val="#410a8c"/><w:u w:val="single"/></w:rPr><w:t xml:space="preserve">Marie-Paule Poggi</w:t></w:r></w:hyperlink><w:r><w:rPr/><w:t xml:space="preserve">,</w:t></w:r><w:hyperlink r:id="rId43" w:history="1"><w:r><w:rPr><w:color w:val="#410a8c"/><w:u w:val="single"/></w:rPr><w:t xml:space="preserve">Fabienne Brière-Guénoun</w:t></w:r></w:hyperlink></w:p><w:p><w:pPr/><w:r><w:rPr><w:i w:val="1"/><w:iCs w:val="1"/></w:rPr><w:t xml:space="preserve">4ème Colloque International de l'Association pour des Recherches Comparatistes en Didactique: Analyses didactiques des pratiques d’enseignement et de formation : quelles perspectives ?</w:t></w:r><w:r><w:rPr/><w:t xml:space="preserve">, Mar 2016, Toulouse, France</w:t></w:r></w:p><w:p><w:pPr/><w:r><w:rPr/><w:t xml:space="preserve">Communication dans un congrès</w:t></w:r></w:p><w:p><w:pPr/><w:hyperlink r:id="rId128" w:history="1"><w:r><w:rPr><w:color w:val="#410a8c"/><w:u w:val="single"/></w:rPr><w:t xml:space="preserve">hal-01620927v1</w:t></w:r></w:hyperlink></w:p></w:tc></w:tr><w:tr><w:trPr/><w:tc><w:tcPr><w:noWrap/></w:tcPr><w:p><w:pPr><w:spacing w:after="200"/></w:pPr><w:hyperlink r:id="rId129" w:history="1"><w:r><w:rPr><w:color w:val="1e198e"/><w:b w:val="1"/><w:bCs w:val="1"/><w:u w:val="single"/></w:rPr><w:t xml:space="preserve">Usage des prescriptions et qualité du travail des enseignants d’EPS : une investigation clinique, didactique et ergonomique</w:t></w:r></w:hyperlink></w:p><w:p><w:pPr/><w:hyperlink r:id="rId48" w:history="1"><w:r><w:rPr><w:color w:val="#410a8c"/><w:u w:val="single"/></w:rPr><w:t xml:space="preserve">Yannick Lémonie</w:t></w:r></w:hyperlink><w:r><w:rPr/><w:t xml:space="preserve">,</w:t></w:r><w:hyperlink r:id="rId26" w:history="1"><w:r><w:rPr><w:color w:val="#410a8c"/><w:u w:val="single"/></w:rPr><w:t xml:space="preserve">Fabienne Brière-Guenoun</w:t></w:r></w:hyperlink><w:r><w:rPr/><w:t xml:space="preserve">,</w:t></w:r><w:hyperlink r:id="rId46" w:history="1"><w:r><w:rPr><w:color w:val="#410a8c"/><w:u w:val="single"/></w:rPr><w:t xml:space="preserve">Jean-Luc Tomás</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29" w:history="1"><w:r><w:rPr><w:color w:val="#410a8c"/><w:u w:val="single"/></w:rPr><w:t xml:space="preserve">hal-01832399v1</w:t></w:r></w:hyperlink></w:p></w:tc></w:tr><w:tr><w:trPr/><w:tc><w:tcPr><w:noWrap/></w:tcPr><w:p><w:pPr><w:spacing w:after="200"/></w:pPr><w:hyperlink r:id="rId130" w:history="1"><w:r><w:rPr><w:color w:val="1e198e"/><w:b w:val="1"/><w:bCs w:val="1"/><w:u w:val="single"/></w:rPr><w:t xml:space="preserve">Contextualisation socio-didactique et activité de l’enseignant d’EPS en milieu difficile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L’intervention en sport et en Education physique face aux transformations sociétales : enjeux, défis, responsabilité de la recherche</w:t></w:r><w:r><w:rPr/><w:t xml:space="preserve">, May 2016, Hammamet, Tunisie</w:t></w:r></w:p><w:p><w:pPr/><w:r><w:rPr/><w:t xml:space="preserve">Communication dans un congrès</w:t></w:r></w:p><w:p><w:pPr/><w:hyperlink r:id="rId130" w:history="1"><w:r><w:rPr><w:color w:val="#410a8c"/><w:u w:val="single"/></w:rPr><w:t xml:space="preserve">hal-01620923v1</w:t></w:r></w:hyperlink></w:p></w:tc></w:tr><w:tr><w:trPr/><w:tc><w:tcPr><w:noWrap/></w:tcPr><w:p><w:pPr><w:spacing w:after="200"/></w:pPr><w:hyperlink r:id="rId131" w:history="1"><w:r><w:rPr><w:color w:val="1e198e"/><w:b w:val="1"/><w:bCs w:val="1"/><w:u w:val="single"/></w:rPr><w:t xml:space="preserve">Comment penser les articulations entre cadres de l’action conjointe en didactique et clinique de l’activité pour étudier les gestes du professeur ? Contribution au symposium coordonné par C. Amade-Escot « Complémentarité des cadres théoriques pour analyser les pratiques didactiques en EPS : quelle pertinence ? Quels apports ? »</w:t></w:r></w:hyperlink></w:p><w:p><w:pP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1" w:history="1"><w:r><w:rPr><w:color w:val="#410a8c"/><w:u w:val="single"/></w:rPr><w:t xml:space="preserve">hal-01832397v1</w:t></w:r></w:hyperlink></w:p></w:tc></w:tr><w:tr><w:trPr/><w:tc><w:tcPr><w:noWrap/></w:tcPr><w:p><w:pPr><w:spacing w:after="200"/></w:pPr><w:hyperlink r:id="rId132" w:history="1"><w:r><w:rPr><w:color w:val="1e198e"/><w:b w:val="1"/><w:bCs w:val="1"/><w:u w:val="single"/></w:rPr><w:t xml:space="preserve">L’activité didactique contrariée ou le poids des injonctions institutionnelles relatives à la différenciation des apprentissages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i w:val="1"/><w:iCs w:val="1"/></w:rPr><w:t xml:space="preserve">Colloque international de l’Association pour des Recherches Comparatistes en didactique (ARCD), Analyses didactiques des pratiques d’enseignement et de formation : quelles perspectives ?</w:t></w:r><w:r><w:rPr/><w:t xml:space="preserve">, Mar 2016, Toulouse, France</w:t></w:r></w:p><w:p><w:pPr/><w:r><w:rPr/><w:t xml:space="preserve">Communication dans un congrès</w:t></w:r></w:p><w:p><w:pPr/><w:hyperlink r:id="rId132" w:history="1"><w:r><w:rPr><w:color w:val="#410a8c"/><w:u w:val="single"/></w:rPr><w:t xml:space="preserve">hal-01832401v1</w:t></w:r></w:hyperlink></w:p></w:tc></w:tr><w:tr><w:trPr/><w:tc><w:tcPr><w:noWrap/></w:tcPr><w:p><w:pPr><w:spacing w:after="200"/></w:pPr><w:hyperlink r:id="rId133" w:history="1"><w:r><w:rPr><w:color w:val="1e198e"/><w:b w:val="1"/><w:bCs w:val="1"/><w:u w:val="single"/></w:rPr><w:t xml:space="preserve">La contextualisation socio-didactique au fondement de l’activité de l’enseignant d’EPS en milieu difficile. Contribution au symposium coordonné par M. Musard « Aborder les pratiques d’enseignement-apprentissage par les curriculums ».</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3" w:history="1"><w:r><w:rPr><w:color w:val="#410a8c"/><w:u w:val="single"/></w:rPr><w:t xml:space="preserve">hal-01832398v1</w:t></w:r></w:hyperlink></w:p></w:tc></w:tr><w:tr><w:trPr/><w:tc><w:tcPr><w:noWrap/></w:tcPr><w:p><w:pPr><w:spacing w:after="200"/></w:pPr><w:hyperlink r:id="rId134" w:history="1"><w:r><w:rPr><w:color w:val="1e198e"/><w:b w:val="1"/><w:bCs w:val="1"/><w:u w:val="single"/></w:rPr><w:t xml:space="preserve">Gestes professionnels et développement du pouvoir d’agir du professeur : confrontation de deux modalités d’analyse des pratiques enseignantes</w:t></w:r></w:hyperlink></w:p><w:p><w:pPr/><w:hyperlink r:id="rId26" w:history="1"><w:r><w:rPr><w:color w:val="#410a8c"/><w:u w:val="single"/></w:rPr><w:t xml:space="preserve">Fabienne Brière-Guenoun</w:t></w:r></w:hyperlink><w:r><w:rPr/><w:t xml:space="preserve">,</w:t></w:r><w:hyperlink r:id="rId135" w:history="1"><w:r><w:rPr><w:color w:val="#410a8c"/><w:u w:val="single"/></w:rPr><w:t xml:space="preserve">Martine Jaubert</w:t></w:r></w:hyperlink></w:p><w:p><w:pPr/><w:r><w:rPr><w:i w:val="1"/><w:iCs w:val="1"/></w:rPr><w:t xml:space="preserve">colloque international de l’Association pour des Recherches Comparatistes en didactique (ARCD), Analyses didactiques des pratiques d’enseignement et de formation : quelles perspectives ? </w:t></w:r><w:r><w:rPr/><w:t xml:space="preserve">, Jun 2016, Toulouse, France</w:t></w:r></w:p><w:p><w:pPr/><w:r><w:rPr/><w:t xml:space="preserve">Communication dans un congrès</w:t></w:r></w:p><w:p><w:pPr/><w:hyperlink r:id="rId134" w:history="1"><w:r><w:rPr><w:color w:val="#410a8c"/><w:u w:val="single"/></w:rPr><w:t xml:space="preserve">hal-01832380v1</w:t></w:r></w:hyperlink></w:p></w:tc></w:tr><w:tr><w:trPr/><w:tc><w:tcPr><w:noWrap/></w:tcPr><w:p><w:pPr><w:spacing w:after="200"/></w:pPr><w:hyperlink r:id="rId136"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136" w:history="1"><w:r><w:rPr><w:color w:val="#410a8c"/><w:u w:val="single"/></w:rPr><w:t xml:space="preserve">hal-01832384v1</w:t></w:r></w:hyperlink></w:p></w:tc></w:tr><w:tr><w:trPr/><w:tc><w:tcPr><w:noWrap/></w:tcPr><w:p><w:pPr><w:spacing w:after="200"/></w:pPr><w:hyperlink r:id="rId138" w:history="1"><w:r><w:rPr><w:color w:val="1e198e"/><w:b w:val="1"/><w:bCs w:val="1"/><w:u w:val="single"/></w:rPr><w:t xml:space="preserve">Physical Education curriculum in France. How to engage teachers in change?</w:t></w:r></w:hyperlink></w:p><w:p><w:pPr/><w:hyperlink r:id="rId26" w:history="1"><w:r><w:rPr><w:color w:val="#410a8c"/><w:u w:val="single"/></w:rPr><w:t xml:space="preserve">Fabienne Brière-Guenoun</w:t></w:r></w:hyperlink></w:p><w:p><w:pPr/><w:r><w:rPr><w:i w:val="1"/><w:iCs w:val="1"/></w:rPr><w:t xml:space="preserve">European Seminar on “Curriculum Development in Physical Education and Health across Europe”. CIDREE. </w:t></w:r><w:r><w:rPr/><w:t xml:space="preserve">, Jul 2013, Utrecht, Netherlands</w:t></w:r></w:p><w:p><w:pPr/><w:r><w:rPr/><w:t xml:space="preserve">Communication dans un congrès</w:t></w:r></w:p><w:p><w:pPr/><w:hyperlink r:id="rId138" w:history="1"><w:r><w:rPr><w:color w:val="#410a8c"/><w:u w:val="single"/></w:rPr><w:t xml:space="preserve">hal-01832383v1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Culture commune de l'évaluation au cycle 3 Réseau REP+ Miramaris</w:t></w:r></w:hyperlink></w:p><w:p><w:pPr/><w:hyperlink r:id="rId140" w:history="1"><w:r><w:rPr><w:color w:val="#410a8c"/><w:u w:val="single"/></w:rPr><w:t xml:space="preserve">Brière-Guénoun Fabienne</w:t></w:r></w:hyperlink><w:r><w:rPr/><w:t xml:space="preserve">,</w:t></w:r><w:hyperlink r:id="rId19" w:history="1"><w:r><w:rPr><w:color w:val="#410a8c"/><w:u w:val="single"/></w:rPr><w:t xml:space="preserve">Laurence Espinassy</w:t></w:r></w:hyperlink><w:r><w:rPr/><w:t xml:space="preserve">,</w:t></w:r><w:hyperlink r:id="rId141" w:history="1"><w:r><w:rPr><w:color w:val="#410a8c"/><w:u w:val="single"/></w:rPr><w:t xml:space="preserve">Nathalie Mikaïloff</w:t></w:r></w:hyperlink><w:r><w:rPr/><w:t xml:space="preserve">,</w:t></w:r><w:hyperlink r:id="rId114" w:history="1"><w:r><w:rPr><w:color w:val="#410a8c"/><w:u w:val="single"/></w:rPr><w:t xml:space="preserve">Christine Dollo</w:t></w:r></w:hyperlink><w:r><w:rPr/><w:t xml:space="preserve">,</w:t></w:r><w:hyperlink r:id="rId17"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39" w:history="1"><w:r><w:rPr><w:color w:val="#410a8c"/><w:u w:val="single"/></w:rPr><w:t xml:space="preserve">hal-02073347v1</w:t></w:r></w:hyperlink></w:p></w:tc></w:tr><w:tr><w:trPr/><w:tc><w:tcPr><w:noWrap/></w:tcPr><w:p><w:pPr><w:spacing w:after="200"/></w:pPr><w:hyperlink r:id="rId142" w:history="1"><w:r><w:rPr><w:color w:val="1e198e"/><w:b w:val="1"/><w:bCs w:val="1"/><w:u w:val="single"/></w:rPr><w:t xml:space="preserve">Concevoir et harmoniser des pratiques d'évaluation au cycle 3 (projet DAFIP/SFERE REP + Miramaris)</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42" w:history="1"><w:r><w:rPr><w:color w:val="#410a8c"/><w:u w:val="single"/></w:rPr><w:t xml:space="preserve">hal-01985147v1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 l’analyse du travail des professionnels de l’éducation aux perspectives (trans)formatives : quelles méthodes de recherche ?</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Presses universitaires de Provence. 2023</w:t></w:r></w:p><w:p><w:pPr/><w:r><w:rPr/><w:t xml:space="preserve">Ouvrages</w:t></w:r></w:p><w:p><w:pPr/><w:hyperlink r:id="rId143" w:history="1"><w:r><w:rPr><w:color w:val="#410a8c"/><w:u w:val="single"/></w:rPr><w:t xml:space="preserve">hal-04450698v1</w:t></w:r></w:hyperlink></w:p></w:tc></w:tr><w:tr><w:trPr/><w:tc><w:tcPr><w:noWrap/></w:tcPr><w:p><w:pPr><w:spacing w:after="200"/></w:pPr><w:hyperlink r:id="rId144" w:history="1"><w:r><w:rPr><w:color w:val="1e198e"/><w:b w:val="1"/><w:bCs w:val="1"/><w:u w:val="single"/></w:rPr><w:t xml:space="preserve">Les inégalités d’accès aux savoirs se construisent aussi en éducation physique et sportive… Analyses didactiques et sociologiques</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5"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144" w:history="1"><w:r><w:rPr><w:color w:val="#410a8c"/><w:u w:val="single"/></w:rPr><w:t xml:space="preserve">hal-01832248v1</w:t></w:r></w:hyperlink></w:p></w:tc></w:tr><w:tr><w:trPr/><w:tc><w:tcPr><w:noWrap/></w:tcPr><w:p><w:pPr><w:spacing w:after="200"/></w:pPr><w:hyperlink r:id="rId146" w:history="1"><w:r><w:rPr><w:color w:val="1e198e"/><w:b w:val="1"/><w:bCs w:val="1"/><w:u w:val="single"/></w:rPr><w:t xml:space="preserve">Les inégalités d’accès aux savoirs se construisent aussi en EPS…Analyses didactiques et sociologiques</w:t></w:r></w:hyperlink></w:p><w:p><w:pPr/><w:hyperlink r:id="rId43" w:history="1"><w:r><w:rPr><w:color w:val="#410a8c"/><w:u w:val="single"/></w:rPr><w:t xml:space="preserve">Fabienne Brière-Guénoun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7"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146" w:history="1"><w:r><w:rPr><w:color w:val="#410a8c"/><w:u w:val="single"/></w:rPr><w:t xml:space="preserve">hal-01788213v1</w:t></w:r></w:hyperlink></w:p></w:tc></w:tr><w:tr><w:trPr/><w:tc><w:tcPr><w:noWrap/></w:tcPr><w:p><w:pPr><w:spacing w:after="200"/></w:pPr><w:hyperlink r:id="rId148" w:history="1"><w:r><w:rPr><w:color w:val="1e198e"/><w:b w:val="1"/><w:bCs w:val="1"/><w:u w:val="single"/></w:rPr><w:t xml:space="preserve">Instruire les gestes didactiques de métier: quelles perspectives pour la formation des enseignants?</w:t></w:r></w:hyperlink></w:p><w:p><w:pPr/><w:hyperlink r:id="rId26" w:history="1"><w:r><w:rPr><w:color w:val="#410a8c"/><w:u w:val="single"/></w:rPr><w:t xml:space="preserve">Fabienne Brière-Guenoun</w:t></w:r></w:hyperlink></w:p><w:p><w:pPr/><w:hyperlink r:id="rId149" w:history="1"><w:r><w:rPr><w:color w:val="#410a8c"/><w:u w:val="single"/></w:rPr><w:t xml:space="preserve">Presses Universitaires de Rennes</w:t></w:r></w:hyperlink><w:r><w:rPr/><w:t xml:space="preserve">, 2017, 978-2-7535-5378-1</w:t></w:r></w:p><w:p><w:pPr/><w:r><w:rPr/><w:t xml:space="preserve">Ouvrages</w:t></w:r></w:p><w:p><w:pPr/><w:hyperlink r:id="rId148" w:history="1"><w:r><w:rPr><w:color w:val="#410a8c"/><w:u w:val="single"/></w:rPr><w:t xml:space="preserve">hal-01779040v1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9" w:history="1"><w:r><w:rPr><w:color w:val="#410a8c"/><w:u w:val="single"/></w:rPr><w:t xml:space="preserve">Laurence Espinassy</w:t></w:r></w:hyperlink><w:r><w:rPr/><w:t xml:space="preserve">,</w:t></w:r><w:hyperlink r:id="rId17" w:history="1"><w:r><w:rPr><w:color w:val="#410a8c"/><w:u w:val="single"/></w:rPr><w:t xml:space="preserve">Jessyca Tretola</w:t></w:r></w:hyperlink><w:r><w:rPr/><w:t xml:space="preserve">,</w:t></w:r><w:hyperlink r:id="rId20"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50" w:history="1"><w:r><w:rPr><w:color w:val="#410a8c"/><w:u w:val="single"/></w:rPr><w:t xml:space="preserve">halshs-04997343v1</w:t></w:r></w:hyperlink></w:p></w:tc></w:tr><w:tr><w:trPr/><w:tc><w:tcPr><w:noWrap/></w:tcPr><w:p><w:pPr><w:spacing w:after="200"/></w:pPr><w:hyperlink r:id="rId151" w:history="1"><w:r><w:rPr><w:color w:val="1e198e"/><w:b w:val="1"/><w:bCs w:val="1"/><w:u w:val="single"/></w:rPr><w:t xml:space="preserve">Introduction. Dans Brière, F. et Espinassy, L. De l’analyse du travail des professionnels de l’éducation aux perspectives (trans)formatives : quelles méthodes de recherche ?</w:t></w:r></w:hyperlink></w:p><w:p><w:pPr/><w:hyperlink r:id="rId20" w:history="1"><w:r><w:rPr><w:color w:val="#410a8c"/><w:u w:val="single"/></w:rPr><w:t xml:space="preserve">Fabienne Brière</w:t></w:r></w:hyperlink></w:p><w:p><w:pPr/><w:r><w:rPr><w:i w:val="1"/><w:iCs w:val="1"/></w:rPr><w:t xml:space="preserve">De l’analyse du travail des professionnels de l’éducation aux perspectives (trans)formatives : quelles méthodes de recherche ? Presses universitaires de Provence, Collection Apprendre Enseigner.</w:t></w:r><w:r><w:rPr/><w:t xml:space="preserve">, </w:t></w:r><w:hyperlink r:id="rId152" w:history="1"><w:r><w:rPr><w:color w:val="#410a8c"/><w:u w:val="single"/></w:rPr><w:t xml:space="preserve">Presses universitaires de Provence</w:t></w:r></w:hyperlink><w:r><w:rPr/><w:t xml:space="preserve">, 2023</w:t></w:r></w:p><w:p><w:pPr/><w:r><w:rPr/><w:t xml:space="preserve">Chapitre d'ouvrage</w:t></w:r></w:p><w:p><w:pPr/><w:hyperlink r:id="rId151" w:history="1"><w:r><w:rPr><w:color w:val="#410a8c"/><w:u w:val="single"/></w:rPr><w:t xml:space="preserve">hal-04942564v1</w:t></w:r></w:hyperlink></w:p></w:tc></w:tr><w:tr><w:trPr/><w:tc><w:tcPr><w:noWrap/></w:tcPr><w:p><w:pPr><w:spacing w:after="200"/></w:pPr><w:hyperlink r:id="rId153" w:history="1"><w:r><w:rPr><w:color w:val="1e198e"/><w:b w:val="1"/><w:bCs w:val="1"/><w:u w:val="single"/></w:rPr><w:t xml:space="preserve">Introduction. Méthodologies de recherche</w:t></w:r></w:hyperlink></w:p><w:p><w:pPr/><w:hyperlink r:id="rId20" w:history="1"><w:r><w:rPr><w:color w:val="#410a8c"/><w:u w:val="single"/></w:rPr><w:t xml:space="preserve">Fabienne Brière</w:t></w:r></w:hyperlink></w:p><w:p><w:pPr/><w:r><w:rPr/><w:t xml:space="preserve">Presses universitaires de Provence. </w:t></w:r><w:r><w:rPr><w:i w:val="1"/><w:iCs w:val="1"/></w:rPr><w:t xml:space="preserve">De l’analyse du travail des professionnels de l’éducation aux perspectives (trans)formatives : quelles méthodologies de recherche ?</w:t></w:r><w:r><w:rPr/><w:t xml:space="preserve">, Presses universitaires de Provence, pp.9-16, 2023</w:t></w:r></w:p><w:p><w:pPr/><w:r><w:rPr/><w:t xml:space="preserve">Chapitre d'ouvrage</w:t></w:r></w:p><w:p><w:pPr/><w:hyperlink r:id="rId153" w:history="1"><w:r><w:rPr><w:color w:val="#410a8c"/><w:u w:val="single"/></w:rPr><w:t xml:space="preserve">hal-04450705v1</w:t></w:r></w:hyperlink></w:p></w:tc></w:tr><w:tr><w:trPr/><w:tc><w:tcPr><w:noWrap/></w:tcPr><w:p><w:pPr><w:spacing w:after="200"/></w:pPr><w:hyperlink r:id="rId154" w:history="1"><w:r><w:rPr><w:color w:val="1e198e"/><w:b w:val="1"/><w:bCs w:val="1"/><w:u w:val="single"/></w:rPr><w:t xml:space="preserve">Analyse didactique de l’activité d’étudiants de licence 3 dans un dispositif de formation initiale en STAPS</w:t></w:r></w:hyperlink></w:p><w:p><w:pPr/><w:hyperlink r:id="rId34" w:history="1"><w:r><w:rPr><w:color w:val="#410a8c"/><w:u w:val="single"/></w:rPr><w:t xml:space="preserve">Fabienne Briere-Guenoun</w:t></w:r></w:hyperlink><w:r><w:rPr/><w:t xml:space="preserve">,</w:t></w:r><w:hyperlink r:id="rId14" w:history="1"><w:r><w:rPr><w:color w:val="#410a8c"/><w:u w:val="single"/></w:rPr><w:t xml:space="preserve">Mathilde Musard</w:t></w:r></w:hyperlink></w:p><w:p><w:pPr/><w:r><w:rPr><w:i w:val="1"/><w:iCs w:val="1"/></w:rPr><w:t xml:space="preserve">L’alternance intégrative et formation des enseignants</w:t></w:r><w:r><w:rPr/><w:t xml:space="preserve">, 2019</w:t></w:r></w:p><w:p><w:pPr/><w:r><w:rPr/><w:t xml:space="preserve">Chapitre d'ouvrage</w:t></w:r></w:p><w:p><w:pPr/><w:hyperlink r:id="rId154" w:history="1"><w:r><w:rPr><w:color w:val="#410a8c"/><w:u w:val="single"/></w:rPr><w:t xml:space="preserve">hal-02457863v1</w:t></w:r></w:hyperlink></w:p></w:tc></w:tr><w:tr><w:trPr/><w:tc><w:tcPr><w:noWrap/></w:tcPr><w:p><w:pPr><w:spacing w:after="200"/></w:pPr><w:hyperlink r:id="rId155"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Verscheure, I., Ducrey Monnier M., Pélissier, L. </w:t></w:r><w:r><w:rPr><w:i w:val="1"/><w:iCs w:val="1"/></w:rPr><w:t xml:space="preserve">Enseignement et formation: éclairages de la didactique comparée</w:t></w:r><w:r><w:rPr/><w:t xml:space="preserve">, Presses universitaires du Midi, pp.35-44, 2019</w:t></w:r></w:p><w:p><w:pPr/><w:r><w:rPr/><w:t xml:space="preserve">Chapitre d'ouvrage</w:t></w:r></w:p><w:p><w:pPr/><w:hyperlink r:id="rId155" w:history="1"><w:r><w:rPr><w:color w:val="#410a8c"/><w:u w:val="single"/></w:rPr><w:t xml:space="preserve">hal-01832295v1</w:t></w:r></w:hyperlink></w:p></w:tc></w:tr><w:tr><w:trPr/><w:tc><w:tcPr><w:noWrap/></w:tcPr><w:p><w:pPr><w:spacing w:after="200"/></w:pPr><w:hyperlink r:id="rId156"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In Verscheure, I., Mylène Ducrey Monnier M., &amp; Pélissier, L., Enseignement et Formation : éclairages de la didactique comparée</w:t></w:r><w:r><w:rPr/><w:t xml:space="preserve">, Presses universitaires du Midi, pp.35-44, 2019, 978-2-8107-0634-1</w:t></w:r></w:p><w:p><w:pPr/><w:r><w:rPr/><w:t xml:space="preserve">Chapitre d'ouvrage</w:t></w:r></w:p><w:p><w:pPr/><w:hyperlink r:id="rId156" w:history="1"><w:r><w:rPr><w:color w:val="#410a8c"/><w:u w:val="single"/></w:rPr><w:t xml:space="preserve">hal-02457950v1</w:t></w:r></w:hyperlink></w:p></w:tc></w:tr><w:tr><w:trPr/><w:tc><w:tcPr><w:noWrap/></w:tcPr><w:p><w:pPr><w:spacing w:after="200"/></w:pPr><w:hyperlink r:id="rId157" w:history="1"><w:r><w:rPr><w:color w:val="1e198e"/><w:b w:val="1"/><w:bCs w:val="1"/><w:u w:val="single"/></w:rPr><w:t xml:space="preserve">Analyse didactique de l’activité d’étudiants de licence 3 dans un dispositif de formation initiale en STAPS.</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L’alternance intégrative en formation initiale des enseignants : un défi à relever ou un principe à dépasser ?</w:t></w:r><w:r><w:rPr/><w:t xml:space="preserve">, Presses Universitaires de Bordeaux, pp.39-59, 2019</w:t></w:r></w:p><w:p><w:pPr/><w:r><w:rPr/><w:t xml:space="preserve">Chapitre d'ouvrage</w:t></w:r></w:p><w:p><w:pPr/><w:hyperlink r:id="rId157" w:history="1"><w:r><w:rPr><w:color w:val="#410a8c"/><w:u w:val="single"/></w:rPr><w:t xml:space="preserve">hal-01832279v1</w:t></w:r></w:hyperlink></w:p></w:tc></w:tr><w:tr><w:trPr/><w:tc><w:tcPr><w:noWrap/></w:tcPr><w:p><w:pPr><w:spacing w:after="200"/></w:pPr><w:hyperlink r:id="rId158" w:history="1"><w:r><w:rPr><w:color w:val="1e198e"/><w:b w:val="1"/><w:bCs w:val="1"/><w:u w:val="single"/></w:rPr><w:t xml:space="preserve">Physical Education Teacher Education in France</w:t></w:r></w:hyperlink></w:p><w:p><w:pPr/><w:hyperlink r:id="rId14" w:history="1"><w:r><w:rPr><w:color w:val="#410a8c"/><w:u w:val="single"/></w:rPr><w:t xml:space="preserve">Mathilde Musard</w:t></w:r></w:hyperlink><w:r><w:rPr/><w:t xml:space="preserve">,</w:t></w:r><w:hyperlink r:id="rId75" w:history="1"><w:r><w:rPr><w:color w:val="#410a8c"/><w:u w:val="single"/></w:rPr><w:t xml:space="preserve">Chantal Amade-Escot</w:t></w:r></w:hyperlink><w:r><w:rPr/><w:t xml:space="preserve">,</w:t></w:r><w:hyperlink r:id="rId26" w:history="1"><w:r><w:rPr><w:color w:val="#410a8c"/><w:u w:val="single"/></w:rPr><w:t xml:space="preserve">Fabienne Brière-Guenoun</w:t></w:r></w:hyperlink></w:p><w:p><w:pPr/><w:r><w:rPr/><w:t xml:space="preserve">A. MacPhail, D. Tannehill &amp; Z. Avsar. </w:t></w:r><w:r><w:rPr><w:i w:val="1"/><w:iCs w:val="1"/></w:rPr><w:t xml:space="preserve">European Physical Education Teacher Educaion Practices : Initial, Induction, and Professional Development</w:t></w:r><w:r><w:rPr/><w:t xml:space="preserve">, Meyer &amp; Meyer Sports (UK), pp.86-102, 2019</w:t></w:r></w:p><w:p><w:pPr/><w:r><w:rPr/><w:t xml:space="preserve">Chapitre d'ouvrage</w:t></w:r></w:p><w:p><w:pPr/><w:hyperlink r:id="rId158" w:history="1"><w:r><w:rPr><w:color w:val="#410a8c"/><w:u w:val="single"/></w:rPr><w:t xml:space="preserve">hal-02109364v1</w:t></w:r></w:hyperlink></w:p></w:tc></w:tr><w:tr><w:trPr/><w:tc><w:tcPr><w:noWrap/></w:tcPr><w:p><w:pPr><w:spacing w:after="200"/></w:pPr><w:hyperlink r:id="rId159" w:history="1"><w:r><w:rPr><w:color w:val="1e198e"/><w:b w:val="1"/><w:bCs w:val="1"/><w:u w:val="single"/></w:rPr><w:t xml:space="preserve">Forme scolaire d’étude en EPS en milieu difficile : Le cas d’une classe de Seconde en lycée professionnel.</w:t></w:r></w:hyperlink></w:p><w:p><w:pPr/><w:hyperlink r:id="rId60" w:history="1"><w:r><w:rPr><w:color w:val="#410a8c"/><w:u w:val="single"/></w:rPr><w:t xml:space="preserve">Guillaume Dietsch</w:t></w:r></w:hyperlink><w:r><w:rPr/><w:t xml:space="preserve">,</w:t></w:r><w:hyperlink r:id="rId26" w:history="1"><w:r><w:rPr><w:color w:val="#410a8c"/><w:u w:val="single"/></w:rPr><w:t xml:space="preserve">Fabienne Brière-Guenoun</w:t></w:r></w:hyperlink></w:p><w:p><w:pPr/><w:r><w:rPr><w:i w:val="1"/><w:iCs w:val="1"/></w:rPr><w:t xml:space="preserve">In F. Brière-Guenoun, F., S. Couchot-Schiex, M-P. Poggi, &amp; I.Verscheure, Analyses didactiques et sociologiques de la construction des inégalités d’accès au savoir dans les pratiques d’enseignement et de formation en EPS en France (pp. 117-132). Besançon : PUFC, collection Pratiques et Techniques.</w:t></w:r><w:r><w:rPr/><w:t xml:space="preserve">, pp.117-132, 2018</w:t></w:r></w:p><w:p><w:pPr/><w:r><w:rPr/><w:t xml:space="preserve">Chapitre d'ouvrage</w:t></w:r></w:p><w:p><w:pPr/><w:hyperlink r:id="rId159" w:history="1"><w:r><w:rPr><w:color w:val="#410a8c"/><w:u w:val="single"/></w:rPr><w:t xml:space="preserve">hal-02109370v1</w:t></w:r></w:hyperlink></w:p></w:tc></w:tr><w:tr><w:trPr/><w:tc><w:tcPr><w:noWrap/></w:tcPr><w:p><w:pPr><w:spacing w:after="200"/></w:pPr><w:hyperlink r:id="rId160" w:history="1"><w:r><w:rPr><w:color w:val="1e198e"/><w:b w:val="1"/><w:bCs w:val="1"/><w:u w:val="single"/></w:rPr><w:t xml:space="preserve">Forme scolaire d’étude en EPS en milieu difficile : Le cas d’une classe de Seconde en lycée professionnel.</w:t></w:r></w:hyperlink></w:p><w:p><w:pPr/><w:hyperlink r:id="rId60" w:history="1"><w:r><w:rPr><w:color w:val="#410a8c"/><w:u w:val="single"/></w:rPr><w:t xml:space="preserve">Guillaume Dietsch</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pp.117-132, 2018</w:t></w:r></w:p><w:p><w:pPr/><w:r><w:rPr/><w:t xml:space="preserve">Chapitre d'ouvrage</w:t></w:r></w:p><w:p><w:pPr/><w:hyperlink r:id="rId160" w:history="1"><w:r><w:rPr><w:color w:val="#410a8c"/><w:u w:val="single"/></w:rPr><w:t xml:space="preserve">hal-01832297v1</w:t></w:r></w:hyperlink></w:p></w:tc></w:tr><w:tr><w:trPr/><w:tc><w:tcPr><w:noWrap/></w:tcPr><w:p><w:pPr><w:spacing w:after="200"/></w:pPr><w:hyperlink r:id="rId161" w:history="1"><w:r><w:rPr><w:color w:val="1e198e"/><w:b w:val="1"/><w:bCs w:val="1"/><w:u w:val="single"/></w:rPr><w:t xml:space="preserve">La différenciation didactique active : entre progression individualisée et construction implicite des inégalités.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pp.65-78, 2018</w:t></w:r></w:p><w:p><w:pPr/><w:r><w:rPr/><w:t xml:space="preserve">Chapitre d'ouvrage</w:t></w:r></w:p><w:p><w:pPr/><w:hyperlink r:id="rId161" w:history="1"><w:r><w:rPr><w:color w:val="#410a8c"/><w:u w:val="single"/></w:rPr><w:t xml:space="preserve">hal-01832298v1</w:t></w:r></w:hyperlink></w:p></w:tc></w:tr><w:tr><w:trPr/><w:tc><w:tcPr><w:noWrap/></w:tcPr><w:p><w:pPr><w:spacing w:after="200"/></w:pPr><w:hyperlink r:id="rId162" w:history="1"><w:r><w:rPr><w:color w:val="1e198e"/><w:b w:val="1"/><w:bCs w:val="1"/><w:u w:val="single"/></w:rPr><w:t xml:space="preserve">La construction des inégalités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0" w:history="1"><w:r><w:rPr><w:color w:val="#410a8c"/><w:u w:val="single"/></w:rPr><w:t xml:space="preserve">Fabienne Brière</w:t></w:r></w:hyperlink></w:p><w:p><w:pPr/><w:r><w:rPr><w:i w:val="1"/><w:iCs w:val="1"/></w:rPr><w:t xml:space="preserve">Rapport au corps, genre et réussite en EPS</w:t></w:r><w:r><w:rPr/><w:t xml:space="preserve">, 2017</w:t></w:r></w:p><w:p><w:pPr/><w:r><w:rPr/><w:t xml:space="preserve">Chapitre d'ouvrage</w:t></w:r></w:p><w:p><w:pPr/><w:hyperlink r:id="rId162" w:history="1"><w:r><w:rPr><w:color w:val="#410a8c"/><w:u w:val="single"/></w:rPr><w:t xml:space="preserve">hal-01620918v1</w:t></w:r></w:hyperlink></w:p></w:tc></w:tr><w:tr><w:trPr/><w:tc><w:tcPr><w:noWrap/></w:tcPr><w:p><w:pPr><w:spacing w:after="200"/></w:pPr><w:hyperlink r:id="rId164" w:history="1"><w:r><w:rPr><w:color w:val="1e198e"/><w:b w:val="1"/><w:bCs w:val="1"/><w:u w:val="single"/></w:rPr><w:t xml:space="preserve">La construction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6" w:history="1"><w:r><w:rPr><w:color w:val="#410a8c"/><w:u w:val="single"/></w:rPr><w:t xml:space="preserve">Fabienne Brière-Guenoun</w:t></w:r></w:hyperlink></w:p><w:p><w:pPr/><w:r><w:rPr/><w:t xml:space="preserve">Geneviève Cogérino. </w:t></w:r><w:r><w:rPr><w:i w:val="1"/><w:iCs w:val="1"/></w:rPr><w:t xml:space="preserve"> Rapport au corps, genre et réussite en EPS</w:t></w:r><w:r><w:rPr/><w:t xml:space="preserve">, AFRAPS., 2017, Rapport au corps, genre et réussite en EPS 978-2-910448-24-0</w:t></w:r></w:p><w:p><w:pPr/><w:r><w:rPr/><w:t xml:space="preserve">Chapitre d'ouvrage</w:t></w:r></w:p><w:p><w:pPr/><w:hyperlink r:id="rId164" w:history="1"><w:r><w:rPr><w:color w:val="#410a8c"/><w:u w:val="single"/></w:rPr><w:t xml:space="preserve">hal-01788242v1</w:t></w:r></w:hyperlink></w:p></w:tc></w:tr><w:tr><w:trPr/><w:tc><w:tcPr><w:noWrap/></w:tcPr><w:p><w:pPr><w:spacing w:after="200"/></w:pPr><w:hyperlink r:id="rId165" w:history="1"><w:r><w:rPr><w:color w:val="1e198e"/><w:b w:val="1"/><w:bCs w:val="1"/><w:u w:val="single"/></w:rPr><w:t xml:space="preserve">Le travail enseignant : entre compétences, savoirs et gestes professionnels.</w:t></w:r></w:hyperlink></w:p><w:p><w:pPr/><w:hyperlink r:id="rId26" w:history="1"><w:r><w:rPr><w:color w:val="#410a8c"/><w:u w:val="single"/></w:rPr><w:t xml:space="preserve">Fabienne Brière-Guenoun</w:t></w:r></w:hyperlink></w:p><w:p><w:pPr/><w:r><w:rPr/><w:t xml:space="preserve">Julien Moniotte. </w:t></w:r><w:r><w:rPr><w:i w:val="1"/><w:iCs w:val="1"/></w:rPr><w:t xml:space="preserve">Réussir l’écrit 26 CAPEPS</w:t></w:r><w:r><w:rPr/><w:t xml:space="preserve">, Atlande, 2017, 978-2-35030-490-8</w:t></w:r></w:p><w:p><w:pPr/><w:r><w:rPr/><w:t xml:space="preserve">Chapitre d'ouvrage</w:t></w:r></w:p><w:p><w:pPr/><w:hyperlink r:id="rId165" w:history="1"><w:r><w:rPr><w:color w:val="#410a8c"/><w:u w:val="single"/></w:rPr><w:t xml:space="preserve">hal-01796692v1</w:t></w:r></w:hyperlink></w:p></w:tc></w:tr><w:tr><w:trPr/><w:tc><w:tcPr><w:noWrap/></w:tcPr><w:p><w:pPr><w:spacing w:after="200"/></w:pPr><w:hyperlink r:id="rId166" w:history="1"><w:r><w:rPr><w:color w:val="1e198e"/><w:b w:val="1"/><w:bCs w:val="1"/><w:u w:val="single"/></w:rPr><w:t xml:space="preserve">Etudier les gestes didactiques de métier : le cas du professeur d’EPS exerçant en milieu difficile</w:t></w:r></w:hyperlink></w:p><w:p><w:pPr/><w:hyperlink r:id="rId26" w:history="1"><w:r><w:rPr><w:color w:val="#410a8c"/><w:u w:val="single"/></w:rPr><w:t xml:space="preserve">Fabienne Brière-Guenoun</w:t></w:r></w:hyperlink></w:p><w:p><w:pPr/><w:r><w:rPr/><w:t xml:space="preserve">Serge Eloi et Gilles Uhlrich. </w:t></w:r><w:r><w:rPr><w:i w:val="1"/><w:iCs w:val="1"/></w:rPr><w:t xml:space="preserve">De l’usage des artefacts dans les métiers de l’intervention. </w:t></w:r><w:r><w:rPr/><w:t xml:space="preserve">, Octares, pp.85-100, 2017, 978-2-36630-066-6</w:t></w:r></w:p><w:p><w:pPr/><w:r><w:rPr/><w:t xml:space="preserve">Chapitre d'ouvrage</w:t></w:r></w:p><w:p><w:pPr/><w:hyperlink r:id="rId166" w:history="1"><w:r><w:rPr><w:color w:val="#410a8c"/><w:u w:val="single"/></w:rPr><w:t xml:space="preserve">hal-01791798v1</w:t></w:r></w:hyperlink></w:p></w:tc></w:tr><w:tr><w:trPr/><w:tc><w:tcPr><w:noWrap/></w:tcPr><w:p><w:pPr><w:spacing w:after="200"/></w:pPr><w:hyperlink r:id="rId167" w:history="1"><w:r><w:rPr><w:color w:val="1e198e"/><w:b w:val="1"/><w:bCs w:val="1"/><w:u w:val="single"/></w:rPr><w:t xml:space="preserve">Evaluation formative et régulation didactique des apprentissages en EPS</w:t></w:r></w:hyperlink></w:p><w:p><w:pPr/><w:hyperlink r:id="rId168" w:history="1"><w:r><w:rPr><w:color w:val="#410a8c"/><w:u w:val="single"/></w:rPr><w:t xml:space="preserve">Stéphane Brau-Antony</w:t></w:r></w:hyperlink><w:r><w:rPr/><w:t xml:space="preserve">,</w:t></w:r><w:hyperlink r:id="rId169" w:history="1"><w:r><w:rPr><w:color w:val="#410a8c"/><w:u w:val="single"/></w:rPr><w:t xml:space="preserve">Jérémie Bride</w:t></w:r></w:hyperlink><w:r><w:rPr/><w:t xml:space="preserve">,</w:t></w:r><w:hyperlink r:id="rId34" w:history="1"><w:r><w:rPr><w:color w:val="#410a8c"/><w:u w:val="single"/></w:rPr><w:t xml:space="preserve">Fabienne Briere-Guenoun</w:t></w:r></w:hyperlink><w:r><w:rPr/><w:t xml:space="preserve">,</w:t></w:r><w:hyperlink r:id="rId170" w:history="1"><w:r><w:rPr><w:color w:val="#410a8c"/><w:u w:val="single"/></w:rPr><w:t xml:space="preserve">Emmanuel Fernandes</w:t></w:r></w:hyperlink><w:r><w:rPr/><w:t xml:space="preserve">,</w:t></w:r><w:hyperlink r:id="rId171"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67" w:history="1"><w:r><w:rPr><w:color w:val="#410a8c"/><w:u w:val="single"/></w:rPr><w:t xml:space="preserve">hal-02110874v1</w:t></w:r></w:hyperlink></w:p></w:tc></w:tr><w:tr><w:trPr/><w:tc><w:tcPr><w:noWrap/></w:tcPr><w:p><w:pPr><w:spacing w:after="200"/></w:pPr><w:hyperlink r:id="rId172"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r><w:rPr/><w:t xml:space="preserve">,</w:t></w:r><w:hyperlink r:id="rId63" w:history="1"><w:r><w:rPr><w:color w:val="#410a8c"/><w:u w:val="single"/></w:rPr><w:t xml:space="preserve">Nathalie Wallian</w:t></w:r></w:hyperlink><w:r><w:rPr/><w:t xml:space="preserve">,</w:t></w:r><w:hyperlink r:id="rId173"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172" w:history="1"><w:r><w:rPr><w:color w:val="#410a8c"/><w:u w:val="single"/></w:rPr><w:t xml:space="preserve">hal-01796699v1</w:t></w:r></w:hyperlink></w:p></w:tc></w:tr><w:tr><w:trPr/><w:tc><w:tcPr><w:noWrap/></w:tcPr><w:p><w:pPr><w:spacing w:after="200"/></w:pPr><w:hyperlink r:id="rId174" w:history="1"><w:r><w:rPr><w:color w:val="1e198e"/><w:b w:val="1"/><w:bCs w:val="1"/><w:u w:val="single"/></w:rPr><w:t xml:space="preserve">Analyse didactique de l’activité d’étudiants de licence 3</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Un dispositif de formation initiale en STAPS</w:t></w:r><w:r><w:rPr/><w:t xml:space="preserve">, Presses Universitaires de Bordeaux, 2016</w:t></w:r></w:p><w:p><w:pPr/><w:r><w:rPr/><w:t xml:space="preserve">Chapitre d'ouvrage</w:t></w:r></w:p><w:p><w:pPr/><w:hyperlink r:id="rId174" w:history="1"><w:r><w:rPr><w:color w:val="#410a8c"/><w:u w:val="single"/></w:rPr><w:t xml:space="preserve">hal-03161971v1</w:t></w:r></w:hyperlink></w:p></w:tc></w:tr><w:tr><w:trPr/><w:tc><w:tcPr><w:noWrap/></w:tcPr><w:p><w:pPr><w:spacing w:after="200"/></w:pPr><w:hyperlink r:id="rId175" w:history="1"><w:r><w:rPr><w:color w:val="1e198e"/><w:b w:val="1"/><w:bCs w:val="1"/><w:u w:val="single"/></w:rPr><w:t xml:space="preserve">Ce qui s’enseigne en milieu difficile : tentative d’articulation des approches sociologique et didactique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t xml:space="preserve">N. Wallian, M. P. Poggi, &amp; A. Chauvin-Vileno. </w:t></w:r><w:r><w:rPr><w:i w:val="1"/><w:iCs w:val="1"/></w:rPr><w:t xml:space="preserve">Action, interaction, intervention : à la croisée du langage, de la pratique et des savoirs </w:t></w:r><w:r><w:rPr/><w:t xml:space="preserve">, Peter Lang., pp.333-364, 2014, 9783034311366</w:t></w:r></w:p><w:p><w:pPr/><w:r><w:rPr/><w:t xml:space="preserve">Chapitre d'ouvrage</w:t></w:r></w:p><w:p><w:pPr/><w:hyperlink r:id="rId175" w:history="1"><w:r><w:rPr><w:color w:val="#410a8c"/><w:u w:val="single"/></w:rPr><w:t xml:space="preserve">hal-01796703v1</w:t></w:r></w:hyperlink></w:p></w:tc></w:tr><w:tr><w:trPr/><w:tc><w:tcPr><w:noWrap/></w:tcPr><w:p><w:pPr><w:spacing w:after="200"/></w:pPr><w:hyperlink r:id="rId176" w:history="1"><w:r><w:rPr><w:color w:val="1e198e"/><w:b w:val="1"/><w:bCs w:val="1"/><w:u w:val="single"/></w:rPr><w:t xml:space="preserve">Des gestes professionnels à l’identification des connaissances mobilisées par un enseignant novice au cours d’un cycle ordinaire de gymnastique</w:t></w:r></w:hyperlink></w:p><w:p><w:pPr/><w:hyperlink r:id="rId26" w:history="1"><w:r><w:rPr><w:color w:val="#410a8c"/><w:u w:val="single"/></w:rPr><w:t xml:space="preserve">Fabienne Brière-Guenoun</w:t></w:r></w:hyperlink></w:p><w:p><w:pPr/><w:r><w:rPr/><w:t xml:space="preserve">Marc Cizeron et Nathalie Gal-Petitfaux. </w:t></w:r><w:r><w:rPr><w:i w:val="1"/><w:iCs w:val="1"/></w:rPr><w:t xml:space="preserve">Analyse de pratiques : expérience et gestes professionnels </w:t></w:r><w:r><w:rPr/><w:t xml:space="preserve">, Presses Universitaires Blaise Pascal, pp.39-52, 2010</w:t></w:r></w:p><w:p><w:pPr/><w:r><w:rPr/><w:t xml:space="preserve">Chapitre d'ouvrage</w:t></w:r></w:p><w:p><w:pPr/><w:hyperlink r:id="rId176" w:history="1"><w:r><w:rPr><w:color w:val="#410a8c"/><w:u w:val="single"/></w:rPr><w:t xml:space="preserve">hal-01796707v1</w:t></w:r></w:hyperlink></w:p></w:tc></w:tr><w:tr><w:trPr/><w:tc><w:tcPr><w:noWrap/></w:tcPr><w:p><w:pPr><w:spacing w:after="200"/></w:pPr><w:hyperlink r:id="rId177" w:history="1"><w:r><w:rPr><w:color w:val="1e198e"/><w:b w:val="1"/><w:bCs w:val="1"/><w:u w:val="single"/></w:rPr><w:t xml:space="preserve">Organiser un chemin pour l’apprentissage.</w:t></w:r></w:hyperlink></w:p><w:p><w:pPr/><w:hyperlink r:id="rId26" w:history="1"><w:r><w:rPr><w:color w:val="#410a8c"/><w:u w:val="single"/></w:rPr><w:t xml:space="preserve">Fabienne Brière-Guenoun</w:t></w:r></w:hyperlink></w:p><w:p><w:pPr/><w:r><w:rPr/><w:t xml:space="preserve">Chantal Amade-Escot. </w:t></w:r><w:r><w:rPr><w:i w:val="1"/><w:iCs w:val="1"/></w:rPr><w:t xml:space="preserve">Le Didactique</w:t></w:r><w:r><w:rPr/><w:t xml:space="preserve">, Revue EPS, collection « Pour l’action », pp.67-82, 2007</w:t></w:r></w:p><w:p><w:pPr/><w:r><w:rPr/><w:t xml:space="preserve">Chapitre d'ouvrage</w:t></w:r></w:p><w:p><w:pPr/><w:hyperlink r:id="rId177" w:history="1"><w:r><w:rPr><w:color w:val="#410a8c"/><w:u w:val="single"/></w:rPr><w:t xml:space="preserve">hal-01796709v1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Formation continue des enseignants et recherches collaboratives : enjeux, conditions et obstacles. Colloque en éducation. Rencontres E.COL.E. Bruxelles, Université libre de Bruxelles.</w:t></w:r></w:hyperlink></w:p><w:p><w:pPr/><w:hyperlink r:id="rId26" w:history="1"><w:r><w:rPr><w:color w:val="#410a8c"/><w:u w:val="single"/></w:rPr><w:t xml:space="preserve">Fabienne Brière-Guenoun</w:t></w:r></w:hyperlink></w:p><w:p><w:pPr/><w:r><w:rPr/><w:t xml:space="preserve">2023</w:t></w:r></w:p><w:p><w:pPr/><w:r><w:rPr/><w:t xml:space="preserve">Autre publication scientifique</w:t></w:r></w:p><w:p><w:pPr/><w:hyperlink r:id="rId178" w:history="1"><w:r><w:rPr><w:color w:val="#410a8c"/><w:u w:val="single"/></w:rPr><w:t xml:space="preserve">hal-04450729v1</w:t></w:r></w:hyperlink></w:p></w:tc></w:tr><w:tr><w:trPr/><w:tc><w:tcPr><w:noWrap/></w:tcPr><w:p><w:pPr><w:spacing w:after="200"/></w:pPr><w:hyperlink r:id="rId179" w:history="1"><w:r><w:rPr><w:color w:val="1e198e"/><w:b w:val="1"/><w:bCs w:val="1"/><w:u w:val="single"/></w:rPr><w:t xml:space="preserve">Conférence inaugurale invitée au colloque de clôture du 2Cr2D, l’analyse didactique de l’action de l’enseignant</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2021</w:t></w:r></w:p><w:p><w:pPr/><w:r><w:rPr/><w:t xml:space="preserve">Autre publication scientifique</w:t></w:r></w:p><w:p><w:pPr/><w:hyperlink r:id="rId179" w:history="1"><w:r><w:rPr><w:color w:val="#410a8c"/><w:u w:val="single"/></w:rPr><w:t xml:space="preserve">hal-03548881v1</w:t></w:r></w:hyperlink></w:p></w:tc></w:tr><w:tr><w:trPr/><w:tc><w:tcPr><w:noWrap/></w:tcPr><w:p><w:pPr><w:spacing w:after="200"/></w:pPr><w:hyperlink r:id="rId180" w:history="1"><w:r><w:rPr><w:color w:val="1e198e"/><w:b w:val="1"/><w:bCs w:val="1"/><w:u w:val="single"/></w:rPr><w:t xml:space="preserve">L’étude des gestes didactiques de métier du professeur d’EPS au carrefour de questions d’enseignement et de métier.</w:t></w:r></w:hyperlink></w:p><w:p><w:pPr/><w:hyperlink r:id="rId34" w:history="1"><w:r><w:rPr><w:color w:val="#410a8c"/><w:u w:val="single"/></w:rPr><w:t xml:space="preserve">Fabienne Briere-Guenoun</w:t></w:r></w:hyperlink></w:p><w:p><w:pPr/><w:r><w:rPr/><w:t xml:space="preserve">2019</w:t></w:r></w:p><w:p><w:pPr/><w:r><w:rPr/><w:t xml:space="preserve">Autre publication scientifique</w:t></w:r></w:p><w:p><w:pPr/><w:hyperlink r:id="rId180" w:history="1"><w:r><w:rPr><w:color w:val="#410a8c"/><w:u w:val="single"/></w:rPr><w:t xml:space="preserve">hal-02426803v1</w:t></w:r></w:hyperlink></w:p></w:tc></w:tr><w:tr><w:trPr/><w:tc><w:tcPr><w:noWrap/></w:tcPr><w:p><w:pPr><w:spacing w:after="200"/></w:pPr><w:hyperlink r:id="rId181" w:history="1"><w:r><w:rPr><w:color w:val="1e198e"/><w:b w:val="1"/><w:bCs w:val="1"/><w:u w:val="single"/></w:rPr><w:t xml:space="preserve">Gestes professionnels et inégalités d'accès aux savoirs : perspectives ouvertes par le croisement des approches didactique et sociologique</w:t></w:r></w:hyperlink></w:p><w:p><w:pPr/><w:hyperlink r:id="rId117" w:history="1"><w:r><w:rPr><w:color w:val="#410a8c"/><w:u w:val="single"/></w:rPr><w:t xml:space="preserve">Poggi Marie-Paule</w:t></w:r></w:hyperlink><w:r><w:rPr/><w:t xml:space="preserve">,</w:t></w:r><w:hyperlink r:id="rId34" w:history="1"><w:r><w:rPr><w:color w:val="#410a8c"/><w:u w:val="single"/></w:rPr><w:t xml:space="preserve">Fabienne Briere-Guenoun</w:t></w:r></w:hyperlink></w:p><w:p><w:pPr/><w:r><w:rPr/><w:t xml:space="preserve">2018</w:t></w:r></w:p><w:p><w:pPr/><w:r><w:rPr/><w:t xml:space="preserve">Autre publication scientifique</w:t></w:r></w:p><w:p><w:pPr/><w:hyperlink r:id="rId181" w:history="1"><w:r><w:rPr><w:color w:val="#410a8c"/><w:u w:val="single"/></w:rPr><w:t xml:space="preserve">hal-02426807v1</w:t></w:r></w:hyperlink></w:p></w:tc></w:tr><w:tr><w:trPr/><w:tc><w:tcPr><w:noWrap/></w:tcPr><w:p><w:pPr><w:spacing w:after="200"/></w:pPr><w:hyperlink r:id="rId182" w:history="1"><w:r><w:rPr><w:color w:val="1e198e"/><w:b w:val="1"/><w:bCs w:val="1"/><w:u w:val="single"/></w:rPr><w:t xml:space="preserve">L’étude des gestes didactiques de métier du professeur d’EPS au carrefour de questions d’enseignement et de métier. Journée d’étude « Les gestes professionnels des enseignants d’éducation physique et sportive : faire et transmettre », Université d’Artois, laboratoire SHERPAS, Liévin,16 octobre.</w:t></w:r></w:hyperlink></w:p><w:p><w:pPr/><w:hyperlink r:id="rId34" w:history="1"><w:r><w:rPr><w:color w:val="#410a8c"/><w:u w:val="single"/></w:rPr><w:t xml:space="preserve">Fabienne Briere-Guenoun</w:t></w:r></w:hyperlink></w:p><w:p><w:pPr/><w:r><w:rPr/><w:t xml:space="preserve">2018</w:t></w:r></w:p><w:p><w:pPr/><w:r><w:rPr/><w:t xml:space="preserve">Autre publication scientifique</w:t></w:r></w:p><w:p><w:pPr/><w:hyperlink r:id="rId182" w:history="1"><w:r><w:rPr><w:color w:val="#410a8c"/><w:u w:val="single"/></w:rPr><w:t xml:space="preserve">hal-02426805v1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83" w:history="1"><w:r><w:rPr><w:color w:val="#410a8c"/><w:u w:val="single"/></w:rPr><w:t xml:space="preserve">hal-02487480v1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452/sjer.45.2.8" TargetMode="External"/><Relationship Id="rId8" Type="http://schemas.openxmlformats.org/officeDocument/2006/relationships/hyperlink" Target="https://doi.org/10.4000/edso.22004" TargetMode="External"/><Relationship Id="rId9" Type="http://schemas.openxmlformats.org/officeDocument/2006/relationships/hyperlink" Target="https://hal.science/hal-05530695v1" TargetMode="External"/><Relationship Id="rId10" Type="http://schemas.openxmlformats.org/officeDocument/2006/relationships/hyperlink" Target="https://hal.science/search/index/?q=*&amp;authFullName_s=Ma&#235;l Le Paven Jarno" TargetMode="External"/><Relationship Id="rId11" Type="http://schemas.openxmlformats.org/officeDocument/2006/relationships/hyperlink" Target="https://hal.science/search/index/?q=*&amp;authFullName_s=Olivier Vors" TargetMode="External"/><Relationship Id="rId12" Type="http://schemas.openxmlformats.org/officeDocument/2006/relationships/hyperlink" Target="https://hal.science/search/index/?q=*&amp;authFullName_s=Simon Isserte" TargetMode="External"/><Relationship Id="rId13" Type="http://schemas.openxmlformats.org/officeDocument/2006/relationships/hyperlink" Target="https://hal.science/search/index/?q=*&amp;authFullName_s=Gilles Uhlrich" TargetMode="External"/><Relationship Id="rId14" Type="http://schemas.openxmlformats.org/officeDocument/2006/relationships/hyperlink" Target="https://hal.science/search/index/?q=*&amp;authFullName_s=Mathilde Musard" TargetMode="External"/><Relationship Id="rId15" Type="http://schemas.openxmlformats.org/officeDocument/2006/relationships/hyperlink" Target="https://dx.doi.org/10.4000/15lzk" TargetMode="External"/><Relationship Id="rId16" Type="http://schemas.openxmlformats.org/officeDocument/2006/relationships/hyperlink" Target="https://shs.hal.science/halshs-04647207v1" TargetMode="External"/><Relationship Id="rId17" Type="http://schemas.openxmlformats.org/officeDocument/2006/relationships/hyperlink" Target="https://hal.science/search/index/?q=*&amp;authFullName_s=Jessyca Tretola" TargetMode="External"/><Relationship Id="rId18" Type="http://schemas.openxmlformats.org/officeDocument/2006/relationships/hyperlink" Target="https://hal.science/search/index/?q=*&amp;authFullName_s=Karima Goua&#239;ch" TargetMode="External"/><Relationship Id="rId19" Type="http://schemas.openxmlformats.org/officeDocument/2006/relationships/hyperlink" Target="https://hal.science/search/index/?q=*&amp;authFullName_s=Laurence Espinassy" TargetMode="External"/><Relationship Id="rId20" Type="http://schemas.openxmlformats.org/officeDocument/2006/relationships/hyperlink" Target="https://hal.science/search/index/?q=*&amp;authFullName_s=Fabienne Bri&#232;re" TargetMode="External"/><Relationship Id="rId21" Type="http://schemas.openxmlformats.org/officeDocument/2006/relationships/hyperlink" Target="https://dx.doi.org/10.4000/11ubb" TargetMode="External"/><Relationship Id="rId22" Type="http://schemas.openxmlformats.org/officeDocument/2006/relationships/hyperlink" Target="https://hal.science/hal-04280503v1" TargetMode="External"/><Relationship Id="rId23" Type="http://schemas.openxmlformats.org/officeDocument/2006/relationships/hyperlink" Target="https://dx.doi.org/10.24452/sjer.45.2.8" TargetMode="External"/><Relationship Id="rId24" Type="http://schemas.openxmlformats.org/officeDocument/2006/relationships/hyperlink" Target="https://amu.hal.science/hal-03903582v1" TargetMode="External"/><Relationship Id="rId25" Type="http://schemas.openxmlformats.org/officeDocument/2006/relationships/hyperlink" Target="https://hal.science/search/index/?q=*&amp;authFullName_s=Gilles Gerard Marrot" TargetMode="External"/><Relationship Id="rId26" Type="http://schemas.openxmlformats.org/officeDocument/2006/relationships/hyperlink" Target="https://hal.science/search/index/?q=*&amp;authFullName_s=Fabienne Bri&#232;re-Guenoun" TargetMode="External"/><Relationship Id="rId27" Type="http://schemas.openxmlformats.org/officeDocument/2006/relationships/hyperlink" Target="https://hal.science/search/index/?q=*&amp;authFullName_s=Marie-Paule Poggi" TargetMode="External"/><Relationship Id="rId28" Type="http://schemas.openxmlformats.org/officeDocument/2006/relationships/hyperlink" Target="https://dx.doi.org/10.24452/sjer.44.1.11" TargetMode="External"/><Relationship Id="rId29" Type="http://schemas.openxmlformats.org/officeDocument/2006/relationships/hyperlink" Target="https://hal.science/hal-04677320v1" TargetMode="External"/><Relationship Id="rId30" Type="http://schemas.openxmlformats.org/officeDocument/2006/relationships/hyperlink" Target="https://hal.science/search/index/?q=*&amp;authFullName_s=Pascal Simonet" TargetMode="External"/><Relationship Id="rId31" Type="http://schemas.openxmlformats.org/officeDocument/2006/relationships/hyperlink" Target="https://dx.doi.org/10.4000/educationdidactique.8259" TargetMode="External"/><Relationship Id="rId32" Type="http://schemas.openxmlformats.org/officeDocument/2006/relationships/hyperlink" Target="https://amu.hal.science/hal-03187726v1" TargetMode="External"/><Relationship Id="rId33" Type="http://schemas.openxmlformats.org/officeDocument/2006/relationships/hyperlink" Target="https://amu.hal.science/hal-03187720v1" TargetMode="External"/><Relationship Id="rId34" Type="http://schemas.openxmlformats.org/officeDocument/2006/relationships/hyperlink" Target="https://hal.science/search/index/?q=*&amp;authFullName_s=Fabienne Briere-Guenoun" TargetMode="External"/><Relationship Id="rId35" Type="http://schemas.openxmlformats.org/officeDocument/2006/relationships/hyperlink" Target="https://amu.hal.science/hal-03187668v1" TargetMode="External"/><Relationship Id="rId36" Type="http://schemas.openxmlformats.org/officeDocument/2006/relationships/hyperlink" Target="https://dx.doi.org/10.4000/ced.2246" TargetMode="External"/><Relationship Id="rId37" Type="http://schemas.openxmlformats.org/officeDocument/2006/relationships/hyperlink" Target="https://amu.hal.science/hal-03187675v1" TargetMode="External"/><Relationship Id="rId38" Type="http://schemas.openxmlformats.org/officeDocument/2006/relationships/hyperlink" Target="https://dx.doi.org/10.4000/ced.2126" TargetMode="External"/><Relationship Id="rId39" Type="http://schemas.openxmlformats.org/officeDocument/2006/relationships/hyperlink" Target="https://amu.hal.science/hal-02426783v1" TargetMode="External"/><Relationship Id="rId40" Type="http://schemas.openxmlformats.org/officeDocument/2006/relationships/hyperlink" Target="https://hal.science/search/index/?q=*&amp;authFullName_s=Teddy Mayeko" TargetMode="External"/><Relationship Id="rId41" Type="http://schemas.openxmlformats.org/officeDocument/2006/relationships/hyperlink" Target="https://dx.doi.org/10.4000/activites.4474" TargetMode="External"/><Relationship Id="rId42" Type="http://schemas.openxmlformats.org/officeDocument/2006/relationships/hyperlink" Target="https://hal.science/hal-01970956v1" TargetMode="External"/><Relationship Id="rId43" Type="http://schemas.openxmlformats.org/officeDocument/2006/relationships/hyperlink" Target="https://hal.science/search/index/?q=*&amp;authFullName_s=Fabienne Bri&#232;re-Gu&#233;noun" TargetMode="External"/><Relationship Id="rId44" Type="http://schemas.openxmlformats.org/officeDocument/2006/relationships/hyperlink" Target="https://hal.science/search/index/?q=*&amp;authFullName_s=Christine Felix" TargetMode="External"/><Relationship Id="rId45" Type="http://schemas.openxmlformats.org/officeDocument/2006/relationships/hyperlink" Target="https://hal.science/hal-01791796v1" TargetMode="External"/><Relationship Id="rId46" Type="http://schemas.openxmlformats.org/officeDocument/2006/relationships/hyperlink" Target="https://hal.science/search/index/?q=*&amp;authFullName_s=Jean-Luc Tom&#225;s" TargetMode="External"/><Relationship Id="rId47" Type="http://schemas.openxmlformats.org/officeDocument/2006/relationships/hyperlink" Target="https://hal.science/search/index/?q=*&amp;authFullName_s=Fr&#233;d&#233;ric Saujat" TargetMode="External"/><Relationship Id="rId48" Type="http://schemas.openxmlformats.org/officeDocument/2006/relationships/hyperlink" Target="https://hal.science/search/index/?q=*&amp;authFullName_s=Yannick L&#233;monie" TargetMode="External"/><Relationship Id="rId49" Type="http://schemas.openxmlformats.org/officeDocument/2006/relationships/hyperlink" Target="https://dx.doi.org/10.4000/ejrieps.327" TargetMode="External"/><Relationship Id="rId50" Type="http://schemas.openxmlformats.org/officeDocument/2006/relationships/hyperlink" Target="https://amu.hal.science/hal-02477425v1" TargetMode="External"/><Relationship Id="rId51" Type="http://schemas.openxmlformats.org/officeDocument/2006/relationships/hyperlink" Target="https://hal.science/search/index/?q=*&amp;authFullName_s=Christine F&#233;lix" TargetMode="External"/><Relationship Id="rId52" Type="http://schemas.openxmlformats.org/officeDocument/2006/relationships/hyperlink" Target="https://dx.doi.org/10.4000/rechercheformation.3486" TargetMode="External"/><Relationship Id="rId53" Type="http://schemas.openxmlformats.org/officeDocument/2006/relationships/hyperlink" Target="https://hal.science/hal-01791793v1" TargetMode="External"/><Relationship Id="rId54" Type="http://schemas.openxmlformats.org/officeDocument/2006/relationships/hyperlink" Target="https://hal.science/hal-01832267v1" TargetMode="External"/><Relationship Id="rId55" Type="http://schemas.openxmlformats.org/officeDocument/2006/relationships/hyperlink" Target="https://amu.hal.science/hal-01788209v1" TargetMode="External"/><Relationship Id="rId56" Type="http://schemas.openxmlformats.org/officeDocument/2006/relationships/hyperlink" Target="https://univ-antilles.hal.science/hal-01620912v1" TargetMode="External"/><Relationship Id="rId57" Type="http://schemas.openxmlformats.org/officeDocument/2006/relationships/hyperlink" Target="https://amu.hal.science/hal-01788235v1" TargetMode="External"/><Relationship Id="rId58" Type="http://schemas.openxmlformats.org/officeDocument/2006/relationships/hyperlink" Target="https://amu.hal.science/hal-01788232v1" TargetMode="External"/><Relationship Id="rId59" Type="http://schemas.openxmlformats.org/officeDocument/2006/relationships/hyperlink" Target="https://amu.hal.science/hal-01796676v1" TargetMode="External"/><Relationship Id="rId60" Type="http://schemas.openxmlformats.org/officeDocument/2006/relationships/hyperlink" Target="https://hal.science/search/index/?q=*&amp;authFullName_s=Guillaume Dietsch" TargetMode="External"/><Relationship Id="rId61" Type="http://schemas.openxmlformats.org/officeDocument/2006/relationships/hyperlink" Target="https://hal.science/search/index/?q=*&amp;authFullName_s=Tidiane Wane" TargetMode="External"/><Relationship Id="rId62" Type="http://schemas.openxmlformats.org/officeDocument/2006/relationships/hyperlink" Target="https://amu.hal.science/hal-01796673v1" TargetMode="External"/><Relationship Id="rId63" Type="http://schemas.openxmlformats.org/officeDocument/2006/relationships/hyperlink" Target="https://hal.science/search/index/?q=*&amp;authFullName_s=Nathalie Wallian" TargetMode="External"/><Relationship Id="rId64" Type="http://schemas.openxmlformats.org/officeDocument/2006/relationships/hyperlink" Target="https://amu.hal.science/hal-01788227v1" TargetMode="External"/><Relationship Id="rId65" Type="http://schemas.openxmlformats.org/officeDocument/2006/relationships/hyperlink" Target="https://amu.hal.science/hal-01788210v1" TargetMode="External"/><Relationship Id="rId66" Type="http://schemas.openxmlformats.org/officeDocument/2006/relationships/hyperlink" Target="https://amu.hal.science/hal-01788200v1" TargetMode="External"/><Relationship Id="rId67" Type="http://schemas.openxmlformats.org/officeDocument/2006/relationships/hyperlink" Target="https://hal.science/search/index/?q=*&amp;authFullName_s=Jean-Marie Boudart" TargetMode="External"/><Relationship Id="rId68" Type="http://schemas.openxmlformats.org/officeDocument/2006/relationships/hyperlink" Target="https://amu.hal.science/hal-01796679v1" TargetMode="External"/><Relationship Id="rId69" Type="http://schemas.openxmlformats.org/officeDocument/2006/relationships/hyperlink" Target="https://hal.science/search/index/?q=*&amp;authFullName_s=Claire Pontais" TargetMode="External"/><Relationship Id="rId70" Type="http://schemas.openxmlformats.org/officeDocument/2006/relationships/hyperlink" Target="https://amu.hal.science/hal-01788239v1" TargetMode="External"/><Relationship Id="rId71" Type="http://schemas.openxmlformats.org/officeDocument/2006/relationships/hyperlink" Target="https://amu.hal.science/hal-01796680v1" TargetMode="External"/><Relationship Id="rId72" Type="http://schemas.openxmlformats.org/officeDocument/2006/relationships/hyperlink" Target="https://amu.hal.science/hal-01788240v1" TargetMode="External"/><Relationship Id="rId73" Type="http://schemas.openxmlformats.org/officeDocument/2006/relationships/hyperlink" Target="https://amu.hal.science/hal-01796681v1" TargetMode="External"/><Relationship Id="rId74" Type="http://schemas.openxmlformats.org/officeDocument/2006/relationships/hyperlink" Target="https://hal.science/hal-01779033v1" TargetMode="External"/><Relationship Id="rId75" Type="http://schemas.openxmlformats.org/officeDocument/2006/relationships/hyperlink" Target="https://hal.science/search/index/?q=*&amp;authFullName_s=Chantal Amade-Escot" TargetMode="External"/><Relationship Id="rId76" Type="http://schemas.openxmlformats.org/officeDocument/2006/relationships/hyperlink" Target="https://amu.hal.science/hal-01788207v1" TargetMode="External"/><Relationship Id="rId77" Type="http://schemas.openxmlformats.org/officeDocument/2006/relationships/hyperlink" Target="https://amu.hal.science/hal-01788221v1" TargetMode="External"/><Relationship Id="rId78" Type="http://schemas.openxmlformats.org/officeDocument/2006/relationships/hyperlink" Target="https://amu.hal.science/hal-01788219v1" TargetMode="External"/><Relationship Id="rId79" Type="http://schemas.openxmlformats.org/officeDocument/2006/relationships/hyperlink" Target="https://hal.science/search/index/?q=*&amp;authFullName_s=Sylvie Perez" TargetMode="External"/><Relationship Id="rId80" Type="http://schemas.openxmlformats.org/officeDocument/2006/relationships/hyperlink" Target="https://hal.science/search/index/?q=*&amp;authFullName_s=Alain Durey" TargetMode="External"/><Relationship Id="rId81" Type="http://schemas.openxmlformats.org/officeDocument/2006/relationships/hyperlink" Target="https://hal.science/hal-04960288v1" TargetMode="External"/><Relationship Id="rId82" Type="http://schemas.openxmlformats.org/officeDocument/2006/relationships/hyperlink" Target="https://hal.science/search/index/?q=*&amp;authFullName_s=Teresa Assude" TargetMode="External"/><Relationship Id="rId83" Type="http://schemas.openxmlformats.org/officeDocument/2006/relationships/hyperlink" Target="https://hal.science/search/index/?q=*&amp;authFullName_s=Claire Guille-Biel Winder" TargetMode="External"/><Relationship Id="rId84" Type="http://schemas.openxmlformats.org/officeDocument/2006/relationships/hyperlink" Target="https://hal.science/hal-04526163v1" TargetMode="External"/><Relationship Id="rId85" Type="http://schemas.openxmlformats.org/officeDocument/2006/relationships/hyperlink" Target="https://hal.science/search/index/?q=*&amp;authFullName_s=Guillaume Ponthieu" TargetMode="External"/><Relationship Id="rId86" Type="http://schemas.openxmlformats.org/officeDocument/2006/relationships/hyperlink" Target="https://hal.science/search/index/?q=*&amp;authFullName_s=Emilie Mari" TargetMode="External"/><Relationship Id="rId87" Type="http://schemas.openxmlformats.org/officeDocument/2006/relationships/hyperlink" Target="https://hal.science/hal-04958272v1" TargetMode="External"/><Relationship Id="rId88" Type="http://schemas.openxmlformats.org/officeDocument/2006/relationships/hyperlink" Target="https://amu.hal.science/hal-04942586v1" TargetMode="External"/><Relationship Id="rId89" Type="http://schemas.openxmlformats.org/officeDocument/2006/relationships/hyperlink" Target="https://hal.science/hal-04450743v1" TargetMode="External"/><Relationship Id="rId90" Type="http://schemas.openxmlformats.org/officeDocument/2006/relationships/hyperlink" Target="https://amu.hal.science/hal-04450733v1" TargetMode="External"/><Relationship Id="rId91" Type="http://schemas.openxmlformats.org/officeDocument/2006/relationships/hyperlink" Target="https://hal.science/hal-04450750v1" TargetMode="External"/><Relationship Id="rId92" Type="http://schemas.openxmlformats.org/officeDocument/2006/relationships/hyperlink" Target="https://hal.science/search/index/?q=*&amp;authFullName_s=Carole V&#233;jux" TargetMode="External"/><Relationship Id="rId93" Type="http://schemas.openxmlformats.org/officeDocument/2006/relationships/hyperlink" Target="https://amu.hal.science/hal-04436575v1" TargetMode="External"/><Relationship Id="rId94" Type="http://schemas.openxmlformats.org/officeDocument/2006/relationships/hyperlink" Target="https://amu.hal.science/hal-04450714v1" TargetMode="External"/><Relationship Id="rId95" Type="http://schemas.openxmlformats.org/officeDocument/2006/relationships/hyperlink" Target="https://amu.hal.science/hal-04450722v1" TargetMode="External"/><Relationship Id="rId96" Type="http://schemas.openxmlformats.org/officeDocument/2006/relationships/hyperlink" Target="https://hal.science/hal-05201960v1" TargetMode="External"/><Relationship Id="rId97" Type="http://schemas.openxmlformats.org/officeDocument/2006/relationships/hyperlink" Target="https://hal.science/hal-04101259v1" TargetMode="External"/><Relationship Id="rId98" Type="http://schemas.openxmlformats.org/officeDocument/2006/relationships/hyperlink" Target="https://hal.science/search/index/?q=*&amp;authFullName_s=Espinassy Laurence" TargetMode="External"/><Relationship Id="rId99" Type="http://schemas.openxmlformats.org/officeDocument/2006/relationships/hyperlink" Target="https://hal.science/hal-03381400v1" TargetMode="External"/><Relationship Id="rId100" Type="http://schemas.openxmlformats.org/officeDocument/2006/relationships/hyperlink" Target="https://hal.science/search/index/?q=*&amp;authFullName_s=Nicolas Tagnard" TargetMode="External"/><Relationship Id="rId101" Type="http://schemas.openxmlformats.org/officeDocument/2006/relationships/hyperlink" Target="https://amu.hal.science/hal-03548903v1" TargetMode="External"/><Relationship Id="rId102" Type="http://schemas.openxmlformats.org/officeDocument/2006/relationships/hyperlink" Target="https://hal.science/search/index/?q=*&amp;authFullName_s=Yannick Laurent" TargetMode="External"/><Relationship Id="rId103" Type="http://schemas.openxmlformats.org/officeDocument/2006/relationships/hyperlink" Target="https://amu.hal.science/hal-03548915v1" TargetMode="External"/><Relationship Id="rId104" Type="http://schemas.openxmlformats.org/officeDocument/2006/relationships/hyperlink" Target="https://amu.hal.science/hal-03548924v1" TargetMode="External"/><Relationship Id="rId105" Type="http://schemas.openxmlformats.org/officeDocument/2006/relationships/hyperlink" Target="https://hal.science/search/index/?q=*&amp;authFullName_s=Caroline Ehrlacher Siffert" TargetMode="External"/><Relationship Id="rId106" Type="http://schemas.openxmlformats.org/officeDocument/2006/relationships/hyperlink" Target="https://hal.science/search/index/?q=*&amp;authFullName_s=Bruno Lebouvier" TargetMode="External"/><Relationship Id="rId107" Type="http://schemas.openxmlformats.org/officeDocument/2006/relationships/hyperlink" Target="https://amu.hal.science/hal-02426798v1" TargetMode="External"/><Relationship Id="rId108" Type="http://schemas.openxmlformats.org/officeDocument/2006/relationships/hyperlink" Target="https://hal.science/search/index/?q=*&amp;authFullName_s=Isabelle Ch&#233;ronnet Claverie" TargetMode="External"/><Relationship Id="rId109" Type="http://schemas.openxmlformats.org/officeDocument/2006/relationships/hyperlink" Target="https://amu.hal.science/hal-02426795v1" TargetMode="External"/><Relationship Id="rId110" Type="http://schemas.openxmlformats.org/officeDocument/2006/relationships/hyperlink" Target="https://hal.science/search/index/?q=*&amp;authFullName_s=Nathalie Mikailoff" TargetMode="External"/><Relationship Id="rId111" Type="http://schemas.openxmlformats.org/officeDocument/2006/relationships/hyperlink" Target="https://amu.hal.science/hal-02426787v1" TargetMode="External"/><Relationship Id="rId112" Type="http://schemas.openxmlformats.org/officeDocument/2006/relationships/hyperlink" Target="https://hal.science/hal-02109391v1" TargetMode="External"/><Relationship Id="rId113" Type="http://schemas.openxmlformats.org/officeDocument/2006/relationships/hyperlink" Target="https://hal.science/hal-02109393v1" TargetMode="External"/><Relationship Id="rId114" Type="http://schemas.openxmlformats.org/officeDocument/2006/relationships/hyperlink" Target="https://hal.science/search/index/?q=*&amp;authFullName_s=Christine Dollo" TargetMode="External"/><Relationship Id="rId115" Type="http://schemas.openxmlformats.org/officeDocument/2006/relationships/hyperlink" Target="https://hal.science/hal-01832390v1" TargetMode="External"/><Relationship Id="rId116" Type="http://schemas.openxmlformats.org/officeDocument/2006/relationships/hyperlink" Target="https://hal.science/hal-01832391v1" TargetMode="External"/><Relationship Id="rId117" Type="http://schemas.openxmlformats.org/officeDocument/2006/relationships/hyperlink" Target="https://hal.science/search/index/?q=*&amp;authFullName_s=Poggi Marie-Paule" TargetMode="External"/><Relationship Id="rId118" Type="http://schemas.openxmlformats.org/officeDocument/2006/relationships/hyperlink" Target="https://hal.science/hal-02109388v1" TargetMode="External"/><Relationship Id="rId119" Type="http://schemas.openxmlformats.org/officeDocument/2006/relationships/hyperlink" Target="https://cnam.hal.science/hal-04089669v1" TargetMode="External"/><Relationship Id="rId120" Type="http://schemas.openxmlformats.org/officeDocument/2006/relationships/hyperlink" Target="https://hal.science/hal-01832376v1" TargetMode="External"/><Relationship Id="rId121" Type="http://schemas.openxmlformats.org/officeDocument/2006/relationships/hyperlink" Target="https://hal.science/hal-01832393v1" TargetMode="External"/><Relationship Id="rId122" Type="http://schemas.openxmlformats.org/officeDocument/2006/relationships/hyperlink" Target="https://hal.science/hal-01832394v1" TargetMode="External"/><Relationship Id="rId123" Type="http://schemas.openxmlformats.org/officeDocument/2006/relationships/hyperlink" Target="https://hal.science/hal-01832392v1" TargetMode="External"/><Relationship Id="rId124" Type="http://schemas.openxmlformats.org/officeDocument/2006/relationships/hyperlink" Target="https://hal.science/hal-01832396v1" TargetMode="External"/><Relationship Id="rId125" Type="http://schemas.openxmlformats.org/officeDocument/2006/relationships/hyperlink" Target="https://hal.science/hal-05205482v1" TargetMode="External"/><Relationship Id="rId126" Type="http://schemas.openxmlformats.org/officeDocument/2006/relationships/hyperlink" Target="https://hal.science/hal-03208648v1" TargetMode="External"/><Relationship Id="rId127" Type="http://schemas.openxmlformats.org/officeDocument/2006/relationships/hyperlink" Target="https://univ-antilles.hal.science/hal-01620922v1" TargetMode="External"/><Relationship Id="rId128" Type="http://schemas.openxmlformats.org/officeDocument/2006/relationships/hyperlink" Target="https://univ-antilles.hal.science/hal-01620927v1" TargetMode="External"/><Relationship Id="rId129" Type="http://schemas.openxmlformats.org/officeDocument/2006/relationships/hyperlink" Target="https://hal.science/hal-01832399v1" TargetMode="External"/><Relationship Id="rId130" Type="http://schemas.openxmlformats.org/officeDocument/2006/relationships/hyperlink" Target="https://univ-antilles.hal.science/hal-01620923v1" TargetMode="External"/><Relationship Id="rId131" Type="http://schemas.openxmlformats.org/officeDocument/2006/relationships/hyperlink" Target="https://hal.science/hal-01832397v1" TargetMode="External"/><Relationship Id="rId132" Type="http://schemas.openxmlformats.org/officeDocument/2006/relationships/hyperlink" Target="https://hal.science/hal-01832401v1" TargetMode="External"/><Relationship Id="rId133" Type="http://schemas.openxmlformats.org/officeDocument/2006/relationships/hyperlink" Target="https://hal.science/hal-01832398v1" TargetMode="External"/><Relationship Id="rId134" Type="http://schemas.openxmlformats.org/officeDocument/2006/relationships/hyperlink" Target="https://hal.science/hal-01832380v1" TargetMode="External"/><Relationship Id="rId135" Type="http://schemas.openxmlformats.org/officeDocument/2006/relationships/hyperlink" Target="https://hal.science/search/index/?q=*&amp;authFullName_s=Martine Jaubert" TargetMode="External"/><Relationship Id="rId136" Type="http://schemas.openxmlformats.org/officeDocument/2006/relationships/hyperlink" Target="https://hal.science/hal-01832384v1" TargetMode="External"/><Relationship Id="rId137" Type="http://schemas.openxmlformats.org/officeDocument/2006/relationships/hyperlink" Target="https://hal.science/search/index/?q=*&amp;authFullName_s=Sigol&#232;ne Couchot-Schiex" TargetMode="External"/><Relationship Id="rId138" Type="http://schemas.openxmlformats.org/officeDocument/2006/relationships/hyperlink" Target="https://hal.science/hal-01832383v1" TargetMode="External"/><Relationship Id="rId139" Type="http://schemas.openxmlformats.org/officeDocument/2006/relationships/hyperlink" Target="https://hal.science/hal-02073347v1" TargetMode="External"/><Relationship Id="rId140" Type="http://schemas.openxmlformats.org/officeDocument/2006/relationships/hyperlink" Target="https://hal.science/search/index/?q=*&amp;authFullName_s=Bri&#232;re-Gu&#233;noun Fabienne" TargetMode="External"/><Relationship Id="rId141" Type="http://schemas.openxmlformats.org/officeDocument/2006/relationships/hyperlink" Target="https://hal.science/search/index/?q=*&amp;authFullName_s=Nathalie Mika&#239;loff" TargetMode="External"/><Relationship Id="rId142" Type="http://schemas.openxmlformats.org/officeDocument/2006/relationships/hyperlink" Target="https://hal.science/hal-01985147v1" TargetMode="External"/><Relationship Id="rId143" Type="http://schemas.openxmlformats.org/officeDocument/2006/relationships/hyperlink" Target="https://amu.hal.science/hal-04450698v1" TargetMode="External"/><Relationship Id="rId144" Type="http://schemas.openxmlformats.org/officeDocument/2006/relationships/hyperlink" Target="https://amu.hal.science/hal-01832248v1" TargetMode="External"/><Relationship Id="rId145" Type="http://schemas.openxmlformats.org/officeDocument/2006/relationships/hyperlink" Target="https://hal.science/search/index/?q=*&amp;authFullName_s=Ingrid Verscheure" TargetMode="External"/><Relationship Id="rId146" Type="http://schemas.openxmlformats.org/officeDocument/2006/relationships/hyperlink" Target="https://amu.hal.science/hal-01788213v1" TargetMode="External"/><Relationship Id="rId147" Type="http://schemas.openxmlformats.org/officeDocument/2006/relationships/hyperlink" Target="https://hal.science/search/index/?q=*&amp;authFullName_s=Verscheure Ingrid" TargetMode="External"/><Relationship Id="rId148" Type="http://schemas.openxmlformats.org/officeDocument/2006/relationships/hyperlink" Target="https://hal.science/hal-01779040v1" TargetMode="External"/><Relationship Id="rId149" Type="http://schemas.openxmlformats.org/officeDocument/2006/relationships/hyperlink" Target="http://www.pur-editions.fr/detail.php?idOuv=4385" TargetMode="External"/><Relationship Id="rId150" Type="http://schemas.openxmlformats.org/officeDocument/2006/relationships/hyperlink" Target="https://shs.hal.science/halshs-04997343v1" TargetMode="External"/><Relationship Id="rId151" Type="http://schemas.openxmlformats.org/officeDocument/2006/relationships/hyperlink" Target="https://amu.hal.science/hal-04942564v1" TargetMode="External"/><Relationship Id="rId152" Type="http://schemas.openxmlformats.org/officeDocument/2006/relationships/hyperlink" Target="https://presses-universitaires.univ-amu.fr/" TargetMode="External"/><Relationship Id="rId153" Type="http://schemas.openxmlformats.org/officeDocument/2006/relationships/hyperlink" Target="https://amu.hal.science/hal-04450705v1" TargetMode="External"/><Relationship Id="rId154" Type="http://schemas.openxmlformats.org/officeDocument/2006/relationships/hyperlink" Target="https://amu.hal.science/hal-02457863v1" TargetMode="External"/><Relationship Id="rId155" Type="http://schemas.openxmlformats.org/officeDocument/2006/relationships/hyperlink" Target="https://hal.science/hal-01832295v1" TargetMode="External"/><Relationship Id="rId156" Type="http://schemas.openxmlformats.org/officeDocument/2006/relationships/hyperlink" Target="https://amu.hal.science/hal-02457950v1" TargetMode="External"/><Relationship Id="rId157" Type="http://schemas.openxmlformats.org/officeDocument/2006/relationships/hyperlink" Target="https://hal.science/hal-01832279v1" TargetMode="External"/><Relationship Id="rId158" Type="http://schemas.openxmlformats.org/officeDocument/2006/relationships/hyperlink" Target="https://hal.science/hal-02109364v1" TargetMode="External"/><Relationship Id="rId159" Type="http://schemas.openxmlformats.org/officeDocument/2006/relationships/hyperlink" Target="https://hal.science/hal-02109370v1" TargetMode="External"/><Relationship Id="rId160" Type="http://schemas.openxmlformats.org/officeDocument/2006/relationships/hyperlink" Target="https://hal.science/hal-01832297v1" TargetMode="External"/><Relationship Id="rId161" Type="http://schemas.openxmlformats.org/officeDocument/2006/relationships/hyperlink" Target="https://hal.science/hal-01832298v1" TargetMode="External"/><Relationship Id="rId162" Type="http://schemas.openxmlformats.org/officeDocument/2006/relationships/hyperlink" Target="https://univ-antilles.hal.science/hal-01620918v1" TargetMode="External"/><Relationship Id="rId163" Type="http://schemas.openxmlformats.org/officeDocument/2006/relationships/hyperlink" Target="https://hal.science/search/index/?q=*&amp;authFullName_s=Gilles Marrot" TargetMode="External"/><Relationship Id="rId164" Type="http://schemas.openxmlformats.org/officeDocument/2006/relationships/hyperlink" Target="https://amu.hal.science/hal-01788242v1" TargetMode="External"/><Relationship Id="rId165" Type="http://schemas.openxmlformats.org/officeDocument/2006/relationships/hyperlink" Target="https://amu.hal.science/hal-01796692v1" TargetMode="External"/><Relationship Id="rId166" Type="http://schemas.openxmlformats.org/officeDocument/2006/relationships/hyperlink" Target="https://hal.science/hal-01791798v1" TargetMode="External"/><Relationship Id="rId167" Type="http://schemas.openxmlformats.org/officeDocument/2006/relationships/hyperlink" Target="https://univ-reims.hal.science/hal-02110874v1" TargetMode="External"/><Relationship Id="rId168" Type="http://schemas.openxmlformats.org/officeDocument/2006/relationships/hyperlink" Target="https://hal.science/search/index/?q=*&amp;authFullName_s=St&#233;phane Brau-Antony" TargetMode="External"/><Relationship Id="rId169" Type="http://schemas.openxmlformats.org/officeDocument/2006/relationships/hyperlink" Target="https://hal.science/search/index/?q=*&amp;authFullName_s=J&#233;r&#233;mie Bride" TargetMode="External"/><Relationship Id="rId170" Type="http://schemas.openxmlformats.org/officeDocument/2006/relationships/hyperlink" Target="https://hal.science/search/index/?q=*&amp;authFullName_s=Emmanuel Fernandes" TargetMode="External"/><Relationship Id="rId171" Type="http://schemas.openxmlformats.org/officeDocument/2006/relationships/hyperlink" Target="https://hal.science/search/index/?q=*&amp;authFullName_s=Jean-Francis Gr&#233;haigne" TargetMode="External"/><Relationship Id="rId172" Type="http://schemas.openxmlformats.org/officeDocument/2006/relationships/hyperlink" Target="https://amu.hal.science/hal-01796699v1" TargetMode="External"/><Relationship Id="rId173" Type="http://schemas.openxmlformats.org/officeDocument/2006/relationships/hyperlink" Target="https://hal.science/search/index/?q=*&amp;authFullName_s=Carnel B&#233;atrice" TargetMode="External"/><Relationship Id="rId174" Type="http://schemas.openxmlformats.org/officeDocument/2006/relationships/hyperlink" Target="https://hal.science/hal-03161971v1" TargetMode="External"/><Relationship Id="rId175" Type="http://schemas.openxmlformats.org/officeDocument/2006/relationships/hyperlink" Target="https://amu.hal.science/hal-01796703v1" TargetMode="External"/><Relationship Id="rId176" Type="http://schemas.openxmlformats.org/officeDocument/2006/relationships/hyperlink" Target="https://amu.hal.science/hal-01796707v1" TargetMode="External"/><Relationship Id="rId177" Type="http://schemas.openxmlformats.org/officeDocument/2006/relationships/hyperlink" Target="https://amu.hal.science/hal-01796709v1" TargetMode="External"/><Relationship Id="rId178" Type="http://schemas.openxmlformats.org/officeDocument/2006/relationships/hyperlink" Target="https://amu.hal.science/hal-04450729v1" TargetMode="External"/><Relationship Id="rId179" Type="http://schemas.openxmlformats.org/officeDocument/2006/relationships/hyperlink" Target="https://amu.hal.science/hal-03548881v1" TargetMode="External"/><Relationship Id="rId180" Type="http://schemas.openxmlformats.org/officeDocument/2006/relationships/hyperlink" Target="https://amu.hal.science/hal-02426803v1" TargetMode="External"/><Relationship Id="rId181" Type="http://schemas.openxmlformats.org/officeDocument/2006/relationships/hyperlink" Target="https://amu.hal.science/hal-02426807v1" TargetMode="External"/><Relationship Id="rId182" Type="http://schemas.openxmlformats.org/officeDocument/2006/relationships/hyperlink" Target="https://amu.hal.science/hal-02426805v1" TargetMode="External"/><Relationship Id="rId183" Type="http://schemas.openxmlformats.org/officeDocument/2006/relationships/hyperlink" Target="https://hal.science/hal-0248748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BRIERE</dc:title>
  <dc:description>CV</dc:description>
  <dc:subject/>
  <cp:keywords/>
  <cp:category/>
  <cp:lastModifiedBy/>
  <dcterms:created xsi:type="dcterms:W3CDTF">2026-05-26T16:54:44+02:00</dcterms:created>
  <dcterms:modified xsi:type="dcterms:W3CDTF">2026-05-26T16:54:44+02:00</dcterms:modified>
</cp:coreProperties>
</file>

<file path=docProps/custom.xml><?xml version="1.0" encoding="utf-8"?>
<Properties xmlns="http://schemas.openxmlformats.org/officeDocument/2006/custom-properties" xmlns:vt="http://schemas.openxmlformats.org/officeDocument/2006/docPropsVTypes"/>
</file>