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Fabienne Goutille </w:t>
      </w:r>
      <w:r>
        <w:rPr>
          <w:color w:val="641e6e"/>
        </w:rPr>
        <w:t xml:space="preserve">Fabienne Goutille - Enseignante-Chercheure, ACTé, UCA, UFR STAPS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fabienne-goutille</w:t>
        </w:r>
      </w:hyperlink>
    </w:p>
    <w:p>
      <w:pPr>
        <w:numPr>
          <w:ilvl w:val="0"/>
          <w:numId w:val="1"/>
        </w:numPr>
      </w:pPr>
      <w:r>
        <w:rPr/>
        <w:t xml:space="preserve"> ORCID : </w:t>
      </w:r>
      <w:hyperlink r:id="rId9" w:history="1">
        <w:r>
          <w:rPr>
            <w:color w:val="#410a8c"/>
            <w:u w:val="single"/>
          </w:rPr>
          <w:t xml:space="preserve">0000-0001-8038-4814</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Fabienne Goutille</w:t>
      </w:r>
      <w:r>
        <w:rPr/>
        <w:t xml:space="preserve"> est chercheure en sciences humaines et sociales au sein du laboratoire </w:t>
      </w:r>
      <w:hyperlink r:id="rId10" w:history="1">
        <w:r>
          <w:rPr>
            <w:color w:val="#410a8c"/>
            <w:u w:val="single"/>
          </w:rPr>
          <w:t xml:space="preserve">[ACTé]</w:t>
        </w:r>
      </w:hyperlink>
      <w:r>
        <w:rPr/>
        <w:t xml:space="preserve">. Après 10 années passée au sein de l'équipe </w:t>
      </w:r>
      <w:hyperlink r:id="rId11" w:history="1">
        <w:r>
          <w:rPr>
            <w:color w:val="#410a8c"/>
            <w:u w:val="single"/>
          </w:rPr>
          <w:t xml:space="preserve">[EPICENE]</w:t>
        </w:r>
      </w:hyperlink>
      <w:r>
        <w:rPr/>
        <w:t xml:space="preserve"> [épidémiologie des cancers et expositions environnementales] de l’INSERM, elle pratique la recherche-intervention en étant rattachée au </w:t>
      </w:r>
      <w:hyperlink r:id="rId12" w:history="1">
        <w:r>
          <w:rPr>
            <w:color w:val="#410a8c"/>
            <w:u w:val="single"/>
          </w:rPr>
          <w:t xml:space="preserve">CNE</w:t>
        </w:r>
      </w:hyperlink>
      <w:r>
        <w:rPr/>
        <w:t xml:space="preserve"> [Centre Norbert Elias] et à l’unité de recherche </w:t>
      </w:r>
      <w:hyperlink r:id="rId13" w:history="1">
        <w:r>
          <w:rPr>
            <w:color w:val="#410a8c"/>
            <w:u w:val="single"/>
          </w:rPr>
          <w:t xml:space="preserve">ETTIS</w:t>
        </w:r>
      </w:hyperlink>
      <w:r>
        <w:rPr/>
        <w:t xml:space="preserve"> de l’INRAE. Titulaire d'un doctorat en ergonomie inscrit dans un parcours riche en anthropologie sociale, sociologie des organisations et coordination de projets, elle prend part à des projets de santé et de prévention pour des organismes et des collectifs publics et privés en France et à l’étranger.</w:t>
      </w:r>
    </w:p>
    <w:p>
      <w:pPr>
        <w:pStyle w:val="Heading5"/>
      </w:pPr>
      <w:r>
        <w:rPr/>
        <w:t xml:space="preserve">Spécialisée dans la recherche collaborative, l’analyse de l’activité et les enquêtes, ses travaux en ergotoxicologie développementale consistent à soutenir les personnes en activité dans la mise en visibilité et la résolution de ce qui leur pose problème, en contribuant au développement de l'agentivité personnelle et collective,  par la proposition de méthodes d'analyse partagée telle que la métrologie populaire.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compromis dans l’activité : comprendre les logiques de production et de protection pour agir en prévention</w:t>
              </w:r>
            </w:hyperlink>
          </w:p>
          <w:p>
            <w:pPr/>
            <w:hyperlink r:id="rId15" w:history="1">
              <w:r>
                <w:rPr>
                  <w:color w:val="#410a8c"/>
                  <w:u w:val="single"/>
                </w:rPr>
                <w:t xml:space="preserve">Elhadj Salikou Mariko</w:t>
              </w:r>
            </w:hyperlink>
            <w:r>
              <w:rPr/>
              <w:t xml:space="preserve">,</w:t>
            </w:r>
            <w:hyperlink r:id="rId16" w:history="1">
              <w:r>
                <w:rPr>
                  <w:color w:val="#410a8c"/>
                  <w:u w:val="single"/>
                </w:rPr>
                <w:t xml:space="preserve">Mathilde Brossard</w:t>
              </w:r>
            </w:hyperlink>
            <w:r>
              <w:rPr/>
              <w:t xml:space="preserve">,</w:t>
            </w:r>
            <w:hyperlink r:id="rId17" w:history="1">
              <w:r>
                <w:rPr>
                  <w:color w:val="#410a8c"/>
                  <w:u w:val="single"/>
                </w:rPr>
                <w:t xml:space="preserve">Marion Albert</w:t>
              </w:r>
            </w:hyperlink>
            <w:r>
              <w:rPr/>
              <w:t xml:space="preserve">,</w:t>
            </w:r>
            <w:hyperlink r:id="rId18" w:history="1">
              <w:r>
                <w:rPr>
                  <w:color w:val="#410a8c"/>
                  <w:u w:val="single"/>
                </w:rPr>
                <w:t xml:space="preserve">Nathalie Judon</w:t>
              </w:r>
            </w:hyperlink>
            <w:r>
              <w:rPr/>
              <w:t xml:space="preserve">,</w:t>
            </w:r>
            <w:hyperlink r:id="rId19" w:history="1">
              <w:r>
                <w:rPr>
                  <w:color w:val="#410a8c"/>
                  <w:u w:val="single"/>
                </w:rPr>
                <w:t xml:space="preserve">Louis Galey</w:t>
              </w:r>
            </w:hyperlink>
            <w:r>
              <w:rPr/>
              <w:t xml:space="preserve">et al.</w:t>
            </w:r>
          </w:p>
          <w:p>
            <w:pPr/>
            <w:r>
              <w:rPr>
                <w:i w:val="1"/>
                <w:iCs w:val="1"/>
              </w:rPr>
              <w:t xml:space="preserve">Activités</w:t>
            </w:r>
            <w:r>
              <w:rPr/>
              <w:t xml:space="preserve">, 2026, 23 (1), </w:t>
            </w:r>
            <w:hyperlink r:id="rId20" w:history="1">
              <w:r>
                <w:rPr>
                  <w:color w:val="#410a8c"/>
                  <w:u w:val="single"/>
                </w:rPr>
                <w:t xml:space="preserve">⟨10.4000/162l4⟩</w:t>
              </w:r>
            </w:hyperlink>
          </w:p>
          <w:p>
            <w:pPr/>
            <w:r>
              <w:rPr/>
              <w:t xml:space="preserve">Article dans une revue</w:t>
            </w:r>
          </w:p>
          <w:p>
            <w:pPr/>
            <w:hyperlink r:id="rId14" w:history="1">
              <w:r>
                <w:rPr>
                  <w:color w:val="#410a8c"/>
                  <w:u w:val="single"/>
                </w:rPr>
                <w:t xml:space="preserve">hal-05592724v1</w:t>
              </w:r>
            </w:hyperlink>
          </w:p>
        </w:tc>
      </w:tr>
      <w:tr>
        <w:trPr/>
        <w:tc>
          <w:tcPr>
            <w:noWrap/>
          </w:tcPr>
          <w:p>
            <w:pPr>
              <w:spacing w:after="200"/>
            </w:pPr>
            <w:hyperlink r:id="rId21" w:history="1">
              <w:r>
                <w:rPr>
                  <w:color w:val="1e198e"/>
                  <w:b w:val="1"/>
                  <w:bCs w:val="1"/>
                  <w:u w:val="single"/>
                </w:rPr>
                <w:t xml:space="preserve">Online collaborative research on seasonal work : Collective capabilities to resist on precarious work and living conditions</w:t>
              </w:r>
            </w:hyperlink>
          </w:p>
          <w:p>
            <w:pPr/>
            <w:hyperlink r:id="rId22" w:history="1">
              <w:r>
                <w:rPr>
                  <w:color w:val="#410a8c"/>
                  <w:u w:val="single"/>
                </w:rPr>
                <w:t xml:space="preserve">Goutille Fabienne</w:t>
              </w:r>
            </w:hyperlink>
            <w:r>
              <w:rPr/>
              <w:t xml:space="preserve">,</w:t>
            </w:r>
            <w:hyperlink r:id="rId23" w:history="1">
              <w:r>
                <w:rPr>
                  <w:color w:val="#410a8c"/>
                  <w:u w:val="single"/>
                </w:rPr>
                <w:t xml:space="preserve">Agossè Nadège Degbelo</w:t>
              </w:r>
            </w:hyperlink>
            <w:r>
              <w:rPr/>
              <w:t xml:space="preserve">,</w:t>
            </w:r>
            <w:hyperlink r:id="rId24" w:history="1">
              <w:r>
                <w:rPr>
                  <w:color w:val="#410a8c"/>
                  <w:u w:val="single"/>
                </w:rPr>
                <w:t xml:space="preserve">Calleja Cecilia</w:t>
              </w:r>
            </w:hyperlink>
            <w:r>
              <w:rPr/>
              <w:t xml:space="preserve">,</w:t>
            </w:r>
            <w:hyperlink r:id="rId25" w:history="1">
              <w:r>
                <w:rPr>
                  <w:color w:val="#410a8c"/>
                  <w:u w:val="single"/>
                </w:rPr>
                <w:t xml:space="preserve">Garrigou Alain</w:t>
              </w:r>
            </w:hyperlink>
            <w:r>
              <w:rPr/>
              <w:t xml:space="preserve">,</w:t>
            </w:r>
            <w:hyperlink r:id="rId26" w:history="1">
              <w:r>
                <w:rPr>
                  <w:color w:val="#410a8c"/>
                  <w:u w:val="single"/>
                </w:rPr>
                <w:t xml:space="preserve">Jacqueline Candau</w:t>
              </w:r>
            </w:hyperlink>
          </w:p>
          <w:p>
            <w:pPr/>
            <w:r>
              <w:rPr>
                <w:i w:val="1"/>
                <w:iCs w:val="1"/>
              </w:rPr>
              <w:t xml:space="preserve">WORK: A Journal of Prevention, Assessment &amp; Rehabilitation</w:t>
            </w:r>
            <w:r>
              <w:rPr/>
              <w:t xml:space="preserve">, 2025, </w:t>
            </w:r>
            <w:hyperlink r:id="rId27" w:history="1">
              <w:r>
                <w:rPr>
                  <w:color w:val="#410a8c"/>
                  <w:u w:val="single"/>
                </w:rPr>
                <w:t xml:space="preserve">⟨10.1177/10519815251320014⟩</w:t>
              </w:r>
            </w:hyperlink>
          </w:p>
          <w:p>
            <w:pPr/>
            <w:r>
              <w:rPr/>
              <w:t xml:space="preserve">Article dans une revue</w:t>
            </w:r>
          </w:p>
          <w:p>
            <w:pPr/>
            <w:hyperlink r:id="rId21" w:history="1">
              <w:r>
                <w:rPr>
                  <w:color w:val="#410a8c"/>
                  <w:u w:val="single"/>
                </w:rPr>
                <w:t xml:space="preserve">hal-05036978v1</w:t>
              </w:r>
            </w:hyperlink>
          </w:p>
        </w:tc>
      </w:tr>
      <w:tr>
        <w:trPr/>
        <w:tc>
          <w:tcPr>
            <w:noWrap/>
          </w:tcPr>
          <w:p>
            <w:pPr>
              <w:spacing w:after="200"/>
            </w:pPr>
            <w:hyperlink r:id="rId28" w:history="1">
              <w:r>
                <w:rPr>
                  <w:color w:val="1e198e"/>
                  <w:b w:val="1"/>
                  <w:bCs w:val="1"/>
                  <w:u w:val="single"/>
                </w:rPr>
                <w:t xml:space="preserve">Des dimensions sensibles de l’activité essentielles en prévention : corps et désaccords des agriculteurs</w:t>
              </w:r>
            </w:hyperlink>
          </w:p>
          <w:p>
            <w:pPr/>
            <w:hyperlink r:id="rId29" w:history="1">
              <w:r>
                <w:rPr>
                  <w:color w:val="#410a8c"/>
                  <w:u w:val="single"/>
                </w:rPr>
                <w:t xml:space="preserve">Fabienne Goutille</w:t>
              </w:r>
            </w:hyperlink>
            <w:r>
              <w:rPr/>
              <w:t xml:space="preserve">,</w:t>
            </w:r>
            <w:hyperlink r:id="rId30" w:history="1">
              <w:r>
                <w:rPr>
                  <w:color w:val="#410a8c"/>
                  <w:u w:val="single"/>
                </w:rPr>
                <w:t xml:space="preserve">Carole Baudin</w:t>
              </w:r>
            </w:hyperlink>
            <w:r>
              <w:rPr/>
              <w:t xml:space="preserve">,</w:t>
            </w:r>
            <w:hyperlink r:id="rId31" w:history="1">
              <w:r>
                <w:rPr>
                  <w:color w:val="#410a8c"/>
                  <w:u w:val="single"/>
                </w:rPr>
                <w:t xml:space="preserve">Alain Garrigou</w:t>
              </w:r>
            </w:hyperlink>
          </w:p>
          <w:p>
            <w:pPr/>
            <w:r>
              <w:rPr>
                <w:i w:val="1"/>
                <w:iCs w:val="1"/>
              </w:rPr>
              <w:t xml:space="preserve">Le travail humain</w:t>
            </w:r>
            <w:r>
              <w:rPr/>
              <w:t xml:space="preserve">, 2025, 88 (1), pp.55-90. </w:t>
            </w:r>
            <w:hyperlink r:id="rId32" w:history="1">
              <w:r>
                <w:rPr>
                  <w:color w:val="#410a8c"/>
                  <w:u w:val="single"/>
                </w:rPr>
                <w:t xml:space="preserve">⟨10.3917/th.881.0055⟩</w:t>
              </w:r>
            </w:hyperlink>
          </w:p>
          <w:p>
            <w:pPr/>
            <w:r>
              <w:rPr/>
              <w:t xml:space="preserve">Article dans une revue</w:t>
            </w:r>
          </w:p>
          <w:p>
            <w:pPr/>
            <w:hyperlink r:id="rId28" w:history="1">
              <w:r>
                <w:rPr>
                  <w:color w:val="#410a8c"/>
                  <w:u w:val="single"/>
                </w:rPr>
                <w:t xml:space="preserve">hal-05036949v1</w:t>
              </w:r>
            </w:hyperlink>
          </w:p>
        </w:tc>
      </w:tr>
      <w:tr>
        <w:trPr/>
        <w:tc>
          <w:tcPr>
            <w:noWrap/>
          </w:tcPr>
          <w:p>
            <w:pPr>
              <w:spacing w:after="200"/>
            </w:pPr>
            <w:hyperlink r:id="rId33" w:history="1">
              <w:r>
                <w:rPr>
                  <w:color w:val="1e198e"/>
                  <w:b w:val="1"/>
                  <w:bCs w:val="1"/>
                  <w:u w:val="single"/>
                </w:rPr>
                <w:t xml:space="preserve">Online Collaborative Research on Seasonal Work. Collective Capabilities to resist on precarious Work and Living</w:t>
              </w:r>
            </w:hyperlink>
          </w:p>
          <w:p>
            <w:pPr/>
            <w:hyperlink r:id="rId29" w:history="1">
              <w:r>
                <w:rPr>
                  <w:color w:val="#410a8c"/>
                  <w:u w:val="single"/>
                </w:rPr>
                <w:t xml:space="preserve">Fabienne Goutille</w:t>
              </w:r>
            </w:hyperlink>
            <w:r>
              <w:rPr/>
              <w:t xml:space="preserve">,</w:t>
            </w:r>
            <w:hyperlink r:id="rId23" w:history="1">
              <w:r>
                <w:rPr>
                  <w:color w:val="#410a8c"/>
                  <w:u w:val="single"/>
                </w:rPr>
                <w:t xml:space="preserve">Agossè Nadège Degbelo</w:t>
              </w:r>
            </w:hyperlink>
            <w:r>
              <w:rPr/>
              <w:t xml:space="preserve">,</w:t>
            </w:r>
            <w:hyperlink r:id="rId34" w:history="1">
              <w:r>
                <w:rPr>
                  <w:color w:val="#410a8c"/>
                  <w:u w:val="single"/>
                </w:rPr>
                <w:t xml:space="preserve">Cecilia Calleja</w:t>
              </w:r>
            </w:hyperlink>
            <w:r>
              <w:rPr/>
              <w:t xml:space="preserve">,</w:t>
            </w:r>
            <w:hyperlink r:id="rId31" w:history="1">
              <w:r>
                <w:rPr>
                  <w:color w:val="#410a8c"/>
                  <w:u w:val="single"/>
                </w:rPr>
                <w:t xml:space="preserve">Alain Garrigou</w:t>
              </w:r>
            </w:hyperlink>
            <w:r>
              <w:rPr/>
              <w:t xml:space="preserve">,</w:t>
            </w:r>
            <w:hyperlink r:id="rId26" w:history="1">
              <w:r>
                <w:rPr>
                  <w:color w:val="#410a8c"/>
                  <w:u w:val="single"/>
                </w:rPr>
                <w:t xml:space="preserve">Jacqueline Candau</w:t>
              </w:r>
            </w:hyperlink>
          </w:p>
          <w:p>
            <w:pPr/>
            <w:r>
              <w:rPr>
                <w:i w:val="1"/>
                <w:iCs w:val="1"/>
              </w:rPr>
              <w:t xml:space="preserve">WORK: A Journal of Prevention, Assessment &amp; Rehabilitation</w:t>
            </w:r>
            <w:r>
              <w:rPr/>
              <w:t xml:space="preserve">, 2024, 80 (3), </w:t>
            </w:r>
            <w:hyperlink r:id="rId35" w:history="1">
              <w:r>
                <w:rPr>
                  <w:color w:val="#410a8c"/>
                  <w:u w:val="single"/>
                </w:rPr>
                <w:t xml:space="preserve">⟨10.3233/WOR-230744⟩</w:t>
              </w:r>
            </w:hyperlink>
          </w:p>
          <w:p>
            <w:pPr/>
            <w:r>
              <w:rPr/>
              <w:t xml:space="preserve">Article dans une revue</w:t>
            </w:r>
          </w:p>
          <w:p>
            <w:pPr/>
            <w:hyperlink r:id="rId33" w:history="1">
              <w:r>
                <w:rPr>
                  <w:color w:val="#410a8c"/>
                  <w:u w:val="single"/>
                </w:rPr>
                <w:t xml:space="preserve">hal-05422183v1</w:t>
              </w:r>
            </w:hyperlink>
          </w:p>
        </w:tc>
      </w:tr>
      <w:tr>
        <w:trPr/>
        <w:tc>
          <w:tcPr>
            <w:noWrap/>
          </w:tcPr>
          <w:p>
            <w:pPr>
              <w:spacing w:after="200"/>
            </w:pPr>
            <w:hyperlink r:id="rId36" w:history="1">
              <w:r>
                <w:rPr>
                  <w:color w:val="1e198e"/>
                  <w:b w:val="1"/>
                  <w:bCs w:val="1"/>
                  <w:u w:val="single"/>
                </w:rPr>
                <w:t xml:space="preserve">Prévention construite en agriculture : contribution de l’ergotoxicologie à partir de trois recherches‑actions</w:t>
              </w:r>
            </w:hyperlink>
          </w:p>
          <w:p>
            <w:pPr/>
            <w:hyperlink r:id="rId19" w:history="1">
              <w:r>
                <w:rPr>
                  <w:color w:val="#410a8c"/>
                  <w:u w:val="single"/>
                </w:rPr>
                <w:t xml:space="preserve">Louis Galey</w:t>
              </w:r>
            </w:hyperlink>
            <w:r>
              <w:rPr/>
              <w:t xml:space="preserve">,</w:t>
            </w:r>
            <w:hyperlink r:id="rId17" w:history="1">
              <w:r>
                <w:rPr>
                  <w:color w:val="#410a8c"/>
                  <w:u w:val="single"/>
                </w:rPr>
                <w:t xml:space="preserve">Marion Albert</w:t>
              </w:r>
            </w:hyperlink>
            <w:r>
              <w:rPr/>
              <w:t xml:space="preserve">,</w:t>
            </w:r>
            <w:hyperlink r:id="rId29" w:history="1">
              <w:r>
                <w:rPr>
                  <w:color w:val="#410a8c"/>
                  <w:u w:val="single"/>
                </w:rPr>
                <w:t xml:space="preserve">Fabienne Goutille</w:t>
              </w:r>
            </w:hyperlink>
            <w:r>
              <w:rPr/>
              <w:t xml:space="preserve">,</w:t>
            </w:r>
            <w:hyperlink r:id="rId37" w:history="1">
              <w:r>
                <w:rPr>
                  <w:color w:val="#410a8c"/>
                  <w:u w:val="single"/>
                </w:rPr>
                <w:t xml:space="preserve">Julie Fredj</w:t>
              </w:r>
            </w:hyperlink>
            <w:r>
              <w:rPr/>
              <w:t xml:space="preserve">,</w:t>
            </w:r>
            <w:hyperlink r:id="rId38" w:history="1">
              <w:r>
                <w:rPr>
                  <w:color w:val="#410a8c"/>
                  <w:u w:val="single"/>
                </w:rPr>
                <w:t xml:space="preserve">Adélaïde Nascimento</w:t>
              </w:r>
            </w:hyperlink>
            <w:r>
              <w:rPr/>
              <w:t xml:space="preserve">et al.</w:t>
            </w:r>
          </w:p>
          <w:p>
            <w:pPr/>
            <w:r>
              <w:rPr>
                <w:i w:val="1"/>
                <w:iCs w:val="1"/>
              </w:rPr>
              <w:t xml:space="preserve">Activités</w:t>
            </w:r>
            <w:r>
              <w:rPr/>
              <w:t xml:space="preserve">, 2024, 21 (2), </w:t>
            </w:r>
            <w:hyperlink r:id="rId39" w:history="1">
              <w:r>
                <w:rPr>
                  <w:color w:val="#410a8c"/>
                  <w:u w:val="single"/>
                </w:rPr>
                <w:t xml:space="preserve">⟨10.4000/12hug⟩</w:t>
              </w:r>
            </w:hyperlink>
          </w:p>
          <w:p>
            <w:pPr/>
            <w:r>
              <w:rPr/>
              <w:t xml:space="preserve">Article dans une revue</w:t>
            </w:r>
          </w:p>
          <w:p>
            <w:pPr/>
            <w:hyperlink r:id="rId36" w:history="1">
              <w:r>
                <w:rPr>
                  <w:color w:val="#410a8c"/>
                  <w:u w:val="single"/>
                </w:rPr>
                <w:t xml:space="preserve">hal-04754412v1</w:t>
              </w:r>
            </w:hyperlink>
          </w:p>
        </w:tc>
      </w:tr>
      <w:tr>
        <w:trPr/>
        <w:tc>
          <w:tcPr>
            <w:noWrap/>
          </w:tcPr>
          <w:p>
            <w:pPr>
              <w:spacing w:after="200"/>
            </w:pPr>
            <w:hyperlink r:id="rId40" w:history="1">
              <w:r>
                <w:rPr>
                  <w:color w:val="1e198e"/>
                  <w:b w:val="1"/>
                  <w:bCs w:val="1"/>
                  <w:u w:val="single"/>
                </w:rPr>
                <w:t xml:space="preserve">Análisis sistémico de la actividad y las finalidades del trabajo en los sectores pesquero y agrícola</w:t>
              </w:r>
            </w:hyperlink>
          </w:p>
          <w:p>
            <w:pPr/>
            <w:hyperlink r:id="rId29" w:history="1">
              <w:r>
                <w:rPr>
                  <w:color w:val="#410a8c"/>
                  <w:u w:val="single"/>
                </w:rPr>
                <w:t xml:space="preserve">Fabienne Goutille</w:t>
              </w:r>
            </w:hyperlink>
            <w:r>
              <w:rPr/>
              <w:t xml:space="preserve">,</w:t>
            </w:r>
            <w:hyperlink r:id="rId41" w:history="1">
              <w:r>
                <w:rPr>
                  <w:color w:val="#410a8c"/>
                  <w:u w:val="single"/>
                </w:rPr>
                <w:t xml:space="preserve">Julie Lassalle</w:t>
              </w:r>
            </w:hyperlink>
            <w:r>
              <w:rPr/>
              <w:t xml:space="preserve">,</w:t>
            </w:r>
            <w:hyperlink r:id="rId31" w:history="1">
              <w:r>
                <w:rPr>
                  <w:color w:val="#410a8c"/>
                  <w:u w:val="single"/>
                </w:rPr>
                <w:t xml:space="preserve">Alain Garrigou</w:t>
              </w:r>
            </w:hyperlink>
            <w:r>
              <w:rPr/>
              <w:t xml:space="preserve">,</w:t>
            </w:r>
            <w:hyperlink r:id="rId42" w:history="1">
              <w:r>
                <w:rPr>
                  <w:color w:val="#410a8c"/>
                  <w:u w:val="single"/>
                </w:rPr>
                <w:t xml:space="preserve">Tabatha Thiebaud-Rizzoni</w:t>
              </w:r>
            </w:hyperlink>
            <w:r>
              <w:rPr/>
              <w:t xml:space="preserve">,</w:t>
            </w:r>
            <w:hyperlink r:id="rId43" w:history="1">
              <w:r>
                <w:rPr>
                  <w:color w:val="#410a8c"/>
                  <w:u w:val="single"/>
                </w:rPr>
                <w:t xml:space="preserve">Guillet Guillet Laurent</w:t>
              </w:r>
            </w:hyperlink>
            <w:r>
              <w:rPr/>
              <w:t xml:space="preserve">et al.</w:t>
            </w:r>
          </w:p>
          <w:p>
            <w:pPr/>
            <w:r>
              <w:rPr>
                <w:i w:val="1"/>
                <w:iCs w:val="1"/>
              </w:rPr>
              <w:t xml:space="preserve">Laboreal</w:t>
            </w:r>
            <w:r>
              <w:rPr/>
              <w:t xml:space="preserve">, 2024, 20 (1), </w:t>
            </w:r>
            <w:hyperlink r:id="rId44" w:history="1">
              <w:r>
                <w:rPr>
                  <w:color w:val="#410a8c"/>
                  <w:u w:val="single"/>
                </w:rPr>
                <w:t xml:space="preserve">⟨10.4000/120d0⟩</w:t>
              </w:r>
            </w:hyperlink>
          </w:p>
          <w:p>
            <w:pPr/>
            <w:r>
              <w:rPr/>
              <w:t xml:space="preserve">Article dans une revue</w:t>
            </w:r>
          </w:p>
          <w:p>
            <w:pPr/>
            <w:hyperlink r:id="rId40" w:history="1">
              <w:r>
                <w:rPr>
                  <w:color w:val="#410a8c"/>
                  <w:u w:val="single"/>
                </w:rPr>
                <w:t xml:space="preserve">hal-04680593v1</w:t>
              </w:r>
            </w:hyperlink>
          </w:p>
        </w:tc>
      </w:tr>
      <w:tr>
        <w:trPr/>
        <w:tc>
          <w:tcPr>
            <w:noWrap/>
          </w:tcPr>
          <w:p>
            <w:pPr>
              <w:spacing w:after="200"/>
            </w:pPr>
            <w:hyperlink r:id="rId45" w:history="1">
              <w:r>
                <w:rPr>
                  <w:color w:val="1e198e"/>
                  <w:b w:val="1"/>
                  <w:bCs w:val="1"/>
                  <w:u w:val="single"/>
                </w:rPr>
                <w:t xml:space="preserve">El uso de las tecnologías de precisión : recursos y limitaciones en el trabajo agrícola</w:t>
              </w:r>
            </w:hyperlink>
          </w:p>
          <w:p>
            <w:pPr/>
            <w:hyperlink r:id="rId29" w:history="1">
              <w:r>
                <w:rPr>
                  <w:color w:val="#410a8c"/>
                  <w:u w:val="single"/>
                </w:rPr>
                <w:t xml:space="preserve">Fabienne Goutille</w:t>
              </w:r>
            </w:hyperlink>
            <w:r>
              <w:rPr/>
              <w:t xml:space="preserve">,</w:t>
            </w:r>
            <w:hyperlink r:id="rId17" w:history="1">
              <w:r>
                <w:rPr>
                  <w:color w:val="#410a8c"/>
                  <w:u w:val="single"/>
                </w:rPr>
                <w:t xml:space="preserve">Marion Albert</w:t>
              </w:r>
            </w:hyperlink>
            <w:r>
              <w:rPr/>
              <w:t xml:space="preserve">,</w:t>
            </w:r>
            <w:hyperlink r:id="rId37" w:history="1">
              <w:r>
                <w:rPr>
                  <w:color w:val="#410a8c"/>
                  <w:u w:val="single"/>
                </w:rPr>
                <w:t xml:space="preserve">Julie Fredj</w:t>
              </w:r>
            </w:hyperlink>
            <w:r>
              <w:rPr/>
              <w:t xml:space="preserve">,</w:t>
            </w:r>
            <w:hyperlink r:id="rId46" w:history="1">
              <w:r>
                <w:rPr>
                  <w:color w:val="#410a8c"/>
                  <w:u w:val="single"/>
                </w:rPr>
                <w:t xml:space="preserve">Johanna Pannetier</w:t>
              </w:r>
            </w:hyperlink>
            <w:r>
              <w:rPr/>
              <w:t xml:space="preserve">,</w:t>
            </w:r>
            <w:hyperlink r:id="rId31" w:history="1">
              <w:r>
                <w:rPr>
                  <w:color w:val="#410a8c"/>
                  <w:u w:val="single"/>
                </w:rPr>
                <w:t xml:space="preserve">Alain Garrigou</w:t>
              </w:r>
            </w:hyperlink>
            <w:r>
              <w:rPr/>
              <w:t xml:space="preserve">et al.</w:t>
            </w:r>
          </w:p>
          <w:p>
            <w:pPr/>
            <w:r>
              <w:rPr>
                <w:i w:val="1"/>
                <w:iCs w:val="1"/>
              </w:rPr>
              <w:t xml:space="preserve">Laboreal</w:t>
            </w:r>
            <w:r>
              <w:rPr/>
              <w:t xml:space="preserve">, 2023, 19 (1), </w:t>
            </w:r>
            <w:hyperlink r:id="rId47" w:history="1">
              <w:r>
                <w:rPr>
                  <w:color w:val="#410a8c"/>
                  <w:u w:val="single"/>
                </w:rPr>
                <w:t xml:space="preserve">⟨10.4000/laboreal.20356⟩</w:t>
              </w:r>
            </w:hyperlink>
          </w:p>
          <w:p>
            <w:pPr/>
            <w:r>
              <w:rPr/>
              <w:t xml:space="preserve">Article dans une revue</w:t>
            </w:r>
          </w:p>
          <w:p>
            <w:pPr/>
            <w:hyperlink r:id="rId45" w:history="1">
              <w:r>
                <w:rPr>
                  <w:color w:val="#410a8c"/>
                  <w:u w:val="single"/>
                </w:rPr>
                <w:t xml:space="preserve">hal-04219372v2</w:t>
              </w:r>
            </w:hyperlink>
          </w:p>
        </w:tc>
      </w:tr>
      <w:tr>
        <w:trPr/>
        <w:tc>
          <w:tcPr>
            <w:noWrap/>
          </w:tcPr>
          <w:p>
            <w:pPr>
              <w:spacing w:after="200"/>
            </w:pPr>
            <w:hyperlink r:id="rId48" w:history="1">
              <w:r>
                <w:rPr>
                  <w:color w:val="1e198e"/>
                  <w:b w:val="1"/>
                  <w:bCs w:val="1"/>
                  <w:u w:val="single"/>
                </w:rPr>
                <w:t xml:space="preserve">Résumé de thèse. “Ne plus ignorer les agriculteurs. Contribution de l’ergonomie à la prévention du risque pesticides en milieu viticole”</w:t>
              </w:r>
            </w:hyperlink>
          </w:p>
          <w:p>
            <w:pPr/>
            <w:hyperlink r:id="rId29" w:history="1">
              <w:r>
                <w:rPr>
                  <w:color w:val="#410a8c"/>
                  <w:u w:val="single"/>
                </w:rPr>
                <w:t xml:space="preserve">Fabienne Goutille</w:t>
              </w:r>
            </w:hyperlink>
          </w:p>
          <w:p>
            <w:pPr/>
            <w:r>
              <w:rPr>
                <w:i w:val="1"/>
                <w:iCs w:val="1"/>
              </w:rPr>
              <w:t xml:space="preserve">Activités</w:t>
            </w:r>
            <w:r>
              <w:rPr/>
              <w:t xml:space="preserve">, 2023, 20 (2), 9 p. </w:t>
            </w:r>
            <w:hyperlink r:id="rId49" w:history="1">
              <w:r>
                <w:rPr>
                  <w:color w:val="#410a8c"/>
                  <w:u w:val="single"/>
                </w:rPr>
                <w:t xml:space="preserve">⟨10.4000/activites.8965⟩</w:t>
              </w:r>
            </w:hyperlink>
          </w:p>
          <w:p>
            <w:pPr/>
            <w:r>
              <w:rPr/>
              <w:t xml:space="preserve">Article dans une revue</w:t>
            </w:r>
          </w:p>
          <w:p>
            <w:pPr/>
            <w:hyperlink r:id="rId48" w:history="1">
              <w:r>
                <w:rPr>
                  <w:color w:val="#410a8c"/>
                  <w:u w:val="single"/>
                </w:rPr>
                <w:t xml:space="preserve">hal-04301840v1</w:t>
              </w:r>
            </w:hyperlink>
          </w:p>
        </w:tc>
      </w:tr>
      <w:tr>
        <w:trPr/>
        <w:tc>
          <w:tcPr>
            <w:noWrap/>
          </w:tcPr>
          <w:p>
            <w:pPr>
              <w:spacing w:after="200"/>
            </w:pPr>
            <w:hyperlink r:id="rId50" w:history="1">
              <w:r>
                <w:rPr>
                  <w:color w:val="1e198e"/>
                  <w:b w:val="1"/>
                  <w:bCs w:val="1"/>
                  <w:u w:val="single"/>
                </w:rPr>
                <w:t xml:space="preserve">Traitements phytosanitaires en viticulture française et prévention du risque pesticides. Retour d’expérience d’une communauté élargie de recherche ayant mobilisé l’ergotoxicologie</w:t>
              </w:r>
            </w:hyperlink>
          </w:p>
          <w:p>
            <w:pPr/>
            <w:hyperlink r:id="rId29" w:history="1">
              <w:r>
                <w:rPr>
                  <w:color w:val="#410a8c"/>
                  <w:u w:val="single"/>
                </w:rPr>
                <w:t xml:space="preserve">Fabienne Goutille</w:t>
              </w:r>
            </w:hyperlink>
            <w:r>
              <w:rPr/>
              <w:t xml:space="preserve">,</w:t>
            </w:r>
            <w:hyperlink r:id="rId31" w:history="1">
              <w:r>
                <w:rPr>
                  <w:color w:val="#410a8c"/>
                  <w:u w:val="single"/>
                </w:rPr>
                <w:t xml:space="preserve">Alain Garrigou</w:t>
              </w:r>
            </w:hyperlink>
          </w:p>
          <w:p>
            <w:pPr/>
            <w:r>
              <w:rPr>
                <w:i w:val="1"/>
                <w:iCs w:val="1"/>
              </w:rPr>
              <w:t xml:space="preserve">VertigO : La revue électronique en sciences de l'environnement</w:t>
            </w:r>
            <w:r>
              <w:rPr/>
              <w:t xml:space="preserve">, 2022, Volume 21 numéro 3, </w:t>
            </w:r>
            <w:hyperlink r:id="rId51" w:history="1">
              <w:r>
                <w:rPr>
                  <w:color w:val="#410a8c"/>
                  <w:u w:val="single"/>
                </w:rPr>
                <w:t xml:space="preserve">⟨10.4000/vertigo.33981⟩</w:t>
              </w:r>
            </w:hyperlink>
          </w:p>
          <w:p>
            <w:pPr/>
            <w:r>
              <w:rPr/>
              <w:t xml:space="preserve">Article dans une revue</w:t>
            </w:r>
          </w:p>
          <w:p>
            <w:pPr/>
            <w:hyperlink r:id="rId50" w:history="1">
              <w:r>
                <w:rPr>
                  <w:color w:val="#410a8c"/>
                  <w:u w:val="single"/>
                </w:rPr>
                <w:t xml:space="preserve">hal-03633776v1</w:t>
              </w:r>
            </w:hyperlink>
          </w:p>
        </w:tc>
      </w:tr>
      <w:tr>
        <w:trPr/>
        <w:tc>
          <w:tcPr>
            <w:noWrap/>
          </w:tcPr>
          <w:p>
            <w:pPr>
              <w:spacing w:after="200"/>
            </w:pPr>
            <w:hyperlink r:id="rId52" w:history="1">
              <w:r>
                <w:rPr>
                  <w:color w:val="1e198e"/>
                  <w:b w:val="1"/>
                  <w:bCs w:val="1"/>
                  <w:u w:val="single"/>
                </w:rPr>
                <w:t xml:space="preserve">Articulating work activity and territorial construction of the activity to understand and transform the use of phytopharmaceutical products and their protagonists</w:t>
              </w:r>
            </w:hyperlink>
          </w:p>
          <w:p>
            <w:pPr/>
            <w:hyperlink r:id="rId29" w:history="1">
              <w:r>
                <w:rPr>
                  <w:color w:val="#410a8c"/>
                  <w:u w:val="single"/>
                </w:rPr>
                <w:t xml:space="preserve">Fabienne Goutille</w:t>
              </w:r>
            </w:hyperlink>
            <w:r>
              <w:rPr/>
              <w:t xml:space="preserve">,</w:t>
            </w:r>
            <w:hyperlink r:id="rId31" w:history="1">
              <w:r>
                <w:rPr>
                  <w:color w:val="#410a8c"/>
                  <w:u w:val="single"/>
                </w:rPr>
                <w:t xml:space="preserve">Alain Garrigou</w:t>
              </w:r>
            </w:hyperlink>
          </w:p>
          <w:p>
            <w:pPr/>
            <w:r>
              <w:rPr>
                <w:i w:val="1"/>
                <w:iCs w:val="1"/>
              </w:rPr>
              <w:t xml:space="preserve">Laboreal</w:t>
            </w:r>
            <w:r>
              <w:rPr/>
              <w:t xml:space="preserve">, 2022, 17 (2), </w:t>
            </w:r>
            <w:hyperlink r:id="rId53" w:history="1">
              <w:r>
                <w:rPr>
                  <w:color w:val="#410a8c"/>
                  <w:u w:val="single"/>
                </w:rPr>
                <w:t xml:space="preserve">⟨10.4000/laboreal.18237⟩</w:t>
              </w:r>
            </w:hyperlink>
          </w:p>
          <w:p>
            <w:pPr/>
            <w:r>
              <w:rPr/>
              <w:t xml:space="preserve">Article dans une revue</w:t>
            </w:r>
          </w:p>
          <w:p>
            <w:pPr/>
            <w:hyperlink r:id="rId52" w:history="1">
              <w:r>
                <w:rPr>
                  <w:color w:val="#410a8c"/>
                  <w:u w:val="single"/>
                </w:rPr>
                <w:t xml:space="preserve">hal-03517892v1</w:t>
              </w:r>
            </w:hyperlink>
          </w:p>
        </w:tc>
      </w:tr>
      <w:tr>
        <w:trPr/>
        <w:tc>
          <w:tcPr>
            <w:noWrap/>
          </w:tcPr>
          <w:p>
            <w:pPr>
              <w:spacing w:after="200"/>
            </w:pPr>
            <w:hyperlink r:id="rId54" w:history="1">
              <w:r>
                <w:rPr>
                  <w:color w:val="1e198e"/>
                  <w:b w:val="1"/>
                  <w:bCs w:val="1"/>
                  <w:u w:val="single"/>
                </w:rPr>
                <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
              </w:r>
            </w:hyperlink>
          </w:p>
          <w:p>
            <w:pPr/>
            <w:hyperlink r:id="rId55" w:history="1">
              <w:r>
                <w:rPr>
                  <w:color w:val="#410a8c"/>
                  <w:u w:val="single"/>
                </w:rPr>
                <w:t xml:space="preserve">A. Garrigou</w:t>
              </w:r>
            </w:hyperlink>
            <w:r>
              <w:rPr/>
              <w:t xml:space="preserve">,</w:t>
            </w:r>
            <w:hyperlink r:id="rId56" w:history="1">
              <w:r>
                <w:rPr>
                  <w:color w:val="#410a8c"/>
                  <w:u w:val="single"/>
                </w:rPr>
                <w:t xml:space="preserve">Catherine E. Laurent</w:t>
              </w:r>
            </w:hyperlink>
            <w:r>
              <w:rPr/>
              <w:t xml:space="preserve">,</w:t>
            </w:r>
            <w:hyperlink r:id="rId57" w:history="1">
              <w:r>
                <w:rPr>
                  <w:color w:val="#410a8c"/>
                  <w:u w:val="single"/>
                </w:rPr>
                <w:t xml:space="preserve">I. Baldi</w:t>
              </w:r>
            </w:hyperlink>
            <w:r>
              <w:rPr/>
              <w:t xml:space="preserve">,</w:t>
            </w:r>
            <w:hyperlink r:id="rId58" w:history="1">
              <w:r>
                <w:rPr>
                  <w:color w:val="#410a8c"/>
                  <w:u w:val="single"/>
                </w:rPr>
                <w:t xml:space="preserve">A. Berthet</w:t>
              </w:r>
            </w:hyperlink>
            <w:r>
              <w:rPr/>
              <w:t xml:space="preserve">,</w:t>
            </w:r>
            <w:hyperlink r:id="rId59" w:history="1">
              <w:r>
                <w:rPr>
                  <w:color w:val="#410a8c"/>
                  <w:u w:val="single"/>
                </w:rPr>
                <w:t xml:space="preserve">C. Colosio</w:t>
              </w:r>
            </w:hyperlink>
            <w:r>
              <w:rPr/>
              <w:t xml:space="preserve">et al.</w:t>
            </w:r>
          </w:p>
          <w:p>
            <w:pPr/>
            <w:r>
              <w:rPr>
                <w:i w:val="1"/>
                <w:iCs w:val="1"/>
              </w:rPr>
              <w:t xml:space="preserve">Safety Science</w:t>
            </w:r>
            <w:r>
              <w:rPr/>
              <w:t xml:space="preserve">, 2021, 138, pp.105191. </w:t>
            </w:r>
            <w:hyperlink r:id="rId60" w:history="1">
              <w:r>
                <w:rPr>
                  <w:color w:val="#410a8c"/>
                  <w:u w:val="single"/>
                </w:rPr>
                <w:t xml:space="preserve">⟨10.1016/j.ssci.2021.105191⟩</w:t>
              </w:r>
            </w:hyperlink>
          </w:p>
          <w:p>
            <w:pPr/>
            <w:r>
              <w:rPr/>
              <w:t xml:space="preserve">Article dans une revue</w:t>
            </w:r>
          </w:p>
          <w:p>
            <w:pPr/>
            <w:hyperlink r:id="rId54" w:history="1">
              <w:r>
                <w:rPr>
                  <w:color w:val="#410a8c"/>
                  <w:u w:val="single"/>
                </w:rPr>
                <w:t xml:space="preserve">hal-03196197v1</w:t>
              </w:r>
            </w:hyperlink>
          </w:p>
        </w:tc>
      </w:tr>
      <w:tr>
        <w:trPr/>
        <w:tc>
          <w:tcPr>
            <w:noWrap/>
          </w:tcPr>
          <w:p>
            <w:pPr>
              <w:spacing w:after="200"/>
            </w:pPr>
            <w:hyperlink r:id="rId61" w:history="1">
              <w:r>
                <w:rPr>
                  <w:color w:val="1e198e"/>
                  <w:b w:val="1"/>
                  <w:bCs w:val="1"/>
                  <w:u w:val="single"/>
                </w:rPr>
                <w:t xml:space="preserve">Critical review of the role of PPE in the prevention of risks related to agricultural pesticide use</w:t>
              </w:r>
            </w:hyperlink>
          </w:p>
          <w:p>
            <w:pPr/>
            <w:hyperlink r:id="rId31" w:history="1">
              <w:r>
                <w:rPr>
                  <w:color w:val="#410a8c"/>
                  <w:u w:val="single"/>
                </w:rPr>
                <w:t xml:space="preserve">Alain Garrigou</w:t>
              </w:r>
            </w:hyperlink>
            <w:r>
              <w:rPr/>
              <w:t xml:space="preserve">,</w:t>
            </w:r>
            <w:hyperlink r:id="rId56" w:history="1">
              <w:r>
                <w:rPr>
                  <w:color w:val="#410a8c"/>
                  <w:u w:val="single"/>
                </w:rPr>
                <w:t xml:space="preserve">Catherine E. Laurent</w:t>
              </w:r>
            </w:hyperlink>
            <w:r>
              <w:rPr/>
              <w:t xml:space="preserve">,</w:t>
            </w:r>
            <w:hyperlink r:id="rId62" w:history="1">
              <w:r>
                <w:rPr>
                  <w:color w:val="#410a8c"/>
                  <w:u w:val="single"/>
                </w:rPr>
                <w:t xml:space="preserve">Aurélie Berthet</w:t>
              </w:r>
            </w:hyperlink>
            <w:r>
              <w:rPr/>
              <w:t xml:space="preserve">,</w:t>
            </w:r>
            <w:hyperlink r:id="rId63" w:history="1">
              <w:r>
                <w:rPr>
                  <w:color w:val="#410a8c"/>
                  <w:u w:val="single"/>
                </w:rPr>
                <w:t xml:space="preserve">Claudio Colosio</w:t>
              </w:r>
            </w:hyperlink>
            <w:r>
              <w:rPr/>
              <w:t xml:space="preserve">,</w:t>
            </w:r>
            <w:hyperlink r:id="rId64" w:history="1">
              <w:r>
                <w:rPr>
                  <w:color w:val="#410a8c"/>
                  <w:u w:val="single"/>
                </w:rPr>
                <w:t xml:space="preserve">Nathalie Jas</w:t>
              </w:r>
            </w:hyperlink>
            <w:r>
              <w:rPr/>
              <w:t xml:space="preserve">et al.</w:t>
            </w:r>
          </w:p>
          <w:p>
            <w:pPr/>
            <w:r>
              <w:rPr>
                <w:i w:val="1"/>
                <w:iCs w:val="1"/>
              </w:rPr>
              <w:t xml:space="preserve">Safety Science</w:t>
            </w:r>
            <w:r>
              <w:rPr/>
              <w:t xml:space="preserve">, 2020, 123, pp.104527. </w:t>
            </w:r>
            <w:hyperlink r:id="rId65" w:history="1">
              <w:r>
                <w:rPr>
                  <w:color w:val="#410a8c"/>
                  <w:u w:val="single"/>
                </w:rPr>
                <w:t xml:space="preserve">⟨10.1016/j.ssci.2019.104527⟩</w:t>
              </w:r>
            </w:hyperlink>
          </w:p>
          <w:p>
            <w:pPr/>
            <w:r>
              <w:rPr/>
              <w:t xml:space="preserve">Article dans une revue</w:t>
            </w:r>
            <w:r>
              <w:rPr/>
              <w:t xml:space="preserve"> (article de synthèse)</w:t>
            </w:r>
          </w:p>
          <w:p>
            <w:pPr/>
            <w:hyperlink r:id="rId61" w:history="1">
              <w:r>
                <w:rPr>
                  <w:color w:val="#410a8c"/>
                  <w:u w:val="single"/>
                </w:rPr>
                <w:t xml:space="preserve">hal-02959828v2</w:t>
              </w:r>
            </w:hyperlink>
          </w:p>
        </w:tc>
      </w:tr>
      <w:tr>
        <w:trPr/>
        <w:tc>
          <w:tcPr>
            <w:noWrap/>
          </w:tcPr>
          <w:p>
            <w:pPr>
              <w:spacing w:after="200"/>
            </w:pPr>
            <w:hyperlink r:id="rId66" w:history="1">
              <w:r>
                <w:rPr>
                  <w:color w:val="1e198e"/>
                  <w:b w:val="1"/>
                  <w:bCs w:val="1"/>
                  <w:u w:val="single"/>
                </w:rPr>
                <w:t xml:space="preserve">Proposition méthodologique en ergotoxicologie pour révéler les expositions à des produits chimiques</w:t>
              </w:r>
            </w:hyperlink>
          </w:p>
          <w:p>
            <w:pPr/>
            <w:hyperlink r:id="rId19" w:history="1">
              <w:r>
                <w:rPr>
                  <w:color w:val="#410a8c"/>
                  <w:u w:val="single"/>
                </w:rPr>
                <w:t xml:space="preserve">Louis Galey</w:t>
              </w:r>
            </w:hyperlink>
            <w:r>
              <w:rPr/>
              <w:t xml:space="preserve">,</w:t>
            </w:r>
            <w:hyperlink r:id="rId18" w:history="1">
              <w:r>
                <w:rPr>
                  <w:color w:val="#410a8c"/>
                  <w:u w:val="single"/>
                </w:rPr>
                <w:t xml:space="preserve">Nathalie Judon</w:t>
              </w:r>
            </w:hyperlink>
            <w:r>
              <w:rPr/>
              <w:t xml:space="preserve">,</w:t>
            </w:r>
            <w:hyperlink r:id="rId67" w:history="1">
              <w:r>
                <w:rPr>
                  <w:color w:val="#410a8c"/>
                  <w:u w:val="single"/>
                </w:rPr>
                <w:t xml:space="preserve">Caroline Jolly</w:t>
              </w:r>
            </w:hyperlink>
            <w:r>
              <w:rPr/>
              <w:t xml:space="preserve">,</w:t>
            </w:r>
            <w:hyperlink r:id="rId29" w:history="1">
              <w:r>
                <w:rPr>
                  <w:color w:val="#410a8c"/>
                  <w:u w:val="single"/>
                </w:rPr>
                <w:t xml:space="preserve">Fabienne Goutille</w:t>
              </w:r>
            </w:hyperlink>
            <w:r>
              <w:rPr/>
              <w:t xml:space="preserve">,</w:t>
            </w:r>
            <w:hyperlink r:id="rId68" w:history="1">
              <w:r>
                <w:rPr>
                  <w:color w:val="#410a8c"/>
                  <w:u w:val="single"/>
                </w:rPr>
                <w:t xml:space="preserve">Sarah Morelot</w:t>
              </w:r>
            </w:hyperlink>
            <w:r>
              <w:rPr/>
              <w:t xml:space="preserve">et al.</w:t>
            </w:r>
          </w:p>
          <w:p>
            <w:pPr/>
            <w:r>
              <w:rPr>
                <w:i w:val="1"/>
                <w:iCs w:val="1"/>
              </w:rPr>
              <w:t xml:space="preserve">Activités</w:t>
            </w:r>
            <w:r>
              <w:rPr/>
              <w:t xml:space="preserve">, 2019, 16-1, </w:t>
            </w:r>
            <w:hyperlink r:id="rId69" w:history="1">
              <w:r>
                <w:rPr>
                  <w:color w:val="#410a8c"/>
                  <w:u w:val="single"/>
                </w:rPr>
                <w:t xml:space="preserve">⟨10.4000/activites.4103⟩</w:t>
              </w:r>
            </w:hyperlink>
          </w:p>
          <w:p>
            <w:pPr/>
            <w:r>
              <w:rPr/>
              <w:t xml:space="preserve">Article dans une revue</w:t>
            </w:r>
          </w:p>
          <w:p>
            <w:pPr/>
            <w:hyperlink r:id="rId66" w:history="1">
              <w:r>
                <w:rPr>
                  <w:color w:val="#410a8c"/>
                  <w:u w:val="single"/>
                </w:rPr>
                <w:t xml:space="preserve">hal-04250468v1</w:t>
              </w:r>
            </w:hyperlink>
          </w:p>
        </w:tc>
      </w:tr>
      <w:tr>
        <w:trPr/>
        <w:tc>
          <w:tcPr>
            <w:noWrap/>
          </w:tcPr>
          <w:p>
            <w:pPr>
              <w:spacing w:after="200"/>
            </w:pPr>
            <w:hyperlink r:id="rId70" w:history="1">
              <w:r>
                <w:rPr>
                  <w:color w:val="1e198e"/>
                  <w:b w:val="1"/>
                  <w:bCs w:val="1"/>
                  <w:u w:val="single"/>
                </w:rPr>
                <w:t xml:space="preserve">Proposition méthodologique en ergotoxicologie pour révéler les expositions à des produits chimiques</w:t>
              </w:r>
            </w:hyperlink>
          </w:p>
          <w:p>
            <w:pPr/>
            <w:hyperlink r:id="rId19" w:history="1">
              <w:r>
                <w:rPr>
                  <w:color w:val="#410a8c"/>
                  <w:u w:val="single"/>
                </w:rPr>
                <w:t xml:space="preserve">Louis Galey</w:t>
              </w:r>
            </w:hyperlink>
            <w:r>
              <w:rPr/>
              <w:t xml:space="preserve">,</w:t>
            </w:r>
            <w:hyperlink r:id="rId18" w:history="1">
              <w:r>
                <w:rPr>
                  <w:color w:val="#410a8c"/>
                  <w:u w:val="single"/>
                </w:rPr>
                <w:t xml:space="preserve">Nathalie Judon</w:t>
              </w:r>
            </w:hyperlink>
            <w:r>
              <w:rPr/>
              <w:t xml:space="preserve">,</w:t>
            </w:r>
            <w:hyperlink r:id="rId67" w:history="1">
              <w:r>
                <w:rPr>
                  <w:color w:val="#410a8c"/>
                  <w:u w:val="single"/>
                </w:rPr>
                <w:t xml:space="preserve">Caroline Jolly</w:t>
              </w:r>
            </w:hyperlink>
            <w:r>
              <w:rPr/>
              <w:t xml:space="preserve">,</w:t>
            </w:r>
            <w:hyperlink r:id="rId29" w:history="1">
              <w:r>
                <w:rPr>
                  <w:color w:val="#410a8c"/>
                  <w:u w:val="single"/>
                </w:rPr>
                <w:t xml:space="preserve">Fabienne Goutille</w:t>
              </w:r>
            </w:hyperlink>
            <w:r>
              <w:rPr/>
              <w:t xml:space="preserve">,</w:t>
            </w:r>
            <w:hyperlink r:id="rId68" w:history="1">
              <w:r>
                <w:rPr>
                  <w:color w:val="#410a8c"/>
                  <w:u w:val="single"/>
                </w:rPr>
                <w:t xml:space="preserve">Sarah Morelot</w:t>
              </w:r>
            </w:hyperlink>
            <w:r>
              <w:rPr/>
              <w:t xml:space="preserve">et al.</w:t>
            </w:r>
          </w:p>
          <w:p>
            <w:pPr/>
            <w:r>
              <w:rPr>
                <w:i w:val="1"/>
                <w:iCs w:val="1"/>
              </w:rPr>
              <w:t xml:space="preserve">Activités</w:t>
            </w:r>
            <w:r>
              <w:rPr/>
              <w:t xml:space="preserve">, 2019, 16 (1), </w:t>
            </w:r>
            <w:hyperlink r:id="rId69" w:history="1">
              <w:r>
                <w:rPr>
                  <w:color w:val="#410a8c"/>
                  <w:u w:val="single"/>
                </w:rPr>
                <w:t xml:space="preserve">⟨10.4000/activites.4103⟩</w:t>
              </w:r>
            </w:hyperlink>
          </w:p>
          <w:p>
            <w:pPr/>
            <w:r>
              <w:rPr/>
              <w:t xml:space="preserve">Article dans une revue</w:t>
            </w:r>
          </w:p>
          <w:p>
            <w:pPr/>
            <w:hyperlink r:id="rId70" w:history="1">
              <w:r>
                <w:rPr>
                  <w:color w:val="#410a8c"/>
                  <w:u w:val="single"/>
                </w:rPr>
                <w:t xml:space="preserve">hal-03212416v1</w:t>
              </w:r>
            </w:hyperlink>
          </w:p>
        </w:tc>
      </w:tr>
      <w:tr>
        <w:trPr/>
        <w:tc>
          <w:tcPr>
            <w:noWrap/>
          </w:tcPr>
          <w:p>
            <w:pPr>
              <w:spacing w:after="200"/>
            </w:pPr>
            <w:hyperlink r:id="rId71" w:history="1">
              <w:r>
                <w:rPr>
                  <w:color w:val="1e198e"/>
                  <w:b w:val="1"/>
                  <w:bCs w:val="1"/>
                  <w:u w:val="single"/>
                </w:rPr>
                <w:t xml:space="preserve">Prescrição e utilização de equipamentos de proteção individual (EPI) em atividades com exposição a produtos químicos cancerígenos, mutagênicos e reprotóxicos (CMR): pesquisa-ação pluridisciplinar em uma fábrica francesa de decoração para</w:t>
              </w:r>
            </w:hyperlink>
          </w:p>
          <w:p>
            <w:pPr/>
            <w:hyperlink r:id="rId29"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72" w:history="1">
              <w:r>
                <w:rPr>
                  <w:color w:val="#410a8c"/>
                  <w:u w:val="single"/>
                </w:rPr>
                <w:t xml:space="preserve">Clémence Rambaud</w:t>
              </w:r>
            </w:hyperlink>
            <w:r>
              <w:rPr/>
              <w:t xml:space="preserve">,</w:t>
            </w:r>
            <w:hyperlink r:id="rId73" w:history="1">
              <w:r>
                <w:rPr>
                  <w:color w:val="#410a8c"/>
                  <w:u w:val="single"/>
                </w:rPr>
                <w:t xml:space="preserve">Pierrick Pasquereau</w:t>
              </w:r>
            </w:hyperlink>
            <w:r>
              <w:rPr/>
              <w:t xml:space="preserve">,</w:t>
            </w:r>
            <w:hyperlink r:id="rId74" w:history="1">
              <w:r>
                <w:rPr>
                  <w:color w:val="#410a8c"/>
                  <w:u w:val="single"/>
                </w:rPr>
                <w:t xml:space="preserve">José Marçal Jackson Filho</w:t>
              </w:r>
            </w:hyperlink>
            <w:r>
              <w:rPr/>
              <w:t xml:space="preserve">et al.</w:t>
            </w:r>
          </w:p>
          <w:p>
            <w:pPr/>
            <w:r>
              <w:rPr>
                <w:i w:val="1"/>
                <w:iCs w:val="1"/>
              </w:rPr>
              <w:t xml:space="preserve">Laboreal</w:t>
            </w:r>
            <w:r>
              <w:rPr/>
              <w:t xml:space="preserve">, 2016, 12 (1), </w:t>
            </w:r>
            <w:hyperlink r:id="rId75" w:history="1">
              <w:r>
                <w:rPr>
                  <w:color w:val="#410a8c"/>
                  <w:u w:val="single"/>
                </w:rPr>
                <w:t xml:space="preserve">⟨10.4000/laboreal.2930⟩</w:t>
              </w:r>
            </w:hyperlink>
          </w:p>
          <w:p>
            <w:pPr/>
            <w:r>
              <w:rPr/>
              <w:t xml:space="preserve">Article dans une revue</w:t>
            </w:r>
          </w:p>
          <w:p>
            <w:pPr/>
            <w:hyperlink r:id="rId71" w:history="1">
              <w:r>
                <w:rPr>
                  <w:color w:val="#410a8c"/>
                  <w:u w:val="single"/>
                </w:rPr>
                <w:t xml:space="preserve">hal-03415338v1</w:t>
              </w:r>
            </w:hyperlink>
          </w:p>
        </w:tc>
      </w:tr>
      <w:tr>
        <w:trPr/>
        <w:tc>
          <w:tcPr>
            <w:noWrap/>
          </w:tcPr>
          <w:p>
            <w:pPr>
              <w:spacing w:after="200"/>
            </w:pPr>
            <w:hyperlink r:id="rId76" w:history="1">
              <w:r>
                <w:rPr>
                  <w:color w:val="1e198e"/>
                  <w:b w:val="1"/>
                  <w:bCs w:val="1"/>
                  <w:u w:val="single"/>
                </w:rPr>
                <w:t xml:space="preserve">Développement d’indicateurs de sécurité des patients hospitalisés à partir des bases de données médico-administratives hospitalières : le projet PSI-CLARTE, France</w:t>
              </w:r>
            </w:hyperlink>
          </w:p>
          <w:p>
            <w:pPr/>
            <w:hyperlink r:id="rId77" w:history="1">
              <w:r>
                <w:rPr>
                  <w:color w:val="#410a8c"/>
                  <w:u w:val="single"/>
                </w:rPr>
                <w:t xml:space="preserve">M.-A. Le Pogam</w:t>
              </w:r>
            </w:hyperlink>
            <w:r>
              <w:rPr/>
              <w:t xml:space="preserve">,</w:t>
            </w:r>
            <w:hyperlink r:id="rId78" w:history="1">
              <w:r>
                <w:rPr>
                  <w:color w:val="#410a8c"/>
                  <w:u w:val="single"/>
                </w:rPr>
                <w:t xml:space="preserve">F. Chollet</w:t>
              </w:r>
            </w:hyperlink>
            <w:r>
              <w:rPr/>
              <w:t xml:space="preserve">,</w:t>
            </w:r>
            <w:hyperlink r:id="rId29" w:history="1">
              <w:r>
                <w:rPr>
                  <w:color w:val="#410a8c"/>
                  <w:u w:val="single"/>
                </w:rPr>
                <w:t xml:space="preserve">Fabienne Goutille</w:t>
              </w:r>
            </w:hyperlink>
            <w:r>
              <w:rPr/>
              <w:t xml:space="preserve">,</w:t>
            </w:r>
            <w:hyperlink r:id="rId79" w:history="1">
              <w:r>
                <w:rPr>
                  <w:color w:val="#410a8c"/>
                  <w:u w:val="single"/>
                </w:rPr>
                <w:t xml:space="preserve">A. Bestion</w:t>
              </w:r>
            </w:hyperlink>
            <w:r>
              <w:rPr/>
              <w:t xml:space="preserve">,</w:t>
            </w:r>
            <w:hyperlink r:id="rId80" w:history="1">
              <w:r>
                <w:rPr>
                  <w:color w:val="#410a8c"/>
                  <w:u w:val="single"/>
                </w:rPr>
                <w:t xml:space="preserve">S. Couray-Targe</w:t>
              </w:r>
            </w:hyperlink>
            <w:r>
              <w:rPr/>
              <w:t xml:space="preserve">et al.</w:t>
            </w:r>
          </w:p>
          <w:p>
            <w:pPr/>
            <w:r>
              <w:rPr>
                <w:i w:val="1"/>
                <w:iCs w:val="1"/>
              </w:rPr>
              <w:t xml:space="preserve">Epidemiology and Public Health = Revue d'Epidémiologie et de Santé Publique</w:t>
            </w:r>
            <w:r>
              <w:rPr/>
              <w:t xml:space="preserve">, 2012, 60, pp.S7. </w:t>
            </w:r>
            <w:hyperlink r:id="rId81" w:history="1">
              <w:r>
                <w:rPr>
                  <w:color w:val="#410a8c"/>
                  <w:u w:val="single"/>
                </w:rPr>
                <w:t xml:space="preserve">⟨10.1016/j.respe.2011.12.077⟩</w:t>
              </w:r>
            </w:hyperlink>
          </w:p>
          <w:p>
            <w:pPr/>
            <w:r>
              <w:rPr/>
              <w:t xml:space="preserve">Article dans une revue</w:t>
            </w:r>
          </w:p>
          <w:p>
            <w:pPr/>
            <w:hyperlink r:id="rId76" w:history="1">
              <w:r>
                <w:rPr>
                  <w:color w:val="#410a8c"/>
                  <w:u w:val="single"/>
                </w:rPr>
                <w:t xml:space="preserve">hal-03415462v1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Ne plus ignorer les agriculteurs : une contribution de l’ergonomie à la prévention du risque pesticides en milieu viticole</w:t>
              </w:r>
            </w:hyperlink>
          </w:p>
          <w:p>
            <w:pPr/>
            <w:hyperlink r:id="rId29" w:history="1">
              <w:r>
                <w:rPr>
                  <w:color w:val="#410a8c"/>
                  <w:u w:val="single"/>
                </w:rPr>
                <w:t xml:space="preserve">Fabienne Goutille</w:t>
              </w:r>
            </w:hyperlink>
          </w:p>
          <w:p>
            <w:pPr/>
            <w:r>
              <w:rPr/>
              <w:t xml:space="preserve">Santé publique et épidémiologie. Université de Bordeaux, 2022. Français. </w:t>
            </w:r>
            <w:hyperlink r:id="rId83" w:history="1">
              <w:r>
                <w:rPr>
                  <w:color w:val="#410a8c"/>
                  <w:u w:val="single"/>
                </w:rPr>
                <w:t xml:space="preserve">⟨NNT : 2022BORD0079⟩</w:t>
              </w:r>
            </w:hyperlink>
          </w:p>
          <w:p>
            <w:pPr/>
            <w:r>
              <w:rPr/>
              <w:t xml:space="preserve">Thèse</w:t>
            </w:r>
          </w:p>
          <w:p>
            <w:pPr/>
            <w:hyperlink r:id="rId82" w:history="1">
              <w:r>
                <w:rPr>
                  <w:color w:val="#410a8c"/>
                  <w:u w:val="single"/>
                </w:rPr>
                <w:t xml:space="preserve">tel-03642008v1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Immersion de l'ergonome dans un milieu masculin à risque : le corps comme outil réflexif et objet intermédiaire de prévention construite et inclusive</w:t>
              </w:r>
            </w:hyperlink>
          </w:p>
          <w:p>
            <w:pPr/>
            <w:hyperlink r:id="rId85" w:history="1">
              <w:r>
                <w:rPr>
                  <w:color w:val="#410a8c"/>
                  <w:u w:val="single"/>
                </w:rPr>
                <w:t xml:space="preserve">Jessie Aldana</w:t>
              </w:r>
            </w:hyperlink>
            <w:r>
              <w:rPr/>
              <w:t xml:space="preserve">,</w:t>
            </w:r>
            <w:hyperlink r:id="rId29" w:history="1">
              <w:r>
                <w:rPr>
                  <w:color w:val="#410a8c"/>
                  <w:u w:val="single"/>
                </w:rPr>
                <w:t xml:space="preserve">Fabienne Goutille</w:t>
              </w:r>
            </w:hyperlink>
            <w:r>
              <w:rPr/>
              <w:t xml:space="preserve">,</w:t>
            </w:r>
            <w:hyperlink r:id="rId86" w:history="1">
              <w:r>
                <w:rPr>
                  <w:color w:val="#410a8c"/>
                  <w:u w:val="single"/>
                </w:rPr>
                <w:t xml:space="preserve">Laurence Thery</w:t>
              </w:r>
            </w:hyperlink>
            <w:r>
              <w:rPr/>
              <w:t xml:space="preserve">,</w:t>
            </w:r>
            <w:hyperlink r:id="rId31" w:history="1">
              <w:r>
                <w:rPr>
                  <w:color w:val="#410a8c"/>
                  <w:u w:val="single"/>
                </w:rPr>
                <w:t xml:space="preserve">Alain Garrigou</w:t>
              </w:r>
            </w:hyperlink>
          </w:p>
          <w:p>
            <w:pPr/>
            <w:r>
              <w:rPr>
                <w:i w:val="1"/>
                <w:iCs w:val="1"/>
              </w:rPr>
              <w:t xml:space="preserve">58e Congrès de la SELF, Ergonomie, communauté(s) et société : entre héritage et perspectives</w:t>
            </w:r>
            <w:r>
              <w:rPr/>
              <w:t xml:space="preserve">, Sophie Prunier Poulmaire; Louis Galey, Jul 2025, Nanterre (France), France</w:t>
            </w:r>
          </w:p>
          <w:p>
            <w:pPr/>
            <w:r>
              <w:rPr/>
              <w:t xml:space="preserve">Communication dans un congrès</w:t>
            </w:r>
          </w:p>
          <w:p>
            <w:pPr/>
            <w:hyperlink r:id="rId84" w:history="1">
              <w:r>
                <w:rPr>
                  <w:color w:val="#410a8c"/>
                  <w:u w:val="single"/>
                </w:rPr>
                <w:t xml:space="preserve">hal-05272060v1</w:t>
              </w:r>
            </w:hyperlink>
          </w:p>
        </w:tc>
      </w:tr>
      <w:tr>
        <w:trPr/>
        <w:tc>
          <w:tcPr>
            <w:noWrap/>
          </w:tcPr>
          <w:p>
            <w:pPr>
              <w:spacing w:after="200"/>
            </w:pPr>
            <w:hyperlink r:id="rId87" w:history="1">
              <w:r>
                <w:rPr>
                  <w:color w:val="1e198e"/>
                  <w:b w:val="1"/>
                  <w:bCs w:val="1"/>
                  <w:u w:val="single"/>
                </w:rPr>
                <w:t xml:space="preserve">Renforcer la résilience organisationnelle et promouvoir les savoir-faire locaux : l'exemple de la CÉRI et des low-tech dans l'éco-construction au prisme du genre</w:t>
              </w:r>
            </w:hyperlink>
          </w:p>
          <w:p>
            <w:pPr/>
            <w:hyperlink r:id="rId29" w:history="1">
              <w:r>
                <w:rPr>
                  <w:color w:val="#410a8c"/>
                  <w:u w:val="single"/>
                </w:rPr>
                <w:t xml:space="preserve">Fabienne Goutille</w:t>
              </w:r>
            </w:hyperlink>
            <w:r>
              <w:rPr/>
              <w:t xml:space="preserve">,</w:t>
            </w:r>
            <w:hyperlink r:id="rId88" w:history="1">
              <w:r>
                <w:rPr>
                  <w:color w:val="#410a8c"/>
                  <w:u w:val="single"/>
                </w:rPr>
                <w:t xml:space="preserve">Alexandra Belle</w:t>
              </w:r>
            </w:hyperlink>
            <w:r>
              <w:rPr/>
              <w:t xml:space="preserve">,</w:t>
            </w:r>
            <w:hyperlink r:id="rId31" w:history="1">
              <w:r>
                <w:rPr>
                  <w:color w:val="#410a8c"/>
                  <w:u w:val="single"/>
                </w:rPr>
                <w:t xml:space="preserve">Alain Garrigou</w:t>
              </w:r>
            </w:hyperlink>
          </w:p>
          <w:p>
            <w:pPr/>
            <w:r>
              <w:rPr>
                <w:i w:val="1"/>
                <w:iCs w:val="1"/>
              </w:rPr>
              <w:t xml:space="preserve">58e congrès de la SELF, Ergonomie, communauté(s) et société : entre héritage et perspectives.</w:t>
            </w:r>
            <w:r>
              <w:rPr/>
              <w:t xml:space="preserve">, Galey Louis; Sophie Prunier Poulmaire, Jul 2025, Nanterre, France</w:t>
            </w:r>
          </w:p>
          <w:p>
            <w:pPr/>
            <w:r>
              <w:rPr/>
              <w:t xml:space="preserve">Communication dans un congrès</w:t>
            </w:r>
          </w:p>
          <w:p>
            <w:pPr/>
            <w:hyperlink r:id="rId87" w:history="1">
              <w:r>
                <w:rPr>
                  <w:color w:val="#410a8c"/>
                  <w:u w:val="single"/>
                </w:rPr>
                <w:t xml:space="preserve">hal-05272124v1</w:t>
              </w:r>
            </w:hyperlink>
          </w:p>
        </w:tc>
      </w:tr>
      <w:tr>
        <w:trPr/>
        <w:tc>
          <w:tcPr>
            <w:noWrap/>
          </w:tcPr>
          <w:p>
            <w:pPr>
              <w:spacing w:after="200"/>
            </w:pPr>
            <w:hyperlink r:id="rId89" w:history="1">
              <w:r>
                <w:rPr>
                  <w:color w:val="1e198e"/>
                  <w:b w:val="1"/>
                  <w:bCs w:val="1"/>
                  <w:u w:val="single"/>
                </w:rPr>
                <w:t xml:space="preserve">Pour une &amp;quot;ergonomie développementale&amp;quot; : quels enjeux, quelles approches, quelles limites ?</w:t>
              </w:r>
            </w:hyperlink>
          </w:p>
          <w:p>
            <w:pPr/>
            <w:hyperlink r:id="rId90" w:history="1">
              <w:r>
                <w:rPr>
                  <w:color w:val="#410a8c"/>
                  <w:u w:val="single"/>
                </w:rPr>
                <w:t xml:space="preserve">Fabien Coutarel</w:t>
              </w:r>
            </w:hyperlink>
            <w:r>
              <w:rPr/>
              <w:t xml:space="preserve">,</w:t>
            </w:r>
            <w:hyperlink r:id="rId91" w:history="1">
              <w:r>
                <w:rPr>
                  <w:color w:val="#410a8c"/>
                  <w:u w:val="single"/>
                </w:rPr>
                <w:t xml:space="preserve">Antoine Bonnemain</w:t>
              </w:r>
            </w:hyperlink>
            <w:r>
              <w:rPr/>
              <w:t xml:space="preserve">,</w:t>
            </w:r>
            <w:hyperlink r:id="rId92" w:history="1">
              <w:r>
                <w:rPr>
                  <w:color w:val="#410a8c"/>
                  <w:u w:val="single"/>
                </w:rPr>
                <w:t xml:space="preserve">Damien Cromer</w:t>
              </w:r>
            </w:hyperlink>
            <w:r>
              <w:rPr/>
              <w:t xml:space="preserve">,</w:t>
            </w:r>
            <w:hyperlink r:id="rId29" w:history="1">
              <w:r>
                <w:rPr>
                  <w:color w:val="#410a8c"/>
                  <w:u w:val="single"/>
                </w:rPr>
                <w:t xml:space="preserve">Fabienne Goutille</w:t>
              </w:r>
            </w:hyperlink>
          </w:p>
          <w:p>
            <w:pPr/>
            <w:r>
              <w:rPr>
                <w:i w:val="1"/>
                <w:iCs w:val="1"/>
              </w:rPr>
              <w:t xml:space="preserve">58è Congrès de la Société d'Ergonomie de Langue Francaise</w:t>
            </w:r>
            <w:r>
              <w:rPr/>
              <w:t xml:space="preserve">, SELF et Université Paris Nanterre, Jul 2025, Paris, France</w:t>
            </w:r>
          </w:p>
          <w:p>
            <w:pPr/>
            <w:r>
              <w:rPr/>
              <w:t xml:space="preserve">Communication dans un congrès</w:t>
            </w:r>
          </w:p>
          <w:p>
            <w:pPr/>
            <w:hyperlink r:id="rId89" w:history="1">
              <w:r>
                <w:rPr>
                  <w:color w:val="#410a8c"/>
                  <w:u w:val="single"/>
                </w:rPr>
                <w:t xml:space="preserve">hal-05167235v1</w:t>
              </w:r>
            </w:hyperlink>
          </w:p>
        </w:tc>
      </w:tr>
      <w:tr>
        <w:trPr/>
        <w:tc>
          <w:tcPr>
            <w:noWrap/>
          </w:tcPr>
          <w:p>
            <w:pPr>
              <w:spacing w:after="200"/>
            </w:pPr>
            <w:hyperlink r:id="rId93" w:history="1">
              <w:r>
                <w:rPr>
                  <w:color w:val="1e198e"/>
                  <w:b w:val="1"/>
                  <w:bCs w:val="1"/>
                  <w:u w:val="single"/>
                </w:rPr>
                <w:t xml:space="preserve">Quels usages de la notion de développement en ergotoxicologie ?</w:t>
              </w:r>
            </w:hyperlink>
          </w:p>
          <w:p>
            <w:pPr/>
            <w:hyperlink r:id="rId31" w:history="1">
              <w:r>
                <w:rPr>
                  <w:color w:val="#410a8c"/>
                  <w:u w:val="single"/>
                </w:rPr>
                <w:t xml:space="preserve">Alain Garrigou</w:t>
              </w:r>
            </w:hyperlink>
            <w:r>
              <w:rPr/>
              <w:t xml:space="preserve">,</w:t>
            </w:r>
            <w:hyperlink r:id="rId29" w:history="1">
              <w:r>
                <w:rPr>
                  <w:color w:val="#410a8c"/>
                  <w:u w:val="single"/>
                </w:rPr>
                <w:t xml:space="preserve">Fabienne Goutille</w:t>
              </w:r>
            </w:hyperlink>
            <w:r>
              <w:rPr/>
              <w:t xml:space="preserve">,</w:t>
            </w:r>
            <w:hyperlink r:id="rId17" w:history="1">
              <w:r>
                <w:rPr>
                  <w:color w:val="#410a8c"/>
                  <w:u w:val="single"/>
                </w:rPr>
                <w:t xml:space="preserve">Marion Albert</w:t>
              </w:r>
            </w:hyperlink>
            <w:r>
              <w:rPr/>
              <w:t xml:space="preserve">,</w:t>
            </w:r>
            <w:hyperlink r:id="rId19" w:history="1">
              <w:r>
                <w:rPr>
                  <w:color w:val="#410a8c"/>
                  <w:u w:val="single"/>
                </w:rPr>
                <w:t xml:space="preserve">Louis Galey</w:t>
              </w:r>
            </w:hyperlink>
            <w:r>
              <w:rPr/>
              <w:t xml:space="preserve">,</w:t>
            </w:r>
            <w:hyperlink r:id="rId67" w:history="1">
              <w:r>
                <w:rPr>
                  <w:color w:val="#410a8c"/>
                  <w:u w:val="single"/>
                </w:rPr>
                <w:t xml:space="preserve">Caroline Jolly</w:t>
              </w:r>
            </w:hyperlink>
            <w:r>
              <w:rPr/>
              <w:t xml:space="preserve">et al.</w:t>
            </w:r>
          </w:p>
          <w:p>
            <w:pPr/>
            <w:r>
              <w:rPr>
                <w:i w:val="1"/>
                <w:iCs w:val="1"/>
              </w:rPr>
              <w:t xml:space="preserve">58e Congrès de la SELF</w:t>
            </w:r>
            <w:r>
              <w:rPr/>
              <w:t xml:space="preserve">, Jul 2025, Nanterre, France. pp.697-703</w:t>
            </w:r>
          </w:p>
          <w:p>
            <w:pPr/>
            <w:r>
              <w:rPr/>
              <w:t xml:space="preserve">Communication dans un congrès</w:t>
            </w:r>
          </w:p>
          <w:p>
            <w:pPr/>
            <w:hyperlink r:id="rId93" w:history="1">
              <w:r>
                <w:rPr>
                  <w:color w:val="#410a8c"/>
                  <w:u w:val="single"/>
                </w:rPr>
                <w:t xml:space="preserve">hal-05168011v1</w:t>
              </w:r>
            </w:hyperlink>
          </w:p>
        </w:tc>
      </w:tr>
      <w:tr>
        <w:trPr/>
        <w:tc>
          <w:tcPr>
            <w:noWrap/>
          </w:tcPr>
          <w:p>
            <w:pPr>
              <w:spacing w:after="200"/>
            </w:pPr>
            <w:hyperlink r:id="rId94" w:history="1">
              <w:r>
                <w:rPr>
                  <w:color w:val="1e198e"/>
                  <w:b w:val="1"/>
                  <w:bCs w:val="1"/>
                  <w:u w:val="single"/>
                </w:rPr>
                <w:t xml:space="preserve">Analyse de l’activité des formateurs caisson</w:t>
              </w:r>
            </w:hyperlink>
          </w:p>
          <w:p>
            <w:pPr/>
            <w:hyperlink r:id="rId95" w:history="1">
              <w:r>
                <w:rPr>
                  <w:color w:val="#410a8c"/>
                  <w:u w:val="single"/>
                </w:rPr>
                <w:t xml:space="preserve">Jessie Aldana Jague</w:t>
              </w:r>
            </w:hyperlink>
            <w:r>
              <w:rPr/>
              <w:t xml:space="preserve">,</w:t>
            </w:r>
            <w:hyperlink r:id="rId96" w:history="1">
              <w:r>
                <w:rPr>
                  <w:color w:val="#410a8c"/>
                  <w:u w:val="single"/>
                </w:rPr>
                <w:t xml:space="preserve">Thierry Dulion</w:t>
              </w:r>
            </w:hyperlink>
            <w:r>
              <w:rPr/>
              <w:t xml:space="preserve">,</w:t>
            </w:r>
            <w:hyperlink r:id="rId29"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31" w:history="1">
              <w:r>
                <w:rPr>
                  <w:color w:val="#410a8c"/>
                  <w:u w:val="single"/>
                </w:rPr>
                <w:t xml:space="preserve">Alain Garrigou</w:t>
              </w:r>
            </w:hyperlink>
          </w:p>
          <w:p>
            <w:pPr/>
            <w:r>
              <w:rPr>
                <w:i w:val="1"/>
                <w:iCs w:val="1"/>
              </w:rPr>
              <w:t xml:space="preserve">58e congrès de la SELF, Ergonomie, communauté(s) et société : entre héritages et perspectives</w:t>
            </w:r>
            <w:r>
              <w:rPr/>
              <w:t xml:space="preserve">, Société d’Ergonomie de Langue Française; Université Paris Nanterre, Jul 2025, Nanterre, France. pp. 758-766</w:t>
            </w:r>
          </w:p>
          <w:p>
            <w:pPr/>
            <w:r>
              <w:rPr/>
              <w:t xml:space="preserve">Communication dans un congrès</w:t>
            </w:r>
          </w:p>
          <w:p>
            <w:pPr/>
            <w:hyperlink r:id="rId94" w:history="1">
              <w:r>
                <w:rPr>
                  <w:color w:val="#410a8c"/>
                  <w:u w:val="single"/>
                </w:rPr>
                <w:t xml:space="preserve">hal-05272098v1</w:t>
              </w:r>
            </w:hyperlink>
          </w:p>
        </w:tc>
      </w:tr>
      <w:tr>
        <w:trPr/>
        <w:tc>
          <w:tcPr>
            <w:noWrap/>
          </w:tcPr>
          <w:p>
            <w:pPr>
              <w:spacing w:after="200"/>
            </w:pPr>
            <w:hyperlink r:id="rId97" w:history="1">
              <w:r>
                <w:rPr>
                  <w:color w:val="1e198e"/>
                  <w:b w:val="1"/>
                  <w:bCs w:val="1"/>
                  <w:u w:val="single"/>
                </w:rPr>
                <w:t xml:space="preserve">From manly pesticide exposure practices to the social lift. Differentiated gender strategies in Karatu agriculture with regard to anthropology and ergonomics</w:t>
              </w:r>
            </w:hyperlink>
          </w:p>
          <w:p>
            <w:pPr/>
            <w:hyperlink r:id="rId98" w:history="1">
              <w:r>
                <w:rPr>
                  <w:color w:val="#410a8c"/>
                  <w:u w:val="single"/>
                </w:rPr>
                <w:t xml:space="preserve">Adrien Morvan</w:t>
              </w:r>
            </w:hyperlink>
            <w:r>
              <w:rPr/>
              <w:t xml:space="preserve">,</w:t>
            </w:r>
            <w:hyperlink r:id="rId29" w:history="1">
              <w:r>
                <w:rPr>
                  <w:color w:val="#410a8c"/>
                  <w:u w:val="single"/>
                </w:rPr>
                <w:t xml:space="preserve">Fabienne Goutille</w:t>
              </w:r>
            </w:hyperlink>
            <w:r>
              <w:rPr/>
              <w:t xml:space="preserve">,</w:t>
            </w:r>
            <w:hyperlink r:id="rId31" w:history="1">
              <w:r>
                <w:rPr>
                  <w:color w:val="#410a8c"/>
                  <w:u w:val="single"/>
                </w:rPr>
                <w:t xml:space="preserve">Alain Garrigou</w:t>
              </w:r>
            </w:hyperlink>
          </w:p>
          <w:p>
            <w:pPr/>
            <w:r>
              <w:rPr>
                <w:i w:val="1"/>
                <w:iCs w:val="1"/>
              </w:rPr>
              <w:t xml:space="preserve">57ème Congrès de la SELF, Développer l'écologie du travail : Ressources indispensables aux nouvelles formes de souverainetés</w:t>
            </w:r>
            <w:r>
              <w:rPr/>
              <w:t xml:space="preserve">, Oct 2023, Saint Denis de La Réunion, France</w:t>
            </w:r>
          </w:p>
          <w:p>
            <w:pPr/>
            <w:r>
              <w:rPr/>
              <w:t xml:space="preserve">Communication dans un congrès</w:t>
            </w:r>
          </w:p>
          <w:p>
            <w:pPr/>
            <w:hyperlink r:id="rId97" w:history="1">
              <w:r>
                <w:rPr>
                  <w:color w:val="#410a8c"/>
                  <w:u w:val="single"/>
                </w:rPr>
                <w:t xml:space="preserve">hal-04302924v1</w:t>
              </w:r>
            </w:hyperlink>
          </w:p>
        </w:tc>
      </w:tr>
      <w:tr>
        <w:trPr/>
        <w:tc>
          <w:tcPr>
            <w:noWrap/>
          </w:tcPr>
          <w:p>
            <w:pPr>
              <w:spacing w:after="200"/>
            </w:pPr>
            <w:hyperlink r:id="rId99" w:history="1">
              <w:r>
                <w:rPr>
                  <w:color w:val="1e198e"/>
                  <w:b w:val="1"/>
                  <w:bCs w:val="1"/>
                  <w:u w:val="single"/>
                </w:rPr>
                <w:t xml:space="preserve">Gestes et récits de professionnelles du bâtiment écologique Implication de l'ergonome au sein du projet de podcast Constructions Pluri[elles]</w:t>
              </w:r>
            </w:hyperlink>
          </w:p>
          <w:p>
            <w:pPr/>
            <w:hyperlink r:id="rId29" w:history="1">
              <w:r>
                <w:rPr>
                  <w:color w:val="#410a8c"/>
                  <w:u w:val="single"/>
                </w:rPr>
                <w:t xml:space="preserve">Fabienne Goutille</w:t>
              </w:r>
            </w:hyperlink>
            <w:r>
              <w:rPr/>
              <w:t xml:space="preserve">,</w:t>
            </w:r>
            <w:hyperlink r:id="rId100" w:history="1">
              <w:r>
                <w:rPr>
                  <w:color w:val="#410a8c"/>
                  <w:u w:val="single"/>
                </w:rPr>
                <w:t xml:space="preserve">Flavie Widmaier</w:t>
              </w:r>
            </w:hyperlink>
            <w:r>
              <w:rPr/>
              <w:t xml:space="preserve">,</w:t>
            </w:r>
            <w:hyperlink r:id="rId88" w:history="1">
              <w:r>
                <w:rPr>
                  <w:color w:val="#410a8c"/>
                  <w:u w:val="single"/>
                </w:rPr>
                <w:t xml:space="preserve">Alexandra Belle</w:t>
              </w:r>
            </w:hyperlink>
          </w:p>
          <w:p>
            <w:pPr/>
            <w:r>
              <w:rPr>
                <w:i w:val="1"/>
                <w:iCs w:val="1"/>
              </w:rPr>
              <w:t xml:space="preserve">Développer l'écologie du travail. Ressource indispensable aux nouvelles formes de souveraineté</w:t>
            </w:r>
            <w:r>
              <w:rPr/>
              <w:t xml:space="preserve">, Alexandre Morais; Philippe Negroni; Thierry Morlet; Arnaud Tran Van, Oct 2023, St Denis La Réunion, France</w:t>
            </w:r>
          </w:p>
          <w:p>
            <w:pPr/>
            <w:r>
              <w:rPr/>
              <w:t xml:space="preserve">Communication dans un congrès</w:t>
            </w:r>
          </w:p>
          <w:p>
            <w:pPr/>
            <w:hyperlink r:id="rId99" w:history="1">
              <w:r>
                <w:rPr>
                  <w:color w:val="#410a8c"/>
                  <w:u w:val="single"/>
                </w:rPr>
                <w:t xml:space="preserve">hal-04302489v1</w:t>
              </w:r>
            </w:hyperlink>
          </w:p>
        </w:tc>
      </w:tr>
      <w:tr>
        <w:trPr/>
        <w:tc>
          <w:tcPr>
            <w:noWrap/>
          </w:tcPr>
          <w:p>
            <w:pPr>
              <w:spacing w:after="200"/>
            </w:pPr>
            <w:hyperlink r:id="rId101" w:history="1">
              <w:r>
                <w:rPr>
                  <w:color w:val="1e198e"/>
                  <w:b w:val="1"/>
                  <w:bCs w:val="1"/>
                  <w:u w:val="single"/>
                </w:rPr>
                <w:t xml:space="preserve">Travail durable et travail soutenable : comment les stratégies individuelles et collectives de genre instruisent l’activité et son analyse ?</w:t>
              </w:r>
            </w:hyperlink>
          </w:p>
          <w:p>
            <w:pPr/>
            <w:hyperlink r:id="rId29" w:history="1">
              <w:r>
                <w:rPr>
                  <w:color w:val="#410a8c"/>
                  <w:u w:val="single"/>
                </w:rPr>
                <w:t xml:space="preserve">Fabienne Goutille</w:t>
              </w:r>
            </w:hyperlink>
            <w:r>
              <w:rPr/>
              <w:t xml:space="preserve">,</w:t>
            </w:r>
            <w:hyperlink r:id="rId86" w:history="1">
              <w:r>
                <w:rPr>
                  <w:color w:val="#410a8c"/>
                  <w:u w:val="single"/>
                </w:rPr>
                <w:t xml:space="preserve">Laurence Thery</w:t>
              </w:r>
            </w:hyperlink>
            <w:r>
              <w:rPr/>
              <w:t xml:space="preserve">,</w:t>
            </w:r>
            <w:hyperlink r:id="rId102" w:history="1">
              <w:r>
                <w:rPr>
                  <w:color w:val="#410a8c"/>
                  <w:u w:val="single"/>
                </w:rPr>
                <w:t xml:space="preserve">Déborah Gaudin</w:t>
              </w:r>
            </w:hyperlink>
            <w:r>
              <w:rPr/>
              <w:t xml:space="preserve">,</w:t>
            </w:r>
            <w:hyperlink r:id="rId103" w:history="1">
              <w:r>
                <w:rPr>
                  <w:color w:val="#410a8c"/>
                  <w:u w:val="single"/>
                </w:rPr>
                <w:t xml:space="preserve">Florence Chappert</w:t>
              </w:r>
            </w:hyperlink>
            <w:r>
              <w:rPr/>
              <w:t xml:space="preserve">,</w:t>
            </w:r>
            <w:hyperlink r:id="rId104" w:history="1">
              <w:r>
                <w:rPr>
                  <w:color w:val="#410a8c"/>
                  <w:u w:val="single"/>
                </w:rPr>
                <w:t xml:space="preserve">Elsa Laneyrie</w:t>
              </w:r>
            </w:hyperlink>
            <w:r>
              <w:rPr/>
              <w:t xml:space="preserve">et al.</w:t>
            </w:r>
          </w:p>
          <w:p>
            <w:pPr/>
            <w:r>
              <w:rPr>
                <w:i w:val="1"/>
                <w:iCs w:val="1"/>
              </w:rPr>
              <w:t xml:space="preserve">57ème Congrès de la SELF : Développer l’écologie du travail : Ressources indispensables aux nouvelles formes de souverainetés</w:t>
            </w:r>
            <w:r>
              <w:rPr/>
              <w:t xml:space="preserve">, Oct 2023, Saint Denis la Réunion, France</w:t>
            </w:r>
          </w:p>
          <w:p>
            <w:pPr/>
            <w:r>
              <w:rPr/>
              <w:t xml:space="preserve">Communication dans un congrès</w:t>
            </w:r>
          </w:p>
          <w:p>
            <w:pPr/>
            <w:hyperlink r:id="rId101" w:history="1">
              <w:r>
                <w:rPr>
                  <w:color w:val="#410a8c"/>
                  <w:u w:val="single"/>
                </w:rPr>
                <w:t xml:space="preserve">hal-04302834v1</w:t>
              </w:r>
            </w:hyperlink>
          </w:p>
        </w:tc>
      </w:tr>
      <w:tr>
        <w:trPr/>
        <w:tc>
          <w:tcPr>
            <w:noWrap/>
          </w:tcPr>
          <w:p>
            <w:pPr>
              <w:spacing w:after="200"/>
            </w:pPr>
            <w:hyperlink r:id="rId105" w:history="1">
              <w:r>
                <w:rPr>
                  <w:color w:val="1e198e"/>
                  <w:b w:val="1"/>
                  <w:bCs w:val="1"/>
                  <w:u w:val="single"/>
                </w:rPr>
                <w:t xml:space="preserve">COMPRENDER Y TRANSFORMAR EL TRABAJO EN EL CONTEXTO DEL USO CONTROLADO DE LOS PLAGUICIDAS: FIABILIDAD Y ERROR HUMANO EN EL TRABAJO</w:t>
              </w:r>
            </w:hyperlink>
          </w:p>
          <w:p>
            <w:pPr/>
            <w:hyperlink r:id="rId29" w:history="1">
              <w:r>
                <w:rPr>
                  <w:color w:val="#410a8c"/>
                  <w:u w:val="single"/>
                </w:rPr>
                <w:t xml:space="preserve">Fabienne Goutille</w:t>
              </w:r>
            </w:hyperlink>
            <w:r>
              <w:rPr/>
              <w:t xml:space="preserve">,</w:t>
            </w:r>
            <w:hyperlink r:id="rId31" w:history="1">
              <w:r>
                <w:rPr>
                  <w:color w:val="#410a8c"/>
                  <w:u w:val="single"/>
                </w:rPr>
                <w:t xml:space="preserve">Alain Garrigou</w:t>
              </w:r>
            </w:hyperlink>
          </w:p>
          <w:p>
            <w:pPr/>
            <w:r>
              <w:rPr>
                <w:i w:val="1"/>
                <w:iCs w:val="1"/>
              </w:rPr>
              <w:t xml:space="preserve">XII Congreso Internacional de Ergonomía de la Sociedad Chilena de Ergonomía, Copiapó 2021: “La Intervención ergonómica para la transformación del trabajo”</w:t>
            </w:r>
            <w:r>
              <w:rPr/>
              <w:t xml:space="preserve">, Oct 2021, Copiapó, Chile. http://www.salud.uda.cl/ajhs/index.php/ajhs/article/view/101</w:t>
            </w:r>
          </w:p>
          <w:p>
            <w:pPr/>
            <w:r>
              <w:rPr/>
              <w:t xml:space="preserve">Communication dans un congrès</w:t>
            </w:r>
          </w:p>
          <w:p>
            <w:pPr/>
            <w:hyperlink r:id="rId105" w:history="1">
              <w:r>
                <w:rPr>
                  <w:color w:val="#410a8c"/>
                  <w:u w:val="single"/>
                </w:rPr>
                <w:t xml:space="preserve">hal-03780667v1</w:t>
              </w:r>
            </w:hyperlink>
          </w:p>
        </w:tc>
      </w:tr>
      <w:tr>
        <w:trPr/>
        <w:tc>
          <w:tcPr>
            <w:noWrap/>
          </w:tcPr>
          <w:p>
            <w:pPr>
              <w:spacing w:after="200"/>
            </w:pPr>
            <w:hyperlink r:id="rId106" w:history="1">
              <w:r>
                <w:rPr>
                  <w:color w:val="1e198e"/>
                  <w:b w:val="1"/>
                  <w:bCs w:val="1"/>
                  <w:u w:val="single"/>
                </w:rPr>
                <w:t xml:space="preserve">Encourager les agriculteurs à témoigner et promouvoir leur activité dans le contexte d’un usage contrôlé des pesticides</w:t>
              </w:r>
            </w:hyperlink>
          </w:p>
          <w:p>
            <w:pPr/>
            <w:hyperlink r:id="rId29" w:history="1">
              <w:r>
                <w:rPr>
                  <w:color w:val="#410a8c"/>
                  <w:u w:val="single"/>
                </w:rPr>
                <w:t xml:space="preserve">Fabienne Goutille</w:t>
              </w:r>
            </w:hyperlink>
            <w:r>
              <w:rPr/>
              <w:t xml:space="preserve">,</w:t>
            </w:r>
            <w:hyperlink r:id="rId107" w:history="1">
              <w:r>
                <w:rPr>
                  <w:color w:val="#410a8c"/>
                  <w:u w:val="single"/>
                </w:rPr>
                <w:t xml:space="preserve">Hannelore Girardot-Pennors</w:t>
              </w:r>
            </w:hyperlink>
            <w:r>
              <w:rPr/>
              <w:t xml:space="preserve">,</w:t>
            </w:r>
            <w:hyperlink r:id="rId31" w:history="1">
              <w:r>
                <w:rPr>
                  <w:color w:val="#410a8c"/>
                  <w:u w:val="single"/>
                </w:rPr>
                <w:t xml:space="preserve">Alain Garrigou</w:t>
              </w:r>
            </w:hyperlink>
          </w:p>
          <w:p>
            <w:pPr/>
            <w:r>
              <w:rPr>
                <w:i w:val="1"/>
                <w:iCs w:val="1"/>
              </w:rPr>
              <w:t xml:space="preserve">L'exposition au prisme des SHS 3e Journées d'étude du réseau SHS-Pesticides - 17 et 18 mars 2022, Bordeaux Exposer, s’exposer, être exposé aux pesticides.</w:t>
            </w:r>
            <w:r>
              <w:rPr/>
              <w:t xml:space="preserve">, Mar 2022, Pessac, France</w:t>
            </w:r>
          </w:p>
          <w:p>
            <w:pPr/>
            <w:r>
              <w:rPr/>
              <w:t xml:space="preserve">Communication dans un congrès</w:t>
            </w:r>
          </w:p>
          <w:p>
            <w:pPr/>
            <w:hyperlink r:id="rId106" w:history="1">
              <w:r>
                <w:rPr>
                  <w:color w:val="#410a8c"/>
                  <w:u w:val="single"/>
                </w:rPr>
                <w:t xml:space="preserve">hal-03634306v1</w:t>
              </w:r>
            </w:hyperlink>
          </w:p>
        </w:tc>
      </w:tr>
      <w:tr>
        <w:trPr/>
        <w:tc>
          <w:tcPr>
            <w:noWrap/>
          </w:tcPr>
          <w:p>
            <w:pPr>
              <w:spacing w:after="200"/>
            </w:pPr>
            <w:hyperlink r:id="rId108" w:history="1">
              <w:r>
                <w:rPr>
                  <w:color w:val="1e198e"/>
                  <w:b w:val="1"/>
                  <w:bCs w:val="1"/>
                  <w:u w:val="single"/>
                </w:rPr>
                <w:t xml:space="preserve">Contribution de l’ergotoxicologie à une prévention construite en agriculture. Rétro-réflexion à partir de trois recherches interventions</w:t>
              </w:r>
            </w:hyperlink>
          </w:p>
          <w:p>
            <w:pPr/>
            <w:hyperlink r:id="rId19" w:history="1">
              <w:r>
                <w:rPr>
                  <w:color w:val="#410a8c"/>
                  <w:u w:val="single"/>
                </w:rPr>
                <w:t xml:space="preserve">Louis Galey</w:t>
              </w:r>
            </w:hyperlink>
            <w:r>
              <w:rPr/>
              <w:t xml:space="preserve">,</w:t>
            </w:r>
            <w:hyperlink r:id="rId17" w:history="1">
              <w:r>
                <w:rPr>
                  <w:color w:val="#410a8c"/>
                  <w:u w:val="single"/>
                </w:rPr>
                <w:t xml:space="preserve">Marion Albert</w:t>
              </w:r>
            </w:hyperlink>
            <w:r>
              <w:rPr/>
              <w:t xml:space="preserve">,</w:t>
            </w:r>
            <w:hyperlink r:id="rId37" w:history="1">
              <w:r>
                <w:rPr>
                  <w:color w:val="#410a8c"/>
                  <w:u w:val="single"/>
                </w:rPr>
                <w:t xml:space="preserve">Julie Fredj</w:t>
              </w:r>
            </w:hyperlink>
            <w:r>
              <w:rPr/>
              <w:t xml:space="preserve">,</w:t>
            </w:r>
            <w:hyperlink r:id="rId29" w:history="1">
              <w:r>
                <w:rPr>
                  <w:color w:val="#410a8c"/>
                  <w:u w:val="single"/>
                </w:rPr>
                <w:t xml:space="preserve">Fabienne Goutille</w:t>
              </w:r>
            </w:hyperlink>
            <w:r>
              <w:rPr/>
              <w:t xml:space="preserve">,</w:t>
            </w:r>
            <w:hyperlink r:id="rId67" w:history="1">
              <w:r>
                <w:rPr>
                  <w:color w:val="#410a8c"/>
                  <w:u w:val="single"/>
                </w:rPr>
                <w:t xml:space="preserve">Caroline Jolly</w:t>
              </w:r>
            </w:hyperlink>
            <w:r>
              <w:rPr/>
              <w:t xml:space="preserve">et al.</w:t>
            </w:r>
          </w:p>
          <w:p>
            <w:pPr/>
            <w:r>
              <w:rPr>
                <w:i w:val="1"/>
                <w:iCs w:val="1"/>
              </w:rPr>
              <w:t xml:space="preserve">56ème Congrès de la SELF</w:t>
            </w:r>
            <w:r>
              <w:rPr/>
              <w:t xml:space="preserve">, 2022, Genève, Suisse</w:t>
            </w:r>
          </w:p>
          <w:p>
            <w:pPr/>
            <w:r>
              <w:rPr/>
              <w:t xml:space="preserve">Communication dans un congrès</w:t>
            </w:r>
          </w:p>
          <w:p>
            <w:pPr/>
            <w:hyperlink r:id="rId108" w:history="1">
              <w:r>
                <w:rPr>
                  <w:color w:val="#410a8c"/>
                  <w:u w:val="single"/>
                </w:rPr>
                <w:t xml:space="preserve">hal-04250861v1</w:t>
              </w:r>
            </w:hyperlink>
          </w:p>
        </w:tc>
      </w:tr>
      <w:tr>
        <w:trPr/>
        <w:tc>
          <w:tcPr>
            <w:noWrap/>
          </w:tcPr>
          <w:p>
            <w:pPr>
              <w:spacing w:after="200"/>
            </w:pPr>
            <w:hyperlink r:id="rId109" w:history="1">
              <w:r>
                <w:rPr>
                  <w:color w:val="1e198e"/>
                  <w:b w:val="1"/>
                  <w:bCs w:val="1"/>
                  <w:u w:val="single"/>
                </w:rPr>
                <w:t xml:space="preserve">When ergonomics goes to meet farmers who are exposed, who expose themselves and others to pesticides. An essential multiscalar approach to act in prevention at the heart of the agricultural world</w:t>
              </w:r>
            </w:hyperlink>
          </w:p>
          <w:p>
            <w:pPr/>
            <w:hyperlink r:id="rId29" w:history="1">
              <w:r>
                <w:rPr>
                  <w:color w:val="#410a8c"/>
                  <w:u w:val="single"/>
                </w:rPr>
                <w:t xml:space="preserve">Fabienne Goutille</w:t>
              </w:r>
            </w:hyperlink>
            <w:r>
              <w:rPr/>
              <w:t xml:space="preserve">,</w:t>
            </w:r>
            <w:hyperlink r:id="rId67" w:history="1">
              <w:r>
                <w:rPr>
                  <w:color w:val="#410a8c"/>
                  <w:u w:val="single"/>
                </w:rPr>
                <w:t xml:space="preserve">Caroline Jolly</w:t>
              </w:r>
            </w:hyperlink>
            <w:r>
              <w:rPr/>
              <w:t xml:space="preserve">,</w:t>
            </w:r>
            <w:hyperlink r:id="rId31" w:history="1">
              <w:r>
                <w:rPr>
                  <w:color w:val="#410a8c"/>
                  <w:u w:val="single"/>
                </w:rPr>
                <w:t xml:space="preserve">Alain Garrigou</w:t>
              </w:r>
            </w:hyperlink>
          </w:p>
          <w:p>
            <w:pPr/>
            <w:r>
              <w:rPr>
                <w:i w:val="1"/>
                <w:iCs w:val="1"/>
              </w:rPr>
              <w:t xml:space="preserve">Exposer, s'exposer, être exposé aux pesticides. L'exposition au prisme des SHS 3es Journées d'étude du réseau SHS-Pesticides, 17 et 18 mars 2022</w:t>
            </w:r>
            <w:r>
              <w:rPr/>
              <w:t xml:space="preserve">, Mar 2022, Pessac, France</w:t>
            </w:r>
          </w:p>
          <w:p>
            <w:pPr/>
            <w:r>
              <w:rPr/>
              <w:t xml:space="preserve">Communication dans un congrès</w:t>
            </w:r>
          </w:p>
          <w:p>
            <w:pPr/>
            <w:hyperlink r:id="rId109" w:history="1">
              <w:r>
                <w:rPr>
                  <w:color w:val="#410a8c"/>
                  <w:u w:val="single"/>
                </w:rPr>
                <w:t xml:space="preserve">hal-03634331v1</w:t>
              </w:r>
            </w:hyperlink>
          </w:p>
        </w:tc>
      </w:tr>
      <w:tr>
        <w:trPr/>
        <w:tc>
          <w:tcPr>
            <w:noWrap/>
          </w:tcPr>
          <w:p>
            <w:pPr>
              <w:spacing w:after="200"/>
            </w:pPr>
            <w:hyperlink r:id="rId110" w:history="1">
              <w:r>
                <w:rPr>
                  <w:color w:val="1e198e"/>
                  <w:b w:val="1"/>
                  <w:bCs w:val="1"/>
                  <w:u w:val="single"/>
                </w:rPr>
                <w:t xml:space="preserve">Proposition d’hybridation entre santé publique et ergotoxicologie pour la prévention des risques de contaminations des soignants aux médicaments anticancéreux</w:t>
              </w:r>
            </w:hyperlink>
          </w:p>
          <w:p>
            <w:pPr/>
            <w:hyperlink r:id="rId111" w:history="1">
              <w:r>
                <w:rPr>
                  <w:color w:val="#410a8c"/>
                  <w:u w:val="single"/>
                </w:rPr>
                <w:t xml:space="preserve">Valentin Lamarque</w:t>
              </w:r>
            </w:hyperlink>
            <w:r>
              <w:rPr/>
              <w:t xml:space="preserve">,</w:t>
            </w:r>
            <w:hyperlink r:id="rId112" w:history="1">
              <w:r>
                <w:rPr>
                  <w:color w:val="#410a8c"/>
                  <w:u w:val="single"/>
                </w:rPr>
                <w:t xml:space="preserve">Guillaume Swierczynski</w:t>
              </w:r>
            </w:hyperlink>
            <w:r>
              <w:rPr/>
              <w:t xml:space="preserve">,</w:t>
            </w:r>
            <w:hyperlink r:id="rId29" w:history="1">
              <w:r>
                <w:rPr>
                  <w:color w:val="#410a8c"/>
                  <w:u w:val="single"/>
                </w:rPr>
                <w:t xml:space="preserve">Fabienne Goutille</w:t>
              </w:r>
            </w:hyperlink>
            <w:r>
              <w:rPr/>
              <w:t xml:space="preserve">,</w:t>
            </w:r>
            <w:hyperlink r:id="rId113" w:history="1">
              <w:r>
                <w:rPr>
                  <w:color w:val="#410a8c"/>
                  <w:u w:val="single"/>
                </w:rPr>
                <w:t xml:space="preserve">Mireille Canal-Raffin</w:t>
              </w:r>
            </w:hyperlink>
            <w:r>
              <w:rPr/>
              <w:t xml:space="preserve">,</w:t>
            </w:r>
            <w:hyperlink r:id="rId114" w:history="1">
              <w:r>
                <w:rPr>
                  <w:color w:val="#410a8c"/>
                  <w:u w:val="single"/>
                </w:rPr>
                <w:t xml:space="preserve">Adelaide Nascimento</w:t>
              </w:r>
            </w:hyperlink>
            <w:r>
              <w:rPr/>
              <w:t xml:space="preserve">et al.</w:t>
            </w:r>
          </w:p>
          <w:p>
            <w:pPr/>
            <w:r>
              <w:rPr>
                <w:i w:val="1"/>
                <w:iCs w:val="1"/>
              </w:rPr>
              <w:t xml:space="preserve">56e Congrès de la SELF. Vulnérabilités et risques émergents : penser et agir ensemble pour transformer durablement</w:t>
            </w:r>
            <w:r>
              <w:rPr/>
              <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Geneve, Suisse</w:t>
            </w:r>
          </w:p>
          <w:p>
            <w:pPr/>
            <w:r>
              <w:rPr/>
              <w:t xml:space="preserve">Communication dans un congrès</w:t>
            </w:r>
          </w:p>
          <w:p>
            <w:pPr/>
            <w:hyperlink r:id="rId110" w:history="1">
              <w:r>
                <w:rPr>
                  <w:color w:val="#410a8c"/>
                  <w:u w:val="single"/>
                </w:rPr>
                <w:t xml:space="preserve">hal-03924973v1</w:t>
              </w:r>
            </w:hyperlink>
          </w:p>
        </w:tc>
      </w:tr>
      <w:tr>
        <w:trPr/>
        <w:tc>
          <w:tcPr>
            <w:noWrap/>
          </w:tcPr>
          <w:p>
            <w:pPr>
              <w:spacing w:after="200"/>
            </w:pPr>
            <w:hyperlink r:id="rId115" w:history="1">
              <w:r>
                <w:rPr>
                  <w:color w:val="1e198e"/>
                  <w:b w:val="1"/>
                  <w:bCs w:val="1"/>
                  <w:u w:val="single"/>
                </w:rPr>
                <w:t xml:space="preserve">Comprendre le travail des viticulteurs à l'échelle du territoire pour agir en prévention du risque pesticides</w:t>
              </w:r>
            </w:hyperlink>
          </w:p>
          <w:p>
            <w:pPr/>
            <w:hyperlink r:id="rId29" w:history="1">
              <w:r>
                <w:rPr>
                  <w:color w:val="#410a8c"/>
                  <w:u w:val="single"/>
                </w:rPr>
                <w:t xml:space="preserve">Fabienne Goutille</w:t>
              </w:r>
            </w:hyperlink>
            <w:r>
              <w:rPr/>
              <w:t xml:space="preserve">,</w:t>
            </w:r>
            <w:hyperlink r:id="rId31" w:history="1">
              <w:r>
                <w:rPr>
                  <w:color w:val="#410a8c"/>
                  <w:u w:val="single"/>
                </w:rPr>
                <w:t xml:space="preserve">Alain Garrigou</w:t>
              </w:r>
            </w:hyperlink>
          </w:p>
          <w:p>
            <w:pPr/>
            <w:r>
              <w:rPr>
                <w:i w:val="1"/>
                <w:iCs w:val="1"/>
              </w:rPr>
              <w:t xml:space="preserve">Pesticides : dialogues interdisciplinaires en sciences humaines et sociales Pesticides: interdisciplinary dialogues in the humanities and social sciences</w:t>
            </w:r>
            <w:r>
              <w:rPr/>
              <w:t xml:space="preserve">, Nataly Botero (Université de Bourgogne - CIMEOS) Hélène Ledouble (Université de Toulon - BABEL) François Allard-Huver (Université de Lorraine - CREM), Oct 2021, Dijon, France</w:t>
            </w:r>
          </w:p>
          <w:p>
            <w:pPr/>
            <w:r>
              <w:rPr/>
              <w:t xml:space="preserve">Communication dans un congrès</w:t>
            </w:r>
          </w:p>
          <w:p>
            <w:pPr/>
            <w:hyperlink r:id="rId115" w:history="1">
              <w:r>
                <w:rPr>
                  <w:color w:val="#410a8c"/>
                  <w:u w:val="single"/>
                </w:rPr>
                <w:t xml:space="preserve">hal-03634389v1</w:t>
              </w:r>
            </w:hyperlink>
          </w:p>
        </w:tc>
      </w:tr>
      <w:tr>
        <w:trPr/>
        <w:tc>
          <w:tcPr>
            <w:noWrap/>
          </w:tcPr>
          <w:p>
            <w:pPr>
              <w:spacing w:after="200"/>
            </w:pPr>
            <w:hyperlink r:id="rId116" w:history="1">
              <w:r>
                <w:rPr>
                  <w:color w:val="1e198e"/>
                  <w:b w:val="1"/>
                  <w:bCs w:val="1"/>
                  <w:u w:val="single"/>
                </w:rPr>
                <w:t xml:space="preserve">Comprendre et transformer le travail dans le contexte d’un usage contrôlé des pesticides</w:t>
              </w:r>
            </w:hyperlink>
          </w:p>
          <w:p>
            <w:pPr/>
            <w:hyperlink r:id="rId29" w:history="1">
              <w:r>
                <w:rPr>
                  <w:color w:val="#410a8c"/>
                  <w:u w:val="single"/>
                </w:rPr>
                <w:t xml:space="preserve">Fabienne Goutille</w:t>
              </w:r>
            </w:hyperlink>
            <w:r>
              <w:rPr/>
              <w:t xml:space="preserve">,</w:t>
            </w:r>
            <w:hyperlink r:id="rId31" w:history="1">
              <w:r>
                <w:rPr>
                  <w:color w:val="#410a8c"/>
                  <w:u w:val="single"/>
                </w:rPr>
                <w:t xml:space="preserve">Alain Garrigou</w:t>
              </w:r>
            </w:hyperlink>
          </w:p>
          <w:p>
            <w:pPr/>
            <w:r>
              <w:rPr>
                <w:i w:val="1"/>
                <w:iCs w:val="1"/>
              </w:rPr>
              <w:t xml:space="preserve">XII Congreso Internacional de Ergonomía de la Sociedad Chilena de Ergonomía – Universidad de Atacama</w:t>
            </w:r>
            <w:r>
              <w:rPr/>
              <w:t xml:space="preserve">, Oct 2021, Copiapó, Chili</w:t>
            </w:r>
          </w:p>
          <w:p>
            <w:pPr/>
            <w:r>
              <w:rPr/>
              <w:t xml:space="preserve">Communication dans un congrès</w:t>
            </w:r>
          </w:p>
          <w:p>
            <w:pPr/>
            <w:hyperlink r:id="rId116" w:history="1">
              <w:r>
                <w:rPr>
                  <w:color w:val="#410a8c"/>
                  <w:u w:val="single"/>
                </w:rPr>
                <w:t xml:space="preserve">hal-03634565v1</w:t>
              </w:r>
            </w:hyperlink>
          </w:p>
        </w:tc>
      </w:tr>
      <w:tr>
        <w:trPr/>
        <w:tc>
          <w:tcPr>
            <w:noWrap/>
          </w:tcPr>
          <w:p>
            <w:pPr>
              <w:spacing w:after="200"/>
            </w:pPr>
            <w:hyperlink r:id="rId117" w:history="1">
              <w:r>
                <w:rPr>
                  <w:color w:val="1e198e"/>
                  <w:b w:val="1"/>
                  <w:bCs w:val="1"/>
                  <w:u w:val="single"/>
                </w:rPr>
                <w:t xml:space="preserve">Construire la sécurité face aux risques pesticides, une adaptation des outils de l’ergonome aux enjeux des utilisateurs de produits phytosanitaires</w:t>
              </w:r>
            </w:hyperlink>
          </w:p>
          <w:p>
            <w:pPr/>
            <w:hyperlink r:id="rId29"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31" w:history="1">
              <w:r>
                <w:rPr>
                  <w:color w:val="#410a8c"/>
                  <w:u w:val="single"/>
                </w:rPr>
                <w:t xml:space="preserve">Alain Garrigou</w:t>
              </w:r>
            </w:hyperlink>
          </w:p>
          <w:p>
            <w:pPr/>
            <w:r>
              <w:rPr>
                <w:i w:val="1"/>
                <w:iCs w:val="1"/>
              </w:rPr>
              <w:t xml:space="preserve">54 ème Congrès International Société d'Ergonomie de Langue Française</w:t>
            </w:r>
            <w:r>
              <w:rPr/>
              <w:t xml:space="preserve">, Sep 2019, Tours, France</w:t>
            </w:r>
          </w:p>
          <w:p>
            <w:pPr/>
            <w:r>
              <w:rPr/>
              <w:t xml:space="preserve">Communication dans un congrès</w:t>
            </w:r>
          </w:p>
          <w:p>
            <w:pPr/>
            <w:hyperlink r:id="rId117" w:history="1">
              <w:r>
                <w:rPr>
                  <w:color w:val="#410a8c"/>
                  <w:u w:val="single"/>
                </w:rPr>
                <w:t xml:space="preserve">hal-03415347v1</w:t>
              </w:r>
            </w:hyperlink>
          </w:p>
        </w:tc>
      </w:tr>
      <w:tr>
        <w:trPr/>
        <w:tc>
          <w:tcPr>
            <w:noWrap/>
          </w:tcPr>
          <w:p>
            <w:pPr>
              <w:spacing w:after="200"/>
            </w:pPr>
            <w:hyperlink r:id="rId118" w:history="1">
              <w:r>
                <w:rPr>
                  <w:color w:val="1e198e"/>
                  <w:b w:val="1"/>
                  <w:bCs w:val="1"/>
                  <w:u w:val="single"/>
                </w:rPr>
                <w:t xml:space="preserve">Mise en oeuvre d'une recherche-action pluridisciplinaire et pluri-acteurs de caractérisation de l'exposition humaine aux pesticides : de l'activité professionnelle et domestique à la prévention du risque professionnel</w:t>
              </w:r>
            </w:hyperlink>
          </w:p>
          <w:p>
            <w:pPr/>
            <w:hyperlink r:id="rId29" w:history="1">
              <w:r>
                <w:rPr>
                  <w:color w:val="#410a8c"/>
                  <w:u w:val="single"/>
                </w:rPr>
                <w:t xml:space="preserve">Fabienne Goutille</w:t>
              </w:r>
            </w:hyperlink>
            <w:r>
              <w:rPr/>
              <w:t xml:space="preserve">,</w:t>
            </w:r>
            <w:hyperlink r:id="rId31" w:history="1">
              <w:r>
                <w:rPr>
                  <w:color w:val="#410a8c"/>
                  <w:u w:val="single"/>
                </w:rPr>
                <w:t xml:space="preserve">Alain Garrigou</w:t>
              </w:r>
            </w:hyperlink>
          </w:p>
          <w:p>
            <w:pPr/>
            <w:r>
              <w:rPr>
                <w:i w:val="1"/>
                <w:iCs w:val="1"/>
              </w:rPr>
              <w:t xml:space="preserve">53ème Congrès de la SELF, Bordeaux, 3-5 Octobre 2018</w:t>
            </w:r>
            <w:r>
              <w:rPr/>
              <w:t xml:space="preserve">, Oct 2018, Bordeaux, France</w:t>
            </w:r>
          </w:p>
          <w:p>
            <w:pPr/>
            <w:r>
              <w:rPr/>
              <w:t xml:space="preserve">Communication dans un congrès</w:t>
            </w:r>
          </w:p>
          <w:p>
            <w:pPr/>
            <w:hyperlink r:id="rId118" w:history="1">
              <w:r>
                <w:rPr>
                  <w:color w:val="#410a8c"/>
                  <w:u w:val="single"/>
                </w:rPr>
                <w:t xml:space="preserve">hal-03415408v1</w:t>
              </w:r>
            </w:hyperlink>
          </w:p>
        </w:tc>
      </w:tr>
      <w:tr>
        <w:trPr/>
        <w:tc>
          <w:tcPr>
            <w:noWrap/>
          </w:tcPr>
          <w:p>
            <w:pPr>
              <w:spacing w:after="200"/>
            </w:pPr>
            <w:hyperlink r:id="rId119" w:history="1">
              <w:r>
                <w:rPr>
                  <w:color w:val="1e198e"/>
                  <w:b w:val="1"/>
                  <w:bCs w:val="1"/>
                  <w:u w:val="single"/>
                </w:rPr>
                <w:t xml:space="preserve">Les méthodes de l’éducation populaire pour le développement du pouvoir d’agir: un établi pour échanger sur nos pratiques et expérimenter le théâtre forum</w:t>
              </w:r>
            </w:hyperlink>
          </w:p>
          <w:p>
            <w:pPr/>
            <w:hyperlink r:id="rId120" w:history="1">
              <w:r>
                <w:rPr>
                  <w:color w:val="#410a8c"/>
                  <w:u w:val="single"/>
                </w:rPr>
                <w:t xml:space="preserve">Vincent Grosjean</w:t>
              </w:r>
            </w:hyperlink>
            <w:r>
              <w:rPr/>
              <w:t xml:space="preserve">,</w:t>
            </w:r>
            <w:hyperlink r:id="rId29" w:history="1">
              <w:r>
                <w:rPr>
                  <w:color w:val="#410a8c"/>
                  <w:u w:val="single"/>
                </w:rPr>
                <w:t xml:space="preserve">Fabienne Goutille</w:t>
              </w:r>
            </w:hyperlink>
            <w:r>
              <w:rPr/>
              <w:t xml:space="preserve">,</w:t>
            </w:r>
            <w:hyperlink r:id="rId121" w:history="1">
              <w:r>
                <w:rPr>
                  <w:color w:val="#410a8c"/>
                  <w:u w:val="single"/>
                </w:rPr>
                <w:t xml:space="preserve">Ella Bordai</w:t>
              </w:r>
            </w:hyperlink>
            <w:r>
              <w:rPr/>
              <w:t xml:space="preserve">,</w:t>
            </w:r>
            <w:hyperlink r:id="rId122" w:history="1">
              <w:r>
                <w:rPr>
                  <w:color w:val="#410a8c"/>
                  <w:u w:val="single"/>
                </w:rPr>
                <w:t xml:space="preserve">Thierry Viallesoubranne</w:t>
              </w:r>
            </w:hyperlink>
          </w:p>
          <w:p>
            <w:pPr/>
            <w:r>
              <w:rPr>
                <w:i w:val="1"/>
                <w:iCs w:val="1"/>
              </w:rPr>
              <w:t xml:space="preserve">53 ème Congrès International Société d’Ergonomie de Langue Française - SELF 2018</w:t>
            </w:r>
            <w:r>
              <w:rPr/>
              <w:t xml:space="preserve">, Oct 2018, Bordeaux, France</w:t>
            </w:r>
          </w:p>
          <w:p>
            <w:pPr/>
            <w:r>
              <w:rPr/>
              <w:t xml:space="preserve">Communication dans un congrès</w:t>
            </w:r>
          </w:p>
          <w:p>
            <w:pPr/>
            <w:hyperlink r:id="rId119" w:history="1">
              <w:r>
                <w:rPr>
                  <w:color w:val="#410a8c"/>
                  <w:u w:val="single"/>
                </w:rPr>
                <w:t xml:space="preserve">hal-03720207v1</w:t>
              </w:r>
            </w:hyperlink>
          </w:p>
        </w:tc>
      </w:tr>
      <w:tr>
        <w:trPr/>
        <w:tc>
          <w:tcPr>
            <w:noWrap/>
          </w:tcPr>
          <w:p>
            <w:pPr>
              <w:spacing w:after="200"/>
            </w:pPr>
            <w:hyperlink r:id="rId123" w:history="1">
              <w:r>
                <w:rPr>
                  <w:color w:val="1e198e"/>
                  <w:b w:val="1"/>
                  <w:bCs w:val="1"/>
                  <w:u w:val="single"/>
                </w:rPr>
                <w:t xml:space="preserve">Analyse ergonomique d'un chantier test de retrait de peintures contenant de l'amiante sur un ouvrage de grande ampleur : les enjeux pour l'appel d'offres</w:t>
              </w:r>
            </w:hyperlink>
          </w:p>
          <w:p>
            <w:pPr/>
            <w:hyperlink r:id="rId31" w:history="1">
              <w:r>
                <w:rPr>
                  <w:color w:val="#410a8c"/>
                  <w:u w:val="single"/>
                </w:rPr>
                <w:t xml:space="preserve">Alain Garrigou</w:t>
              </w:r>
            </w:hyperlink>
            <w:r>
              <w:rPr/>
              <w:t xml:space="preserve">,</w:t>
            </w:r>
            <w:hyperlink r:id="rId124" w:history="1">
              <w:r>
                <w:rPr>
                  <w:color w:val="#410a8c"/>
                  <w:u w:val="single"/>
                </w:rPr>
                <w:t xml:space="preserve">Sylvain Ruaud</w:t>
              </w:r>
            </w:hyperlink>
            <w:r>
              <w:rPr/>
              <w:t xml:space="preserve">,</w:t>
            </w:r>
            <w:hyperlink r:id="rId73" w:history="1">
              <w:r>
                <w:rPr>
                  <w:color w:val="#410a8c"/>
                  <w:u w:val="single"/>
                </w:rPr>
                <w:t xml:space="preserve">Pierrick Pasquereau</w:t>
              </w:r>
            </w:hyperlink>
            <w:r>
              <w:rPr/>
              <w:t xml:space="preserve">,</w:t>
            </w:r>
            <w:hyperlink r:id="rId29" w:history="1">
              <w:r>
                <w:rPr>
                  <w:color w:val="#410a8c"/>
                  <w:u w:val="single"/>
                </w:rPr>
                <w:t xml:space="preserve">Fabienne Goutille</w:t>
              </w:r>
            </w:hyperlink>
          </w:p>
          <w:p>
            <w:pPr/>
            <w:r>
              <w:rPr>
                <w:i w:val="1"/>
                <w:iCs w:val="1"/>
              </w:rPr>
              <w:t xml:space="preserve">53ème Congrès de la SELF, Bordeaux, 3-5 Octobre 2018</w:t>
            </w:r>
            <w:r>
              <w:rPr/>
              <w:t xml:space="preserve">, Oct 2018, Bordeaux, France</w:t>
            </w:r>
          </w:p>
          <w:p>
            <w:pPr/>
            <w:r>
              <w:rPr/>
              <w:t xml:space="preserve">Communication dans un congrès</w:t>
            </w:r>
          </w:p>
          <w:p>
            <w:pPr/>
            <w:hyperlink r:id="rId123" w:history="1">
              <w:r>
                <w:rPr>
                  <w:color w:val="#410a8c"/>
                  <w:u w:val="single"/>
                </w:rPr>
                <w:t xml:space="preserve">hal-03415398v1</w:t>
              </w:r>
            </w:hyperlink>
          </w:p>
        </w:tc>
      </w:tr>
      <w:tr>
        <w:trPr/>
        <w:tc>
          <w:tcPr>
            <w:noWrap/>
          </w:tcPr>
          <w:p>
            <w:pPr>
              <w:spacing w:after="200"/>
            </w:pPr>
            <w:hyperlink r:id="rId125" w:history="1">
              <w:r>
                <w:rPr>
                  <w:color w:val="1e198e"/>
                  <w:b w:val="1"/>
                  <w:bCs w:val="1"/>
                  <w:u w:val="single"/>
                </w:rPr>
                <w:t xml:space="preserve">Etude de la pénibilité Chantier test de désamiantage et de remise en peinture du Pont d'Aquitaine</w:t>
              </w:r>
            </w:hyperlink>
          </w:p>
          <w:p>
            <w:pPr/>
            <w:hyperlink r:id="rId31" w:history="1">
              <w:r>
                <w:rPr>
                  <w:color w:val="#410a8c"/>
                  <w:u w:val="single"/>
                </w:rPr>
                <w:t xml:space="preserve">Alain Garrigou</w:t>
              </w:r>
            </w:hyperlink>
            <w:r>
              <w:rPr/>
              <w:t xml:space="preserve">,</w:t>
            </w:r>
            <w:hyperlink r:id="rId73" w:history="1">
              <w:r>
                <w:rPr>
                  <w:color w:val="#410a8c"/>
                  <w:u w:val="single"/>
                </w:rPr>
                <w:t xml:space="preserve">Pierrick Pasquereau</w:t>
              </w:r>
            </w:hyperlink>
            <w:r>
              <w:rPr/>
              <w:t xml:space="preserve">,</w:t>
            </w:r>
            <w:hyperlink r:id="rId29" w:history="1">
              <w:r>
                <w:rPr>
                  <w:color w:val="#410a8c"/>
                  <w:u w:val="single"/>
                </w:rPr>
                <w:t xml:space="preserve">Fabienne Goutille</w:t>
              </w:r>
            </w:hyperlink>
            <w:r>
              <w:rPr/>
              <w:t xml:space="preserve">,</w:t>
            </w:r>
            <w:hyperlink r:id="rId124" w:history="1">
              <w:r>
                <w:rPr>
                  <w:color w:val="#410a8c"/>
                  <w:u w:val="single"/>
                </w:rPr>
                <w:t xml:space="preserve">Sylvain Ruaud</w:t>
              </w:r>
            </w:hyperlink>
          </w:p>
          <w:p>
            <w:pPr/>
            <w:r>
              <w:rPr>
                <w:i w:val="1"/>
                <w:iCs w:val="1"/>
              </w:rPr>
              <w:t xml:space="preserve">Prévention des risques liés à l'amiante 2017</w:t>
            </w:r>
            <w:r>
              <w:rPr/>
              <w:t xml:space="preserve">, Oct 2017, Bordeaux, France</w:t>
            </w:r>
          </w:p>
          <w:p>
            <w:pPr/>
            <w:r>
              <w:rPr/>
              <w:t xml:space="preserve">Communication dans un congrès</w:t>
            </w:r>
          </w:p>
          <w:p>
            <w:pPr/>
            <w:hyperlink r:id="rId125" w:history="1">
              <w:r>
                <w:rPr>
                  <w:color w:val="#410a8c"/>
                  <w:u w:val="single"/>
                </w:rPr>
                <w:t xml:space="preserve">hal-03415411v1</w:t>
              </w:r>
            </w:hyperlink>
          </w:p>
        </w:tc>
      </w:tr>
      <w:tr>
        <w:trPr/>
        <w:tc>
          <w:tcPr>
            <w:noWrap/>
          </w:tcPr>
          <w:p>
            <w:pPr>
              <w:spacing w:after="200"/>
            </w:pPr>
            <w:hyperlink r:id="rId126" w:history="1">
              <w:r>
                <w:rPr>
                  <w:color w:val="1e198e"/>
                  <w:b w:val="1"/>
                  <w:bCs w:val="1"/>
                  <w:u w:val="single"/>
                </w:rPr>
                <w:t xml:space="preserve">Les représentations des risques comme objet de dialogue pour construire la prévention</w:t>
              </w:r>
            </w:hyperlink>
          </w:p>
          <w:p>
            <w:pPr/>
            <w:hyperlink r:id="rId31" w:history="1">
              <w:r>
                <w:rPr>
                  <w:color w:val="#410a8c"/>
                  <w:u w:val="single"/>
                </w:rPr>
                <w:t xml:space="preserve">Alain Garrigou</w:t>
              </w:r>
            </w:hyperlink>
            <w:r>
              <w:rPr/>
              <w:t xml:space="preserve">,</w:t>
            </w:r>
            <w:hyperlink r:id="rId18" w:history="1">
              <w:r>
                <w:rPr>
                  <w:color w:val="#410a8c"/>
                  <w:u w:val="single"/>
                </w:rPr>
                <w:t xml:space="preserve">Nathalie Judon</w:t>
              </w:r>
            </w:hyperlink>
            <w:r>
              <w:rPr/>
              <w:t xml:space="preserve">,</w:t>
            </w:r>
            <w:hyperlink r:id="rId29"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127" w:history="1">
              <w:r>
                <w:rPr>
                  <w:color w:val="#410a8c"/>
                  <w:u w:val="single"/>
                </w:rPr>
                <w:t xml:space="preserve">Marc-Eric Gruenais</w:t>
              </w:r>
            </w:hyperlink>
            <w:r>
              <w:rPr/>
              <w:t xml:space="preserve">et al.</w:t>
            </w:r>
          </w:p>
          <w:p>
            <w:pPr/>
            <w:r>
              <w:rPr>
                <w:i w:val="1"/>
                <w:iCs w:val="1"/>
              </w:rPr>
              <w:t xml:space="preserve">52ème Congrès de la SELF - Présent et Futur de l’Ergonomie (Toulouse, 20-22 septembre).</w:t>
            </w:r>
            <w:r>
              <w:rPr/>
              <w:t xml:space="preserve">, Sep 2017, Toulouse, France</w:t>
            </w:r>
          </w:p>
          <w:p>
            <w:pPr/>
            <w:r>
              <w:rPr/>
              <w:t xml:space="preserve">Communication dans un congrès</w:t>
            </w:r>
          </w:p>
          <w:p>
            <w:pPr/>
            <w:hyperlink r:id="rId126" w:history="1">
              <w:r>
                <w:rPr>
                  <w:color w:val="#410a8c"/>
                  <w:u w:val="single"/>
                </w:rPr>
                <w:t xml:space="preserve">hal-03415393v1</w:t>
              </w:r>
            </w:hyperlink>
          </w:p>
        </w:tc>
      </w:tr>
      <w:tr>
        <w:trPr/>
        <w:tc>
          <w:tcPr>
            <w:noWrap/>
          </w:tcPr>
          <w:p>
            <w:pPr>
              <w:spacing w:after="200"/>
            </w:pPr>
            <w:hyperlink r:id="rId128" w:history="1">
              <w:r>
                <w:rPr>
                  <w:color w:val="1e198e"/>
                  <w:b w:val="1"/>
                  <w:bCs w:val="1"/>
                  <w:u w:val="single"/>
                </w:rPr>
                <w:t xml:space="preserve">Pratique d'intervention sur le genre en ergonomie</w:t>
              </w:r>
            </w:hyperlink>
          </w:p>
          <w:p>
            <w:pPr/>
            <w:hyperlink r:id="rId129" w:history="1">
              <w:r>
                <w:rPr>
                  <w:color w:val="#410a8c"/>
                  <w:u w:val="single"/>
                </w:rPr>
                <w:t xml:space="preserve">Sandrine Caroly</w:t>
              </w:r>
            </w:hyperlink>
            <w:r>
              <w:rPr/>
              <w:t xml:space="preserve">,</w:t>
            </w:r>
            <w:hyperlink r:id="rId130" w:history="1">
              <w:r>
                <w:rPr>
                  <w:color w:val="#410a8c"/>
                  <w:u w:val="single"/>
                </w:rPr>
                <w:t xml:space="preserve">Marianne Lacomblez</w:t>
              </w:r>
            </w:hyperlink>
            <w:r>
              <w:rPr/>
              <w:t xml:space="preserve">,</w:t>
            </w:r>
            <w:hyperlink r:id="rId131" w:history="1">
              <w:r>
                <w:rPr>
                  <w:color w:val="#410a8c"/>
                  <w:u w:val="single"/>
                </w:rPr>
                <w:t xml:space="preserve">Edmée Ollagnier</w:t>
              </w:r>
            </w:hyperlink>
            <w:r>
              <w:rPr/>
              <w:t xml:space="preserve">,</w:t>
            </w:r>
            <w:hyperlink r:id="rId132" w:history="1">
              <w:r>
                <w:rPr>
                  <w:color w:val="#410a8c"/>
                  <w:u w:val="single"/>
                </w:rPr>
                <w:t xml:space="preserve">Catherine Teiger</w:t>
              </w:r>
            </w:hyperlink>
            <w:r>
              <w:rPr/>
              <w:t xml:space="preserve">,</w:t>
            </w:r>
            <w:hyperlink r:id="rId133" w:history="1">
              <w:r>
                <w:rPr>
                  <w:color w:val="#410a8c"/>
                  <w:u w:val="single"/>
                </w:rPr>
                <w:t xml:space="preserve">Margaux Vignet</w:t>
              </w:r>
            </w:hyperlink>
            <w:r>
              <w:rPr/>
              <w:t xml:space="preserve">et al.</w:t>
            </w:r>
          </w:p>
          <w:p>
            <w:pPr/>
            <w:r>
              <w:rPr>
                <w:i w:val="1"/>
                <w:iCs w:val="1"/>
              </w:rPr>
              <w:t xml:space="preserve">51e congrès de la SELF. Ergonomie(S), Ergonome(S) Quelles évolutions à la croisée d’une discipline et d’un métier ?</w:t>
            </w:r>
            <w:r>
              <w:rPr/>
              <w:t xml:space="preserve">, Sylvain Leduc (Université d’Aix-Marseille) &amp; Gérard Valléry (Université de Picardie), Sep 2016, Marseille, France. pp.139-149</w:t>
            </w:r>
          </w:p>
          <w:p>
            <w:pPr/>
            <w:r>
              <w:rPr/>
              <w:t xml:space="preserve">Communication dans un congrès</w:t>
            </w:r>
          </w:p>
          <w:p>
            <w:pPr/>
            <w:hyperlink r:id="rId128" w:history="1">
              <w:r>
                <w:rPr>
                  <w:color w:val="#410a8c"/>
                  <w:u w:val="single"/>
                </w:rPr>
                <w:t xml:space="preserve">hal-03415375v1</w:t>
              </w:r>
            </w:hyperlink>
          </w:p>
        </w:tc>
      </w:tr>
      <w:tr>
        <w:trPr/>
        <w:tc>
          <w:tcPr>
            <w:noWrap/>
          </w:tcPr>
          <w:p>
            <w:pPr>
              <w:spacing w:after="200"/>
            </w:pPr>
            <w:hyperlink r:id="rId134" w:history="1">
              <w:r>
                <w:rPr>
                  <w:color w:val="1e198e"/>
                  <w:b w:val="1"/>
                  <w:bCs w:val="1"/>
                  <w:u w:val="single"/>
                </w:rPr>
                <w:t xml:space="preserve">Une approche pluridisciplinaire du processus de construction sociale de la prévention du risque CMR</w:t>
              </w:r>
            </w:hyperlink>
          </w:p>
          <w:p>
            <w:pPr/>
            <w:hyperlink r:id="rId31" w:history="1">
              <w:r>
                <w:rPr>
                  <w:color w:val="#410a8c"/>
                  <w:u w:val="single"/>
                </w:rPr>
                <w:t xml:space="preserve">Alain Garrigou</w:t>
              </w:r>
            </w:hyperlink>
            <w:r>
              <w:rPr/>
              <w:t xml:space="preserve">,</w:t>
            </w:r>
            <w:hyperlink r:id="rId135" w:history="1">
              <w:r>
                <w:rPr>
                  <w:color w:val="#410a8c"/>
                  <w:u w:val="single"/>
                </w:rPr>
                <w:t xml:space="preserve">Laurence Théry</w:t>
              </w:r>
            </w:hyperlink>
            <w:r>
              <w:rPr/>
              <w:t xml:space="preserve">,</w:t>
            </w:r>
            <w:hyperlink r:id="rId136" w:history="1">
              <w:r>
                <w:rPr>
                  <w:color w:val="#410a8c"/>
                  <w:u w:val="single"/>
                </w:rPr>
                <w:t xml:space="preserve">Karine Chassaing</w:t>
              </w:r>
            </w:hyperlink>
            <w:r>
              <w:rPr/>
              <w:t xml:space="preserve">,</w:t>
            </w:r>
            <w:hyperlink r:id="rId137" w:history="1">
              <w:r>
                <w:rPr>
                  <w:color w:val="#410a8c"/>
                  <w:u w:val="single"/>
                </w:rPr>
                <w:t xml:space="preserve">Elise Effantin</w:t>
              </w:r>
            </w:hyperlink>
            <w:r>
              <w:rPr/>
              <w:t xml:space="preserve">,</w:t>
            </w:r>
            <w:hyperlink r:id="rId138" w:history="1">
              <w:r>
                <w:rPr>
                  <w:color w:val="#410a8c"/>
                  <w:u w:val="single"/>
                </w:rPr>
                <w:t xml:space="preserve">Pascale Mercieca</w:t>
              </w:r>
            </w:hyperlink>
            <w:r>
              <w:rPr/>
              <w:t xml:space="preserve">et al.</w:t>
            </w:r>
          </w:p>
          <w:p>
            <w:pPr/>
            <w:r>
              <w:rPr>
                <w:i w:val="1"/>
                <w:iCs w:val="1"/>
              </w:rPr>
              <w:t xml:space="preserve">50ème Congrès de la Société d’Ergonomie de Langue Française(SELF)</w:t>
            </w:r>
            <w:r>
              <w:rPr/>
              <w:t xml:space="preserve">, Sep 2015, Paris, France. pp.476-489</w:t>
            </w:r>
          </w:p>
          <w:p>
            <w:pPr/>
            <w:r>
              <w:rPr/>
              <w:t xml:space="preserve">Communication dans un congrès</w:t>
            </w:r>
          </w:p>
          <w:p>
            <w:pPr/>
            <w:hyperlink r:id="rId134" w:history="1">
              <w:r>
                <w:rPr>
                  <w:color w:val="#410a8c"/>
                  <w:u w:val="single"/>
                </w:rPr>
                <w:t xml:space="preserve">hal-03415385v1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ERGONOMIC APPROACH TO THE PREVENTION OF PESTICIDE EXPOSURES IN FRENCH VINYARD</w:t>
              </w:r>
            </w:hyperlink>
          </w:p>
          <w:p>
            <w:pPr/>
            <w:hyperlink r:id="rId29" w:history="1">
              <w:r>
                <w:rPr>
                  <w:color w:val="#410a8c"/>
                  <w:u w:val="single"/>
                </w:rPr>
                <w:t xml:space="preserve">Fabienne Goutille</w:t>
              </w:r>
            </w:hyperlink>
            <w:r>
              <w:rPr/>
              <w:t xml:space="preserve">,</w:t>
            </w:r>
            <w:hyperlink r:id="rId67" w:history="1">
              <w:r>
                <w:rPr>
                  <w:color w:val="#410a8c"/>
                  <w:u w:val="single"/>
                </w:rPr>
                <w:t xml:space="preserve">Caroline Jolly</w:t>
              </w:r>
            </w:hyperlink>
            <w:r>
              <w:rPr/>
              <w:t xml:space="preserve">,</w:t>
            </w:r>
            <w:hyperlink r:id="rId17" w:history="1">
              <w:r>
                <w:rPr>
                  <w:color w:val="#410a8c"/>
                  <w:u w:val="single"/>
                </w:rPr>
                <w:t xml:space="preserve">Marion Albert</w:t>
              </w:r>
            </w:hyperlink>
            <w:r>
              <w:rPr/>
              <w:t xml:space="preserve">,</w:t>
            </w:r>
            <w:hyperlink r:id="rId140" w:history="1">
              <w:r>
                <w:rPr>
                  <w:color w:val="#410a8c"/>
                  <w:u w:val="single"/>
                </w:rPr>
                <w:t xml:space="preserve">Isabelle Baldi</w:t>
              </w:r>
            </w:hyperlink>
            <w:r>
              <w:rPr/>
              <w:t xml:space="preserve">,</w:t>
            </w:r>
            <w:hyperlink r:id="rId31" w:history="1">
              <w:r>
                <w:rPr>
                  <w:color w:val="#410a8c"/>
                  <w:u w:val="single"/>
                </w:rPr>
                <w:t xml:space="preserve">Alain Garrigou</w:t>
              </w:r>
            </w:hyperlink>
          </w:p>
          <w:p>
            <w:pPr/>
            <w:r>
              <w:rPr>
                <w:i w:val="1"/>
                <w:iCs w:val="1"/>
              </w:rPr>
              <w:t xml:space="preserve">"Vision Zero: World Prevention Strategy in Agriculture". 39th International Colloquium of the International Section of the ISSA on Prevention in Agriculture</w:t>
            </w:r>
            <w:r>
              <w:rPr/>
              <w:t xml:space="preserve">, May 2019, Cordoba, Spain</w:t>
            </w:r>
          </w:p>
          <w:p>
            <w:pPr/>
            <w:r>
              <w:rPr/>
              <w:t xml:space="preserve">Poster de conférence</w:t>
            </w:r>
          </w:p>
          <w:p>
            <w:pPr/>
            <w:hyperlink r:id="rId139" w:history="1">
              <w:r>
                <w:rPr>
                  <w:color w:val="#410a8c"/>
                  <w:u w:val="single"/>
                </w:rPr>
                <w:t xml:space="preserve">hal-03634280v1</w:t>
              </w:r>
            </w:hyperlink>
          </w:p>
        </w:tc>
      </w:tr>
      <w:tr>
        <w:trPr/>
        <w:tc>
          <w:tcPr>
            <w:noWrap/>
          </w:tcPr>
          <w:p>
            <w:pPr>
              <w:spacing w:after="200"/>
            </w:pPr>
            <w:hyperlink r:id="rId141" w:history="1">
              <w:r>
                <w:rPr>
                  <w:color w:val="1e198e"/>
                  <w:b w:val="1"/>
                  <w:bCs w:val="1"/>
                  <w:u w:val="single"/>
                </w:rPr>
                <w:t xml:space="preserve">L'ERGO-TOXICOLOGIE POUR CONSTRUIRE LA SANTÉ AU TRAVAIL</w:t>
              </w:r>
            </w:hyperlink>
          </w:p>
          <w:p>
            <w:pPr/>
            <w:hyperlink r:id="rId142" w:history="1">
              <w:r>
                <w:rPr>
                  <w:color w:val="#410a8c"/>
                  <w:u w:val="single"/>
                </w:rPr>
                <w:t xml:space="preserve">F. Goutille</w:t>
              </w:r>
            </w:hyperlink>
            <w:r>
              <w:rPr/>
              <w:t xml:space="preserve">,</w:t>
            </w:r>
            <w:hyperlink r:id="rId19" w:history="1">
              <w:r>
                <w:rPr>
                  <w:color w:val="#410a8c"/>
                  <w:u w:val="single"/>
                </w:rPr>
                <w:t xml:space="preserve">Louis Galey</w:t>
              </w:r>
            </w:hyperlink>
            <w:r>
              <w:rPr/>
              <w:t xml:space="preserve">,</w:t>
            </w:r>
            <w:hyperlink r:id="rId18" w:history="1">
              <w:r>
                <w:rPr>
                  <w:color w:val="#410a8c"/>
                  <w:u w:val="single"/>
                </w:rPr>
                <w:t xml:space="preserve">Nathalie Judon</w:t>
              </w:r>
            </w:hyperlink>
          </w:p>
          <w:p>
            <w:pPr/>
            <w:r>
              <w:rPr>
                <w:i w:val="1"/>
                <w:iCs w:val="1"/>
              </w:rPr>
              <w:t xml:space="preserve">Journée de l'école doctorale SP2</w:t>
            </w:r>
            <w:r>
              <w:rPr/>
              <w:t xml:space="preserve">, May 2017, Bordeaux, France</w:t>
            </w:r>
          </w:p>
          <w:p>
            <w:pPr/>
            <w:r>
              <w:rPr/>
              <w:t xml:space="preserve">Poster de conférence</w:t>
            </w:r>
          </w:p>
          <w:p>
            <w:pPr/>
            <w:hyperlink r:id="rId141" w:history="1">
              <w:r>
                <w:rPr>
                  <w:color w:val="#410a8c"/>
                  <w:u w:val="single"/>
                </w:rPr>
                <w:t xml:space="preserve">hal-03634590v1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Exposition aux pesticides. Ce qu'en disent les sciences humaines et sociales</w:t>
              </w:r>
            </w:hyperlink>
          </w:p>
          <w:p>
            <w:pPr/>
            <w:hyperlink r:id="rId29" w:history="1">
              <w:r>
                <w:rPr>
                  <w:color w:val="#410a8c"/>
                  <w:u w:val="single"/>
                </w:rPr>
                <w:t xml:space="preserve">Fabienne Goutille</w:t>
              </w:r>
            </w:hyperlink>
            <w:r>
              <w:rPr/>
              <w:t xml:space="preserve">,</w:t>
            </w:r>
            <w:hyperlink r:id="rId26" w:history="1">
              <w:r>
                <w:rPr>
                  <w:color w:val="#410a8c"/>
                  <w:u w:val="single"/>
                </w:rPr>
                <w:t xml:space="preserve">Jacqueline Candau</w:t>
              </w:r>
            </w:hyperlink>
            <w:r>
              <w:rPr/>
              <w:t xml:space="preserve">,</w:t>
            </w:r>
            <w:hyperlink r:id="rId144" w:history="1">
              <w:r>
                <w:rPr>
                  <w:color w:val="#410a8c"/>
                  <w:u w:val="single"/>
                </w:rPr>
                <w:t xml:space="preserve">Elisabeth Lambert</w:t>
              </w:r>
            </w:hyperlink>
            <w:r>
              <w:rPr/>
              <w:t xml:space="preserve">,</w:t>
            </w:r>
            <w:hyperlink r:id="rId23" w:history="1">
              <w:r>
                <w:rPr>
                  <w:color w:val="#410a8c"/>
                  <w:u w:val="single"/>
                </w:rPr>
                <w:t xml:space="preserve">Agossè Nadège Degbelo</w:t>
              </w:r>
            </w:hyperlink>
            <w:r>
              <w:rPr/>
              <w:t xml:space="preserve">,</w:t>
            </w:r>
            <w:hyperlink r:id="rId145"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143" w:history="1">
              <w:r>
                <w:rPr>
                  <w:color w:val="#410a8c"/>
                  <w:u w:val="single"/>
                </w:rPr>
                <w:t xml:space="preserve">hal-04352371v1</w:t>
              </w:r>
            </w:hyperlink>
          </w:p>
        </w:tc>
      </w:tr>
      <w:tr>
        <w:trPr/>
        <w:tc>
          <w:tcPr>
            <w:noWrap/>
          </w:tcPr>
          <w:p>
            <w:pPr>
              <w:spacing w:after="200"/>
            </w:pPr>
            <w:hyperlink r:id="rId146" w:history="1">
              <w:r>
                <w:rPr>
                  <w:color w:val="1e198e"/>
                  <w:b w:val="1"/>
                  <w:bCs w:val="1"/>
                  <w:u w:val="single"/>
                </w:rPr>
                <w:t xml:space="preserve">Knowledge, attitudes and practices for risk education [Multimédia multisupport] : how to implement KAP surveys : guideline for KAP survey manager</w:t>
              </w:r>
            </w:hyperlink>
          </w:p>
          <w:p>
            <w:pPr/>
            <w:hyperlink r:id="rId29" w:history="1">
              <w:r>
                <w:rPr>
                  <w:color w:val="#410a8c"/>
                  <w:u w:val="single"/>
                </w:rPr>
                <w:t xml:space="preserve">Fabienne Goutille</w:t>
              </w:r>
            </w:hyperlink>
            <w:r>
              <w:rPr/>
              <w:t xml:space="preserve">,</w:t>
            </w:r>
            <w:hyperlink r:id="rId147" w:history="1">
              <w:r>
                <w:rPr>
                  <w:color w:val="#410a8c"/>
                  <w:u w:val="single"/>
                </w:rPr>
                <w:t xml:space="preserve">Valentina Crini</w:t>
              </w:r>
            </w:hyperlink>
            <w:r>
              <w:rPr/>
              <w:t xml:space="preserve">,</w:t>
            </w:r>
            <w:hyperlink r:id="rId148" w:history="1">
              <w:r>
                <w:rPr>
                  <w:color w:val="#410a8c"/>
                  <w:u w:val="single"/>
                </w:rPr>
                <w:t xml:space="preserve">Patrick Jullien</w:t>
              </w:r>
            </w:hyperlink>
          </w:p>
          <w:p>
            <w:pPr/>
            <w:r>
              <w:rPr/>
              <w:t xml:space="preserve">2009</w:t>
            </w:r>
          </w:p>
          <w:p>
            <w:pPr/>
            <w:r>
              <w:rPr/>
              <w:t xml:space="preserve">Ouvrages</w:t>
            </w:r>
          </w:p>
          <w:p>
            <w:pPr/>
            <w:hyperlink r:id="rId146" w:history="1">
              <w:r>
                <w:rPr>
                  <w:color w:val="#410a8c"/>
                  <w:u w:val="single"/>
                </w:rPr>
                <w:t xml:space="preserve">hal-03634238v1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La notion de marge de manoeuvre en ergotoxicologie : un usage opérant vis-à-vis de l'activité de protection</w:t>
              </w:r>
            </w:hyperlink>
          </w:p>
          <w:p>
            <w:pPr/>
            <w:hyperlink r:id="rId17" w:history="1">
              <w:r>
                <w:rPr>
                  <w:color w:val="#410a8c"/>
                  <w:u w:val="single"/>
                </w:rPr>
                <w:t xml:space="preserve">Marion Albert</w:t>
              </w:r>
            </w:hyperlink>
            <w:r>
              <w:rPr/>
              <w:t xml:space="preserve">,</w:t>
            </w:r>
            <w:hyperlink r:id="rId18" w:history="1">
              <w:r>
                <w:rPr>
                  <w:color w:val="#410a8c"/>
                  <w:u w:val="single"/>
                </w:rPr>
                <w:t xml:space="preserve">Nathalie Judon</w:t>
              </w:r>
            </w:hyperlink>
            <w:r>
              <w:rPr/>
              <w:t xml:space="preserve">,</w:t>
            </w:r>
            <w:hyperlink r:id="rId67" w:history="1">
              <w:r>
                <w:rPr>
                  <w:color w:val="#410a8c"/>
                  <w:u w:val="single"/>
                </w:rPr>
                <w:t xml:space="preserve">Caroline Jolly</w:t>
              </w:r>
            </w:hyperlink>
            <w:r>
              <w:rPr/>
              <w:t xml:space="preserve">,</w:t>
            </w:r>
            <w:hyperlink r:id="rId29"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et al.</w:t>
            </w:r>
          </w:p>
          <w:p>
            <w:pPr/>
            <w:r>
              <w:rPr>
                <w:i w:val="1"/>
                <w:iCs w:val="1"/>
              </w:rPr>
              <w:t xml:space="preserve">Marge.s de manoeuvre : des concepts à la transformation du travail</w:t>
            </w:r>
            <w:r>
              <w:rPr/>
              <w:t xml:space="preserve">, Octarès, pp.231-248, 2024, Travail &amp; activité humaine, 978-2-36630-143-4</w:t>
            </w:r>
          </w:p>
          <w:p>
            <w:pPr/>
            <w:r>
              <w:rPr/>
              <w:t xml:space="preserve">Chapitre d'ouvrage</w:t>
            </w:r>
          </w:p>
          <w:p>
            <w:pPr/>
            <w:hyperlink r:id="rId149" w:history="1">
              <w:r>
                <w:rPr>
                  <w:color w:val="#410a8c"/>
                  <w:u w:val="single"/>
                </w:rPr>
                <w:t xml:space="preserve">hal-04672512v1</w:t>
              </w:r>
            </w:hyperlink>
          </w:p>
        </w:tc>
      </w:tr>
      <w:tr>
        <w:trPr/>
        <w:tc>
          <w:tcPr>
            <w:noWrap/>
          </w:tcPr>
          <w:p>
            <w:pPr>
              <w:spacing w:after="200"/>
            </w:pPr>
            <w:hyperlink r:id="rId150" w:history="1">
              <w:r>
                <w:rPr>
                  <w:color w:val="1e198e"/>
                  <w:b w:val="1"/>
                  <w:bCs w:val="1"/>
                  <w:u w:val="single"/>
                </w:rPr>
                <w:t xml:space="preserve">Étude comparée en ergonomie pour comprendre la chaîne de déterminants de l’exposition aux pesticides : cas du travail d’agriculteurs québécois et français</w:t>
              </w:r>
            </w:hyperlink>
          </w:p>
          <w:p>
            <w:pPr/>
            <w:hyperlink r:id="rId67" w:history="1">
              <w:r>
                <w:rPr>
                  <w:color w:val="#410a8c"/>
                  <w:u w:val="single"/>
                </w:rPr>
                <w:t xml:space="preserve">Caroline Jolly</w:t>
              </w:r>
            </w:hyperlink>
            <w:r>
              <w:rPr/>
              <w:t xml:space="preserve">,</w:t>
            </w:r>
            <w:hyperlink r:id="rId29" w:history="1">
              <w:r>
                <w:rPr>
                  <w:color w:val="#410a8c"/>
                  <w:u w:val="single"/>
                </w:rPr>
                <w:t xml:space="preserve">Fabienne Goutille</w:t>
              </w:r>
            </w:hyperlink>
          </w:p>
          <w:p>
            <w:pPr/>
            <w:r>
              <w:rPr>
                <w:i w:val="1"/>
                <w:iCs w:val="1"/>
              </w:rPr>
              <w:t xml:space="preserve">In Fabienne Goutille, Jacqueline Candau, Elisabeth Lambert (Dir.) Exposition aux pesticides - Ce qu’en disent les sciences humaines et sociales. Octares</w:t>
            </w:r>
            <w:r>
              <w:rPr/>
              <w:t xml:space="preserve">, , 2024, 978-2-36630-139-7</w:t>
            </w:r>
          </w:p>
          <w:p>
            <w:pPr/>
            <w:r>
              <w:rPr/>
              <w:t xml:space="preserve">Chapitre d'ouvrage</w:t>
            </w:r>
          </w:p>
          <w:p>
            <w:pPr/>
            <w:hyperlink r:id="rId150" w:history="1">
              <w:r>
                <w:rPr>
                  <w:color w:val="#410a8c"/>
                  <w:u w:val="single"/>
                </w:rPr>
                <w:t xml:space="preserve">hal-04539684v1</w:t>
              </w:r>
            </w:hyperlink>
          </w:p>
        </w:tc>
      </w:tr>
      <w:tr>
        <w:trPr/>
        <w:tc>
          <w:tcPr>
            <w:noWrap/>
          </w:tcPr>
          <w:p>
            <w:pPr>
              <w:spacing w:after="200"/>
            </w:pPr>
            <w:hyperlink r:id="rId151" w:history="1">
              <w:r>
                <w:rPr>
                  <w:color w:val="1e198e"/>
                  <w:b w:val="1"/>
                  <w:bCs w:val="1"/>
                  <w:u w:val="single"/>
                </w:rPr>
                <w:t xml:space="preserve">Préface</w:t>
              </w:r>
            </w:hyperlink>
          </w:p>
          <w:p>
            <w:pPr/>
            <w:hyperlink r:id="rId145" w:history="1">
              <w:r>
                <w:rPr>
                  <w:color w:val="#410a8c"/>
                  <w:u w:val="single"/>
                </w:rPr>
                <w:t xml:space="preserve">Carole Barthélémy</w:t>
              </w:r>
            </w:hyperlink>
            <w:r>
              <w:rPr/>
              <w:t xml:space="preserve">,</w:t>
            </w:r>
            <w:hyperlink r:id="rId152" w:history="1">
              <w:r>
                <w:rPr>
                  <w:color w:val="#410a8c"/>
                  <w:u w:val="single"/>
                </w:rPr>
                <w:t xml:space="preserve">Ève Bureau-Point</w:t>
              </w:r>
            </w:hyperlink>
            <w:r>
              <w:rPr/>
              <w:t xml:space="preserve">,</w:t>
            </w:r>
            <w:hyperlink r:id="rId26" w:history="1">
              <w:r>
                <w:rPr>
                  <w:color w:val="#410a8c"/>
                  <w:u w:val="single"/>
                </w:rPr>
                <w:t xml:space="preserve">Jacqueline Candau</w:t>
              </w:r>
            </w:hyperlink>
            <w:r>
              <w:rPr/>
              <w:t xml:space="preserve">,</w:t>
            </w:r>
            <w:hyperlink r:id="rId23" w:history="1">
              <w:r>
                <w:rPr>
                  <w:color w:val="#410a8c"/>
                  <w:u w:val="single"/>
                </w:rPr>
                <w:t xml:space="preserve">Agossè Nadège Degbelo</w:t>
              </w:r>
            </w:hyperlink>
            <w:r>
              <w:rPr/>
              <w:t xml:space="preserve">,</w:t>
            </w:r>
            <w:hyperlink r:id="rId31" w:history="1">
              <w:r>
                <w:rPr>
                  <w:color w:val="#410a8c"/>
                  <w:u w:val="single"/>
                </w:rPr>
                <w:t xml:space="preserve">Alain Garrigou</w:t>
              </w:r>
            </w:hyperlink>
            <w:r>
              <w:rPr/>
              <w:t xml:space="preserve">et al.</w:t>
            </w:r>
          </w:p>
          <w:p>
            <w:pPr/>
            <w:r>
              <w:rPr/>
              <w:t xml:space="preserve">Fabienne Goutille, Jacqueline Candau, Elisabeth Lambert (coord.). </w:t>
            </w:r>
            <w:r>
              <w:rPr>
                <w:i w:val="1"/>
                <w:iCs w:val="1"/>
              </w:rPr>
              <w:t xml:space="preserve">Exposition aux pesticides</w:t>
            </w:r>
            <w:r>
              <w:rPr/>
              <w:t xml:space="preserve">, Octarès, 2024, 978-2-36630-139-7</w:t>
            </w:r>
          </w:p>
          <w:p>
            <w:pPr/>
            <w:r>
              <w:rPr/>
              <w:t xml:space="preserve">Chapitre d'ouvrage</w:t>
            </w:r>
          </w:p>
          <w:p>
            <w:pPr/>
            <w:hyperlink r:id="rId151" w:history="1">
              <w:r>
                <w:rPr>
                  <w:color w:val="#410a8c"/>
                  <w:u w:val="single"/>
                </w:rPr>
                <w:t xml:space="preserve">hal-04468762v1</w:t>
              </w:r>
            </w:hyperlink>
          </w:p>
        </w:tc>
      </w:tr>
      <w:tr>
        <w:trPr/>
        <w:tc>
          <w:tcPr>
            <w:noWrap/>
          </w:tcPr>
          <w:p>
            <w:pPr>
              <w:spacing w:after="200"/>
            </w:pPr>
            <w:hyperlink r:id="rId153" w:history="1">
              <w:r>
                <w:rPr>
                  <w:color w:val="1e198e"/>
                  <w:b w:val="1"/>
                  <w:bCs w:val="1"/>
                  <w:u w:val="single"/>
                </w:rPr>
                <w:t xml:space="preserve">Applications de l'ergotoxicologie pour caractériser les expositions aux pesticides dans le travail réel</w:t>
              </w:r>
            </w:hyperlink>
          </w:p>
          <w:p>
            <w:pPr/>
            <w:hyperlink r:id="rId29"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w:t>
            </w:r>
            <w:hyperlink r:id="rId154" w:history="1">
              <w:r>
                <w:rPr>
                  <w:color w:val="#410a8c"/>
                  <w:u w:val="single"/>
                </w:rPr>
                <w:t xml:space="preserve">Clemence Rambaud</w:t>
              </w:r>
            </w:hyperlink>
            <w:r>
              <w:rPr/>
              <w:t xml:space="preserve">,</w:t>
            </w:r>
            <w:hyperlink r:id="rId86" w:history="1">
              <w:r>
                <w:rPr>
                  <w:color w:val="#410a8c"/>
                  <w:u w:val="single"/>
                </w:rPr>
                <w:t xml:space="preserve">Laurence Thery</w:t>
              </w:r>
            </w:hyperlink>
            <w:r>
              <w:rPr/>
              <w:t xml:space="preserve">,</w:t>
            </w:r>
            <w:hyperlink r:id="rId31" w:history="1">
              <w:r>
                <w:rPr>
                  <w:color w:val="#410a8c"/>
                  <w:u w:val="single"/>
                </w:rPr>
                <w:t xml:space="preserve">Alain Garrigou</w:t>
              </w:r>
            </w:hyperlink>
          </w:p>
          <w:p>
            <w:pPr/>
            <w:r>
              <w:rPr>
                <w:i w:val="1"/>
                <w:iCs w:val="1"/>
              </w:rPr>
              <w:t xml:space="preserve">Pesticides. Dialogues pluridisciplinaires en sciences humaines et sociales.</w:t>
            </w:r>
            <w:r>
              <w:rPr/>
              <w:t xml:space="preserve">, 2024, Communication, environnement, science et société, 978-1-78406-985-8</w:t>
            </w:r>
          </w:p>
          <w:p>
            <w:pPr/>
            <w:r>
              <w:rPr/>
              <w:t xml:space="preserve">Chapitre d'ouvrage</w:t>
            </w:r>
          </w:p>
          <w:p>
            <w:pPr/>
            <w:hyperlink r:id="rId153" w:history="1">
              <w:r>
                <w:rPr>
                  <w:color w:val="#410a8c"/>
                  <w:u w:val="single"/>
                </w:rPr>
                <w:t xml:space="preserve">hal-04539662v1</w:t>
              </w:r>
            </w:hyperlink>
          </w:p>
        </w:tc>
      </w:tr>
      <w:tr>
        <w:trPr/>
        <w:tc>
          <w:tcPr>
            <w:noWrap/>
          </w:tcPr>
          <w:p>
            <w:pPr>
              <w:spacing w:after="200"/>
            </w:pPr>
            <w:hyperlink r:id="rId155" w:history="1">
              <w:r>
                <w:rPr>
                  <w:color w:val="1e198e"/>
                  <w:b w:val="1"/>
                  <w:bCs w:val="1"/>
                  <w:u w:val="single"/>
                </w:rPr>
                <w:t xml:space="preserve">The Rules, the Strategies and Gender Regarding Safety</w:t>
              </w:r>
            </w:hyperlink>
          </w:p>
          <w:p>
            <w:pPr/>
            <w:hyperlink r:id="rId29" w:history="1">
              <w:r>
                <w:rPr>
                  <w:color w:val="#410a8c"/>
                  <w:u w:val="single"/>
                </w:rPr>
                <w:t xml:space="preserve">Fabienne Goutille</w:t>
              </w:r>
            </w:hyperlink>
            <w:r>
              <w:rPr/>
              <w:t xml:space="preserve">,</w:t>
            </w:r>
            <w:hyperlink r:id="rId31" w:history="1">
              <w:r>
                <w:rPr>
                  <w:color w:val="#410a8c"/>
                  <w:u w:val="single"/>
                </w:rPr>
                <w:t xml:space="preserve">Alain Garrigou</w:t>
              </w:r>
            </w:hyperlink>
          </w:p>
          <w:p>
            <w:pPr/>
            <w:r>
              <w:rPr>
                <w:i w:val="1"/>
                <w:iCs w:val="1"/>
              </w:rPr>
              <w:t xml:space="preserve">Proceedings of the 21st Congress of the International Ergonomics Association (IEA 2021)</w:t>
            </w:r>
            <w:r>
              <w:rPr/>
              <w:t xml:space="preserve">, 220, Springer International Publishing, pp.438-441, 2021, Lecture Notes in Networks and Systems, </w:t>
            </w:r>
            <w:hyperlink r:id="rId156" w:history="1">
              <w:r>
                <w:rPr>
                  <w:color w:val="#410a8c"/>
                  <w:u w:val="single"/>
                </w:rPr>
                <w:t xml:space="preserve">⟨10.1007/978-3-030-74605-6_54⟩</w:t>
              </w:r>
            </w:hyperlink>
          </w:p>
          <w:p>
            <w:pPr/>
            <w:r>
              <w:rPr/>
              <w:t xml:space="preserve">Chapitre d'ouvrage</w:t>
            </w:r>
          </w:p>
          <w:p>
            <w:pPr/>
            <w:hyperlink r:id="rId155" w:history="1">
              <w:r>
                <w:rPr>
                  <w:color w:val="#410a8c"/>
                  <w:u w:val="single"/>
                </w:rPr>
                <w:t xml:space="preserve">hal-03415335v1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Online collaborative research on seasonal work. Collective capabilities to resist on precarious work and living conditions</w:t>
              </w:r>
            </w:hyperlink>
          </w:p>
          <w:p>
            <w:pPr/>
            <w:hyperlink r:id="rId29" w:history="1">
              <w:r>
                <w:rPr>
                  <w:color w:val="#410a8c"/>
                  <w:u w:val="single"/>
                </w:rPr>
                <w:t xml:space="preserve">Fabienne Goutille</w:t>
              </w:r>
            </w:hyperlink>
            <w:r>
              <w:rPr/>
              <w:t xml:space="preserve">,</w:t>
            </w:r>
            <w:hyperlink r:id="rId23" w:history="1">
              <w:r>
                <w:rPr>
                  <w:color w:val="#410a8c"/>
                  <w:u w:val="single"/>
                </w:rPr>
                <w:t xml:space="preserve">Agossè Nadège Degbelo</w:t>
              </w:r>
            </w:hyperlink>
            <w:r>
              <w:rPr/>
              <w:t xml:space="preserve">,</w:t>
            </w:r>
            <w:hyperlink r:id="rId34" w:history="1">
              <w:r>
                <w:rPr>
                  <w:color w:val="#410a8c"/>
                  <w:u w:val="single"/>
                </w:rPr>
                <w:t xml:space="preserve">Cecilia Calleja</w:t>
              </w:r>
            </w:hyperlink>
            <w:r>
              <w:rPr/>
              <w:t xml:space="preserve">,</w:t>
            </w:r>
            <w:hyperlink r:id="rId31" w:history="1">
              <w:r>
                <w:rPr>
                  <w:color w:val="#410a8c"/>
                  <w:u w:val="single"/>
                </w:rPr>
                <w:t xml:space="preserve">Alain Garrigou</w:t>
              </w:r>
            </w:hyperlink>
            <w:r>
              <w:rPr/>
              <w:t xml:space="preserve">,</w:t>
            </w:r>
            <w:hyperlink r:id="rId26" w:history="1">
              <w:r>
                <w:rPr>
                  <w:color w:val="#410a8c"/>
                  <w:u w:val="single"/>
                </w:rPr>
                <w:t xml:space="preserve">Jacqueline Candau</w:t>
              </w:r>
            </w:hyperlink>
          </w:p>
          <w:p>
            <w:pPr/>
            <w:r>
              <w:rPr/>
              <w:t xml:space="preserve">2024</w:t>
            </w:r>
          </w:p>
          <w:p>
            <w:pPr/>
            <w:r>
              <w:rPr/>
              <w:t xml:space="preserve">Pré-publication, Document de travail</w:t>
            </w:r>
          </w:p>
          <w:p>
            <w:pPr/>
            <w:hyperlink r:id="rId157" w:history="1">
              <w:r>
                <w:rPr>
                  <w:color w:val="#410a8c"/>
                  <w:u w:val="single"/>
                </w:rPr>
                <w:t xml:space="preserve">hal-04678816v1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Rapport final CITTEP Capacités d'initiative et d'expression des travailleurs agricoles sur la transition écologique relative aux pesticides</w:t>
              </w:r>
            </w:hyperlink>
          </w:p>
          <w:p>
            <w:pPr/>
            <w:hyperlink r:id="rId26" w:history="1">
              <w:r>
                <w:rPr>
                  <w:color w:val="#410a8c"/>
                  <w:u w:val="single"/>
                </w:rPr>
                <w:t xml:space="preserve">Jacqueline Candau</w:t>
              </w:r>
            </w:hyperlink>
            <w:r>
              <w:rPr/>
              <w:t xml:space="preserve">,</w:t>
            </w:r>
            <w:hyperlink r:id="rId159" w:history="1">
              <w:r>
                <w:rPr>
                  <w:color w:val="#410a8c"/>
                  <w:u w:val="single"/>
                </w:rPr>
                <w:t xml:space="preserve">Ludovic Ginelli</w:t>
              </w:r>
            </w:hyperlink>
            <w:r>
              <w:rPr/>
              <w:t xml:space="preserve">,</w:t>
            </w:r>
            <w:hyperlink r:id="rId31" w:history="1">
              <w:r>
                <w:rPr>
                  <w:color w:val="#410a8c"/>
                  <w:u w:val="single"/>
                </w:rPr>
                <w:t xml:space="preserve">Alain Garrigou</w:t>
              </w:r>
            </w:hyperlink>
            <w:r>
              <w:rPr/>
              <w:t xml:space="preserve">,</w:t>
            </w:r>
            <w:hyperlink r:id="rId142" w:history="1">
              <w:r>
                <w:rPr>
                  <w:color w:val="#410a8c"/>
                  <w:u w:val="single"/>
                </w:rPr>
                <w:t xml:space="preserve">F. Goutille</w:t>
              </w:r>
            </w:hyperlink>
          </w:p>
          <w:p>
            <w:pPr/>
            <w:r>
              <w:rPr/>
              <w:t xml:space="preserve">[Rapport de recherche] Inrae; Inserm. 2021</w:t>
            </w:r>
          </w:p>
          <w:p>
            <w:pPr/>
            <w:r>
              <w:rPr/>
              <w:t xml:space="preserve">Rapport</w:t>
            </w:r>
            <w:r>
              <w:rPr/>
              <w:t xml:space="preserve"> (rapport de recherche)</w:t>
            </w:r>
          </w:p>
          <w:p>
            <w:pPr/>
            <w:hyperlink r:id="rId158" w:history="1">
              <w:r>
                <w:rPr>
                  <w:color w:val="#410a8c"/>
                  <w:u w:val="single"/>
                </w:rPr>
                <w:t xml:space="preserve">hal-03634626v1</w:t>
              </w:r>
            </w:hyperlink>
          </w:p>
        </w:tc>
      </w:tr>
      <w:tr>
        <w:trPr/>
        <w:tc>
          <w:tcPr>
            <w:noWrap/>
          </w:tcPr>
          <w:p>
            <w:pPr>
              <w:spacing w:after="200"/>
            </w:pPr>
            <w:hyperlink r:id="rId160" w:history="1">
              <w:r>
                <w:rPr>
                  <w:color w:val="1e198e"/>
                  <w:b w:val="1"/>
                  <w:bCs w:val="1"/>
                  <w:u w:val="single"/>
                </w:rPr>
                <w:t xml:space="preserve">Une approche pluridisciplinaire du processus de construction sociale de la prévention du risque CMR en entreprise -Rapport de synthèse de la recherche financée par l'Association de Recherche contre le Cancer (ARC)</w:t>
              </w:r>
            </w:hyperlink>
          </w:p>
          <w:p>
            <w:pPr/>
            <w:hyperlink r:id="rId31" w:history="1">
              <w:r>
                <w:rPr>
                  <w:color w:val="#410a8c"/>
                  <w:u w:val="single"/>
                </w:rPr>
                <w:t xml:space="preserve">Alain Garrigou</w:t>
              </w:r>
            </w:hyperlink>
            <w:r>
              <w:rPr/>
              <w:t xml:space="preserve">,</w:t>
            </w:r>
            <w:hyperlink r:id="rId86" w:history="1">
              <w:r>
                <w:rPr>
                  <w:color w:val="#410a8c"/>
                  <w:u w:val="single"/>
                </w:rPr>
                <w:t xml:space="preserve">Laurence Thery</w:t>
              </w:r>
            </w:hyperlink>
            <w:r>
              <w:rPr/>
              <w:t xml:space="preserve">,</w:t>
            </w:r>
            <w:hyperlink r:id="rId161" w:history="1">
              <w:r>
                <w:rPr>
                  <w:color w:val="#410a8c"/>
                  <w:u w:val="single"/>
                </w:rPr>
                <w:t xml:space="preserve">Élise Effantin</w:t>
              </w:r>
            </w:hyperlink>
            <w:r>
              <w:rPr/>
              <w:t xml:space="preserve">,</w:t>
            </w:r>
            <w:hyperlink r:id="rId29" w:history="1">
              <w:r>
                <w:rPr>
                  <w:color w:val="#410a8c"/>
                  <w:u w:val="single"/>
                </w:rPr>
                <w:t xml:space="preserve">Fabienne Goutille</w:t>
              </w:r>
            </w:hyperlink>
            <w:r>
              <w:rPr/>
              <w:t xml:space="preserve">,</w:t>
            </w:r>
            <w:hyperlink r:id="rId19" w:history="1">
              <w:r>
                <w:rPr>
                  <w:color w:val="#410a8c"/>
                  <w:u w:val="single"/>
                </w:rPr>
                <w:t xml:space="preserve">Louis Galey</w:t>
              </w:r>
            </w:hyperlink>
            <w:r>
              <w:rPr/>
              <w:t xml:space="preserve">et al.</w:t>
            </w:r>
          </w:p>
          <w:p>
            <w:pPr/>
            <w:r>
              <w:rPr/>
              <w:t xml:space="preserve">Université de Bordeaux; ANACT; ARACT PICARDIE; ARACT CORSE; ARACT AQUITAINE; IUT HSE BORDEAUX; Institut Polytechnique de Bordeaux. 2016</w:t>
            </w:r>
          </w:p>
          <w:p>
            <w:pPr/>
            <w:r>
              <w:rPr/>
              <w:t xml:space="preserve">Rapport</w:t>
            </w:r>
          </w:p>
          <w:p>
            <w:pPr/>
            <w:hyperlink r:id="rId160" w:history="1">
              <w:r>
                <w:rPr>
                  <w:color w:val="#410a8c"/>
                  <w:u w:val="single"/>
                </w:rPr>
                <w:t xml:space="preserve">hal-03869752v1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L'ergotoxicologie en actions : Mobiliser l'analyse de l'activité pour réduire les risques chimiques</w:t>
              </w:r>
            </w:hyperlink>
          </w:p>
          <w:p>
            <w:pPr/>
            <w:hyperlink r:id="rId29" w:history="1">
              <w:r>
                <w:rPr>
                  <w:color w:val="#410a8c"/>
                  <w:u w:val="single"/>
                </w:rPr>
                <w:t xml:space="preserve">Fabienne Goutille</w:t>
              </w:r>
            </w:hyperlink>
            <w:r>
              <w:rPr/>
              <w:t xml:space="preserve">,</w:t>
            </w:r>
            <w:hyperlink r:id="rId31" w:history="1">
              <w:r>
                <w:rPr>
                  <w:color w:val="#410a8c"/>
                  <w:u w:val="single"/>
                </w:rPr>
                <w:t xml:space="preserve">Alain Garrigou</w:t>
              </w:r>
            </w:hyperlink>
          </w:p>
          <w:p>
            <w:pPr/>
            <w:r>
              <w:rPr/>
              <w:t xml:space="preserve">2022</w:t>
            </w:r>
          </w:p>
          <w:p>
            <w:pPr/>
            <w:r>
              <w:rPr/>
              <w:t xml:space="preserve">Vidéo</w:t>
            </w:r>
          </w:p>
          <w:p>
            <w:pPr/>
            <w:hyperlink r:id="rId162" w:history="1">
              <w:r>
                <w:rPr>
                  <w:color w:val="#410a8c"/>
                  <w:u w:val="single"/>
                </w:rPr>
                <w:t xml:space="preserve">hal-04302203v1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Techno-solutionism and sustainable development: the activity analysis as a way of reintroducing the primacy of the “Living” over technology. Proceedings of the 22nd triennial congress of the international ergonomics association</w:t>
              </w:r>
            </w:hyperlink>
          </w:p>
          <w:p>
            <w:pPr/>
            <w:hyperlink r:id="rId164" w:history="1">
              <w:r>
                <w:rPr>
                  <w:color w:val="#410a8c"/>
                  <w:u w:val="single"/>
                </w:rPr>
                <w:t xml:space="preserve">Lassalle Julie</w:t>
              </w:r>
            </w:hyperlink>
            <w:r>
              <w:rPr/>
              <w:t xml:space="preserve">,</w:t>
            </w:r>
            <w:hyperlink r:id="rId22" w:history="1">
              <w:r>
                <w:rPr>
                  <w:color w:val="#410a8c"/>
                  <w:u w:val="single"/>
                </w:rPr>
                <w:t xml:space="preserve">Goutille Fabienne</w:t>
              </w:r>
            </w:hyperlink>
            <w:r>
              <w:rPr/>
              <w:t xml:space="preserve">,</w:t>
            </w:r>
            <w:hyperlink r:id="rId165" w:history="1">
              <w:r>
                <w:rPr>
                  <w:color w:val="#410a8c"/>
                  <w:u w:val="single"/>
                </w:rPr>
                <w:t xml:space="preserve">Leïla Boudra</w:t>
              </w:r>
            </w:hyperlink>
          </w:p>
          <w:p>
            <w:pPr/>
            <w:r>
              <w:rPr>
                <w:i w:val="1"/>
                <w:iCs w:val="1"/>
              </w:rPr>
              <w:t xml:space="preserve">22nd triennial congress of the international ergonomics association (IEA)</w:t>
            </w:r>
            <w:r>
              <w:rPr/>
              <w:t xml:space="preserve">, Aug 2024, Jeju Island (South Korea), South Korea. 39, Springer Nature Singapore, pp.324-329, 2025, Springer Series in Design and Innovation, </w:t>
            </w:r>
            <w:hyperlink r:id="rId166" w:history="1">
              <w:r>
                <w:rPr>
                  <w:color w:val="#410a8c"/>
                  <w:u w:val="single"/>
                </w:rPr>
                <w:t xml:space="preserve">⟨10.1007/978-981-95-0211-0_50⟩</w:t>
              </w:r>
            </w:hyperlink>
          </w:p>
          <w:p>
            <w:pPr/>
            <w:r>
              <w:rPr/>
              <w:t xml:space="preserve">Proceedings/Recueil des communications</w:t>
            </w:r>
          </w:p>
          <w:p>
            <w:pPr/>
            <w:hyperlink r:id="rId163" w:history="1">
              <w:r>
                <w:rPr>
                  <w:color w:val="#410a8c"/>
                  <w:u w:val="single"/>
                </w:rPr>
                <w:t xml:space="preserve">hal-04771294v1</w:t>
              </w:r>
            </w:hyperlink>
          </w:p>
        </w:tc>
      </w:tr>
      <w:tr>
        <w:trPr/>
        <w:tc>
          <w:tcPr>
            <w:noWrap/>
          </w:tcPr>
          <w:p>
            <w:pPr>
              <w:spacing w:after="200"/>
            </w:pPr>
            <w:hyperlink r:id="rId167" w:history="1">
              <w:r>
                <w:rPr>
                  <w:color w:val="1e198e"/>
                  <w:b w:val="1"/>
                  <w:bCs w:val="1"/>
                  <w:u w:val="single"/>
                </w:rPr>
                <w:t xml:space="preserve">Empowering Farmers: Ergonomics in Pesticide Risks Prevention and Health at Work</w:t>
              </w:r>
            </w:hyperlink>
          </w:p>
          <w:p>
            <w:pPr/>
            <w:hyperlink r:id="rId22" w:history="1">
              <w:r>
                <w:rPr>
                  <w:color w:val="#410a8c"/>
                  <w:u w:val="single"/>
                </w:rPr>
                <w:t xml:space="preserve">Goutille Fabienne</w:t>
              </w:r>
            </w:hyperlink>
          </w:p>
          <w:p>
            <w:pPr/>
            <w:r>
              <w:rPr>
                <w:i w:val="1"/>
                <w:iCs w:val="1"/>
              </w:rPr>
              <w:t xml:space="preserve">22nd Congress of the International Ergonomics Association</w:t>
            </w:r>
            <w:r>
              <w:rPr/>
              <w:t xml:space="preserve">, Aug 2024, Jeju Island (South Korea), South Korea. 39, Springer Nature Singapore, pp.165-168, 2025, Springer Series in Design and Innovation, 978-981-95-0211-0. </w:t>
            </w:r>
            <w:hyperlink r:id="rId168" w:history="1">
              <w:r>
                <w:rPr>
                  <w:color w:val="#410a8c"/>
                  <w:u w:val="single"/>
                </w:rPr>
                <w:t xml:space="preserve">⟨10.1007/978-981-95-0211-0_25⟩</w:t>
              </w:r>
            </w:hyperlink>
          </w:p>
          <w:p>
            <w:pPr/>
            <w:r>
              <w:rPr/>
              <w:t xml:space="preserve">Proceedings/Recueil des communications</w:t>
            </w:r>
          </w:p>
          <w:p>
            <w:pPr/>
            <w:hyperlink r:id="rId167" w:history="1">
              <w:r>
                <w:rPr>
                  <w:color w:val="#410a8c"/>
                  <w:u w:val="single"/>
                </w:rPr>
                <w:t xml:space="preserve">hal-05271995v1</w:t>
              </w:r>
            </w:hyperlink>
          </w:p>
        </w:tc>
      </w:tr>
      <w:tr>
        <w:trPr/>
        <w:tc>
          <w:tcPr>
            <w:noWrap/>
          </w:tcPr>
          <w:p>
            <w:pPr>
              <w:spacing w:after="200"/>
            </w:pPr>
            <w:hyperlink r:id="rId169" w:history="1">
              <w:r>
                <w:rPr>
                  <w:color w:val="1e198e"/>
                  <w:b w:val="1"/>
                  <w:bCs w:val="1"/>
                  <w:u w:val="single"/>
                </w:rPr>
                <w:t xml:space="preserve">SS73-02 A multi-scalar approach is essential to prevent the risk of pesticides exposure in the agricultural world</w:t>
              </w:r>
            </w:hyperlink>
          </w:p>
          <w:p>
            <w:pPr/>
            <w:hyperlink r:id="rId29" w:history="1">
              <w:r>
                <w:rPr>
                  <w:color w:val="#410a8c"/>
                  <w:u w:val="single"/>
                </w:rPr>
                <w:t xml:space="preserve">Fabienne Goutille</w:t>
              </w:r>
            </w:hyperlink>
            <w:r>
              <w:rPr/>
              <w:t xml:space="preserve">,</w:t>
            </w:r>
            <w:hyperlink r:id="rId67" w:history="1">
              <w:r>
                <w:rPr>
                  <w:color w:val="#410a8c"/>
                  <w:u w:val="single"/>
                </w:rPr>
                <w:t xml:space="preserve">Caroline Jolly</w:t>
              </w:r>
            </w:hyperlink>
            <w:r>
              <w:rPr/>
              <w:t xml:space="preserve">,</w:t>
            </w:r>
            <w:hyperlink r:id="rId18" w:history="1">
              <w:r>
                <w:rPr>
                  <w:color w:val="#410a8c"/>
                  <w:u w:val="single"/>
                </w:rPr>
                <w:t xml:space="preserve">Nathalie Judon</w:t>
              </w:r>
            </w:hyperlink>
          </w:p>
          <w:p>
            <w:pPr/>
            <w:r>
              <w:rPr>
                <w:i w:val="1"/>
                <w:iCs w:val="1"/>
              </w:rPr>
              <w:t xml:space="preserve">34th International Congress on Occupational Health (ICOH) - Enhancing Occupational Health Research and Practices</w:t>
            </w:r>
            <w:r>
              <w:rPr/>
              <w:t xml:space="preserve">, Apr 2025, Marrakesh, Morocco. </w:t>
            </w:r>
            <w:r>
              <w:rPr>
                <w:i w:val="1"/>
                <w:iCs w:val="1"/>
              </w:rPr>
              <w:t xml:space="preserve">Occupational Medicine</w:t>
            </w:r>
            <w:r>
              <w:rPr/>
              <w:t xml:space="preserve">, 74 (Supplement_1), 2024, </w:t>
            </w:r>
            <w:hyperlink r:id="rId170" w:history="1">
              <w:r>
                <w:rPr>
                  <w:color w:val="#410a8c"/>
                  <w:u w:val="single"/>
                </w:rPr>
                <w:t xml:space="preserve">⟨10.1093/occmed/kqae023.0416⟩</w:t>
              </w:r>
            </w:hyperlink>
          </w:p>
          <w:p>
            <w:pPr/>
            <w:r>
              <w:rPr/>
              <w:t xml:space="preserve">Proceedings/Recueil des communications</w:t>
            </w:r>
          </w:p>
          <w:p>
            <w:pPr/>
            <w:hyperlink r:id="rId169" w:history="1">
              <w:r>
                <w:rPr>
                  <w:color w:val="#410a8c"/>
                  <w:u w:val="single"/>
                </w:rPr>
                <w:t xml:space="preserve">hal-04968790v1</w:t>
              </w:r>
            </w:hyperlink>
          </w:p>
        </w:tc>
      </w:tr>
      <w:tr>
        <w:trPr/>
        <w:tc>
          <w:tcPr>
            <w:noWrap/>
          </w:tcPr>
          <w:p>
            <w:pPr>
              <w:spacing w:after="200"/>
            </w:pPr>
            <w:hyperlink r:id="rId171" w:history="1">
              <w:r>
                <w:rPr>
                  <w:color w:val="1e198e"/>
                  <w:b w:val="1"/>
                  <w:bCs w:val="1"/>
                  <w:u w:val="single"/>
                </w:rPr>
                <w:t xml:space="preserve">L'ergotoxicologie en actions – Mobiliser l’analyse de l’activité pour réduire les risques chimiques</w:t>
              </w:r>
            </w:hyperlink>
          </w:p>
          <w:p>
            <w:pPr/>
            <w:hyperlink r:id="rId31" w:history="1">
              <w:r>
                <w:rPr>
                  <w:color w:val="#410a8c"/>
                  <w:u w:val="single"/>
                </w:rPr>
                <w:t xml:space="preserve">Alain Garrigou</w:t>
              </w:r>
            </w:hyperlink>
            <w:r>
              <w:rPr/>
              <w:t xml:space="preserve">,</w:t>
            </w:r>
            <w:hyperlink r:id="rId29" w:history="1">
              <w:r>
                <w:rPr>
                  <w:color w:val="#410a8c"/>
                  <w:u w:val="single"/>
                </w:rPr>
                <w:t xml:space="preserve">Fabienne Goutille</w:t>
              </w:r>
            </w:hyperlink>
          </w:p>
          <w:p>
            <w:pPr/>
            <w:r>
              <w:rPr>
                <w:i w:val="1"/>
                <w:iCs w:val="1"/>
              </w:rPr>
              <w:t xml:space="preserve">56e Congrès de la SELF. Vulnérabilités et risques émergents : penser et agir ensemble pour transformer durablement</w:t>
            </w:r>
            <w:r>
              <w:rPr/>
              <w:t xml:space="preserve">, 2022</w:t>
            </w:r>
          </w:p>
          <w:p>
            <w:pPr/>
            <w:r>
              <w:rPr/>
              <w:t xml:space="preserve">Proceedings/Recueil des communications</w:t>
            </w:r>
          </w:p>
          <w:p>
            <w:pPr/>
            <w:hyperlink r:id="rId171" w:history="1">
              <w:r>
                <w:rPr>
                  <w:color w:val="#410a8c"/>
                  <w:u w:val="single"/>
                </w:rPr>
                <w:t xml:space="preserve">hal-03741785v1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1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ne-goutille" TargetMode="External"/><Relationship Id="rId9" Type="http://schemas.openxmlformats.org/officeDocument/2006/relationships/hyperlink" Target="https://orcid.org/0000-0001-8038-4814" TargetMode="External"/><Relationship Id="rId10" Type="http://schemas.openxmlformats.org/officeDocument/2006/relationships/hyperlink" Target="https://acte.uca.fr/membres/enseignants-chercheurs/fabienne-goutille" TargetMode="External"/><Relationship Id="rId11" Type="http://schemas.openxmlformats.org/officeDocument/2006/relationships/hyperlink" Target="https://www.bordeaux-population-health.center/fr/les-equipes/epicene/" TargetMode="External"/><Relationship Id="rId12" Type="http://schemas.openxmlformats.org/officeDocument/2006/relationships/hyperlink" Target="https://centrenorbertelias.cnrs.fr/axe-ecologies-soins/" TargetMode="External"/><Relationship Id="rId13" Type="http://schemas.openxmlformats.org/officeDocument/2006/relationships/hyperlink" Target="https://ettis.inrae.fr" TargetMode="External"/><Relationship Id="rId14" Type="http://schemas.openxmlformats.org/officeDocument/2006/relationships/hyperlink" Target="https://hal.science/hal-05592724v1" TargetMode="External"/><Relationship Id="rId15" Type="http://schemas.openxmlformats.org/officeDocument/2006/relationships/hyperlink" Target="https://hal.science/search/index/?q=*&amp;authFullName_s=Elhadj Salikou Mariko" TargetMode="External"/><Relationship Id="rId16" Type="http://schemas.openxmlformats.org/officeDocument/2006/relationships/hyperlink" Target="https://hal.science/search/index/?q=*&amp;authFullName_s=Mathilde Brossard" TargetMode="External"/><Relationship Id="rId17" Type="http://schemas.openxmlformats.org/officeDocument/2006/relationships/hyperlink" Target="https://hal.science/search/index/?q=*&amp;authFullName_s=Marion Albert" TargetMode="External"/><Relationship Id="rId18" Type="http://schemas.openxmlformats.org/officeDocument/2006/relationships/hyperlink" Target="https://hal.science/search/index/?q=*&amp;authFullName_s=Nathalie Judon" TargetMode="External"/><Relationship Id="rId19" Type="http://schemas.openxmlformats.org/officeDocument/2006/relationships/hyperlink" Target="https://hal.science/search/index/?q=*&amp;authFullName_s=Louis Galey" TargetMode="External"/><Relationship Id="rId20" Type="http://schemas.openxmlformats.org/officeDocument/2006/relationships/hyperlink" Target="https://dx.doi.org/10.4000/162l4" TargetMode="External"/><Relationship Id="rId21" Type="http://schemas.openxmlformats.org/officeDocument/2006/relationships/hyperlink" Target="https://hal.science/hal-05036978v1" TargetMode="External"/><Relationship Id="rId22" Type="http://schemas.openxmlformats.org/officeDocument/2006/relationships/hyperlink" Target="https://hal.science/search/index/?q=*&amp;authFullName_s=Goutille Fabienne" TargetMode="External"/><Relationship Id="rId23" Type="http://schemas.openxmlformats.org/officeDocument/2006/relationships/hyperlink" Target="https://hal.science/search/index/?q=*&amp;authFullName_s=Agoss&#232; Nad&#232;ge Degbelo" TargetMode="External"/><Relationship Id="rId24" Type="http://schemas.openxmlformats.org/officeDocument/2006/relationships/hyperlink" Target="https://hal.science/search/index/?q=*&amp;authFullName_s=Calleja Cecilia" TargetMode="External"/><Relationship Id="rId25" Type="http://schemas.openxmlformats.org/officeDocument/2006/relationships/hyperlink" Target="https://hal.science/search/index/?q=*&amp;authFullName_s=Garrigou Alain" TargetMode="External"/><Relationship Id="rId26" Type="http://schemas.openxmlformats.org/officeDocument/2006/relationships/hyperlink" Target="https://hal.science/search/index/?q=*&amp;authFullName_s=Jacqueline Candau" TargetMode="External"/><Relationship Id="rId27" Type="http://schemas.openxmlformats.org/officeDocument/2006/relationships/hyperlink" Target="https://dx.doi.org/10.1177/10519815251320014" TargetMode="External"/><Relationship Id="rId28" Type="http://schemas.openxmlformats.org/officeDocument/2006/relationships/hyperlink" Target="https://hal.science/hal-05036949v1" TargetMode="External"/><Relationship Id="rId29" Type="http://schemas.openxmlformats.org/officeDocument/2006/relationships/hyperlink" Target="https://hal.science/search/index/?q=*&amp;authFullName_s=Fabienne Goutille" TargetMode="External"/><Relationship Id="rId30" Type="http://schemas.openxmlformats.org/officeDocument/2006/relationships/hyperlink" Target="https://hal.science/search/index/?q=*&amp;authFullName_s=Carole Baudin" TargetMode="External"/><Relationship Id="rId31" Type="http://schemas.openxmlformats.org/officeDocument/2006/relationships/hyperlink" Target="https://hal.science/search/index/?q=*&amp;authFullName_s=Alain Garrigou" TargetMode="External"/><Relationship Id="rId32" Type="http://schemas.openxmlformats.org/officeDocument/2006/relationships/hyperlink" Target="https://dx.doi.org/10.3917/th.881.0055" TargetMode="External"/><Relationship Id="rId33" Type="http://schemas.openxmlformats.org/officeDocument/2006/relationships/hyperlink" Target="https://hal.science/hal-05422183v1" TargetMode="External"/><Relationship Id="rId34" Type="http://schemas.openxmlformats.org/officeDocument/2006/relationships/hyperlink" Target="https://hal.science/search/index/?q=*&amp;authFullName_s=Cecilia Calleja" TargetMode="External"/><Relationship Id="rId35" Type="http://schemas.openxmlformats.org/officeDocument/2006/relationships/hyperlink" Target="https://dx.doi.org/10.3233/WOR-230744" TargetMode="External"/><Relationship Id="rId36" Type="http://schemas.openxmlformats.org/officeDocument/2006/relationships/hyperlink" Target="https://hal.science/hal-04754412v1" TargetMode="External"/><Relationship Id="rId37" Type="http://schemas.openxmlformats.org/officeDocument/2006/relationships/hyperlink" Target="https://hal.science/search/index/?q=*&amp;authFullName_s=Julie Fredj" TargetMode="External"/><Relationship Id="rId38" Type="http://schemas.openxmlformats.org/officeDocument/2006/relationships/hyperlink" Target="https://hal.science/search/index/?q=*&amp;authFullName_s=Ad&#233;la&#239;de Nascimento" TargetMode="External"/><Relationship Id="rId39" Type="http://schemas.openxmlformats.org/officeDocument/2006/relationships/hyperlink" Target="https://dx.doi.org/10.4000/12hug" TargetMode="External"/><Relationship Id="rId40" Type="http://schemas.openxmlformats.org/officeDocument/2006/relationships/hyperlink" Target="https://hal.science/hal-04680593v1" TargetMode="External"/><Relationship Id="rId41" Type="http://schemas.openxmlformats.org/officeDocument/2006/relationships/hyperlink" Target="https://hal.science/search/index/?q=*&amp;authFullName_s=Julie Lassalle" TargetMode="External"/><Relationship Id="rId42" Type="http://schemas.openxmlformats.org/officeDocument/2006/relationships/hyperlink" Target="https://hal.science/search/index/?q=*&amp;authFullName_s=Tabatha Thiebaud-Rizzoni" TargetMode="External"/><Relationship Id="rId43" Type="http://schemas.openxmlformats.org/officeDocument/2006/relationships/hyperlink" Target="https://hal.science/search/index/?q=*&amp;authFullName_s=Guillet Guillet Laurent" TargetMode="External"/><Relationship Id="rId44" Type="http://schemas.openxmlformats.org/officeDocument/2006/relationships/hyperlink" Target="https://dx.doi.org/10.4000/120d0" TargetMode="External"/><Relationship Id="rId45" Type="http://schemas.openxmlformats.org/officeDocument/2006/relationships/hyperlink" Target="https://hal.science/hal-04219372v2" TargetMode="External"/><Relationship Id="rId46" Type="http://schemas.openxmlformats.org/officeDocument/2006/relationships/hyperlink" Target="https://hal.science/search/index/?q=*&amp;authFullName_s=Johanna Pannetier" TargetMode="External"/><Relationship Id="rId47" Type="http://schemas.openxmlformats.org/officeDocument/2006/relationships/hyperlink" Target="https://dx.doi.org/10.4000/laboreal.20356" TargetMode="External"/><Relationship Id="rId48" Type="http://schemas.openxmlformats.org/officeDocument/2006/relationships/hyperlink" Target="https://hal.science/hal-04301840v1" TargetMode="External"/><Relationship Id="rId49" Type="http://schemas.openxmlformats.org/officeDocument/2006/relationships/hyperlink" Target="https://dx.doi.org/10.4000/activites.8965" TargetMode="External"/><Relationship Id="rId50" Type="http://schemas.openxmlformats.org/officeDocument/2006/relationships/hyperlink" Target="https://hal.science/hal-03633776v1" TargetMode="External"/><Relationship Id="rId51" Type="http://schemas.openxmlformats.org/officeDocument/2006/relationships/hyperlink" Target="https://dx.doi.org/10.4000/vertigo.33981" TargetMode="External"/><Relationship Id="rId52" Type="http://schemas.openxmlformats.org/officeDocument/2006/relationships/hyperlink" Target="https://hal.science/hal-03517892v1" TargetMode="External"/><Relationship Id="rId53" Type="http://schemas.openxmlformats.org/officeDocument/2006/relationships/hyperlink" Target="https://dx.doi.org/10.4000/laboreal.18237" TargetMode="External"/><Relationship Id="rId54" Type="http://schemas.openxmlformats.org/officeDocument/2006/relationships/hyperlink" Target="https://hal.science/hal-03196197v1" TargetMode="External"/><Relationship Id="rId55" Type="http://schemas.openxmlformats.org/officeDocument/2006/relationships/hyperlink" Target="https://hal.science/search/index/?q=*&amp;authFullName_s=A. Garrigou" TargetMode="External"/><Relationship Id="rId56" Type="http://schemas.openxmlformats.org/officeDocument/2006/relationships/hyperlink" Target="https://hal.science/search/index/?q=*&amp;authFullName_s=Catherine E. Laurent" TargetMode="External"/><Relationship Id="rId57" Type="http://schemas.openxmlformats.org/officeDocument/2006/relationships/hyperlink" Target="https://hal.science/search/index/?q=*&amp;authFullName_s=I. Baldi" TargetMode="External"/><Relationship Id="rId58" Type="http://schemas.openxmlformats.org/officeDocument/2006/relationships/hyperlink" Target="https://hal.science/search/index/?q=*&amp;authFullName_s=A. Berthet" TargetMode="External"/><Relationship Id="rId59" Type="http://schemas.openxmlformats.org/officeDocument/2006/relationships/hyperlink" Target="https://hal.science/search/index/?q=*&amp;authFullName_s=C. Colosio" TargetMode="External"/><Relationship Id="rId60" Type="http://schemas.openxmlformats.org/officeDocument/2006/relationships/hyperlink" Target="https://dx.doi.org/10.1016/j.ssci.2021.105191" TargetMode="External"/><Relationship Id="rId61" Type="http://schemas.openxmlformats.org/officeDocument/2006/relationships/hyperlink" Target="https://sciencespo.hal.science/hal-02959828v2" TargetMode="External"/><Relationship Id="rId62" Type="http://schemas.openxmlformats.org/officeDocument/2006/relationships/hyperlink" Target="https://hal.science/search/index/?q=*&amp;authFullName_s=Aur&#233;lie Berthet" TargetMode="External"/><Relationship Id="rId63" Type="http://schemas.openxmlformats.org/officeDocument/2006/relationships/hyperlink" Target="https://hal.science/search/index/?q=*&amp;authFullName_s=Claudio Colosio" TargetMode="External"/><Relationship Id="rId64" Type="http://schemas.openxmlformats.org/officeDocument/2006/relationships/hyperlink" Target="https://hal.science/search/index/?q=*&amp;authFullName_s=Nathalie Jas" TargetMode="External"/><Relationship Id="rId65" Type="http://schemas.openxmlformats.org/officeDocument/2006/relationships/hyperlink" Target="https://dx.doi.org/10.1016/j.ssci.2019.104527" TargetMode="External"/><Relationship Id="rId66" Type="http://schemas.openxmlformats.org/officeDocument/2006/relationships/hyperlink" Target="https://hal.science/hal-04250468v1" TargetMode="External"/><Relationship Id="rId67" Type="http://schemas.openxmlformats.org/officeDocument/2006/relationships/hyperlink" Target="https://hal.science/search/index/?q=*&amp;authFullName_s=Caroline Jolly" TargetMode="External"/><Relationship Id="rId68" Type="http://schemas.openxmlformats.org/officeDocument/2006/relationships/hyperlink" Target="https://hal.science/search/index/?q=*&amp;authFullName_s=Sarah Morelot" TargetMode="External"/><Relationship Id="rId69" Type="http://schemas.openxmlformats.org/officeDocument/2006/relationships/hyperlink" Target="https://dx.doi.org/10.4000/activites.4103" TargetMode="External"/><Relationship Id="rId70" Type="http://schemas.openxmlformats.org/officeDocument/2006/relationships/hyperlink" Target="https://hal.science/hal-03212416v1" TargetMode="External"/><Relationship Id="rId71" Type="http://schemas.openxmlformats.org/officeDocument/2006/relationships/hyperlink" Target="https://hal.science/hal-03415338v1" TargetMode="External"/><Relationship Id="rId72" Type="http://schemas.openxmlformats.org/officeDocument/2006/relationships/hyperlink" Target="https://hal.science/search/index/?q=*&amp;authFullName_s=Cl&#233;mence Rambaud" TargetMode="External"/><Relationship Id="rId73" Type="http://schemas.openxmlformats.org/officeDocument/2006/relationships/hyperlink" Target="https://hal.science/search/index/?q=*&amp;authFullName_s=Pierrick Pasquereau" TargetMode="External"/><Relationship Id="rId74" Type="http://schemas.openxmlformats.org/officeDocument/2006/relationships/hyperlink" Target="https://hal.science/search/index/?q=*&amp;authFullName_s=Jos&#233; Mar&#231;al Jackson Filho" TargetMode="External"/><Relationship Id="rId75" Type="http://schemas.openxmlformats.org/officeDocument/2006/relationships/hyperlink" Target="https://dx.doi.org/10.4000/laboreal.2930" TargetMode="External"/><Relationship Id="rId76" Type="http://schemas.openxmlformats.org/officeDocument/2006/relationships/hyperlink" Target="https://hal.science/hal-03415462v1" TargetMode="External"/><Relationship Id="rId77" Type="http://schemas.openxmlformats.org/officeDocument/2006/relationships/hyperlink" Target="https://hal.science/search/index/?q=*&amp;authFullName_s=M.-A. Le Pogam" TargetMode="External"/><Relationship Id="rId78" Type="http://schemas.openxmlformats.org/officeDocument/2006/relationships/hyperlink" Target="https://hal.science/search/index/?q=*&amp;authFullName_s=F. Chollet" TargetMode="External"/><Relationship Id="rId79" Type="http://schemas.openxmlformats.org/officeDocument/2006/relationships/hyperlink" Target="https://hal.science/search/index/?q=*&amp;authFullName_s=A. Bestion" TargetMode="External"/><Relationship Id="rId80" Type="http://schemas.openxmlformats.org/officeDocument/2006/relationships/hyperlink" Target="https://hal.science/search/index/?q=*&amp;authFullName_s=S. Couray-Targe" TargetMode="External"/><Relationship Id="rId81" Type="http://schemas.openxmlformats.org/officeDocument/2006/relationships/hyperlink" Target="https://dx.doi.org/10.1016/j.respe.2011.12.077" TargetMode="External"/><Relationship Id="rId82" Type="http://schemas.openxmlformats.org/officeDocument/2006/relationships/hyperlink" Target="https://theses.hal.science/tel-03642008v1" TargetMode="External"/><Relationship Id="rId83" Type="http://schemas.openxmlformats.org/officeDocument/2006/relationships/hyperlink" Target="https://www.theses.fr/2022BORD0079" TargetMode="External"/><Relationship Id="rId84" Type="http://schemas.openxmlformats.org/officeDocument/2006/relationships/hyperlink" Target="https://hal.science/hal-05272060v1" TargetMode="External"/><Relationship Id="rId85" Type="http://schemas.openxmlformats.org/officeDocument/2006/relationships/hyperlink" Target="https://hal.science/search/index/?q=*&amp;authFullName_s=Jessie Aldana" TargetMode="External"/><Relationship Id="rId86" Type="http://schemas.openxmlformats.org/officeDocument/2006/relationships/hyperlink" Target="https://hal.science/search/index/?q=*&amp;authFullName_s=Laurence Thery" TargetMode="External"/><Relationship Id="rId87" Type="http://schemas.openxmlformats.org/officeDocument/2006/relationships/hyperlink" Target="https://hal.science/hal-05272124v1" TargetMode="External"/><Relationship Id="rId88" Type="http://schemas.openxmlformats.org/officeDocument/2006/relationships/hyperlink" Target="https://hal.science/search/index/?q=*&amp;authFullName_s=Alexandra Belle" TargetMode="External"/><Relationship Id="rId89" Type="http://schemas.openxmlformats.org/officeDocument/2006/relationships/hyperlink" Target="https://hal.science/hal-05167235v1" TargetMode="External"/><Relationship Id="rId90" Type="http://schemas.openxmlformats.org/officeDocument/2006/relationships/hyperlink" Target="https://hal.science/search/index/?q=*&amp;authFullName_s=Fabien Coutarel" TargetMode="External"/><Relationship Id="rId91" Type="http://schemas.openxmlformats.org/officeDocument/2006/relationships/hyperlink" Target="https://hal.science/search/index/?q=*&amp;authFullName_s=Antoine Bonnemain" TargetMode="External"/><Relationship Id="rId92" Type="http://schemas.openxmlformats.org/officeDocument/2006/relationships/hyperlink" Target="https://hal.science/search/index/?q=*&amp;authFullName_s=Damien Cromer" TargetMode="External"/><Relationship Id="rId93" Type="http://schemas.openxmlformats.org/officeDocument/2006/relationships/hyperlink" Target="https://hal.science/hal-05168011v1" TargetMode="External"/><Relationship Id="rId94" Type="http://schemas.openxmlformats.org/officeDocument/2006/relationships/hyperlink" Target="https://hal.science/hal-05272098v1" TargetMode="External"/><Relationship Id="rId95" Type="http://schemas.openxmlformats.org/officeDocument/2006/relationships/hyperlink" Target="https://hal.science/search/index/?q=*&amp;authFullName_s=Jessie Aldana Jague" TargetMode="External"/><Relationship Id="rId96" Type="http://schemas.openxmlformats.org/officeDocument/2006/relationships/hyperlink" Target="https://hal.science/search/index/?q=*&amp;authFullName_s=Thierry Dulion" TargetMode="External"/><Relationship Id="rId97" Type="http://schemas.openxmlformats.org/officeDocument/2006/relationships/hyperlink" Target="https://hal.science/hal-04302924v1" TargetMode="External"/><Relationship Id="rId98" Type="http://schemas.openxmlformats.org/officeDocument/2006/relationships/hyperlink" Target="https://hal.science/search/index/?q=*&amp;authFullName_s=Adrien Morvan" TargetMode="External"/><Relationship Id="rId99" Type="http://schemas.openxmlformats.org/officeDocument/2006/relationships/hyperlink" Target="https://hal.science/hal-04302489v1" TargetMode="External"/><Relationship Id="rId100" Type="http://schemas.openxmlformats.org/officeDocument/2006/relationships/hyperlink" Target="https://hal.science/search/index/?q=*&amp;authFullName_s=Flavie Widmaier" TargetMode="External"/><Relationship Id="rId101" Type="http://schemas.openxmlformats.org/officeDocument/2006/relationships/hyperlink" Target="https://hal.science/hal-04302834v1" TargetMode="External"/><Relationship Id="rId102" Type="http://schemas.openxmlformats.org/officeDocument/2006/relationships/hyperlink" Target="https://hal.science/search/index/?q=*&amp;authFullName_s=D&#233;borah Gaudin" TargetMode="External"/><Relationship Id="rId103" Type="http://schemas.openxmlformats.org/officeDocument/2006/relationships/hyperlink" Target="https://hal.science/search/index/?q=*&amp;authFullName_s=Florence Chappert" TargetMode="External"/><Relationship Id="rId104" Type="http://schemas.openxmlformats.org/officeDocument/2006/relationships/hyperlink" Target="https://hal.science/search/index/?q=*&amp;authFullName_s=Elsa Laneyrie" TargetMode="External"/><Relationship Id="rId105" Type="http://schemas.openxmlformats.org/officeDocument/2006/relationships/hyperlink" Target="https://hal.science/hal-03780667v1" TargetMode="External"/><Relationship Id="rId106" Type="http://schemas.openxmlformats.org/officeDocument/2006/relationships/hyperlink" Target="https://hal.science/hal-03634306v1" TargetMode="External"/><Relationship Id="rId107" Type="http://schemas.openxmlformats.org/officeDocument/2006/relationships/hyperlink" Target="https://hal.science/search/index/?q=*&amp;authFullName_s=Hannelore Girardot-Pennors" TargetMode="External"/><Relationship Id="rId108" Type="http://schemas.openxmlformats.org/officeDocument/2006/relationships/hyperlink" Target="https://hal.science/hal-04250861v1" TargetMode="External"/><Relationship Id="rId109" Type="http://schemas.openxmlformats.org/officeDocument/2006/relationships/hyperlink" Target="https://hal.science/hal-03634331v1" TargetMode="External"/><Relationship Id="rId110" Type="http://schemas.openxmlformats.org/officeDocument/2006/relationships/hyperlink" Target="https://hal.science/hal-03924973v1" TargetMode="External"/><Relationship Id="rId111" Type="http://schemas.openxmlformats.org/officeDocument/2006/relationships/hyperlink" Target="https://hal.science/search/index/?q=*&amp;authFullName_s=Valentin Lamarque" TargetMode="External"/><Relationship Id="rId112" Type="http://schemas.openxmlformats.org/officeDocument/2006/relationships/hyperlink" Target="https://hal.science/search/index/?q=*&amp;authFullName_s=Guillaume Swierczynski" TargetMode="External"/><Relationship Id="rId113" Type="http://schemas.openxmlformats.org/officeDocument/2006/relationships/hyperlink" Target="https://hal.science/search/index/?q=*&amp;authFullName_s=Mireille Canal-Raffin" TargetMode="External"/><Relationship Id="rId114" Type="http://schemas.openxmlformats.org/officeDocument/2006/relationships/hyperlink" Target="https://hal.science/search/index/?q=*&amp;authFullName_s=Adelaide Nascimento" TargetMode="External"/><Relationship Id="rId115" Type="http://schemas.openxmlformats.org/officeDocument/2006/relationships/hyperlink" Target="https://hal.science/hal-03634389v1" TargetMode="External"/><Relationship Id="rId116" Type="http://schemas.openxmlformats.org/officeDocument/2006/relationships/hyperlink" Target="https://hal.science/hal-03634565v1" TargetMode="External"/><Relationship Id="rId117" Type="http://schemas.openxmlformats.org/officeDocument/2006/relationships/hyperlink" Target="https://hal.science/hal-03415347v1" TargetMode="External"/><Relationship Id="rId118" Type="http://schemas.openxmlformats.org/officeDocument/2006/relationships/hyperlink" Target="https://hal.science/hal-03415408v1" TargetMode="External"/><Relationship Id="rId119" Type="http://schemas.openxmlformats.org/officeDocument/2006/relationships/hyperlink" Target="https://hal.science/hal-03720207v1" TargetMode="External"/><Relationship Id="rId120" Type="http://schemas.openxmlformats.org/officeDocument/2006/relationships/hyperlink" Target="https://hal.science/search/index/?q=*&amp;authFullName_s=Vincent Grosjean" TargetMode="External"/><Relationship Id="rId121" Type="http://schemas.openxmlformats.org/officeDocument/2006/relationships/hyperlink" Target="https://hal.science/search/index/?q=*&amp;authFullName_s=Ella Bordai" TargetMode="External"/><Relationship Id="rId122" Type="http://schemas.openxmlformats.org/officeDocument/2006/relationships/hyperlink" Target="https://hal.science/search/index/?q=*&amp;authFullName_s=Thierry Viallesoubranne" TargetMode="External"/><Relationship Id="rId123" Type="http://schemas.openxmlformats.org/officeDocument/2006/relationships/hyperlink" Target="https://hal.science/hal-03415398v1" TargetMode="External"/><Relationship Id="rId124" Type="http://schemas.openxmlformats.org/officeDocument/2006/relationships/hyperlink" Target="https://hal.science/search/index/?q=*&amp;authFullName_s=Sylvain Ruaud" TargetMode="External"/><Relationship Id="rId125" Type="http://schemas.openxmlformats.org/officeDocument/2006/relationships/hyperlink" Target="https://hal.science/hal-03415411v1" TargetMode="External"/><Relationship Id="rId126" Type="http://schemas.openxmlformats.org/officeDocument/2006/relationships/hyperlink" Target="https://hal.science/hal-03415393v1" TargetMode="External"/><Relationship Id="rId127" Type="http://schemas.openxmlformats.org/officeDocument/2006/relationships/hyperlink" Target="https://hal.science/search/index/?q=*&amp;authFullName_s=Marc-Eric Gruenais" TargetMode="External"/><Relationship Id="rId128" Type="http://schemas.openxmlformats.org/officeDocument/2006/relationships/hyperlink" Target="https://hal.science/hal-03415375v1" TargetMode="External"/><Relationship Id="rId129" Type="http://schemas.openxmlformats.org/officeDocument/2006/relationships/hyperlink" Target="https://hal.science/search/index/?q=*&amp;authFullName_s=Sandrine Caroly" TargetMode="External"/><Relationship Id="rId130" Type="http://schemas.openxmlformats.org/officeDocument/2006/relationships/hyperlink" Target="https://hal.science/search/index/?q=*&amp;authFullName_s=Marianne Lacomblez" TargetMode="External"/><Relationship Id="rId131" Type="http://schemas.openxmlformats.org/officeDocument/2006/relationships/hyperlink" Target="https://hal.science/search/index/?q=*&amp;authFullName_s=Edm&#233;e Ollagnier" TargetMode="External"/><Relationship Id="rId132" Type="http://schemas.openxmlformats.org/officeDocument/2006/relationships/hyperlink" Target="https://hal.science/search/index/?q=*&amp;authFullName_s=Catherine Teiger" TargetMode="External"/><Relationship Id="rId133" Type="http://schemas.openxmlformats.org/officeDocument/2006/relationships/hyperlink" Target="https://hal.science/search/index/?q=*&amp;authFullName_s=Margaux Vignet" TargetMode="External"/><Relationship Id="rId134" Type="http://schemas.openxmlformats.org/officeDocument/2006/relationships/hyperlink" Target="https://hal.science/hal-03415385v1" TargetMode="External"/><Relationship Id="rId135" Type="http://schemas.openxmlformats.org/officeDocument/2006/relationships/hyperlink" Target="https://hal.science/search/index/?q=*&amp;authFullName_s=Laurence Th&#233;ry" TargetMode="External"/><Relationship Id="rId136" Type="http://schemas.openxmlformats.org/officeDocument/2006/relationships/hyperlink" Target="https://hal.science/search/index/?q=*&amp;authFullName_s=Karine Chassaing" TargetMode="External"/><Relationship Id="rId137" Type="http://schemas.openxmlformats.org/officeDocument/2006/relationships/hyperlink" Target="https://hal.science/search/index/?q=*&amp;authFullName_s=Elise Effantin" TargetMode="External"/><Relationship Id="rId138" Type="http://schemas.openxmlformats.org/officeDocument/2006/relationships/hyperlink" Target="https://hal.science/search/index/?q=*&amp;authFullName_s=Pascale Mercieca" TargetMode="External"/><Relationship Id="rId139" Type="http://schemas.openxmlformats.org/officeDocument/2006/relationships/hyperlink" Target="https://hal.science/hal-03634280v1" TargetMode="External"/><Relationship Id="rId140" Type="http://schemas.openxmlformats.org/officeDocument/2006/relationships/hyperlink" Target="https://hal.science/search/index/?q=*&amp;authFullName_s=Isabelle Baldi" TargetMode="External"/><Relationship Id="rId141" Type="http://schemas.openxmlformats.org/officeDocument/2006/relationships/hyperlink" Target="https://hal.science/hal-03634590v1" TargetMode="External"/><Relationship Id="rId142" Type="http://schemas.openxmlformats.org/officeDocument/2006/relationships/hyperlink" Target="https://hal.science/search/index/?q=*&amp;authFullName_s=F. Goutille" TargetMode="External"/><Relationship Id="rId143" Type="http://schemas.openxmlformats.org/officeDocument/2006/relationships/hyperlink" Target="https://hal.science/hal-04352371v1" TargetMode="External"/><Relationship Id="rId144" Type="http://schemas.openxmlformats.org/officeDocument/2006/relationships/hyperlink" Target="https://hal.science/search/index/?q=*&amp;authFullName_s=Elisabeth Lambert" TargetMode="External"/><Relationship Id="rId145" Type="http://schemas.openxmlformats.org/officeDocument/2006/relationships/hyperlink" Target="https://hal.science/search/index/?q=*&amp;authFullName_s=Carole Barth&#233;l&#233;my" TargetMode="External"/><Relationship Id="rId146" Type="http://schemas.openxmlformats.org/officeDocument/2006/relationships/hyperlink" Target="https://hal.science/hal-03634238v1" TargetMode="External"/><Relationship Id="rId147" Type="http://schemas.openxmlformats.org/officeDocument/2006/relationships/hyperlink" Target="https://hal.science/search/index/?q=*&amp;authFullName_s=Valentina Crini" TargetMode="External"/><Relationship Id="rId148" Type="http://schemas.openxmlformats.org/officeDocument/2006/relationships/hyperlink" Target="https://hal.science/search/index/?q=*&amp;authFullName_s=Patrick Jullien" TargetMode="External"/><Relationship Id="rId149" Type="http://schemas.openxmlformats.org/officeDocument/2006/relationships/hyperlink" Target="https://hal.science/hal-04672512v1" TargetMode="External"/><Relationship Id="rId150" Type="http://schemas.openxmlformats.org/officeDocument/2006/relationships/hyperlink" Target="https://hal.science/hal-04539684v1" TargetMode="External"/><Relationship Id="rId151" Type="http://schemas.openxmlformats.org/officeDocument/2006/relationships/hyperlink" Target="https://hal.inrae.fr/hal-04468762v1" TargetMode="External"/><Relationship Id="rId152" Type="http://schemas.openxmlformats.org/officeDocument/2006/relationships/hyperlink" Target="https://hal.science/search/index/?q=*&amp;authFullName_s=&#200;ve Bureau-Point" TargetMode="External"/><Relationship Id="rId153" Type="http://schemas.openxmlformats.org/officeDocument/2006/relationships/hyperlink" Target="https://hal.science/hal-04539662v1" TargetMode="External"/><Relationship Id="rId154" Type="http://schemas.openxmlformats.org/officeDocument/2006/relationships/hyperlink" Target="https://hal.science/search/index/?q=*&amp;authFullName_s=Clemence Rambaud" TargetMode="External"/><Relationship Id="rId155" Type="http://schemas.openxmlformats.org/officeDocument/2006/relationships/hyperlink" Target="https://hal.science/hal-03415335v1" TargetMode="External"/><Relationship Id="rId156" Type="http://schemas.openxmlformats.org/officeDocument/2006/relationships/hyperlink" Target="https://dx.doi.org/10.1007/978-3-030-74605-6_54" TargetMode="External"/><Relationship Id="rId157" Type="http://schemas.openxmlformats.org/officeDocument/2006/relationships/hyperlink" Target="https://hal.science/hal-04678816v1" TargetMode="External"/><Relationship Id="rId158" Type="http://schemas.openxmlformats.org/officeDocument/2006/relationships/hyperlink" Target="https://hal.science/hal-03634626v1" TargetMode="External"/><Relationship Id="rId159" Type="http://schemas.openxmlformats.org/officeDocument/2006/relationships/hyperlink" Target="https://hal.science/search/index/?q=*&amp;authFullName_s=Ludovic Ginelli" TargetMode="External"/><Relationship Id="rId160" Type="http://schemas.openxmlformats.org/officeDocument/2006/relationships/hyperlink" Target="https://hal.science/hal-03869752v1" TargetMode="External"/><Relationship Id="rId161" Type="http://schemas.openxmlformats.org/officeDocument/2006/relationships/hyperlink" Target="https://hal.science/search/index/?q=*&amp;authFullName_s=&#201;lise Effantin" TargetMode="External"/><Relationship Id="rId162" Type="http://schemas.openxmlformats.org/officeDocument/2006/relationships/hyperlink" Target="https://hal.science/hal-04302203v1" TargetMode="External"/><Relationship Id="rId163" Type="http://schemas.openxmlformats.org/officeDocument/2006/relationships/hyperlink" Target="https://hal.science/hal-04771294v1" TargetMode="External"/><Relationship Id="rId164" Type="http://schemas.openxmlformats.org/officeDocument/2006/relationships/hyperlink" Target="https://hal.science/search/index/?q=*&amp;authFullName_s=Lassalle Julie" TargetMode="External"/><Relationship Id="rId165" Type="http://schemas.openxmlformats.org/officeDocument/2006/relationships/hyperlink" Target="https://hal.science/search/index/?q=*&amp;authFullName_s=Le&#239;la Boudra" TargetMode="External"/><Relationship Id="rId166" Type="http://schemas.openxmlformats.org/officeDocument/2006/relationships/hyperlink" Target="https://dx.doi.org/10.1007/978-981-95-0211-0_50" TargetMode="External"/><Relationship Id="rId167" Type="http://schemas.openxmlformats.org/officeDocument/2006/relationships/hyperlink" Target="https://hal.science/hal-05271995v1" TargetMode="External"/><Relationship Id="rId168" Type="http://schemas.openxmlformats.org/officeDocument/2006/relationships/hyperlink" Target="https://dx.doi.org/10.1007/978-981-95-0211-0_25" TargetMode="External"/><Relationship Id="rId169" Type="http://schemas.openxmlformats.org/officeDocument/2006/relationships/hyperlink" Target="https://hal.science/hal-04968790v1" TargetMode="External"/><Relationship Id="rId170" Type="http://schemas.openxmlformats.org/officeDocument/2006/relationships/hyperlink" Target="https://dx.doi.org/10.1093/occmed/kqae023.0416" TargetMode="External"/><Relationship Id="rId171" Type="http://schemas.openxmlformats.org/officeDocument/2006/relationships/hyperlink" Target="https://hal.science/hal-0374178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Goutille</dc:title>
  <dc:description>CV</dc:description>
  <dc:subject/>
  <cp:keywords/>
  <cp:category/>
  <cp:lastModifiedBy/>
  <dcterms:created xsi:type="dcterms:W3CDTF">2026-05-20T04:37:26+02:00</dcterms:created>
  <dcterms:modified xsi:type="dcterms:W3CDTF">2026-05-20T04:37:26+02:00</dcterms:modified>
</cp:coreProperties>
</file>

<file path=docProps/custom.xml><?xml version="1.0" encoding="utf-8"?>
<Properties xmlns="http://schemas.openxmlformats.org/officeDocument/2006/custom-properties" xmlns:vt="http://schemas.openxmlformats.org/officeDocument/2006/docPropsVTypes"/>
</file>