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Fabio Armand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fabio-armand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0000-0002-9878-2279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229821251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AQUINO-WEBER D. et al. (éd.) Coum'on étèila que kòoule... Come una stella cadente... Comme une étoile filante...Mélanges à la mémoire de Federica Diemoz, Droz, 2023, 504 p.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Claudine Frechet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linguistique romane</w:t>
            </w:r>
            <w:r>
              <w:rPr/>
              <w:t xml:space="preserve">, 2025, 89 (353), pp.239-245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 francoprovençal : défis et enjeux contemporains. L’exemple du département de l’Ain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Gerfaud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 dire et bien aprandre - Revue de médiévistique</w:t>
            </w:r>
            <w:r>
              <w:rPr/>
              <w:t xml:space="preserve">, 2025, Langues régionales : transmission, diglossie et littérature (40), pp.43-62.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⟨10.54563/bdba.2364⟩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(Re)building Sexed Genres in Contemporary Nepal. Ethnographic Notes and Narratives about the Kichkannī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Decolonial Subversions</w:t>
            </w:r>
            <w:r>
              <w:rPr/>
              <w:t xml:space="preserve">, 2024, Vernacular Cultures of South Asia (Special issue 2023),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de Marie-Agnès Cathiard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IRIS, revue du Centre de Recherche sur l'Imaginaire</w:t>
            </w:r>
            <w:r>
              <w:rPr/>
              <w:t xml:space="preserve">, 2024, 44,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⟨10.35562/iris.3946⟩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écopoétiques chez Charles Joisten : du conte fantastique au jardin urbain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María Flores-Fernández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Thélème, Revista Complutense de Estudios Franceses</w:t>
            </w:r>
            <w:r>
              <w:rPr/>
              <w:t xml:space="preserve">, 2024, 39 (1), pp.53-63.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⟨10.5209/thel.94516⟩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Trajets bistables dans la liminalité des imaginaires de métamorphose du massif de l’Atlas. Notes d’anthropologie neurocognitive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IRIS, revue du Centre de Recherche sur l'Imaginaire</w:t>
            </w:r>
            <w:r>
              <w:rPr/>
              <w:t xml:space="preserve">, 2024, 44,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⟨10.35562/iris.3796⟩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à disposition en ligne de l’Atlas linguistique du Lyonnais : avancement, contraintes et perspectives de développement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Claudine Frechet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Michel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2022, 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⟨10.4000/geolinguistique.7439⟩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Panoramica degli studi francoprovenzali sui due versanti delle Alpi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Rivoira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2022, 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⟨10.4000/geolinguistique.7496⟩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hal-05150188v1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Ecotypes de genre(s) et sexuations variables pour les ontologies surnaturelles de la sauvagerie des imaginaires transalpins (Alpes, Himalaya, Atlas)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Caietele Echinox / Cahiers de l'Echinox / Echinox Journal</w:t>
            </w:r>
            <w:r>
              <w:rPr/>
              <w:t xml:space="preserve">, 2022, 42, pp.336-351.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⟨10.24193/cechinox.2022.42.24⟩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épistémologie du folklore narratif. Récits de croyance et êtres fantastiques des imaginaires (trans)alpins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du Centre d'études francoprovençales René Willien</w:t>
            </w:r>
            <w:r>
              <w:rPr/>
              <w:t xml:space="preserve">, 2021, 77,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Aufhocker : Quand l’identité Alien d’un de nos corps-fantômes se porte sur le dos.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Caietele Echinox / Cahiers de l'Echinox / Echinox Journal</w:t>
            </w:r>
            <w:r>
              <w:rPr/>
              <w:t xml:space="preserve">, 2021, 41, pp.85-99.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⟨10.24193/cechinox.2021.41.07⟩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hal-05150192v1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Transformations in Hindu Tantric Ritualisms of Kathmandu Valley: a Neurocognitive Perspective about Self and Bodies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Religions of South Asia</w:t>
            </w:r>
            <w:r>
              <w:rPr/>
              <w:t xml:space="preserve">, 2021, 14 (1), pp.41-62.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⟨10.1558/rosa.19320⟩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hal-05150193v1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matrice sémantique neurocognitive pour les dénominations du cauchemar dans quelques parlers francoprovençaux de la Vallée d'Aoste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du Centre d'études francoprovençales René Willien</w:t>
            </w:r>
            <w:r>
              <w:rPr/>
              <w:t xml:space="preserve">, 2020, 76, pp.83-106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hal-05184139v1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Tautologies toponymiques : comment apprivoiser l’espace entre continuités et fractures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Gerfaud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⟨10.4000/echogeo.19836⟩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hal-05150186v1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(ex-)tabanus : une matrice sémantique neurocognitive pour des taons prototypes des esprits errants dans les Alpes francoprovençales et occitanes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2020, 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⟨10.4000/geolinguistique.2102⟩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hal-05150187v1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dahu : imaginaire narratif d’un animal chimérique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Beidana</w:t>
            </w:r>
            <w:r>
              <w:rPr/>
              <w:t xml:space="preserve">, 2020, 98, pp.51-66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hal-05184141v1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notre moi se fait passer incognito pour un Autre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Marie-Agnès Cathiard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Caietele Echinox / Cahiers de l'Echinox / Echinox Journal</w:t>
            </w:r>
            <w:r>
              <w:rPr/>
              <w:t xml:space="preserve">, 2019, Imaginaire de l'altérité. Pour une approche anthropologique, I (36), pp.235-247.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⟨10.24193/cechinox.2019.36.18⟩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hal-05237810v1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des éléments trichologiques issus du sensorium de la paralysie du sommeil : cauchemars pilosi en expérience de corps fantômes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Marie-Agnès Cathiard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Religiologiques : sciences humaines et religion</w:t>
            </w:r>
            <w:r>
              <w:rPr/>
              <w:t xml:space="preserve">, 2017, Pérennité du mythe, 35, pp.159-179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hal-01899605v1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Laughing at the Undead: When Indo-Himalayan Folklore Meets Western Zombies in Go Goa Gone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South Asian Studies (1-4 octobre 2025) - Panel 53. Recasting classics and traditional genres in South Asia: refractions, satirical deviations, adaptations</w:t>
            </w:r>
            <w:r>
              <w:rPr/>
              <w:t xml:space="preserve">, South Asia Institute, Cultural and Religious History of South Asia (Heidelberg University), Oct 2025,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Wilderness in the Himalayas: Landscape Domestication Beyond the Human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"Inhabiting: Cultural Heritage, Landscapes, and Territorial Networks"</w:t>
            </w:r>
            <w:r>
              <w:rPr/>
              <w:t xml:space="preserve">, Università di Perugia, Dipartimento di Filosofia, Scienze sociali, umane e della formazione, May 2025,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notre Soi se fait passer incognito pour un Autre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Marie-Agnès Cathiard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International du CRI2i, Imaginaires de l’altérité</w:t>
            </w:r>
            <w:r>
              <w:rPr/>
              <w:t xml:space="preserve">, Mar 2018, Hammamet – Tozeur,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hal-01911653v1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Numinose in den Erzählstoffen der Alpen und des Himalayas : ein neurokognitiver Rahmen als Grundlage übersinnlicher Erfahrungen in der Anthropologie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Marie-Agnès Cathiard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Tagung der Kommission für Erzählforschung in der Deutschen Gesellschaft für Volkskunde e.V. in Kooperation mit dem Landesheimatbund Sachsen-Anhalt e.V.</w:t>
            </w:r>
            <w:r>
              <w:rPr/>
              <w:t xml:space="preserve">, Sep 2016, Naumburg-Bad Kösen,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hal-01900977v1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nationalistic isolationisms: our species’ brain dreams and nightmares. Re-embodying daemonic ontologies in the Mediterranean South of the Alps for this XXIth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Marie-Agnès Cathiard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Islands Conference (MIC)</w:t>
            </w:r>
            <w:r>
              <w:rPr/>
              <w:t xml:space="preserve">, Sep 2016, The Island of Vis,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hal-01900973v1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des Seigneurs de Thoire et Villars. Châtellenies et celléreries d'Arbent et d'Apremont (1336-1353)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Claudine Frechet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Cattin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Gerfaud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Noël Poncet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Editions Lambert Lucas</w:t>
              </w:r>
            </w:hyperlink>
            <w:r>
              <w:rPr/>
              <w:t xml:space="preserve">, Tome 4, pp.480, 2025, 978-2-940817-39-9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hal-05502175v1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des seigneurs de Thoire et Villars. Châtellenies et celléreries de Corlier et de Châtillon-de-Cornelle (1338-1353)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Claudine Frechet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Cattin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Gerfaud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Noël Poncet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Editions Lambert Lucas</w:t>
              </w:r>
            </w:hyperlink>
            <w:r>
              <w:rPr/>
              <w:t xml:space="preserve">, tome 3, pp.328, 2025, 978-2-35935-444-7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des seigneurs de Thoire et Villars. Châtellenies et celléreries de Cerdon et du Barrioz (1336-1353)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Claudine Frechet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Cattin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Gerfaud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Noël Poncet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Editions Lambert Lucas</w:t>
              </w:r>
            </w:hyperlink>
            <w:r>
              <w:rPr/>
              <w:t xml:space="preserve">, Tome 2, pp.452, 2024, 978-2-35935-367-9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hal-05502220v1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TUAILLON, Le Francoprovençal. Tome deux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Rosito Champrétavy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Martin</w:t>
              </w:r>
            </w:hyperlink>
          </w:p>
          <w:p>
            <w:pPr/>
            <w:r>
              <w:rPr/>
              <w:t xml:space="preserve">Centre d'Etudes Francoprovençales "René Willien", 2023, 9788831943-08-6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hal-05289332v1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des Seigneurs de Thoire et Villars. Châtellenie et cellérerie de Poncin (1336-1353)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Claudine Frechet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Cattin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Jean-Pierre Gerfaud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Noël Poncet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Editions Lambert Lucas</w:t>
              </w:r>
            </w:hyperlink>
            <w:r>
              <w:rPr/>
              <w:t xml:space="preserve">, Tome 1, pp.500, 2022, 978-2-35935-364-8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hal-05502252v1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Bhut basne. Pour une épistémologie de la spectralité et des visitations nocturnes dans l'imaginaire urbain de la vallée de Kathmandu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/>
              <w:t xml:space="preserve">Emmanuel Falguières et Nicolas Canova. </w:t>
            </w:r>
            <w:r>
              <w:rPr>
                <w:i w:val="1"/>
                <w:iCs w:val="1"/>
              </w:rPr>
              <w:t xml:space="preserve">La maison hantée. Théâtre d'histoires phénoménales</w:t>
            </w:r>
            <w:r>
              <w:rPr/>
              <w:t xml:space="preserve">, Cerf Patrimoines, pp.111-135,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Esperienze fuori dal corpo (OBE) e iniziazioni sciamaniche. Note di antropologia neurocognitiva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/>
              <w:t xml:space="preserve">Luca Bertinotti e Matteo Mazzone. </w:t>
            </w:r>
            <w:r>
              <w:rPr>
                <w:i w:val="1"/>
                <w:iCs w:val="1"/>
              </w:rPr>
              <w:t xml:space="preserve">Tra morte e vita (NDE). Esperienze del limite: scienza, fede e cultura</w:t>
            </w:r>
            <w:r>
              <w:rPr/>
              <w:t xml:space="preserve">, Associazione '900 Edizioni, pp.39-56,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hal-05296729v1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grammaires de l'espace: anthropodiversité et 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/>
              <w:t xml:space="preserve">Fabio Armand, Michel Bert, Christiane Dunoyer et Anetta Kopecka. </w:t>
            </w:r>
            <w:r>
              <w:rPr>
                <w:i w:val="1"/>
                <w:iCs w:val="1"/>
              </w:rPr>
              <w:t xml:space="preserve">Grammaires de l'espace et relations au territoire</w:t>
            </w:r>
            <w:r>
              <w:rPr/>
              <w:t xml:space="preserve">, Publications de la Région Autonome de la Vallée d'Aoste, pp.37-50,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hal-05184419v1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in Gurung Shamanism(s). Ethnographic Notes and Shamanistic Initiations into the Wilderness among the Eastern Gurung of Laprak (Gorkha District, Nepal)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/>
              <w:t xml:space="preserve">Donatella Rossi, Davor Antonucci, Michela Clemente, Davide Torri. </w:t>
            </w:r>
            <w:r>
              <w:rPr>
                <w:i w:val="1"/>
                <w:iCs w:val="1"/>
              </w:rPr>
              <w:t xml:space="preserve">Traditions, Translations and Transitions in the Cultural History of Tibet, the Himalayas and Mongolia</w:t>
            </w:r>
            <w:r>
              <w:rPr/>
              <w:t xml:space="preserve">, 42, ISMEO Associazione Internazionale di Studi sul Mediterraneo e l'Oriente, pp.1-18,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folklore of Khyah from Tantra to popular beliefs. Supernatural experiences at the margins among Newar communities in the Kathmandu Valley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/>
              <w:t xml:space="preserve">Andrea Acri et Paolo E. Rosati. </w:t>
            </w:r>
            <w:r>
              <w:rPr>
                <w:i w:val="1"/>
                <w:iCs w:val="1"/>
              </w:rPr>
              <w:t xml:space="preserve">Tantra, Magic, and Vernacular Religions in Monsoon Asia. Texts, Practices, and Practitioners from the Margins</w:t>
            </w:r>
            <w:r>
              <w:rPr/>
              <w:t xml:space="preserve">, Routledge, pp.137-153,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⟨10.4324/9781003281740-8⟩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Spazi di liminalità delle terre alte dei Gurung orientali: cenni teorici per una topologia del sovrannaturale nell’Himalaya nepalese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/>
              <w:t xml:space="preserve">Lia Zola, Stefano Beggiora, Margherita Amateis et Caterina Agus. </w:t>
            </w:r>
            <w:r>
              <w:rPr>
                <w:i w:val="1"/>
                <w:iCs w:val="1"/>
              </w:rPr>
              <w:t xml:space="preserve">Natura animata. Cerimonie, feste, tradizioni attraverso tempi e culture. Studi in memoria di Enrico Comba</w:t>
            </w:r>
            <w:r>
              <w:rPr/>
              <w:t xml:space="preserve">, Franco Angeli, pp.193-214,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hal-05184395v1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en folkloristique vers la possibilité d'inscrire la sur-intuitivité des expériences somatiques oniriques de l'Humanité dans un espace-temps imaginaire euclidien... contre-intuitif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Marie-Agnès Cathiard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</w:p>
          <w:p>
            <w:pPr/>
            <w:r>
              <w:rPr/>
              <w:t xml:space="preserve">Kôji Watanabe. </w:t>
            </w:r>
            <w:r>
              <w:rPr>
                <w:i w:val="1"/>
                <w:iCs w:val="1"/>
              </w:rPr>
              <w:t xml:space="preserve">"Si est tens a fester". Hommage à Philippe Walter</w:t>
            </w:r>
            <w:r>
              <w:rPr/>
              <w:t xml:space="preserve">, Cercle d'Etudes Mythologiques de Tokyo, pp.14-31,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Entre-corps chamaniques tremblants : Self et corps-fantômes Aliens dans quelques rituels d’incorporation d’ontologies numineuses dans les chamanismes de l’Himalaya népalais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/>
              <w:t xml:space="preserve">Véronique Costa et Claude Fintz. </w:t>
            </w:r>
            <w:r>
              <w:rPr>
                <w:i w:val="1"/>
                <w:iCs w:val="1"/>
              </w:rPr>
              <w:t xml:space="preserve">Exploration de l’entre-corps : imaginaire et émotion</w:t>
            </w:r>
            <w:r>
              <w:rPr/>
              <w:t xml:space="preserve">, Presses Universitaires de Valenciennes, pp.153-170, 2021, 978–2–36424–072–8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 perspectives and revitalization of an endangered language: the case of Francoprovençal in the Ain department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/>
              <w:t xml:space="preserve">Zbornik radova. </w:t>
            </w:r>
            <w:r>
              <w:rPr>
                <w:i w:val="1"/>
                <w:iCs w:val="1"/>
              </w:rPr>
              <w:t xml:space="preserve">Didactic Challenges III Didactic Retrospective and Perspective : Where/How do we go from here ?, Actes du colloque des 16-17 mai 2019</w:t>
            </w:r>
            <w:r>
              <w:rPr/>
              <w:t xml:space="preserve">, Josip Juraj Strossmayer University of Osijek, pp.398-408,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hal-05167287v1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Nationalistic Isolationism: Our Species' Brain Dreams and Nightmares. Reembodying Daemonic Ontologies in the Mediterranean South of the Alps for the 21st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Marie-Agnès Cathiard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</w:p>
          <w:p>
            <w:pPr/>
            <w:r>
              <w:rPr/>
              <w:t xml:space="preserve">Katica Jurcevic, Ljiljana Kaliterna Lipovcan &amp; Ozana Ramljak (Eds.). </w:t>
            </w:r>
            <w:r>
              <w:rPr>
                <w:i w:val="1"/>
                <w:iCs w:val="1"/>
              </w:rPr>
              <w:t xml:space="preserve">Imaging the Mediterranean: Challenges and perspectives</w:t>
            </w:r>
            <w:r>
              <w:rPr/>
              <w:t xml:space="preserve">, Institute of Social Sciences Ivo Pilar &amp; Vern’ Group, pp.113-125,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Braincubus : Vers un modèle anthropologique neurocognitif transculturel pour les « fantômes » de l'imaginaire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Marie-Agnès Cathiard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/>
              <w:t xml:space="preserve">Patrick Pajon &amp; Marie-Agnès Cathiard. </w:t>
            </w:r>
            <w:r>
              <w:rPr>
                <w:i w:val="1"/>
                <w:iCs w:val="1"/>
              </w:rPr>
              <w:t xml:space="preserve">Les imaginaires du cerveau</w:t>
            </w:r>
            <w:r>
              <w:rPr/>
              <w:t xml:space="preserve">, Intercommunications &amp; Editions Modulaires Européennes, pp.53-87,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hal-01899135v1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des Alpes et de l'Himalaya. Essai de psychologie intuitive sur une anthropologie des ontologies fantastiques dans deux imaginaires narratifs en milieu alpin. Entre Vallée d'Aoste et Népal.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Armand</w:t>
              </w:r>
            </w:hyperlink>
          </w:p>
          <w:p>
            <w:pPr/>
            <w:r>
              <w:rPr/>
              <w:t xml:space="preserve">Linguistique. Université Grenoble Alpes; Università di Torino, 2016.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2016GREAL036⟩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tel-01864604v1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26D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o-armand" TargetMode="External"/><Relationship Id="rId9" Type="http://schemas.openxmlformats.org/officeDocument/2006/relationships/hyperlink" Target="https://orcid.org/0000-0002-9878-2279" TargetMode="External"/><Relationship Id="rId10" Type="http://schemas.openxmlformats.org/officeDocument/2006/relationships/hyperlink" Target="https://www.idref.fr/229821251" TargetMode="External"/><Relationship Id="rId11" Type="http://schemas.openxmlformats.org/officeDocument/2006/relationships/hyperlink" Target="https://ucly.hal.science/hal-05507941v1" TargetMode="External"/><Relationship Id="rId12" Type="http://schemas.openxmlformats.org/officeDocument/2006/relationships/hyperlink" Target="https://hal.science/search/index/?q=*&amp;authFullName_s=Claudine Frechet" TargetMode="External"/><Relationship Id="rId13" Type="http://schemas.openxmlformats.org/officeDocument/2006/relationships/hyperlink" Target="https://hal.science/search/index/?q=*&amp;authFullName_s=Fabio Armand" TargetMode="External"/><Relationship Id="rId14" Type="http://schemas.openxmlformats.org/officeDocument/2006/relationships/hyperlink" Target="https://ucly.hal.science/hal-05507929v1" TargetMode="External"/><Relationship Id="rId15" Type="http://schemas.openxmlformats.org/officeDocument/2006/relationships/hyperlink" Target="https://hal.science/search/index/?q=*&amp;authFullName_s=Jean-Pierre Gerfaud" TargetMode="External"/><Relationship Id="rId16" Type="http://schemas.openxmlformats.org/officeDocument/2006/relationships/hyperlink" Target="https://dx.doi.org/10.54563/bdba.2364" TargetMode="External"/><Relationship Id="rId17" Type="http://schemas.openxmlformats.org/officeDocument/2006/relationships/hyperlink" Target="https://ucly.hal.science/hal-05184154v1" TargetMode="External"/><Relationship Id="rId18" Type="http://schemas.openxmlformats.org/officeDocument/2006/relationships/hyperlink" Target="https://ucly.hal.science/hal-05150190v1" TargetMode="External"/><Relationship Id="rId19" Type="http://schemas.openxmlformats.org/officeDocument/2006/relationships/hyperlink" Target="https://hal.science/search/index/?q=*&amp;authFullName_s=V&#233;ronique Costa" TargetMode="External"/><Relationship Id="rId20" Type="http://schemas.openxmlformats.org/officeDocument/2006/relationships/hyperlink" Target="https://dx.doi.org/10.35562/iris.3946" TargetMode="External"/><Relationship Id="rId21" Type="http://schemas.openxmlformats.org/officeDocument/2006/relationships/hyperlink" Target="https://ucly.hal.science/hal-05150194v1" TargetMode="External"/><Relationship Id="rId22" Type="http://schemas.openxmlformats.org/officeDocument/2006/relationships/hyperlink" Target="https://hal.science/search/index/?q=*&amp;authFullName_s=Mar&#237;a Flores-Fern&#225;ndez" TargetMode="External"/><Relationship Id="rId23" Type="http://schemas.openxmlformats.org/officeDocument/2006/relationships/hyperlink" Target="https://dx.doi.org/10.5209/thel.94516" TargetMode="External"/><Relationship Id="rId24" Type="http://schemas.openxmlformats.org/officeDocument/2006/relationships/hyperlink" Target="https://ucly.hal.science/hal-05150189v1" TargetMode="External"/><Relationship Id="rId25" Type="http://schemas.openxmlformats.org/officeDocument/2006/relationships/hyperlink" Target="https://dx.doi.org/10.35562/iris.3796" TargetMode="External"/><Relationship Id="rId26" Type="http://schemas.openxmlformats.org/officeDocument/2006/relationships/hyperlink" Target="https://ucly.hal.science/hal-05150185v1" TargetMode="External"/><Relationship Id="rId27" Type="http://schemas.openxmlformats.org/officeDocument/2006/relationships/hyperlink" Target="https://hal.science/search/index/?q=*&amp;authFullName_s=Michel Bert" TargetMode="External"/><Relationship Id="rId28" Type="http://schemas.openxmlformats.org/officeDocument/2006/relationships/hyperlink" Target="https://dx.doi.org/10.4000/geolinguistique.7439" TargetMode="External"/><Relationship Id="rId29" Type="http://schemas.openxmlformats.org/officeDocument/2006/relationships/hyperlink" Target="https://ucly.hal.science/hal-05150188v1" TargetMode="External"/><Relationship Id="rId30" Type="http://schemas.openxmlformats.org/officeDocument/2006/relationships/hyperlink" Target="https://hal.science/search/index/?q=*&amp;authFullName_s=Matteo Rivoira" TargetMode="External"/><Relationship Id="rId31" Type="http://schemas.openxmlformats.org/officeDocument/2006/relationships/hyperlink" Target="https://dx.doi.org/10.4000/geolinguistique.7496" TargetMode="External"/><Relationship Id="rId32" Type="http://schemas.openxmlformats.org/officeDocument/2006/relationships/hyperlink" Target="https://ucly.hal.science/hal-05150191v1" TargetMode="External"/><Relationship Id="rId33" Type="http://schemas.openxmlformats.org/officeDocument/2006/relationships/hyperlink" Target="https://dx.doi.org/10.24193/cechinox.2022.42.24" TargetMode="External"/><Relationship Id="rId34" Type="http://schemas.openxmlformats.org/officeDocument/2006/relationships/hyperlink" Target="https://ucly.hal.science/hal-05184145v1" TargetMode="External"/><Relationship Id="rId35" Type="http://schemas.openxmlformats.org/officeDocument/2006/relationships/hyperlink" Target="https://ucly.hal.science/hal-05150192v1" TargetMode="External"/><Relationship Id="rId36" Type="http://schemas.openxmlformats.org/officeDocument/2006/relationships/hyperlink" Target="https://dx.doi.org/10.24193/cechinox.2021.41.07" TargetMode="External"/><Relationship Id="rId37" Type="http://schemas.openxmlformats.org/officeDocument/2006/relationships/hyperlink" Target="https://ucly.hal.science/hal-05150193v1" TargetMode="External"/><Relationship Id="rId38" Type="http://schemas.openxmlformats.org/officeDocument/2006/relationships/hyperlink" Target="https://dx.doi.org/10.1558/rosa.19320" TargetMode="External"/><Relationship Id="rId39" Type="http://schemas.openxmlformats.org/officeDocument/2006/relationships/hyperlink" Target="https://ucly.hal.science/hal-05184139v1" TargetMode="External"/><Relationship Id="rId40" Type="http://schemas.openxmlformats.org/officeDocument/2006/relationships/hyperlink" Target="https://ucly.hal.science/hal-05150186v1" TargetMode="External"/><Relationship Id="rId41" Type="http://schemas.openxmlformats.org/officeDocument/2006/relationships/hyperlink" Target="https://dx.doi.org/10.4000/echogeo.19836" TargetMode="External"/><Relationship Id="rId42" Type="http://schemas.openxmlformats.org/officeDocument/2006/relationships/hyperlink" Target="https://ucly.hal.science/hal-05150187v1" TargetMode="External"/><Relationship Id="rId43" Type="http://schemas.openxmlformats.org/officeDocument/2006/relationships/hyperlink" Target="https://dx.doi.org/10.4000/geolinguistique.2102" TargetMode="External"/><Relationship Id="rId44" Type="http://schemas.openxmlformats.org/officeDocument/2006/relationships/hyperlink" Target="https://ucly.hal.science/hal-05184141v1" TargetMode="External"/><Relationship Id="rId45" Type="http://schemas.openxmlformats.org/officeDocument/2006/relationships/hyperlink" Target="https://ucly.hal.science/hal-05237810v1" TargetMode="External"/><Relationship Id="rId46" Type="http://schemas.openxmlformats.org/officeDocument/2006/relationships/hyperlink" Target="https://hal.science/search/index/?q=*&amp;authFullName_s=Marie-Agn&#232;s Cathiard" TargetMode="External"/><Relationship Id="rId47" Type="http://schemas.openxmlformats.org/officeDocument/2006/relationships/hyperlink" Target="https://dx.doi.org/10.24193/cechinox.2019.36.18" TargetMode="External"/><Relationship Id="rId48" Type="http://schemas.openxmlformats.org/officeDocument/2006/relationships/hyperlink" Target="https://hal.univ-grenoble-alpes.fr/hal-01899605v1" TargetMode="External"/><Relationship Id="rId49" Type="http://schemas.openxmlformats.org/officeDocument/2006/relationships/hyperlink" Target="https://hal.science/search/index/?q=*&amp;authFullName_s=Christian Abry" TargetMode="External"/><Relationship Id="rId50" Type="http://schemas.openxmlformats.org/officeDocument/2006/relationships/hyperlink" Target="https://ucly.hal.science/hal-05496123v1" TargetMode="External"/><Relationship Id="rId51" Type="http://schemas.openxmlformats.org/officeDocument/2006/relationships/hyperlink" Target="https://ucly.hal.science/hal-05496087v1" TargetMode="External"/><Relationship Id="rId52" Type="http://schemas.openxmlformats.org/officeDocument/2006/relationships/hyperlink" Target="https://hal.science/hal-01911653v1" TargetMode="External"/><Relationship Id="rId53" Type="http://schemas.openxmlformats.org/officeDocument/2006/relationships/hyperlink" Target="https://hal.univ-grenoble-alpes.fr/hal-01900977v1" TargetMode="External"/><Relationship Id="rId54" Type="http://schemas.openxmlformats.org/officeDocument/2006/relationships/hyperlink" Target="https://hal.univ-grenoble-alpes.fr/hal-01900973v1" TargetMode="External"/><Relationship Id="rId55" Type="http://schemas.openxmlformats.org/officeDocument/2006/relationships/hyperlink" Target="https://hal.science/hal-05502175v1" TargetMode="External"/><Relationship Id="rId56" Type="http://schemas.openxmlformats.org/officeDocument/2006/relationships/hyperlink" Target="https://hal.science/search/index/?q=*&amp;authFullName_s=Paul Cattin" TargetMode="External"/><Relationship Id="rId57" Type="http://schemas.openxmlformats.org/officeDocument/2006/relationships/hyperlink" Target="https://hal.science/search/index/?q=*&amp;authFullName_s=No&#235;l Poncet" TargetMode="External"/><Relationship Id="rId58" Type="http://schemas.openxmlformats.org/officeDocument/2006/relationships/hyperlink" Target="https://www.lambert-lucas.com/livre/comptes-des-seigneurs-de-thoire-et-villars-tome-iv/" TargetMode="External"/><Relationship Id="rId59" Type="http://schemas.openxmlformats.org/officeDocument/2006/relationships/hyperlink" Target="https://hal.science/hal-05502146v1" TargetMode="External"/><Relationship Id="rId60" Type="http://schemas.openxmlformats.org/officeDocument/2006/relationships/hyperlink" Target="https://www.lambert-lucas.com/livre/comptes-des-seigneurs-de-thoire-et-villars-tome-iii/" TargetMode="External"/><Relationship Id="rId61" Type="http://schemas.openxmlformats.org/officeDocument/2006/relationships/hyperlink" Target="https://hal.science/hal-05502220v1" TargetMode="External"/><Relationship Id="rId62" Type="http://schemas.openxmlformats.org/officeDocument/2006/relationships/hyperlink" Target="http://www.lambert-lucas.com/livre/comptes-des-seigneurs-de-thoire-et-villars-tome-ii/" TargetMode="External"/><Relationship Id="rId63" Type="http://schemas.openxmlformats.org/officeDocument/2006/relationships/hyperlink" Target="https://ucly.hal.science/hal-05289332v1" TargetMode="External"/><Relationship Id="rId64" Type="http://schemas.openxmlformats.org/officeDocument/2006/relationships/hyperlink" Target="https://hal.science/search/index/?q=*&amp;authFullName_s=Rosito Champr&#233;tavy" TargetMode="External"/><Relationship Id="rId65" Type="http://schemas.openxmlformats.org/officeDocument/2006/relationships/hyperlink" Target="https://hal.science/search/index/?q=*&amp;authFullName_s=Jean-Baptiste Martin" TargetMode="External"/><Relationship Id="rId66" Type="http://schemas.openxmlformats.org/officeDocument/2006/relationships/hyperlink" Target="https://hal.science/hal-05502252v1" TargetMode="External"/><Relationship Id="rId67" Type="http://schemas.openxmlformats.org/officeDocument/2006/relationships/hyperlink" Target="https://www.lambert-lucas.com/livre/comptes-des-seigneurs-de-thoire-et-villars-tome-i/" TargetMode="External"/><Relationship Id="rId68" Type="http://schemas.openxmlformats.org/officeDocument/2006/relationships/hyperlink" Target="https://ucly.hal.science/hal-05524281v1" TargetMode="External"/><Relationship Id="rId69" Type="http://schemas.openxmlformats.org/officeDocument/2006/relationships/hyperlink" Target="https://ucly.hal.science/hal-05296729v1" TargetMode="External"/><Relationship Id="rId70" Type="http://schemas.openxmlformats.org/officeDocument/2006/relationships/hyperlink" Target="https://ucly.hal.science/hal-05184419v1" TargetMode="External"/><Relationship Id="rId71" Type="http://schemas.openxmlformats.org/officeDocument/2006/relationships/hyperlink" Target="https://ucly.hal.science/hal-05184417v1" TargetMode="External"/><Relationship Id="rId72" Type="http://schemas.openxmlformats.org/officeDocument/2006/relationships/hyperlink" Target="https://ucly.hal.science/hal-05184401v1" TargetMode="External"/><Relationship Id="rId73" Type="http://schemas.openxmlformats.org/officeDocument/2006/relationships/hyperlink" Target="https://dx.doi.org/10.4324/9781003281740-8" TargetMode="External"/><Relationship Id="rId74" Type="http://schemas.openxmlformats.org/officeDocument/2006/relationships/hyperlink" Target="https://ucly.hal.science/hal-05184395v1" TargetMode="External"/><Relationship Id="rId75" Type="http://schemas.openxmlformats.org/officeDocument/2006/relationships/hyperlink" Target="https://ucly.hal.science/hal-05184397v1" TargetMode="External"/><Relationship Id="rId76" Type="http://schemas.openxmlformats.org/officeDocument/2006/relationships/hyperlink" Target="https://ucly.hal.science/hal-05184142v1" TargetMode="External"/><Relationship Id="rId77" Type="http://schemas.openxmlformats.org/officeDocument/2006/relationships/hyperlink" Target="https://ucly.hal.science/hal-05167287v1" TargetMode="External"/><Relationship Id="rId78" Type="http://schemas.openxmlformats.org/officeDocument/2006/relationships/hyperlink" Target="https://hal.univ-grenoble-alpes.fr/hal-01899611v1" TargetMode="External"/><Relationship Id="rId79" Type="http://schemas.openxmlformats.org/officeDocument/2006/relationships/hyperlink" Target="https://hal.univ-grenoble-alpes.fr/hal-01899135v1" TargetMode="External"/><Relationship Id="rId80" Type="http://schemas.openxmlformats.org/officeDocument/2006/relationships/hyperlink" Target="https://theses.hal.science/tel-01864604v1" TargetMode="External"/><Relationship Id="rId81" Type="http://schemas.openxmlformats.org/officeDocument/2006/relationships/hyperlink" Target="https://www.theses.fr/2016GREAL036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Fabio Armand</dc:title>
  <dc:description>CV</dc:description>
  <dc:subject/>
  <cp:keywords/>
  <cp:category/>
  <cp:lastModifiedBy/>
  <dcterms:created xsi:type="dcterms:W3CDTF">2026-03-14T18:36:05+01:00</dcterms:created>
  <dcterms:modified xsi:type="dcterms:W3CDTF">2026-03-14T18:36:05+01:00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