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Fabrice Wacalie </w:t></w:r><w:r><w:rPr><w:color w:val="641e6e"/></w:rPr><w:t xml:space="preserve">Enseignant-chercheur en Langues et Littératures orales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fabrice-wacalie</w:t></w:r></w:hyperlink></w:p><w:p><w:pPr><w:numPr><w:ilvl w:val="0"/><w:numId w:val="1"/></w:numPr></w:pPr><w:r><w:rPr/><w:t xml:space="preserve"> ORCID : </w:t></w:r><w:hyperlink r:id="rId9" w:history="1"><w:r><w:rPr><w:color w:val="#410a8c"/><w:u w:val="single"/></w:rPr><w:t xml:space="preserve">0009-0009-8120-4702</w:t></w:r></w:hyperlink></w:p><w:p><w:pPr><w:spacing w:before="600"/></w:pPr></w:p><w:p><w:pPr><w:pStyle w:val="Heading2"/></w:pPr><w:r><w:rPr><w:color w:val="1e198e"/><w:b w:val="1"/><w:bCs w:val="1"/></w:rPr><w:t xml:space="preserve">Présentation</w:t></w:r></w:p><w:p><w:pPr><w:spacing w:after="100"/></w:pPr></w:p><w:p><w:pPr/><w:r><w:rPr/><w:t xml:space="preserve">Fabrice Wacalie est enseignant-chercheur contractuel à l’École supérieure du professorat et de l’éducation de l’Université de la Nouvelle-Calédonie. Docteur des Hautes Études Asie-Pacifique option linguistique océanienne, il s’intéresse aux questions relatives à la didactique des langues et des cultures kanak. Il est responsable pédagogique du Diplôme Universitaire Langues, Cultures Océaniennes et Apprentissage mis en place suite à un accord entre l’ UNC et le Vice-Rectorat signé le 27 octobre 2016 pour une meilleure structuration de l’enseignement des langues et des cultures kanak répondant aux prérogatives du Projet Éducatif de la Nouvelle-Calédonie (PENC).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littératures orales autochtones comme ressources à l'école en Kanaky-Nouvelle-Calédonie</w:t></w:r></w:hyperlink></w:p><w:p><w:pPr/><w:hyperlink r:id="rId11" w:history="1"><w:r><w:rPr><w:color w:val="#410a8c"/><w:u w:val="single"/></w:rPr><w:t xml:space="preserve">Fabrice Wacalie</w:t></w:r></w:hyperlink><w:r><w:rPr/><w:t xml:space="preserve">,</w:t></w:r><w:hyperlink r:id="rId12" w:history="1"><w:r><w:rPr><w:color w:val="#410a8c"/><w:u w:val="single"/></w:rPr><w:t xml:space="preserve">Constance Lavoie</w:t></w:r></w:hyperlink></w:p><w:p><w:pPr/><w:r><w:rPr><w:i w:val="1"/><w:iCs w:val="1"/></w:rPr><w:t xml:space="preserve">Revue de la persévérance et la réussite scolaires chez les Premiers Peuples</w:t></w:r><w:r><w:rPr/><w:t xml:space="preserve">, 2025, 6</w:t></w:r></w:p><w:p><w:pPr/><w:r><w:rPr/><w:t xml:space="preserve">Article dans une revue</w:t></w:r></w:p><w:p><w:pPr/><w:hyperlink r:id="rId10" w:history="1"><w:r><w:rPr><w:color w:val="#410a8c"/><w:u w:val="single"/></w:rPr><w:t xml:space="preserve">hal-05521773v1</w:t></w:r></w:hyperlink></w:p></w:tc></w:tr><w:tr><w:trPr/><w:tc><w:tcPr><w:noWrap/></w:tcPr><w:p><w:pPr><w:spacing w:after="200"/></w:pPr><w:hyperlink r:id="rId13" w:history="1"><w:r><w:rPr><w:color w:val="1e198e"/><w:b w:val="1"/><w:bCs w:val="1"/><w:u w:val="single"/></w:rPr><w:t xml:space="preserve">« Ea Ea Pepe. Berceuses en langues kanak : des instruments de mises en voix de mémoires intimes en contexte plurilingue et pluriculturel »</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r><w:rPr/><w:t xml:space="preserve">,</w:t></w:r><w:hyperlink r:id="rId16" w:history="1"><w:r><w:rPr><w:color w:val="#410a8c"/><w:u w:val="single"/></w:rPr><w:t xml:space="preserve">E. Wadrawane</w:t></w:r></w:hyperlink></w:p><w:p><w:pPr/><w:r><w:rPr><w:i w:val="1"/><w:iCs w:val="1"/></w:rPr><w:t xml:space="preserve">Textes &amp; Contextes</w:t></w:r><w:r><w:rPr/><w:t xml:space="preserve">, 2023</w:t></w:r></w:p><w:p><w:pPr/><w:r><w:rPr/><w:t xml:space="preserve">Article dans une revue</w:t></w:r></w:p><w:p><w:pPr/><w:hyperlink r:id="rId13" w:history="1"><w:r><w:rPr><w:color w:val="#410a8c"/><w:u w:val="single"/></w:rPr><w:t xml:space="preserve">hal-04475999v1</w:t></w:r></w:hyperlink></w:p></w:tc></w:tr><w:tr><w:trPr/><w:tc><w:tcPr><w:noWrap/></w:tcPr><w:p><w:pPr><w:spacing w:after="200"/></w:pPr><w:hyperlink r:id="rId17" w:history="1"><w:r><w:rPr><w:color w:val="1e198e"/><w:b w:val="1"/><w:bCs w:val="1"/><w:u w:val="single"/></w:rPr><w:t xml:space="preserve">‘Eating well’ in Pacific Islands countries and territories: A qualitative and normative approach to food cultures in New Caledonia</w:t></w:r></w:hyperlink></w:p><w:p><w:pPr/><w:hyperlink r:id="rId18" w:history="1"><w:r><w:rPr><w:color w:val="#410a8c"/><w:u w:val="single"/></w:rPr><w:t xml:space="preserve">Christophe Serra-Mallol</w:t></w:r></w:hyperlink><w:r><w:rPr/><w:t xml:space="preserve">,</w:t></w:r><w:hyperlink r:id="rId11" w:history="1"><w:r><w:rPr><w:color w:val="#410a8c"/><w:u w:val="single"/></w:rPr><w:t xml:space="preserve">Fabrice Wacalie</w:t></w:r></w:hyperlink><w:r><w:rPr/><w:t xml:space="preserve">,</w:t></w:r><w:hyperlink r:id="rId19" w:history="1"><w:r><w:rPr><w:color w:val="#410a8c"/><w:u w:val="single"/></w:rPr><w:t xml:space="preserve">Akila Nedjar-Guerre</w:t></w:r></w:hyperlink><w:r><w:rPr/><w:t xml:space="preserve">,</w:t></w:r><w:hyperlink r:id="rId20" w:history="1"><w:r><w:rPr><w:color w:val="#410a8c"/><w:u w:val="single"/></w:rPr><w:t xml:space="preserve">Guillaume Wattelez</w:t></w:r></w:hyperlink><w:r><w:rPr/><w:t xml:space="preserve">,</w:t></w:r><w:hyperlink r:id="rId21" w:history="1"><w:r><w:rPr><w:color w:val="#410a8c"/><w:u w:val="single"/></w:rPr><w:t xml:space="preserve">Stéphane Frayon</w:t></w:r></w:hyperlink><w:r><w:rPr/><w:t xml:space="preserve">et al.</w:t></w:r></w:p><w:p><w:pPr/><w:r><w:rPr><w:i w:val="1"/><w:iCs w:val="1"/></w:rPr><w:t xml:space="preserve">Appetite</w:t></w:r><w:r><w:rPr/><w:t xml:space="preserve">, 2021, 163, </w:t></w:r><w:hyperlink r:id="rId22" w:history="1"><w:r><w:rPr><w:color w:val="#410a8c"/><w:u w:val="single"/></w:rPr><w:t xml:space="preserve">⟨10.1016/j.appet.2021.105192⟩</w:t></w:r></w:hyperlink></w:p><w:p><w:pPr/><w:r><w:rPr/><w:t xml:space="preserve">Article dans une revue</w:t></w:r></w:p><w:p><w:pPr/><w:hyperlink r:id="rId17" w:history="1"><w:r><w:rPr><w:color w:val="#410a8c"/><w:u w:val="single"/></w:rPr><w:t xml:space="preserve">hal-03170951v1</w:t></w:r></w:hyperlink></w:p></w:tc></w:tr><w:tr><w:trPr/><w:tc><w:tcPr><w:noWrap/></w:tcPr><w:p><w:pPr><w:spacing w:after="200"/></w:pPr><w:hyperlink r:id="rId23" w:history="1"><w:r><w:rPr><w:color w:val="1e198e"/><w:b w:val="1"/><w:bCs w:val="1"/><w:u w:val="single"/></w:rPr><w:t xml:space="preserve">L’héritage de Jean-Claude Rivierre dans l’extrême-Sud de la Nouvelle-Calédonie</w:t></w:r></w:hyperlink></w:p><w:p><w:pPr/><w:hyperlink r:id="rId15" w:history="1"><w:r><w:rPr><w:color w:val="#410a8c"/><w:u w:val="single"/></w:rPr><w:t xml:space="preserve">F. Wacalie</w:t></w:r></w:hyperlink></w:p><w:p><w:pPr/><w:r><w:rPr><w:i w:val="1"/><w:iCs w:val="1"/></w:rPr><w:t xml:space="preserve">Journal de la Société des Océanistes</w:t></w:r><w:r><w:rPr/><w:t xml:space="preserve">, 2020, n° 151</w:t></w:r></w:p><w:p><w:pPr/><w:r><w:rPr/><w:t xml:space="preserve">Article dans une revue</w:t></w:r></w:p><w:p><w:pPr/><w:hyperlink r:id="rId23" w:history="1"><w:r><w:rPr><w:color w:val="#410a8c"/><w:u w:val="single"/></w:rPr><w:t xml:space="preserve">hal-03389457v1</w:t></w:r></w:hyperlink></w:p></w:tc></w:tr><w:tr><w:trPr/><w:tc><w:tcPr><w:noWrap/></w:tcPr><w:p><w:pPr><w:spacing w:after="200"/></w:pPr><w:hyperlink r:id="rId24" w:history="1"><w:r><w:rPr><w:color w:val="1e198e"/><w:b w:val="1"/><w:bCs w:val="1"/><w:u w:val="single"/></w:rPr><w:t xml:space="preserve">Living in Rural and Urban Areas of New Caledonia: Impact on Food Consumption, Sleep Duration and Anthropometric Parameters Among Melanesian Adolescents</w:t></w:r></w:hyperlink></w:p><w:p><w:pPr/><w:hyperlink r:id="rId25" w:history="1"><w:r><w:rPr><w:color w:val="#410a8c"/><w:u w:val="single"/></w:rPr><w:t xml:space="preserve">Olivier Galy</w:t></w:r></w:hyperlink><w:r><w:rPr/><w:t xml:space="preserve">,</w:t></w:r><w:hyperlink r:id="rId26" w:history="1"><w:r><w:rPr><w:color w:val="#410a8c"/><w:u w:val="single"/></w:rPr><w:t xml:space="preserve">Emilie Paufique</w:t></w:r></w:hyperlink><w:r><w:rPr/><w:t xml:space="preserve">,</w:t></w:r><w:hyperlink r:id="rId19" w:history="1"><w:r><w:rPr><w:color w:val="#410a8c"/><w:u w:val="single"/></w:rPr><w:t xml:space="preserve">Akila Nedjar-Guerre</w:t></w:r></w:hyperlink><w:r><w:rPr/><w:t xml:space="preserve">,</w:t></w:r><w:hyperlink r:id="rId11" w:history="1"><w:r><w:rPr><w:color w:val="#410a8c"/><w:u w:val="single"/></w:rPr><w:t xml:space="preserve">Fabrice Wacalie</w:t></w:r></w:hyperlink><w:r><w:rPr/><w:t xml:space="preserve">,</w:t></w:r><w:hyperlink r:id="rId20" w:history="1"><w:r><w:rPr><w:color w:val="#410a8c"/><w:u w:val="single"/></w:rPr><w:t xml:space="preserve">Guillaume Wattelez</w:t></w:r></w:hyperlink><w:r><w:rPr/><w:t xml:space="preserve">et al.</w:t></w:r></w:p><w:p><w:pPr/><w:r><w:rPr><w:i w:val="1"/><w:iCs w:val="1"/></w:rPr><w:t xml:space="preserve">Nutrients</w:t></w:r><w:r><w:rPr/><w:t xml:space="preserve">, 2020, 12 (7), pp.2047. </w:t></w:r><w:hyperlink r:id="rId27" w:history="1"><w:r><w:rPr><w:color w:val="#410a8c"/><w:u w:val="single"/></w:rPr><w:t xml:space="preserve">⟨10.3390/nu12072047⟩</w:t></w:r></w:hyperlink></w:p><w:p><w:pPr/><w:r><w:rPr/><w:t xml:space="preserve">Article dans une revue</w:t></w:r></w:p><w:p><w:pPr/><w:hyperlink r:id="rId24" w:history="1"><w:r><w:rPr><w:color w:val="#410a8c"/><w:u w:val="single"/></w:rPr><w:t xml:space="preserve">hal-02970512v1</w:t></w:r></w:hyperlink></w:p></w:tc></w:tr><w:tr><w:trPr/><w:tc><w:tcPr><w:noWrap/></w:tcPr><w:p><w:pPr><w:spacing w:after="200"/></w:pPr><w:hyperlink r:id="rId28" w:history="1"><w:r><w:rPr><w:color w:val="1e198e"/><w:b w:val="1"/><w:bCs w:val="1"/><w:u w:val="single"/></w:rPr><w:t xml:space="preserve">Les micro-agressions linguistiques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Hermès, La Revue - Cognition, communication, politique</w:t></w:r><w:r><w:rPr/><w:t xml:space="preserve">, 2019</w:t></w:r></w:p><w:p><w:pPr/><w:r><w:rPr/><w:t xml:space="preserve">Article dans une revue</w:t></w:r></w:p><w:p><w:pPr/><w:hyperlink r:id="rId28" w:history="1"><w:r><w:rPr><w:color w:val="#410a8c"/><w:u w:val="single"/></w:rPr><w:t xml:space="preserve">hal-03333473v1</w:t></w:r></w:hyperlink></w:p></w:tc></w:tr><w:tr><w:trPr/><w:tc><w:tcPr><w:noWrap/></w:tcPr><w:p><w:pPr><w:spacing w:after="200"/></w:pPr><w:hyperlink r:id="rId30" w:history="1"><w:r><w:rPr><w:color w:val="1e198e"/><w:b w:val="1"/><w:bCs w:val="1"/><w:u w:val="single"/></w:rPr><w:t xml:space="preserve">Nyima jë ! Chante !</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BERDAL-MASUY F. et PAIRON J. (dirs.), TIPA 35 : Emo-langages : Vers une approche transversale des langages dans leurs dynamiques émotionnelles et créatives, Travaux interdisciplinaires sur la parole et le langage, ECLE</w:t></w:r><w:r><w:rPr/><w:t xml:space="preserve">, 2019, </w:t></w:r><w:hyperlink r:id="rId31" w:history="1"><w:r><w:rPr><w:color w:val="#410a8c"/><w:u w:val="single"/></w:rPr><w:t xml:space="preserve">⟨10.4000/tipa.2987⟩</w:t></w:r></w:hyperlink></w:p><w:p><w:pPr/><w:r><w:rPr/><w:t xml:space="preserve">Article dans une revue</w:t></w:r></w:p><w:p><w:pPr/><w:hyperlink r:id="rId30" w:history="1"><w:r><w:rPr><w:color w:val="#410a8c"/><w:u w:val="single"/></w:rPr><w:t xml:space="preserve">hal-03333471v1</w:t></w:r></w:hyperlink></w:p></w:tc></w:tr><w:tr><w:trPr/><w:tc><w:tcPr><w:noWrap/></w:tcPr><w:p><w:pPr><w:spacing w:after="200"/></w:pPr><w:hyperlink r:id="rId32" w:history="1"><w:r><w:rPr><w:color w:val="1e198e"/><w:b w:val="1"/><w:bCs w:val="1"/><w:u w:val="single"/></w:rPr><w:t xml:space="preserve">Les micro-agressions linguistiques</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Hermès, La Revue - Cognition, communication, politique</w:t></w:r><w:r><w:rPr/><w:t xml:space="preserve">, 2019</w:t></w:r></w:p><w:p><w:pPr/><w:r><w:rPr/><w:t xml:space="preserve">Article dans une revue</w:t></w:r></w:p><w:p><w:pPr/><w:hyperlink r:id="rId32" w:history="1"><w:r><w:rPr><w:color w:val="#410a8c"/><w:u w:val="single"/></w:rPr><w:t xml:space="preserve">hal-03333478v1</w:t></w:r></w:hyperlink></w:p></w:tc></w:tr><w:tr><w:trPr/><w:tc><w:tcPr><w:noWrap/></w:tcPr><w:p><w:pPr><w:spacing w:after="200"/></w:pPr><w:hyperlink r:id="rId34" w:history="1"><w:r><w:rPr><w:color w:val="1e198e"/><w:b w:val="1"/><w:bCs w:val="1"/><w:u w:val="single"/></w:rPr><w:t xml:space="preserve">Une forme insidieuse de mépris : les micro-agressions linguistiques en Nouvelle-Calédonie</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Claudine Moïse et Geneviève Bernard Barbeau (coord.), Le mépris en discours</w:t></w:r><w:r><w:rPr/><w:t xml:space="preserve">, 2019</w:t></w:r></w:p><w:p><w:pPr/><w:r><w:rPr/><w:t xml:space="preserve">Article dans une revue</w:t></w:r></w:p><w:p><w:pPr/><w:hyperlink r:id="rId34" w:history="1"><w:r><w:rPr><w:color w:val="#410a8c"/><w:u w:val="single"/></w:rPr><w:t xml:space="preserve">hal-03333481v1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transposition didactique des savoirs oraux autochtones à l’école</w:t></w:r></w:hyperlink></w:p><w:p><w:pPr/><w:hyperlink r:id="rId11" w:history="1"><w:r><w:rPr><w:color w:val="#410a8c"/><w:u w:val="single"/></w:rPr><w:t xml:space="preserve">Fabrice Wacalie</w:t></w:r></w:hyperlink><w:r><w:rPr/><w:t xml:space="preserve">,</w:t></w:r><w:hyperlink r:id="rId12" w:history="1"><w:r><w:rPr><w:color w:val="#410a8c"/><w:u w:val="single"/></w:rPr><w:t xml:space="preserve">Constance Lavoie</w:t></w:r></w:hyperlink></w:p><w:p><w:pPr/><w:r><w:rPr><w:i w:val="1"/><w:iCs w:val="1"/></w:rPr><w:t xml:space="preserve">Téléséminaire "Savoirs autochtones à l'école"</w:t></w:r><w:r><w:rPr/><w:t xml:space="preserve">, JRE-RIICLAS, Mar 2025, Nouméa (98800) - Nouvelle-Calédonie, Nouvelle-Calédonie</w:t></w:r></w:p><w:p><w:pPr/><w:r><w:rPr/><w:t xml:space="preserve">Communication dans un congrès</w:t></w:r></w:p><w:p><w:pPr/><w:hyperlink r:id="rId35" w:history="1"><w:r><w:rPr><w:color w:val="#410a8c"/><w:u w:val="single"/></w:rPr><w:t xml:space="preserve">hal-05035891v1</w:t></w:r></w:hyperlink></w:p></w:tc></w:tr><w:tr><w:trPr/><w:tc><w:tcPr><w:noWrap/></w:tcPr><w:p><w:pPr><w:spacing w:after="200"/></w:pPr><w:hyperlink r:id="rId36" w:history="1"><w:r><w:rPr><w:color w:val="1e198e"/><w:b w:val="1"/><w:bCs w:val="1"/><w:u w:val="single"/></w:rPr><w:t xml:space="preserve">L'apprentissage du français en contexte multiculturel</w:t></w:r></w:hyperlink></w:p><w:p><w:pPr/><w:hyperlink r:id="rId15" w:history="1"><w:r><w:rPr><w:color w:val="#410a8c"/><w:u w:val="single"/></w:rPr><w:t xml:space="preserve">F. Wacalie</w:t></w:r></w:hyperlink></w:p><w:p><w:pPr/><w:r><w:rPr><w:i w:val="1"/><w:iCs w:val="1"/></w:rPr><w:t xml:space="preserve">Séminaire de Lettres</w:t></w:r><w:r><w:rPr/><w:t xml:space="preserve">, Vice-rectorat de la Nouvelle-Calédonie, Apr 2025, Nouméa (98800) - Nouvelle-Calédonie, Nouvelle-Calédonie</w:t></w:r></w:p><w:p><w:pPr/><w:r><w:rPr/><w:t xml:space="preserve">Communication dans un congrès</w:t></w:r></w:p><w:p><w:pPr/><w:hyperlink r:id="rId36" w:history="1"><w:r><w:rPr><w:color w:val="#410a8c"/><w:u w:val="single"/></w:rPr><w:t xml:space="preserve">hal-05035780v1</w:t></w:r></w:hyperlink></w:p></w:tc></w:tr><w:tr><w:trPr/><w:tc><w:tcPr><w:noWrap/></w:tcPr><w:p><w:pPr><w:spacing w:after="200"/></w:pPr><w:hyperlink r:id="rId37" w:history="1"><w:r><w:rPr><w:color w:val="1e198e"/><w:b w:val="1"/><w:bCs w:val="1"/><w:u w:val="single"/></w:rPr><w:t xml:space="preserve">Didactique du FLES</w:t></w:r></w:hyperlink></w:p><w:p><w:pPr/><w:hyperlink r:id="rId15" w:history="1"><w:r><w:rPr><w:color w:val="#410a8c"/><w:u w:val="single"/></w:rPr><w:t xml:space="preserve">F. Wacalie</w:t></w:r></w:hyperlink></w:p><w:p><w:pPr/><w:r><w:rPr><w:i w:val="1"/><w:iCs w:val="1"/></w:rPr><w:t xml:space="preserve">Masterclass en Didactique du FLES</w:t></w:r><w:r><w:rPr/><w:t xml:space="preserve">, Vice-Rectorat de la Nouvelle-Calédonie, Oct 2025, Nouméa, Nouvelle-Calédonie</w:t></w:r></w:p><w:p><w:pPr/><w:r><w:rPr/><w:t xml:space="preserve">Communication dans un congrès</w:t></w:r></w:p><w:p><w:pPr/><w:hyperlink r:id="rId37" w:history="1"><w:r><w:rPr><w:color w:val="#410a8c"/><w:u w:val="single"/></w:rPr><w:t xml:space="preserve">hal-05522174v1</w:t></w:r></w:hyperlink></w:p></w:tc></w:tr><w:tr><w:trPr/><w:tc><w:tcPr><w:noWrap/></w:tcPr><w:p><w:pPr><w:spacing w:after="200"/></w:pPr><w:hyperlink r:id="rId38" w:history="1"><w:r><w:rPr><w:color w:val="1e198e"/><w:b w:val="1"/><w:bCs w:val="1"/><w:u w:val="single"/></w:rPr><w:t xml:space="preserve">Building culturally relevant multimedia resources for Indigenous languages using AI tools and collaborative development</w:t></w:r></w:hyperlink></w:p><w:p><w:pPr/><w:hyperlink r:id="rId39" w:history="1"><w:r><w:rPr><w:color w:val="#410a8c"/><w:u w:val="single"/></w:rPr><w:t xml:space="preserve">Belinda Chiera</w:t></w:r></w:hyperlink><w:r><w:rPr/><w:t xml:space="preserve">,</w:t></w:r><w:hyperlink r:id="rId40" w:history="1"><w:r><w:rPr><w:color w:val="#410a8c"/><w:u w:val="single"/></w:rPr><w:t xml:space="preserve">Anne-Laure Dotte</w:t></w:r></w:hyperlink><w:r><w:rPr/><w:t xml:space="preserve">,</w:t></w:r><w:hyperlink r:id="rId41" w:history="1"><w:r><w:rPr><w:color w:val="#410a8c"/><w:u w:val="single"/></w:rPr><w:t xml:space="preserve">Stéphanie Geneix-Rabault</w:t></w:r></w:hyperlink><w:r><w:rPr/><w:t xml:space="preserve">,</w:t></w:r><w:hyperlink r:id="rId42" w:history="1"><w:r><w:rPr><w:color w:val="#410a8c"/><w:u w:val="single"/></w:rPr><w:t xml:space="preserve">Christèle Maizonniaux</w:t></w:r></w:hyperlink><w:r><w:rPr/><w:t xml:space="preserve">,</w:t></w:r><w:hyperlink r:id="rId43" w:history="1"><w:r><w:rPr><w:color w:val="#410a8c"/><w:u w:val="single"/></w:rPr><w:t xml:space="preserve">Sophie Rendina</w:t></w:r></w:hyperlink><w:r><w:rPr/><w:t xml:space="preserve">et al.</w:t></w:r></w:p><w:p><w:pPr/><w:r><w:rPr><w:i w:val="1"/><w:iCs w:val="1"/></w:rPr><w:t xml:space="preserve">The Eighth Workshop on the Use of Computational Methods in the Study of Endangered Languages (ComputEL-8)</w:t></w:r><w:r><w:rPr/><w:t xml:space="preserve">, University of Hawai'i at Manoa, Mar 2025, Honolulu, United States</w:t></w:r></w:p><w:p><w:pPr/><w:r><w:rPr/><w:t xml:space="preserve">Communication dans un congrès</w:t></w:r></w:p><w:p><w:pPr/><w:hyperlink r:id="rId38" w:history="1"><w:r><w:rPr><w:color w:val="#410a8c"/><w:u w:val="single"/></w:rPr><w:t xml:space="preserve">hal-05284007v1</w:t></w:r></w:hyperlink></w:p></w:tc></w:tr><w:tr><w:trPr/><w:tc><w:tcPr><w:noWrap/></w:tcPr><w:p><w:pPr><w:spacing w:after="200"/></w:pPr><w:hyperlink r:id="rId44" w:history="1"><w:r><w:rPr><w:color w:val="1e198e"/><w:b w:val="1"/><w:bCs w:val="1"/><w:u w:val="single"/></w:rPr><w:t xml:space="preserve">Do business and language revitalization go hand in hand? Example of a group of speakers using e-learning in New Caledonia</w:t></w:r></w:hyperlink></w:p><w:p><w:pPr/><w:hyperlink r:id="rId11" w:history="1"><w:r><w:rPr><w:color w:val="#410a8c"/><w:u w:val="single"/></w:rPr><w:t xml:space="preserve">Fabrice Wacalie</w:t></w:r></w:hyperlink></w:p><w:p><w:pPr/><w:r><w:rPr><w:i w:val="1"/><w:iCs w:val="1"/></w:rPr><w:t xml:space="preserve">Conference On Oceanic Linguistics</w:t></w:r><w:r><w:rPr/><w:t xml:space="preserve">, Australian National University, Jun 2025, Canberra (AU), Australia</w:t></w:r></w:p><w:p><w:pPr/><w:r><w:rPr/><w:t xml:space="preserve">Communication dans un congrès</w:t></w:r></w:p><w:p><w:pPr/><w:hyperlink r:id="rId44" w:history="1"><w:r><w:rPr><w:color w:val="#410a8c"/><w:u w:val="single"/></w:rPr><w:t xml:space="preserve">hal-05522706v1</w:t></w:r></w:hyperlink></w:p></w:tc></w:tr><w:tr><w:trPr/><w:tc><w:tcPr><w:noWrap/></w:tcPr><w:p><w:pPr><w:spacing w:after="200"/></w:pPr><w:hyperlink r:id="rId45" w:history="1"><w:r><w:rPr><w:color w:val="1e198e"/><w:b w:val="1"/><w:bCs w:val="1"/><w:u w:val="single"/></w:rPr><w:t xml:space="preserve">An Oceanian Educational Model: Innovation for Emancipation</w:t></w:r></w:hyperlink></w:p><w:p><w:pPr/><w:hyperlink r:id="rId11" w:history="1"><w:r><w:rPr><w:color w:val="#410a8c"/><w:u w:val="single"/></w:rPr><w:t xml:space="preserve">Fabrice Wacalie</w:t></w:r></w:hyperlink><w:r><w:rPr/><w:t xml:space="preserve">,</w:t></w:r><w:hyperlink r:id="rId46" w:history="1"><w:r><w:rPr><w:color w:val="#410a8c"/><w:u w:val="single"/></w:rPr><w:t xml:space="preserve">Elatiana Razafimandimbimanana</w:t></w:r></w:hyperlink></w:p><w:p><w:pPr/><w:r><w:rPr><w:i w:val="1"/><w:iCs w:val="1"/></w:rPr><w:t xml:space="preserve">ESFO Congress</w:t></w:r><w:r><w:rPr/><w:t xml:space="preserve">, Jun 2025, Lucerne, Switzerland</w:t></w:r></w:p><w:p><w:pPr/><w:r><w:rPr/><w:t xml:space="preserve">Communication dans un congrès</w:t></w:r></w:p><w:p><w:pPr/><w:hyperlink r:id="rId45" w:history="1"><w:r><w:rPr><w:color w:val="#410a8c"/><w:u w:val="single"/></w:rPr><w:t xml:space="preserve">hal-05427479v1</w:t></w:r></w:hyperlink></w:p></w:tc></w:tr><w:tr><w:trPr/><w:tc><w:tcPr><w:noWrap/></w:tcPr><w:p><w:pPr><w:spacing w:after="200"/></w:pPr><w:hyperlink r:id="rId47" w:history="1"><w:r><w:rPr><w:color w:val="1e198e"/><w:b w:val="1"/><w:bCs w:val="1"/><w:u w:val="single"/></w:rPr><w:t xml:space="preserve">Creating Multimedia Resources for Kanak Languages Using the C-LARA Platform: Case Studies in Iaai and Drehu</w:t></w:r></w:hyperlink></w:p><w:p><w:pPr/><w:hyperlink r:id="rId48" w:history="1"><w:r><w:rPr><w:color w:val="#410a8c"/><w:u w:val="single"/></w:rPr><w:t xml:space="preserve">Wejë Diane Bae</w:t></w:r></w:hyperlink><w:r><w:rPr/><w:t xml:space="preserve">,</w:t></w:r><w:hyperlink r:id="rId49" w:history="1"><w:r><w:rPr><w:color w:val="#410a8c"/><w:u w:val="single"/></w:rPr><w:t xml:space="preserve">Chatgpt-Four C-Lara-Instance</w:t></w:r></w:hyperlink><w:r><w:rPr/><w:t xml:space="preserve">,</w:t></w:r><w:hyperlink r:id="rId39" w:history="1"><w:r><w:rPr><w:color w:val="#410a8c"/><w:u w:val="single"/></w:rPr><w:t xml:space="preserve">Belinda Chiera</w:t></w:r></w:hyperlink><w:r><w:rPr/><w:t xml:space="preserve">,</w:t></w:r><w:hyperlink r:id="rId40" w:history="1"><w:r><w:rPr><w:color w:val="#410a8c"/><w:u w:val="single"/></w:rPr><w:t xml:space="preserve">Anne-Laure Dotte</w:t></w:r></w:hyperlink><w:r><w:rPr/><w:t xml:space="preserve">,</w:t></w:r><w:hyperlink r:id="rId41" w:history="1"><w:r><w:rPr><w:color w:val="#410a8c"/><w:u w:val="single"/></w:rPr><w:t xml:space="preserve">Stéphanie Geneix-Rabault</w:t></w:r></w:hyperlink><w:r><w:rPr/><w:t xml:space="preserve">et al.</w:t></w:r></w:p><w:p><w:pPr/><w:r><w:rPr><w:i w:val="1"/><w:iCs w:val="1"/></w:rPr><w:t xml:space="preserve">COOL 13 - Conference on Oceanic Linguistics</w:t></w:r><w:r><w:rPr/><w:t xml:space="preserve">, ANU, Jun 2025, Canberra, Australia</w:t></w:r></w:p><w:p><w:pPr/><w:r><w:rPr/><w:t xml:space="preserve">Communication dans un congrès</w:t></w:r></w:p><w:p><w:pPr/><w:hyperlink r:id="rId47" w:history="1"><w:r><w:rPr><w:color w:val="#410a8c"/><w:u w:val="single"/></w:rPr><w:t xml:space="preserve">hal-05171752v1</w:t></w:r></w:hyperlink></w:p></w:tc></w:tr><w:tr><w:trPr/><w:tc><w:tcPr><w:noWrap/></w:tcPr><w:p><w:pPr><w:spacing w:after="200"/></w:pPr><w:hyperlink r:id="rId50" w:history="1"><w:r><w:rPr><w:color w:val="1e198e"/><w:b w:val="1"/><w:bCs w:val="1"/><w:u w:val="single"/></w:rPr><w:t xml:space="preserve">Towards a plurilingual school: From a singular approach to plurial approaches in languages learning</w:t></w:r></w:hyperlink></w:p><w:p><w:pPr/><w:hyperlink r:id="rId11" w:history="1"><w:r><w:rPr><w:color w:val="#410a8c"/><w:u w:val="single"/></w:rPr><w:t xml:space="preserve">Fabrice Wacalie</w:t></w:r></w:hyperlink></w:p><w:p><w:pPr/><w:r><w:rPr><w:i w:val="1"/><w:iCs w:val="1"/></w:rPr><w:t xml:space="preserve">WORSHOP EXPLORING PLURILINGUALISM IN SCHOOLS: A DIALOGUE BETWEEN AUSTRALIA AND NEW CALEDONIA</w:t></w:r><w:r><w:rPr/><w:t xml:space="preserve">, James Cook University (Townsville), Jun 2025, Townsville, North Queensland, Australia</w:t></w:r></w:p><w:p><w:pPr/><w:r><w:rPr/><w:t xml:space="preserve">Communication dans un congrès</w:t></w:r></w:p><w:p><w:pPr/><w:hyperlink r:id="rId50" w:history="1"><w:r><w:rPr><w:color w:val="#410a8c"/><w:u w:val="single"/></w:rPr><w:t xml:space="preserve">hal-05522710v1</w:t></w:r></w:hyperlink></w:p></w:tc></w:tr><w:tr><w:trPr/><w:tc><w:tcPr><w:noWrap/></w:tcPr><w:p><w:pPr><w:spacing w:after="200"/></w:pPr><w:hyperlink r:id="rId51" w:history="1"><w:r><w:rPr><w:color w:val="1e198e"/><w:b w:val="1"/><w:bCs w:val="1"/><w:u w:val="single"/></w:rPr><w:t xml:space="preserve">Le français calédonien</w:t></w:r></w:hyperlink></w:p><w:p><w:pPr/><w:hyperlink r:id="rId11" w:history="1"><w:r><w:rPr><w:color w:val="#410a8c"/><w:u w:val="single"/></w:rPr><w:t xml:space="preserve">Fabrice Wacalie</w:t></w:r></w:hyperlink><w:r><w:rPr/><w:t xml:space="preserve">,</w:t></w:r><w:hyperlink r:id="rId52" w:history="1"><w:r><w:rPr><w:color w:val="#410a8c"/><w:u w:val="single"/></w:rPr><w:t xml:space="preserve">Christine Pauleau</w:t></w:r></w:hyperlink></w:p><w:p><w:pPr/><w:r><w:rPr><w:i w:val="1"/><w:iCs w:val="1"/></w:rPr><w:t xml:space="preserve">Semaine des langues</w:t></w:r><w:r><w:rPr/><w:t xml:space="preserve">, Maison des Langues et des Mobilités, May 2025, Nouméa (98800) - Nouvelle-Calédonie, France</w:t></w:r></w:p><w:p><w:pPr/><w:r><w:rPr/><w:t xml:space="preserve">Communication dans un congrès</w:t></w:r></w:p><w:p><w:pPr/><w:hyperlink r:id="rId51" w:history="1"><w:r><w:rPr><w:color w:val="#410a8c"/><w:u w:val="single"/></w:rPr><w:t xml:space="preserve">hal-05087540v1</w:t></w:r></w:hyperlink></w:p></w:tc></w:tr><w:tr><w:trPr/><w:tc><w:tcPr><w:noWrap/></w:tcPr><w:p><w:pPr><w:spacing w:after="200"/></w:pPr><w:hyperlink r:id="rId53" w:history="1"><w:r><w:rPr><w:color w:val="1e198e"/><w:b w:val="1"/><w:bCs w:val="1"/><w:u w:val="single"/></w:rPr><w:t xml:space="preserve">L’altérité dans l’éducation : quels (contre)modèles ?</w:t></w:r></w:hyperlink></w:p><w:p><w:pPr/><w:hyperlink r:id="rId46" w:history="1"><w:r><w:rPr><w:color w:val="#410a8c"/><w:u w:val="single"/></w:rPr><w:t xml:space="preserve">Elatiana Razafimandimbimanana</w:t></w:r></w:hyperlink><w:r><w:rPr/><w:t xml:space="preserve">,</w:t></w:r><w:hyperlink r:id="rId11" w:history="1"><w:r><w:rPr><w:color w:val="#410a8c"/><w:u w:val="single"/></w:rPr><w:t xml:space="preserve">Fabrice Wacalie</w:t></w:r></w:hyperlink></w:p><w:p><w:pPr/><w:r><w:rPr><w:i w:val="1"/><w:iCs w:val="1"/></w:rPr><w:t xml:space="preserve">Colloque International "L'éducation face à l'altérité"</w:t></w:r><w:r><w:rPr/><w:t xml:space="preserve">, Nishiyama, N., Feb 2025, Kyoto (Japan), Japon</w:t></w:r></w:p><w:p><w:pPr/><w:r><w:rPr/><w:t xml:space="preserve">Communication dans un congrès</w:t></w:r></w:p><w:p><w:pPr/><w:hyperlink r:id="rId53" w:history="1"><w:r><w:rPr><w:color w:val="#410a8c"/><w:u w:val="single"/></w:rPr><w:t xml:space="preserve">hal-05427526v1</w:t></w:r></w:hyperlink></w:p></w:tc></w:tr><w:tr><w:trPr/><w:tc><w:tcPr><w:noWrap/></w:tcPr><w:p><w:pPr><w:spacing w:after="200"/></w:pPr><w:hyperlink r:id="rId54" w:history="1"><w:r><w:rPr><w:color w:val="1e198e"/><w:b w:val="1"/><w:bCs w:val="1"/><w:u w:val="single"/></w:rPr><w:t xml:space="preserve">Food as an identity marker and a window to cultural contacts and linguistic history</w:t></w:r></w:hyperlink></w:p><w:p><w:pPr/><w:hyperlink r:id="rId55" w:history="1"><w:r><w:rPr><w:color w:val="#410a8c"/><w:u w:val="single"/></w:rPr><w:t xml:space="preserve">Amina Mettouchi</w:t></w:r></w:hyperlink><w:r><w:rPr/><w:t xml:space="preserve">,</w:t></w:r><w:hyperlink r:id="rId11" w:history="1"><w:r><w:rPr><w:color w:val="#410a8c"/><w:u w:val="single"/></w:rPr><w:t xml:space="preserve">Fabrice Wacalie</w:t></w:r></w:hyperlink><w:r><w:rPr/><w:t xml:space="preserve">,</w:t></w:r><w:hyperlink r:id="rId56" w:history="1"><w:r><w:rPr><w:color w:val="#410a8c"/><w:u w:val="single"/></w:rPr><w:t xml:space="preserve">Suzy Bearune</w:t></w:r></w:hyperlink></w:p><w:p><w:pPr/><w:r><w:rPr><w:i w:val="1"/><w:iCs w:val="1"/></w:rPr><w:t xml:space="preserve">COOL13 (13th Conference on Oceanic Linguistics)</w:t></w:r><w:r><w:rPr/><w:t xml:space="preserve">, Australian National University, Jun 2025, Canberra (AU), Australia</w:t></w:r></w:p><w:p><w:pPr/><w:r><w:rPr/><w:t xml:space="preserve">Communication dans un congrès</w:t></w:r></w:p><w:p><w:pPr/><w:hyperlink r:id="rId54" w:history="1"><w:r><w:rPr><w:color w:val="#410a8c"/><w:u w:val="single"/></w:rPr><w:t xml:space="preserve">hal-05524480v1</w:t></w:r></w:hyperlink></w:p></w:tc></w:tr><w:tr><w:trPr/><w:tc><w:tcPr><w:noWrap/></w:tcPr><w:p><w:pPr><w:spacing w:after="200"/></w:pPr><w:hyperlink r:id="rId57" w:history="1"><w:r><w:rPr><w:color w:val="1e198e"/><w:b w:val="1"/><w:bCs w:val="1"/><w:u w:val="single"/></w:rPr><w:t xml:space="preserve">How do you pronounce this in a local language? A digital tool for learning and disseminating the pronunciation of local languages</w:t></w:r></w:hyperlink></w:p><w:p><w:pPr/><w:hyperlink r:id="rId20" w:history="1"><w:r><w:rPr><w:color w:val="#410a8c"/><w:u w:val="single"/></w:rPr><w:t xml:space="preserve">Guillaume Wattelez</w:t></w:r></w:hyperlink><w:r><w:rPr/><w:t xml:space="preserve">,</w:t></w:r><w:hyperlink r:id="rId58" w:history="1"><w:r><w:rPr><w:color w:val="#410a8c"/><w:u w:val="single"/></w:rPr><w:t xml:space="preserve">James Langeron</w:t></w:r></w:hyperlink><w:r><w:rPr/><w:t xml:space="preserve">,</w:t></w:r><w:hyperlink r:id="rId59" w:history="1"><w:r><w:rPr><w:color w:val="#410a8c"/><w:u w:val="single"/></w:rPr><w:t xml:space="preserve">Julian Malaval</w:t></w:r></w:hyperlink><w:r><w:rPr/><w:t xml:space="preserve">,</w:t></w:r><w:hyperlink r:id="rId60" w:history="1"><w:r><w:rPr><w:color w:val="#410a8c"/><w:u w:val="single"/></w:rPr><w:t xml:space="preserve">Antoine Corral</w:t></w:r></w:hyperlink><w:r><w:rPr/><w:t xml:space="preserve">,</w:t></w:r><w:hyperlink r:id="rId11" w:history="1"><w:r><w:rPr><w:color w:val="#410a8c"/><w:u w:val="single"/></w:rPr><w:t xml:space="preserve">Fabrice Wacalie</w:t></w:r></w:hyperlink><w:r><w:rPr/><w:t xml:space="preserve">et al.</w:t></w:r></w:p><w:p><w:pPr/><w:r><w:rPr><w:i w:val="1"/><w:iCs w:val="1"/></w:rPr><w:t xml:space="preserve">FALAH final conference: Family farming, lifestyle and health in small islands, countries and territories</w:t></w:r><w:r><w:rPr/><w:t xml:space="preserve">, Mar 2025, Nouméa (98800) - Nouvelle-Calédonie, New Caledonia</w:t></w:r></w:p><w:p><w:pPr/><w:r><w:rPr/><w:t xml:space="preserve">Communication dans un congrès</w:t></w:r></w:p><w:p><w:pPr/><w:hyperlink r:id="rId57" w:history="1"><w:r><w:rPr><w:color w:val="#410a8c"/><w:u w:val="single"/></w:rPr><w:t xml:space="preserve">hal-05005920v1</w:t></w:r></w:hyperlink></w:p></w:tc></w:tr><w:tr><w:trPr/><w:tc><w:tcPr><w:noWrap/></w:tcPr><w:p><w:pPr><w:spacing w:after="200"/></w:pPr><w:hyperlink r:id="rId61" w:history="1"><w:r><w:rPr><w:color w:val="1e198e"/><w:b w:val="1"/><w:bCs w:val="1"/><w:u w:val="single"/></w:rPr><w:t xml:space="preserve">Quelles perspectives pour l’enseignement des langues kanak après les Accords de Nouméa en Kanaky-Nouvelle-Calédonie (K-NC) ?</w:t></w:r></w:hyperlink></w:p><w:p><w:pPr/><w:hyperlink r:id="rId15" w:history="1"><w:r><w:rPr><w:color w:val="#410a8c"/><w:u w:val="single"/></w:rPr><w:t xml:space="preserve">F. Wacalie</w:t></w:r></w:hyperlink></w:p><w:p><w:pPr/><w:r><w:rPr><w:i w:val="1"/><w:iCs w:val="1"/></w:rPr><w:t xml:space="preserve">Les langues spécifiques aux outre-mer : langues régionales ? langues maternelles ? Quels sont les enjeux ?</w:t></w:r><w:r><w:rPr/><w:t xml:space="preserve">, Lofis la lang kréol La Rényon et le Centre d’Etudes et de Recherches Comparatives sur les Constitutions, les Libertés et l’État (CERCCLE) de l'Université de Bordeaux, Jun 2024, La Réunion, France</w:t></w:r></w:p><w:p><w:pPr/><w:r><w:rPr/><w:t xml:space="preserve">Communication dans un congrès</w:t></w:r></w:p><w:p><w:pPr/><w:hyperlink r:id="rId61" w:history="1"><w:r><w:rPr><w:color w:val="#410a8c"/><w:u w:val="single"/></w:rPr><w:t xml:space="preserve">hal-05038836v1</w:t></w:r></w:hyperlink></w:p></w:tc></w:tr><w:tr><w:trPr/><w:tc><w:tcPr><w:noWrap/></w:tcPr><w:p><w:pPr><w:spacing w:after="200"/></w:pPr><w:hyperlink r:id="rId62" w:history="1"><w:r><w:rPr><w:color w:val="1e198e"/><w:b w:val="1"/><w:bCs w:val="1"/><w:u w:val="single"/></w:rPr><w:t xml:space="preserve">LaPasserelle.nc: a gateway to the pronunciation of the Kanak languages of New Caledonia</w:t></w:r></w:hyperlink></w:p><w:p><w:pPr/><w:hyperlink r:id="rId20" w:history="1"><w:r><w:rPr><w:color w:val="#410a8c"/><w:u w:val="single"/></w:rPr><w:t xml:space="preserve">Guillaume Wattelez</w:t></w:r></w:hyperlink><w:r><w:rPr/><w:t xml:space="preserve">,</w:t></w:r><w:hyperlink r:id="rId11" w:history="1"><w:r><w:rPr><w:color w:val="#410a8c"/><w:u w:val="single"/></w:rPr><w:t xml:space="preserve">Fabrice Wacalie</w:t></w:r></w:hyperlink><w:r><w:rPr/><w:t xml:space="preserve">,</w:t></w:r><w:hyperlink r:id="rId63" w:history="1"><w:r><w:rPr><w:color w:val="#410a8c"/><w:u w:val="single"/></w:rPr><w:t xml:space="preserve">Pauline Welby</w:t></w:r></w:hyperlink></w:p><w:p><w:pPr/><w:r><w:rPr><w:i w:val="1"/><w:iCs w:val="1"/></w:rPr><w:t xml:space="preserve">Innovative approaches to speech and language technologies for Oceania, the world’s most linguistically diverse region</w:t></w:r><w:r><w:rPr/><w:t xml:space="preserve">, Jul 2024, Adélaïde (AU), Australia</w:t></w:r></w:p><w:p><w:pPr/><w:r><w:rPr/><w:t xml:space="preserve">Communication dans un congrès</w:t></w:r></w:p><w:p><w:pPr/><w:hyperlink r:id="rId62" w:history="1"><w:r><w:rPr><w:color w:val="#410a8c"/><w:u w:val="single"/></w:rPr><w:t xml:space="preserve">hal-04839428v1</w:t></w:r></w:hyperlink></w:p></w:tc></w:tr><w:tr><w:trPr/><w:tc><w:tcPr><w:noWrap/></w:tcPr><w:p><w:pPr><w:spacing w:after="200"/></w:pPr><w:hyperlink r:id="rId64" w:history="1"><w:r><w:rPr><w:color w:val="1e198e"/><w:b w:val="1"/><w:bCs w:val="1"/><w:u w:val="single"/></w:rPr><w:t xml:space="preserve">De l’expérienciation à la conceptualisation : vers un modèle pédagogique océanien</w:t></w:r></w:hyperlink></w:p><w:p><w:pPr/><w:hyperlink r:id="rId46" w:history="1"><w:r><w:rPr><w:color w:val="#410a8c"/><w:u w:val="single"/></w:rPr><w:t xml:space="preserve">Elatiana Razafimandimbimanana</w:t></w:r></w:hyperlink><w:r><w:rPr/><w:t xml:space="preserve">,</w:t></w:r><w:hyperlink r:id="rId56" w:history="1"><w:r><w:rPr><w:color w:val="#410a8c"/><w:u w:val="single"/></w:rPr><w:t xml:space="preserve">Suzy Bearune</w:t></w:r></w:hyperlink><w:r><w:rPr/><w:t xml:space="preserve">,</w:t></w:r><w:hyperlink r:id="rId11" w:history="1"><w:r><w:rPr><w:color w:val="#410a8c"/><w:u w:val="single"/></w:rPr><w:t xml:space="preserve">Fabrice Wacalie</w:t></w:r></w:hyperlink></w:p><w:p><w:pPr/><w:r><w:rPr><w:i w:val="1"/><w:iCs w:val="1"/></w:rPr><w:t xml:space="preserve">Journées scientifiques de l’Unité de recherche, d’innovation et de formation doctorale bilingue. Université de la Nouvelle-Calédonie &amp; IFEV-ESPE</w:t></w:r><w:r><w:rPr/><w:t xml:space="preserve">, Université du Vanuatu, Nov 2024, Port-Vila, Vanuatu</w:t></w:r></w:p><w:p><w:pPr/><w:r><w:rPr/><w:t xml:space="preserve">Communication dans un congrès</w:t></w:r></w:p><w:p><w:pPr/><w:hyperlink r:id="rId64" w:history="1"><w:r><w:rPr><w:color w:val="#410a8c"/><w:u w:val="single"/></w:rPr><w:t xml:space="preserve">hal-04857957v1</w:t></w:r></w:hyperlink></w:p></w:tc></w:tr><w:tr><w:trPr/><w:tc><w:tcPr><w:noWrap/></w:tcPr><w:p><w:pPr><w:spacing w:after="200"/></w:pPr><w:hyperlink r:id="rId65" w:history="1"><w:r><w:rPr><w:color w:val="1e198e"/><w:b w:val="1"/><w:bCs w:val="1"/><w:u w:val="single"/></w:rPr><w:t xml:space="preserve">Hmekëne jë la itre qene zi së, Encourageons le plurilinguisme à Lifou !</w:t></w:r></w:hyperlink></w:p><w:p><w:pPr/><w:hyperlink r:id="rId66" w:history="1"><w:r><w:rPr><w:color w:val="#410a8c"/><w:u w:val="single"/></w:rPr><w:t xml:space="preserve">Coraline Pradeau</w:t></w:r></w:hyperlink><w:r><w:rPr/><w:t xml:space="preserve">,</w:t></w:r><w:hyperlink r:id="rId11" w:history="1"><w:r><w:rPr><w:color w:val="#410a8c"/><w:u w:val="single"/></w:rPr><w:t xml:space="preserve">Fabrice Wacalie</w:t></w:r></w:hyperlink></w:p><w:p><w:pPr/><w:r><w:rPr><w:i w:val="1"/><w:iCs w:val="1"/></w:rPr><w:t xml:space="preserve">Conférence grand public</w:t></w:r><w:r><w:rPr/><w:t xml:space="preserve">, Direction de l'enseignement de la Province des Iles, Nouvelle-Calédonie, Jul 2023, Wé, Lifou, Nouvelle-Calédonie</w:t></w:r></w:p><w:p><w:pPr/><w:r><w:rPr/><w:t xml:space="preserve">Communication dans un congrès</w:t></w:r></w:p><w:p><w:pPr/><w:hyperlink r:id="rId65" w:history="1"><w:r><w:rPr><w:color w:val="#410a8c"/><w:u w:val="single"/></w:rPr><w:t xml:space="preserve">halshs-04158213v1</w:t></w:r></w:hyperlink></w:p></w:tc></w:tr><w:tr><w:trPr/><w:tc><w:tcPr><w:noWrap/></w:tcPr><w:p><w:pPr><w:spacing w:after="200"/></w:pPr><w:hyperlink r:id="rId67" w:history="1"><w:r><w:rPr><w:color w:val="1e198e"/><w:b w:val="1"/><w:bCs w:val="1"/><w:u w:val="single"/></w:rPr><w:t xml:space="preserve">A Visit to the Cliffs of Jokin: A Role for Phonetizers in Second Language Pronunciation and Word Learning, with an Example from the Languages of New Caledonia</w:t></w:r></w:hyperlink></w:p><w:p><w:pPr/><w:hyperlink r:id="rId63" w:history="1"><w:r><w:rPr><w:color w:val="#410a8c"/><w:u w:val="single"/></w:rPr><w:t xml:space="preserve">Pauline Welby</w:t></w:r></w:hyperlink><w:r><w:rPr/><w:t xml:space="preserve">,</w:t></w:r><w:hyperlink r:id="rId68" w:history="1"><w:r><w:rPr><w:color w:val="#410a8c"/><w:u w:val="single"/></w:rPr><w:t xml:space="preserve">Brigitte Bigi</w:t></w:r></w:hyperlink><w:r><w:rPr/><w:t xml:space="preserve">,</w:t></w:r><w:hyperlink r:id="rId60" w:history="1"><w:r><w:rPr><w:color w:val="#410a8c"/><w:u w:val="single"/></w:rPr><w:t xml:space="preserve">Antoine Corral</w:t></w:r></w:hyperlink><w:r><w:rPr/><w:t xml:space="preserve">,</w:t></w:r><w:hyperlink r:id="rId11" w:history="1"><w:r><w:rPr><w:color w:val="#410a8c"/><w:u w:val="single"/></w:rPr><w:t xml:space="preserve">Fabrice Wacalie</w:t></w:r></w:hyperlink><w:r><w:rPr/><w:t xml:space="preserve">,</w:t></w:r><w:hyperlink r:id="rId20" w:history="1"><w:r><w:rPr><w:color w:val="#410a8c"/><w:u w:val="single"/></w:rPr><w:t xml:space="preserve">Guillaume Wattelez</w:t></w:r></w:hyperlink></w:p><w:p><w:pPr/><w:r><w:rPr><w:i w:val="1"/><w:iCs w:val="1"/></w:rPr><w:t xml:space="preserve">SIGUL 2023 : 2nd Annual Meeting of the ELRA/ISCA Special Interest Group on Under-resourced Languages, a Satellite Workshop of Interspeech 2023</w:t></w:r><w:r><w:rPr/><w:t xml:space="preserve">, https://sigul-2023.ilc.cnr.it/, Aug 2023, Dublin, Ireland</w:t></w:r></w:p><w:p><w:pPr/><w:r><w:rPr/><w:t xml:space="preserve">Communication dans un congrès</w:t></w:r></w:p><w:p><w:pPr/><w:hyperlink r:id="rId67" w:history="1"><w:r><w:rPr><w:color w:val="#410a8c"/><w:u w:val="single"/></w:rPr><w:t xml:space="preserve">hal-04381129v1</w:t></w:r></w:hyperlink></w:p></w:tc></w:tr><w:tr><w:trPr/><w:tc><w:tcPr><w:noWrap/></w:tcPr><w:p><w:pPr><w:spacing w:after="200"/></w:pPr><w:hyperlink r:id="rId69" w:history="1"><w:r><w:rPr><w:color w:val="1e198e"/><w:b w:val="1"/><w:bCs w:val="1"/><w:u w:val="single"/></w:rPr><w:t xml:space="preserve">Oceanicity in Pedagogy. Creatively Re-thinking Together</w:t></w:r></w:hyperlink></w:p><w:p><w:pPr/><w:hyperlink r:id="rId46" w:history="1"><w:r><w:rPr><w:color w:val="#410a8c"/><w:u w:val="single"/></w:rPr><w:t xml:space="preserve">Elatiana Razafimandimbimanana</w:t></w:r></w:hyperlink><w:r><w:rPr/><w:t xml:space="preserve">,</w:t></w:r><w:hyperlink r:id="rId11" w:history="1"><w:r><w:rPr><w:color w:val="#410a8c"/><w:u w:val="single"/></w:rPr><w:t xml:space="preserve">Fabrice Wacalie</w:t></w:r></w:hyperlink><w:r><w:rPr/><w:t xml:space="preserve">,</w:t></w:r><w:hyperlink r:id="rId56" w:history="1"><w:r><w:rPr><w:color w:val="#410a8c"/><w:u w:val="single"/></w:rPr><w:t xml:space="preserve">Suzy Bearune</w:t></w:r></w:hyperlink></w:p><w:p><w:pPr/><w:r><w:rPr><w:i w:val="1"/><w:iCs w:val="1"/></w:rPr><w:t xml:space="preserve">5e Conférence PIURN</w:t></w:r><w:r><w:rPr/><w:t xml:space="preserve">, Université du Pacifique Sud, Jul 2023, Rarotonga, Cook Islands</w:t></w:r></w:p><w:p><w:pPr/><w:r><w:rPr/><w:t xml:space="preserve">Communication dans un congrès</w:t></w:r></w:p><w:p><w:pPr/><w:hyperlink r:id="rId69" w:history="1"><w:r><w:rPr><w:color w:val="#410a8c"/><w:u w:val="single"/></w:rPr><w:t xml:space="preserve">hal-04857949v1</w:t></w:r></w:hyperlink></w:p></w:tc></w:tr><w:tr><w:trPr/><w:tc><w:tcPr><w:noWrap/></w:tcPr><w:p><w:pPr><w:spacing w:after="200"/></w:pPr><w:hyperlink r:id="rId70" w:history="1"><w:r><w:rPr><w:color w:val="1e198e"/><w:b w:val="1"/><w:bCs w:val="1"/><w:u w:val="single"/></w:rPr><w:t xml:space="preserve">Decentering Linguistic expertise : a Form of Social Justice</w:t></w:r></w:hyperlink></w:p><w:p><w:pPr/><w:hyperlink r:id="rId46" w:history="1"><w:r><w:rPr><w:color w:val="#410a8c"/><w:u w:val="single"/></w:rPr><w:t xml:space="preserve">Elatiana Razafimandimbimanana</w:t></w:r></w:hyperlink><w:r><w:rPr/><w:t xml:space="preserve">,</w:t></w:r><w:hyperlink r:id="rId11" w:history="1"><w:r><w:rPr><w:color w:val="#410a8c"/><w:u w:val="single"/></w:rPr><w:t xml:space="preserve">Fabrice Wacalie</w:t></w:r></w:hyperlink><w:r><w:rPr/><w:t xml:space="preserve">,</w:t></w:r><w:hyperlink r:id="rId71" w:history="1"><w:r><w:rPr><w:color w:val="#410a8c"/><w:u w:val="single"/></w:rPr><w:t xml:space="preserve">Pablöw Artiste</w:t></w:r></w:hyperlink></w:p><w:p><w:pPr/><w:r><w:rPr><w:i w:val="1"/><w:iCs w:val="1"/></w:rPr><w:t xml:space="preserve">ICLDC</w:t></w:r><w:r><w:rPr/><w:t xml:space="preserve">, Université d’Hawai‘i, Mar 2023, Hawai‘i, United States</w:t></w:r></w:p><w:p><w:pPr/><w:r><w:rPr/><w:t xml:space="preserve">Communication dans un congrès</w:t></w:r></w:p><w:p><w:pPr/><w:hyperlink r:id="rId70" w:history="1"><w:r><w:rPr><w:color w:val="#410a8c"/><w:u w:val="single"/></w:rPr><w:t xml:space="preserve">hal-04857948v1</w:t></w:r></w:hyperlink></w:p></w:tc></w:tr><w:tr><w:trPr/><w:tc><w:tcPr><w:noWrap/></w:tcPr><w:p><w:pPr><w:spacing w:after="200"/></w:pPr><w:hyperlink r:id="rId72" w:history="1"><w:r><w:rPr><w:color w:val="1e198e"/><w:b w:val="1"/><w:bCs w:val="1"/><w:u w:val="single"/></w:rPr><w:t xml:space="preserve">Xejë maca jë la itre nyima së! Revitalisation de savoirs sur les écosystèmes insulaires via les enfantines en langues kanak</w:t></w:r></w:hyperlink></w:p><w:p><w:pPr/><w:hyperlink r:id="rId41" w:history="1"><w:r><w:rPr><w:color w:val="#410a8c"/><w:u w:val="single"/></w:rPr><w:t xml:space="preserve">Stéphanie Geneix-Rabault</w:t></w:r></w:hyperlink><w:r><w:rPr/><w:t xml:space="preserve">,</w:t></w:r><w:hyperlink r:id="rId11" w:history="1"><w:r><w:rPr><w:color w:val="#410a8c"/><w:u w:val="single"/></w:rPr><w:t xml:space="preserve">Fabrice Wacalie</w:t></w:r></w:hyperlink></w:p><w:p><w:pPr/><w:r><w:rPr><w:i w:val="1"/><w:iCs w:val="1"/></w:rPr><w:t xml:space="preserve">COOL 12</w:t></w:r><w:r><w:rPr/><w:t xml:space="preserve">, Sep 2022, Papeete, Polynésie française</w:t></w:r></w:p><w:p><w:pPr/><w:r><w:rPr/><w:t xml:space="preserve">Communication dans un congrès</w:t></w:r></w:p><w:p><w:pPr/><w:hyperlink r:id="rId72" w:history="1"><w:r><w:rPr><w:color w:val="#410a8c"/><w:u w:val="single"/></w:rPr><w:t xml:space="preserve">hal-03850572v1</w:t></w:r></w:hyperlink></w:p></w:tc></w:tr><w:tr><w:trPr/><w:tc><w:tcPr><w:noWrap/></w:tcPr><w:p><w:pPr><w:spacing w:after="200"/></w:pPr><w:hyperlink r:id="rId73" w:history="1"><w:r><w:rPr><w:color w:val="1e198e"/><w:b w:val="1"/><w:bCs w:val="1"/><w:u w:val="single"/></w:rPr><w:t xml:space="preserve">La richesse des langues minorées, comment les faire grandir dans le futur ?</w:t></w:r></w:hyperlink></w:p><w:p><w:pPr/><w:hyperlink r:id="rId56" w:history="1"><w:r><w:rPr><w:color w:val="#410a8c"/><w:u w:val="single"/></w:rPr><w:t xml:space="preserve">Suzy Bearune</w:t></w:r></w:hyperlink><w:r><w:rPr/><w:t xml:space="preserve">,</w:t></w:r><w:hyperlink r:id="rId74" w:history="1"><w:r><w:rPr><w:color w:val="#410a8c"/><w:u w:val="single"/></w:rPr><w:t xml:space="preserve">Nick Thieberger</w:t></w:r></w:hyperlink><w:r><w:rPr/><w:t xml:space="preserve">,</w:t></w:r><w:hyperlink r:id="rId11" w:history="1"><w:r><w:rPr><w:color w:val="#410a8c"/><w:u w:val="single"/></w:rPr><w:t xml:space="preserve">Fabrice Wacalie</w:t></w:r></w:hyperlink></w:p><w:p><w:pPr/><w:r><w:rPr><w:i w:val="1"/><w:iCs w:val="1"/></w:rPr><w:t xml:space="preserve">Conférence ERALO</w:t></w:r><w:r><w:rPr/><w:t xml:space="preserve">, Sep 2022, Nouméa, Nouvelle-Calédonie</w:t></w:r></w:p><w:p><w:pPr/><w:r><w:rPr/><w:t xml:space="preserve">Communication dans un congrès</w:t></w:r></w:p><w:p><w:pPr/><w:hyperlink r:id="rId73" w:history="1"><w:r><w:rPr><w:color w:val="#410a8c"/><w:u w:val="single"/></w:rPr><w:t xml:space="preserve">hal-03893966v1</w:t></w:r></w:hyperlink></w:p></w:tc></w:tr><w:tr><w:trPr/><w:tc><w:tcPr><w:noWrap/></w:tcPr><w:p><w:pPr><w:spacing w:after="200"/></w:pPr><w:hyperlink r:id="rId75" w:history="1"><w:r><w:rPr><w:color w:val="1e198e"/><w:b w:val="1"/><w:bCs w:val="1"/><w:u w:val="single"/></w:rPr><w:t xml:space="preserve">Plurilinguisme et apprentissage du français en Nouvelle-Calédonie</w:t></w:r></w:hyperlink></w:p><w:p><w:pPr/><w:hyperlink r:id="rId15" w:history="1"><w:r><w:rPr><w:color w:val="#410a8c"/><w:u w:val="single"/></w:rPr><w:t xml:space="preserve">F. Wacalie</w:t></w:r></w:hyperlink></w:p><w:p><w:pPr/><w:r><w:rPr><w:i w:val="1"/><w:iCs w:val="1"/></w:rPr><w:t xml:space="preserve">Journée de la francophonie CREIPAC</w:t></w:r><w:r><w:rPr/><w:t xml:space="preserve">, 2020, Nouméa, Nouvelle-Calédonie</w:t></w:r></w:p><w:p><w:pPr/><w:r><w:rPr/><w:t xml:space="preserve">Communication dans un congrès</w:t></w:r></w:p><w:p><w:pPr/><w:hyperlink r:id="rId75" w:history="1"><w:r><w:rPr><w:color w:val="#410a8c"/><w:u w:val="single"/></w:rPr><w:t xml:space="preserve">hal-03394170v1</w:t></w:r></w:hyperlink></w:p></w:tc></w:tr><w:tr><w:trPr/><w:tc><w:tcPr><w:noWrap/></w:tcPr><w:p><w:pPr><w:spacing w:after="200"/></w:pPr><w:hyperlink r:id="rId76" w:history="1"><w:r><w:rPr><w:color w:val="1e198e"/><w:b w:val="1"/><w:bCs w:val="1"/><w:u w:val="single"/></w:rPr><w:t xml:space="preserve">Le bien-fondé des approches plurielles en contexte océanien.</w:t></w:r></w:hyperlink></w:p><w:p><w:pPr/><w:hyperlink r:id="rId15" w:history="1"><w:r><w:rPr><w:color w:val="#410a8c"/><w:u w:val="single"/></w:rPr><w:t xml:space="preserve">F. Wacalie</w:t></w:r></w:hyperlink></w:p><w:p><w:pPr/><w:r><w:rPr><w:i w:val="1"/><w:iCs w:val="1"/></w:rPr><w:t xml:space="preserve">Colloque de l’Espace Oralité</w:t></w:r><w:r><w:rPr/><w:t xml:space="preserve">, 2020, Aka’aka, Wallis-et-Futuna</w:t></w:r></w:p><w:p><w:pPr/><w:r><w:rPr/><w:t xml:space="preserve">Communication dans un congrès</w:t></w:r></w:p><w:p><w:pPr/><w:hyperlink r:id="rId76" w:history="1"><w:r><w:rPr><w:color w:val="#410a8c"/><w:u w:val="single"/></w:rPr><w:t xml:space="preserve">hal-03394168v1</w:t></w:r></w:hyperlink></w:p></w:tc></w:tr><w:tr><w:trPr/><w:tc><w:tcPr><w:noWrap/></w:tcPr><w:p><w:pPr><w:spacing w:after="200"/></w:pPr><w:hyperlink r:id="rId77" w:history="1"><w:r><w:rPr><w:color w:val="1e198e"/><w:b w:val="1"/><w:bCs w:val="1"/><w:u w:val="single"/></w:rPr><w:t xml:space="preserve">Les approches plurielles, une piste pour les îles Loyauté ?</w:t></w:r></w:hyperlink></w:p><w:p><w:pPr/><w:hyperlink r:id="rId15" w:history="1"><w:r><w:rPr><w:color w:val="#410a8c"/><w:u w:val="single"/></w:rPr><w:t xml:space="preserve">F. Wacalie</w:t></w:r></w:hyperlink></w:p><w:p><w:pPr/><w:r><w:rPr><w:i w:val="1"/><w:iCs w:val="1"/></w:rPr><w:t xml:space="preserve">Colloque sur l’enseignement en Province des îles Loyauté</w:t></w:r><w:r><w:rPr/><w:t xml:space="preserve">, 2020, Lifou, Nouvelle-Calédonie</w:t></w:r></w:p><w:p><w:pPr/><w:r><w:rPr/><w:t xml:space="preserve">Communication dans un congrès</w:t></w:r></w:p><w:p><w:pPr/><w:hyperlink r:id="rId77" w:history="1"><w:r><w:rPr><w:color w:val="#410a8c"/><w:u w:val="single"/></w:rPr><w:t xml:space="preserve">hal-03394169v1</w:t></w:r></w:hyperlink></w:p></w:tc></w:tr><w:tr><w:trPr/><w:tc><w:tcPr><w:noWrap/></w:tcPr><w:p><w:pPr><w:spacing w:after="200"/></w:pPr><w:hyperlink r:id="rId78" w:history="1"><w:r><w:rPr><w:color w:val="1e198e"/><w:b w:val="1"/><w:bCs w:val="1"/><w:u w:val="single"/></w:rPr><w:t xml:space="preserve">Les adolescents calédoniens sont-ils en bonne santé ?</w:t></w:r></w:hyperlink></w:p><w:p><w:pPr/><w:hyperlink r:id="rId79" w:history="1"><w:r><w:rPr><w:color w:val="#410a8c"/><w:u w:val="single"/></w:rPr><w:t xml:space="preserve">S. Frayon</w:t></w:r></w:hyperlink><w:r><w:rPr/><w:t xml:space="preserve">,</w:t></w:r><w:hyperlink r:id="rId80" w:history="1"><w:r><w:rPr><w:color w:val="#410a8c"/><w:u w:val="single"/></w:rPr><w:t xml:space="preserve">O. Galy</w:t></w:r></w:hyperlink><w:r><w:rPr/><w:t xml:space="preserve">,</w:t></w:r><w:hyperlink r:id="rId81" w:history="1"><w:r><w:rPr><w:color w:val="#410a8c"/><w:u w:val="single"/></w:rPr><w:t xml:space="preserve">P.-Y. Leroux</w:t></w:r></w:hyperlink><w:r><w:rPr/><w:t xml:space="preserve">,</w:t></w:r><w:hyperlink r:id="rId15" w:history="1"><w:r><w:rPr><w:color w:val="#410a8c"/><w:u w:val="single"/></w:rPr><w:t xml:space="preserve">F. Wacalie</w:t></w:r></w:hyperlink><w:r><w:rPr/><w:t xml:space="preserve">,</w:t></w:r><w:hyperlink r:id="rId82" w:history="1"><w:r><w:rPr><w:color w:val="#410a8c"/><w:u w:val="single"/></w:rPr><w:t xml:space="preserve">G. Wattelez</w:t></w:r></w:hyperlink></w:p><w:p><w:pPr/><w:r><w:rPr><w:i w:val="1"/><w:iCs w:val="1"/></w:rPr><w:t xml:space="preserve">Colloque</w:t></w:r><w:r><w:rPr/><w:t xml:space="preserve">, 2020, Nouméa, Nouvelle-Calédonie</w:t></w:r></w:p><w:p><w:pPr/><w:r><w:rPr/><w:t xml:space="preserve">Communication dans un congrès</w:t></w:r></w:p><w:p><w:pPr/><w:hyperlink r:id="rId78" w:history="1"><w:r><w:rPr><w:color w:val="#410a8c"/><w:u w:val="single"/></w:rPr><w:t xml:space="preserve">hal-03394171v1</w:t></w:r></w:hyperlink></w:p></w:tc></w:tr><w:tr><w:trPr/><w:tc><w:tcPr><w:noWrap/></w:tcPr><w:p><w:pPr><w:spacing w:after="200"/></w:pPr><w:hyperlink r:id="rId83" w:history="1"><w:r><w:rPr><w:color w:val="1e198e"/><w:b w:val="1"/><w:bCs w:val="1"/><w:u w:val="single"/></w:rPr><w:t xml:space="preserve">Food consumption and lifestyle in Melanesian adolescents in the global transition of Pacific countries</w:t></w:r></w:hyperlink></w:p><w:p><w:pPr/><w:hyperlink r:id="rId80" w:history="1"><w:r><w:rPr><w:color w:val="#410a8c"/><w:u w:val="single"/></w:rPr><w:t xml:space="preserve">O. Galy</w:t></w:r></w:hyperlink><w:r><w:rPr/><w:t xml:space="preserve">,</w:t></w:r><w:hyperlink r:id="rId84" w:history="1"><w:r><w:rPr><w:color w:val="#410a8c"/><w:u w:val="single"/></w:rPr><w:t xml:space="preserve">A. Nedja-Guerre</w:t></w:r></w:hyperlink><w:r><w:rPr/><w:t xml:space="preserve">,</w:t></w:r><w:hyperlink r:id="rId15" w:history="1"><w:r><w:rPr><w:color w:val="#410a8c"/><w:u w:val="single"/></w:rPr><w:t xml:space="preserve">F. Wacalie</w:t></w:r></w:hyperlink><w:r><w:rPr/><w:t xml:space="preserve">,</w:t></w:r><w:hyperlink r:id="rId85" w:history="1"><w:r><w:rPr><w:color w:val="#410a8c"/><w:u w:val="single"/></w:rPr><w:t xml:space="preserve">E. Paufique</w:t></w:r></w:hyperlink><w:r><w:rPr/><w:t xml:space="preserve">,</w:t></w:r><w:hyperlink r:id="rId82" w:history="1"><w:r><w:rPr><w:color w:val="#410a8c"/><w:u w:val="single"/></w:rPr><w:t xml:space="preserve">G. Wattelez</w:t></w:r></w:hyperlink><w:r><w:rPr/><w:t xml:space="preserve">et al.</w:t></w:r></w:p><w:p><w:pPr/><w:r><w:rPr><w:i w:val="1"/><w:iCs w:val="1"/></w:rPr><w:t xml:space="preserve">Nutrients Conference: Nutritional advances in the prevention and management of chronic diseases</w:t></w:r><w:r><w:rPr/><w:t xml:space="preserve">, Sep 2019, Barcelone, Spain</w:t></w:r></w:p><w:p><w:pPr/><w:r><w:rPr/><w:t xml:space="preserve">Communication dans un congrès</w:t></w:r></w:p><w:p><w:pPr/><w:hyperlink r:id="rId83" w:history="1"><w:r><w:rPr><w:color w:val="#410a8c"/><w:u w:val="single"/></w:rPr><w:t xml:space="preserve">hal-03387709v1</w:t></w:r></w:hyperlink></w:p></w:tc></w:tr><w:tr><w:trPr/><w:tc><w:tcPr><w:noWrap/></w:tcPr><w:p><w:pPr><w:spacing w:after="200"/></w:pPr><w:hyperlink r:id="rId86" w:history="1"><w:r><w:rPr><w:color w:val="1e198e"/><w:b w:val="1"/><w:bCs w:val="1"/><w:u w:val="single"/></w:rPr><w:t xml:space="preserve">Pathways to resilience: interdisciplinary perspectives</w:t></w:r></w:hyperlink></w:p><w:p><w:pPr/><w:hyperlink r:id="rId87" w:history="1"><w:r><w:rPr><w:color w:val="#410a8c"/><w:u w:val="single"/></w:rPr><w:t xml:space="preserve">A.L. Dotte</w:t></w:r></w:hyperlink><w:r><w:rPr/><w:t xml:space="preserve">,</w:t></w: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Conférence Pacific Islands Political Studies Association (PIPSA) : Democracy, Sovereignty and Self-Determination in the Pacific Islands</w:t></w:r><w:r><w:rPr/><w:t xml:space="preserve">, Jun 2019, Nouméa, New Caledonia</w:t></w:r></w:p><w:p><w:pPr/><w:r><w:rPr/><w:t xml:space="preserve">Communication dans un congrès</w:t></w:r></w:p><w:p><w:pPr/><w:hyperlink r:id="rId86" w:history="1"><w:r><w:rPr><w:color w:val="#410a8c"/><w:u w:val="single"/></w:rPr><w:t xml:space="preserve">hal-03387707v1</w:t></w:r></w:hyperlink></w:p></w:tc></w:tr><w:tr><w:trPr/><w:tc><w:tcPr><w:noWrap/></w:tcPr><w:p><w:pPr><w:spacing w:after="200"/></w:pPr><w:hyperlink r:id="rId88" w:history="1"><w:r><w:rPr><w:color w:val="1e198e"/><w:b w:val="1"/><w:bCs w:val="1"/><w:u w:val="single"/></w:rPr><w:t xml:space="preserve">Biodiversity is linguistic diversity</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Biodiversité en Océanie</w:t></w:r><w:r><w:rPr/><w:t xml:space="preserve">, Jun 2019, Nouméa, New Caledonia</w:t></w:r></w:p><w:p><w:pPr/><w:r><w:rPr/><w:t xml:space="preserve">Communication dans un congrès</w:t></w:r></w:p><w:p><w:pPr/><w:hyperlink r:id="rId88" w:history="1"><w:r><w:rPr><w:color w:val="#410a8c"/><w:u w:val="single"/></w:rPr><w:t xml:space="preserve">hal-03387719v1</w:t></w:r></w:hyperlink></w:p></w:tc></w:tr><w:tr><w:trPr/><w:tc><w:tcPr><w:noWrap/></w:tcPr><w:p><w:pPr><w:spacing w:after="200"/></w:pPr><w:hyperlink r:id="rId89" w:history="1"><w:r><w:rPr><w:color w:val="1e198e"/><w:b w:val="1"/><w:bCs w:val="1"/><w:u w:val="single"/></w:rPr><w:t xml:space="preserve">Food consumption and lifestyle in Melanesian adolescents in the global transition of Pacific countries</w:t></w:r></w:hyperlink></w:p><w:p><w:pPr/><w:hyperlink r:id="rId25" w:history="1"><w:r><w:rPr><w:color w:val="#410a8c"/><w:u w:val="single"/></w:rPr><w:t xml:space="preserve">Olivier Galy</w:t></w:r></w:hyperlink><w:r><w:rPr/><w:t xml:space="preserve">,</w:t></w:r><w:hyperlink r:id="rId19" w:history="1"><w:r><w:rPr><w:color w:val="#410a8c"/><w:u w:val="single"/></w:rPr><w:t xml:space="preserve">Akila Nedjar-Guerre</w:t></w:r></w:hyperlink><w:r><w:rPr/><w:t xml:space="preserve">,</w:t></w:r><w:hyperlink r:id="rId11" w:history="1"><w:r><w:rPr><w:color w:val="#410a8c"/><w:u w:val="single"/></w:rPr><w:t xml:space="preserve">Fabrice Wacalie</w:t></w:r></w:hyperlink><w:r><w:rPr/><w:t xml:space="preserve">,</w:t></w:r><w:hyperlink r:id="rId26" w:history="1"><w:r><w:rPr><w:color w:val="#410a8c"/><w:u w:val="single"/></w:rPr><w:t xml:space="preserve">Emilie Paufique</w:t></w:r></w:hyperlink><w:r><w:rPr/><w:t xml:space="preserve">,</w:t></w:r><w:hyperlink r:id="rId20" w:history="1"><w:r><w:rPr><w:color w:val="#410a8c"/><w:u w:val="single"/></w:rPr><w:t xml:space="preserve">Guillaume Wattelez</w:t></w:r></w:hyperlink><w:r><w:rPr/><w:t xml:space="preserve">et al.</w:t></w:r></w:p><w:p><w:pPr/><w:r><w:rPr><w:i w:val="1"/><w:iCs w:val="1"/></w:rPr><w:t xml:space="preserve">Nutrition al Advanced in the Prevention and Management of Chronic Disease</w:t></w:r><w:r><w:rPr/><w:t xml:space="preserve">, Sep 2019, Barcelone, Spain</w:t></w:r></w:p><w:p><w:pPr/><w:r><w:rPr/><w:t xml:space="preserve">Communication dans un congrès</w:t></w:r></w:p><w:p><w:pPr/><w:hyperlink r:id="rId89" w:history="1"><w:r><w:rPr><w:color w:val="#410a8c"/><w:u w:val="single"/></w:rPr><w:t xml:space="preserve">hal-03279211v1</w:t></w:r></w:hyperlink></w:p></w:tc></w:tr><w:tr><w:trPr/><w:tc><w:tcPr><w:noWrap/></w:tcPr><w:p><w:pPr><w:spacing w:after="200"/></w:pPr><w:hyperlink r:id="rId90" w:history="1"><w:r><w:rPr><w:color w:val="1e198e"/><w:b w:val="1"/><w:bCs w:val="1"/><w:u w:val="single"/></w:rPr><w:t xml:space="preserve">La biodiversité, synonyme de diversité linguistique</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Atelier, Biodiversité Océanie #IBES</w:t></w:r><w:r><w:rPr/><w:t xml:space="preserve">, Jun 2019, Nouméa, Nouvelle-Calédonie</w:t></w:r></w:p><w:p><w:pPr/><w:r><w:rPr/><w:t xml:space="preserve">Communication dans un congrès</w:t></w:r></w:p><w:p><w:pPr/><w:hyperlink r:id="rId90" w:history="1"><w:r><w:rPr><w:color w:val="#410a8c"/><w:u w:val="single"/></w:rPr><w:t xml:space="preserve">hal-03387757v1</w:t></w:r></w:hyperlink></w:p></w:tc></w:tr><w:tr><w:trPr/><w:tc><w:tcPr><w:noWrap/></w:tcPr><w:p><w:pPr><w:spacing w:after="200"/></w:pPr><w:hyperlink r:id="rId91" w:history="1"><w:r><w:rPr><w:color w:val="1e198e"/><w:b w:val="1"/><w:bCs w:val="1"/><w:u w:val="single"/></w:rPr><w:t xml:space="preserve">L'héritage de Jean-Claude Rivierre dans l'extrême-Sud de la Nouvelle-Calédonie</w:t></w:r></w:hyperlink></w:p><w:p><w:pPr/><w:hyperlink r:id="rId15" w:history="1"><w:r><w:rPr><w:color w:val="#410a8c"/><w:u w:val="single"/></w:rPr><w:t xml:space="preserve">F. Wacalie</w:t></w:r></w:hyperlink></w:p><w:p><w:pPr/><w:r><w:rPr><w:i w:val="1"/><w:iCs w:val="1"/></w:rPr><w:t xml:space="preserve">11ème Conférence Internationale de Linguistique Océanienne</w:t></w:r><w:r><w:rPr/><w:t xml:space="preserve">, Oct 2019, Nouméa, Nouvelle-Calédonie</w:t></w:r></w:p><w:p><w:pPr/><w:r><w:rPr/><w:t xml:space="preserve">Communication dans un congrès</w:t></w:r></w:p><w:p><w:pPr/><w:hyperlink r:id="rId91" w:history="1"><w:r><w:rPr><w:color w:val="#410a8c"/><w:u w:val="single"/></w:rPr><w:t xml:space="preserve">hal-03387715v1</w:t></w:r></w:hyperlink></w:p></w:tc></w:tr><w:tr><w:trPr/><w:tc><w:tcPr><w:noWrap/></w:tcPr><w:p><w:pPr><w:spacing w:after="200"/></w:pPr><w:hyperlink r:id="rId92" w:history="1"><w:r><w:rPr><w:color w:val="1e198e"/><w:b w:val="1"/><w:bCs w:val="1"/><w:u w:val="single"/></w:rPr><w:t xml:space="preserve">L'approche linguistique et ethnolinguistique de Maurice Leenhardt</w:t></w:r></w:hyperlink></w:p><w:p><w:pPr/><w:hyperlink r:id="rId15" w:history="1"><w:r><w:rPr><w:color w:val="#410a8c"/><w:u w:val="single"/></w:rPr><w:t xml:space="preserve">F. Wacalie</w:t></w:r></w:hyperlink></w:p><w:p><w:pPr/><w:r><w:rPr><w:i w:val="1"/><w:iCs w:val="1"/></w:rPr><w:t xml:space="preserve">Colloque Maurice Leenhardt, Contexte et héritages</w:t></w:r><w:r><w:rPr/><w:t xml:space="preserve">, Sep 2019, Nouméa, Nouvelle-Calédonie</w:t></w:r></w:p><w:p><w:pPr/><w:r><w:rPr/><w:t xml:space="preserve">Communication dans un congrès</w:t></w:r></w:p><w:p><w:pPr/><w:hyperlink r:id="rId92" w:history="1"><w:r><w:rPr><w:color w:val="#410a8c"/><w:u w:val="single"/></w:rPr><w:t xml:space="preserve">hal-03387720v1</w:t></w:r></w:hyperlink></w:p></w:tc></w:tr><w:tr><w:trPr/><w:tc><w:tcPr><w:noWrap/></w:tcPr><w:p><w:pPr><w:spacing w:after="200"/></w:pPr><w:hyperlink r:id="rId93" w:history="1"><w:r><w:rPr><w:color w:val="1e198e"/><w:b w:val="1"/><w:bCs w:val="1"/><w:u w:val="single"/></w:rPr><w:t xml:space="preserve">(Socio)linguistics : from linguistic insecurity to empowerment. Languages as a pathway to resilience.</w:t></w:r></w:hyperlink></w:p><w:p><w:pPr/><w:hyperlink r:id="rId33" w:history="1"><w:r><w:rPr><w:color w:val="#410a8c"/><w:u w:val="single"/></w:rPr><w:t xml:space="preserve">E. Razafimandimbimanana</w:t></w:r></w:hyperlink><w:r><w:rPr/><w:t xml:space="preserve">,</w:t></w:r><w:hyperlink r:id="rId87" w:history="1"><w:r><w:rPr><w:color w:val="#410a8c"/><w:u w:val="single"/></w:rPr><w:t xml:space="preserve">A.L. Dotte</w:t></w:r></w:hyperlink><w:r><w:rPr/><w:t xml:space="preserve">,</w:t></w:r><w:hyperlink r:id="rId15" w:history="1"><w:r><w:rPr><w:color w:val="#410a8c"/><w:u w:val="single"/></w:rPr><w:t xml:space="preserve">F. Wacalie</w:t></w:r></w:hyperlink></w:p><w:p><w:pPr/><w:r><w:rPr><w:i w:val="1"/><w:iCs w:val="1"/></w:rPr><w:t xml:space="preserve">PIPSA Conference, Democracy, Sovereignty and Self-Determination in the Pacific Islands</w:t></w:r><w:r><w:rPr/><w:t xml:space="preserve">, Jun 2019, Nouméa, New Caledonia</w:t></w:r></w:p><w:p><w:pPr/><w:r><w:rPr/><w:t xml:space="preserve">Communication dans un congrès</w:t></w:r></w:p><w:p><w:pPr/><w:hyperlink r:id="rId93" w:history="1"><w:r><w:rPr><w:color w:val="#410a8c"/><w:u w:val="single"/></w:rPr><w:t xml:space="preserve">hal-03387756v1</w:t></w:r></w:hyperlink></w:p></w:tc></w:tr><w:tr><w:trPr/><w:tc><w:tcPr><w:noWrap/></w:tcPr><w:p><w:pPr><w:spacing w:after="200"/></w:pPr><w:hyperlink r:id="rId94" w:history="1"><w:r><w:rPr><w:color w:val="1e198e"/><w:b w:val="1"/><w:bCs w:val="1"/><w:u w:val="single"/></w:rPr><w:t xml:space="preserve">Etude de &amp;quot;micro-agressions linguistiques&amp;quot; et du Street Art comme contre-discours public</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Congrès du Réseau Francophone de Sociolinguistique (RFS)</w:t></w:r><w:r><w:rPr/><w:t xml:space="preserve">, Jun 2019, Ottawa, Canada</w:t></w:r></w:p><w:p><w:pPr/><w:r><w:rPr/><w:t xml:space="preserve">Communication dans un congrès</w:t></w:r></w:p><w:p><w:pPr/><w:hyperlink r:id="rId94" w:history="1"><w:r><w:rPr><w:color w:val="#410a8c"/><w:u w:val="single"/></w:rPr><w:t xml:space="preserve">hal-03387713v1</w:t></w:r></w:hyperlink></w:p></w:tc></w:tr><w:tr><w:trPr/><w:tc><w:tcPr><w:noWrap/></w:tcPr><w:p><w:pPr><w:spacing w:after="200"/></w:pPr><w:hyperlink r:id="rId95" w:history="1"><w:r><w:rPr><w:color w:val="1e198e"/><w:b w:val="1"/><w:bCs w:val="1"/><w:u w:val="single"/></w:rPr><w:t xml:space="preserve">Etude de &amp;quot;micro-agressions linguistiques&amp;quot; et du Street Art comme contre-discours public</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Langues de valeur(s) et valeur(s) des langues, 4ème Congrès du Réseau francophone de sociolinguistique</w:t></w:r><w:r><w:rPr/><w:t xml:space="preserve">, Jun 2019, Ottawa, Canada</w:t></w:r></w:p><w:p><w:pPr/><w:r><w:rPr/><w:t xml:space="preserve">Communication dans un congrès</w:t></w:r></w:p><w:p><w:pPr/><w:hyperlink r:id="rId95" w:history="1"><w:r><w:rPr><w:color w:val="#410a8c"/><w:u w:val="single"/></w:rPr><w:t xml:space="preserve">hal-03387758v1</w:t></w:r></w:hyperlink></w:p></w:tc></w:tr><w:tr><w:trPr/><w:tc><w:tcPr><w:noWrap/></w:tcPr><w:p><w:pPr><w:spacing w:after="200"/></w:pPr><w:hyperlink r:id="rId96" w:history="1"><w:r><w:rPr><w:color w:val="1e198e"/><w:b w:val="1"/><w:bCs w:val="1"/><w:u w:val="single"/></w:rPr><w:t xml:space="preserve">Les micro-agressions linguistiques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Séminaire de recherche ERALO</w:t></w:r><w:r><w:rPr/><w:t xml:space="preserve">, Apr 2018, Nouméa, Nouvelle-Calédonie</w:t></w:r></w:p><w:p><w:pPr/><w:r><w:rPr/><w:t xml:space="preserve">Communication dans un congrès</w:t></w:r></w:p><w:p><w:pPr/><w:hyperlink r:id="rId96" w:history="1"><w:r><w:rPr><w:color w:val="#410a8c"/><w:u w:val="single"/></w:rPr><w:t xml:space="preserve">hal-03387677v1</w:t></w:r></w:hyperlink></w:p></w:tc></w:tr><w:tr><w:trPr/><w:tc><w:tcPr><w:noWrap/></w:tcPr><w:p><w:pPr><w:spacing w:after="200"/></w:pPr><w:hyperlink r:id="rId97" w:history="1"><w:r><w:rPr><w:color w:val="1e198e"/><w:b w:val="1"/><w:bCs w:val="1"/><w:u w:val="single"/></w:rPr><w:t xml:space="preserve">From Linguistic Norms to a Sea of Discriminations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Colloque Sea of Norms: Laws and other Orders in the South Pacific</w:t></w:r><w:r><w:rPr/><w:t xml:space="preserve">, Aug 2018, Suva, Fiji</w:t></w:r></w:p><w:p><w:pPr/><w:r><w:rPr/><w:t xml:space="preserve">Communication dans un congrès</w:t></w:r></w:p><w:p><w:pPr/><w:hyperlink r:id="rId97" w:history="1"><w:r><w:rPr><w:color w:val="#410a8c"/><w:u w:val="single"/></w:rPr><w:t xml:space="preserve">hal-03387741v1</w:t></w:r></w:hyperlink></w:p></w:tc></w:tr><w:tr><w:trPr/><w:tc><w:tcPr><w:noWrap/></w:tcPr><w:p><w:pPr><w:spacing w:after="200"/></w:pPr><w:hyperlink r:id="rId98" w:history="1"><w:r><w:rPr><w:color w:val="1e198e"/><w:b w:val="1"/><w:bCs w:val="1"/><w:u w:val="single"/></w:rPr><w:t xml:space="preserve">Emo-tissage & Appren-tissage</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Colloque "La Nouvelle-Calédonie : Un projet multiculturel ?"</w:t></w:r><w:r><w:rPr/><w:t xml:space="preserve">, Nov 2018, Nouméa, Nouvelle-Calédonie</w:t></w:r></w:p><w:p><w:pPr/><w:r><w:rPr/><w:t xml:space="preserve">Communication dans un congrès</w:t></w:r></w:p><w:p><w:pPr/><w:hyperlink r:id="rId98" w:history="1"><w:r><w:rPr><w:color w:val="#410a8c"/><w:u w:val="single"/></w:rPr><w:t xml:space="preserve">hal-03387675v1</w:t></w:r></w:hyperlink></w:p></w:tc></w:tr><w:tr><w:trPr/><w:tc><w:tcPr><w:noWrap/></w:tcPr><w:p><w:pPr><w:spacing w:after="200"/></w:pPr><w:hyperlink r:id="rId99" w:history="1"><w:r><w:rPr><w:color w:val="1e198e"/><w:b w:val="1"/><w:bCs w:val="1"/><w:u w:val="single"/></w:rPr><w:t xml:space="preserve">Bilan de l'accord de Nouméa en matière d'enseignement des langues et culture kanak</w:t></w:r></w:hyperlink></w:p><w:p><w:pPr/><w:hyperlink r:id="rId15" w:history="1"><w:r><w:rPr><w:color w:val="#410a8c"/><w:u w:val="single"/></w:rPr><w:t xml:space="preserve">F. Wacalie</w:t></w:r></w:hyperlink></w:p><w:p><w:pPr/><w:r><w:rPr><w:i w:val="1"/><w:iCs w:val="1"/></w:rPr><w:t xml:space="preserve">3rd Conference of PIURN (Pacific Island University Network)</w:t></w:r><w:r><w:rPr/><w:t xml:space="preserve">, Oct 2018, Papeete, Polynésie française</w:t></w:r></w:p><w:p><w:pPr/><w:r><w:rPr/><w:t xml:space="preserve">Communication dans un congrès</w:t></w:r></w:p><w:p><w:pPr/><w:hyperlink r:id="rId99" w:history="1"><w:r><w:rPr><w:color w:val="#410a8c"/><w:u w:val="single"/></w:rPr><w:t xml:space="preserve">hal-03387666v1</w:t></w:r></w:hyperlink></w:p></w:tc></w:tr><w:tr><w:trPr/><w:tc><w:tcPr><w:noWrap/></w:tcPr><w:p><w:pPr><w:spacing w:after="200"/></w:pPr><w:hyperlink r:id="rId100" w:history="1"><w:r><w:rPr><w:color w:val="1e198e"/><w:b w:val="1"/><w:bCs w:val="1"/><w:u w:val="single"/></w:rPr><w:t xml:space="preserve">(Appren)-Tissages</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Colloque TROCA La Nouvelle-Calédonie : un projet multiculturel ?</w:t></w:r><w:r><w:rPr/><w:t xml:space="preserve">, Nov 2018, Nouméa, Nouvelle-Calédonie</w:t></w:r></w:p><w:p><w:pPr/><w:r><w:rPr/><w:t xml:space="preserve">Communication dans un congrès</w:t></w:r></w:p><w:p><w:pPr/><w:hyperlink r:id="rId100" w:history="1"><w:r><w:rPr><w:color w:val="#410a8c"/><w:u w:val="single"/></w:rPr><w:t xml:space="preserve">hal-03387736v1</w:t></w:r></w:hyperlink></w:p></w:tc></w:tr><w:tr><w:trPr/><w:tc><w:tcPr><w:noWrap/></w:tcPr><w:p><w:pPr><w:spacing w:after="200"/></w:pPr><w:hyperlink r:id="rId101" w:history="1"><w:r><w:rPr><w:color w:val="1e198e"/><w:b w:val="1"/><w:bCs w:val="1"/><w:u w:val="single"/></w:rPr><w:t xml:space="preserve">AK-100, des micro-agressions linguistiques au contre-discours photographique</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Colloque TROCA La Nouvelle-Calédonie : un projet multiculturel ?</w:t></w:r><w:r><w:rPr/><w:t xml:space="preserve">, Nov 2018, Nouméa, Nouvelle-Calédonie</w:t></w:r></w:p><w:p><w:pPr/><w:r><w:rPr/><w:t xml:space="preserve">Communication dans un congrès</w:t></w:r></w:p><w:p><w:pPr/><w:hyperlink r:id="rId101" w:history="1"><w:r><w:rPr><w:color w:val="#410a8c"/><w:u w:val="single"/></w:rPr><w:t xml:space="preserve">hal-03387740v1</w:t></w:r></w:hyperlink></w:p></w:tc></w:tr><w:tr><w:trPr/><w:tc><w:tcPr><w:noWrap/></w:tcPr><w:p><w:pPr><w:spacing w:after="200"/></w:pPr><w:hyperlink r:id="rId102" w:history="1"><w:r><w:rPr><w:color w:val="1e198e"/><w:b w:val="1"/><w:bCs w:val="1"/><w:u w:val="single"/></w:rPr><w:t xml:space="preserve">Dealing with (socio)linguistic inequalities: critical and crossdisciplinary perspectives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Congrès ESFO</w:t></w:r><w:r><w:rPr/><w:t xml:space="preserve">, Dec 2018, Cambridge, United Kingdom</w:t></w:r></w:p><w:p><w:pPr/><w:r><w:rPr/><w:t xml:space="preserve">Communication dans un congrès</w:t></w:r></w:p><w:p><w:pPr/><w:hyperlink r:id="rId102" w:history="1"><w:r><w:rPr><w:color w:val="#410a8c"/><w:u w:val="single"/></w:rPr><w:t xml:space="preserve">hal-03387739v1</w:t></w:r></w:hyperlink></w:p></w:tc></w:tr><w:tr><w:trPr/><w:tc><w:tcPr><w:noWrap/></w:tcPr><w:p><w:pPr><w:spacing w:after="200"/></w:pPr><w:hyperlink r:id="rId103" w:history="1"><w:r><w:rPr><w:color w:val="1e198e"/><w:b w:val="1"/><w:bCs w:val="1"/><w:u w:val="single"/></w:rPr><w:t xml:space="preserve">Les micro-agressions linguistiques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Colloque "La Nouvelle-Calédonie : Un projet multiculturel ?"</w:t></w:r><w:r><w:rPr/><w:t xml:space="preserve">, Nov 2018, Nouméa, Nouvelle-Calédonie</w:t></w:r></w:p><w:p><w:pPr/><w:r><w:rPr/><w:t xml:space="preserve">Communication dans un congrès</w:t></w:r></w:p><w:p><w:pPr/><w:hyperlink r:id="rId103" w:history="1"><w:r><w:rPr><w:color w:val="#410a8c"/><w:u w:val="single"/></w:rPr><w:t xml:space="preserve">hal-03387676v1</w:t></w:r></w:hyperlink></w:p></w:tc></w:tr><w:tr><w:trPr/><w:tc><w:tcPr><w:noWrap/></w:tcPr><w:p><w:pPr><w:spacing w:after="200"/></w:pPr><w:hyperlink r:id="rId104" w:history="1"><w:r><w:rPr><w:color w:val="1e198e"/><w:b w:val="1"/><w:bCs w:val="1"/><w:u w:val="single"/></w:rPr><w:t xml:space="preserve">The kanak cosmomorphisme as a didactic springboard of the sustainable development in the high school program</w:t></w:r></w:hyperlink></w:p><w:p><w:pPr/><w:hyperlink r:id="rId15" w:history="1"><w:r><w:rPr><w:color w:val="#410a8c"/><w:u w:val="single"/></w:rPr><w:t xml:space="preserve">F. Wacalie</w:t></w:r></w:hyperlink></w:p><w:p><w:pPr/><w:r><w:rPr><w:i w:val="1"/><w:iCs w:val="1"/></w:rPr><w:t xml:space="preserve">Oceania Comparative and International Education Society</w:t></w:r><w:r><w:rPr/><w:t xml:space="preserve">, Nov 2017, Nouméa, New Caledonia</w:t></w:r></w:p><w:p><w:pPr/><w:r><w:rPr/><w:t xml:space="preserve">Communication dans un congrès</w:t></w:r></w:p><w:p><w:pPr/><w:hyperlink r:id="rId104" w:history="1"><w:r><w:rPr><w:color w:val="#410a8c"/><w:u w:val="single"/></w:rPr><w:t xml:space="preserve">hal-03387427v1</w:t></w:r></w:hyperlink></w:p></w:tc></w:tr><w:tr><w:trPr/><w:tc><w:tcPr><w:noWrap/></w:tcPr><w:p><w:pPr><w:spacing w:after="200"/></w:pPr><w:hyperlink r:id="rId105" w:history="1"><w:r><w:rPr><w:color w:val="1e198e"/><w:b w:val="1"/><w:bCs w:val="1"/><w:u w:val="single"/></w:rPr><w:t xml:space="preserve">Semantics of morphological variations of verbal predicates in drehu langage</w:t></w:r></w:hyperlink></w:p><w:p><w:pPr/><w:hyperlink r:id="rId15" w:history="1"><w:r><w:rPr><w:color w:val="#410a8c"/><w:u w:val="single"/></w:rPr><w:t xml:space="preserve">F. Wacalie</w:t></w:r></w:hyperlink></w:p><w:p><w:pPr/><w:r><w:rPr><w:i w:val="1"/><w:iCs w:val="1"/></w:rPr><w:t xml:space="preserve">10th Conference on Oceanic Linguistic</w:t></w:r><w:r><w:rPr/><w:t xml:space="preserve">, Jul 2017, Honiara, Solomon Islands</w:t></w:r></w:p><w:p><w:pPr/><w:r><w:rPr/><w:t xml:space="preserve">Communication dans un congrès</w:t></w:r></w:p><w:p><w:pPr/><w:hyperlink r:id="rId105" w:history="1"><w:r><w:rPr><w:color w:val="#410a8c"/><w:u w:val="single"/></w:rPr><w:t xml:space="preserve">hal-03387425v1</w:t></w:r></w:hyperlink></w:p></w:tc></w:tr><w:tr><w:trPr/><w:tc><w:tcPr><w:noWrap/></w:tcPr><w:p><w:pPr><w:spacing w:after="200"/></w:pPr><w:hyperlink r:id="rId106" w:history="1"><w:r><w:rPr><w:color w:val="1e198e"/><w:b w:val="1"/><w:bCs w:val="1"/><w:u w:val="single"/></w:rPr><w:t xml:space="preserve">Quel bilan pouvons-nous tirer de la mise en œuvre de l’enseignement des langues kanak au sein de l’école calédonienne?</w:t></w:r></w:hyperlink></w:p><w:p><w:pPr/><w:hyperlink r:id="rId15" w:history="1"><w:r><w:rPr><w:color w:val="#410a8c"/><w:u w:val="single"/></w:rPr><w:t xml:space="preserve">F. Wacalie</w:t></w:r></w:hyperlink></w:p><w:p><w:pPr/><w:r><w:rPr><w:i w:val="1"/><w:iCs w:val="1"/></w:rPr><w:t xml:space="preserve">44th Annual Conference of the Oceania Comparative and International Education Society</w:t></w:r><w:r><w:rPr/><w:t xml:space="preserve">, Nov 2016, Sydney, Australie</w:t></w:r></w:p><w:p><w:pPr/><w:r><w:rPr/><w:t xml:space="preserve">Communication dans un congrès</w:t></w:r></w:p><w:p><w:pPr/><w:hyperlink r:id="rId106" w:history="1"><w:r><w:rPr><w:color w:val="#410a8c"/><w:u w:val="single"/></w:rPr><w:t xml:space="preserve">hal-03387477v1</w:t></w:r></w:hyperlink></w:p></w:tc></w:tr><w:tr><w:trPr/><w:tc><w:tcPr><w:noWrap/></w:tcPr><w:p><w:pPr><w:spacing w:after="200"/></w:pPr><w:hyperlink r:id="rId107" w:history="1"><w:r><w:rPr><w:color w:val="1e198e"/><w:b w:val="1"/><w:bCs w:val="1"/><w:u w:val="single"/></w:rPr><w:t xml:space="preserve">LA DIVERSITE LINGUISTIQUE CALEDONNIENNE</w:t></w:r></w:hyperlink></w:p><w:p><w:pPr/><w:hyperlink r:id="rId11" w:history="1"><w:r><w:rPr><w:color w:val="#410a8c"/><w:u w:val="single"/></w:rPr><w:t xml:space="preserve">Fabrice Wacalie</w:t></w:r></w:hyperlink></w:p><w:p><w:pPr/><w:r><w:rPr><w:i w:val="1"/><w:iCs w:val="1"/></w:rPr><w:t xml:space="preserve">Colloque L'Outre-mer : regards en archipel</w:t></w:r><w:r><w:rPr/><w:t xml:space="preserve">, Bibliothèque Nationale de France, Dec 2010, Paris, France</w:t></w:r></w:p><w:p><w:pPr/><w:r><w:rPr/><w:t xml:space="preserve">Communication dans un congrès</w:t></w:r></w:p><w:p><w:pPr/><w:hyperlink r:id="rId107" w:history="1"><w:r><w:rPr><w:color w:val="#410a8c"/><w:u w:val="single"/></w:rPr><w:t xml:space="preserve">hal-05192871v1</w:t></w:r></w:hyperlink></w:p></w:tc></w:tr><w:tr><w:trPr/><w:tc><w:tcPr><w:noWrap/></w:tcPr><w:p><w:pPr><w:spacing w:after="200"/></w:pPr><w:hyperlink r:id="rId108" w:history="1"><w:r><w:rPr><w:color w:val="1e198e"/><w:b w:val="1"/><w:bCs w:val="1"/><w:u w:val="single"/></w:rPr><w:t xml:space="preserve">Données fréquentielles du français et du drehu dans le langage adressé au jeune enfant</w:t></w:r></w:hyperlink></w:p><w:p><w:pPr/><w:hyperlink r:id="rId109" w:history="1"><w:r><w:rPr><w:color w:val="#410a8c"/><w:u w:val="single"/></w:rPr><w:t xml:space="preserve">Julia Monnin</w:t></w:r></w:hyperlink><w:r><w:rPr/><w:t xml:space="preserve">,</w:t></w:r><w:hyperlink r:id="rId110" w:history="1"><w:r><w:rPr><w:color w:val="#410a8c"/><w:u w:val="single"/></w:rPr><w:t xml:space="preserve">Hélène Loevenbruck</w:t></w:r></w:hyperlink><w:r><w:rPr/><w:t xml:space="preserve">,</w:t></w:r><w:hyperlink r:id="rId11" w:history="1"><w:r><w:rPr><w:color w:val="#410a8c"/><w:u w:val="single"/></w:rPr><w:t xml:space="preserve">Fabrice Wacalie</w:t></w:r></w:hyperlink></w:p><w:p><w:pPr/><w:r><w:rPr><w:i w:val="1"/><w:iCs w:val="1"/></w:rPr><w:t xml:space="preserve">COOL 07, Seventh international Conference on Oceanic Linguistics</w:t></w:r><w:r><w:rPr/><w:t xml:space="preserve">, Jul 2007, Nouméa, Nouvelle-Calédonie. pp.23</w:t></w:r></w:p><w:p><w:pPr/><w:r><w:rPr/><w:t xml:space="preserve">Communication dans un congrès</w:t></w:r></w:p><w:p><w:pPr/><w:hyperlink r:id="rId108" w:history="1"><w:r><w:rPr><w:color w:val="#410a8c"/><w:u w:val="single"/></w:rPr><w:t xml:space="preserve">hal-00371960v1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Families food cultures in the communities and socio economic transition in the Pacific: a qualitative approach on &amp;quot;eating well&amp;quot; in New Caledonia</w:t></w:r></w:hyperlink></w:p><w:p><w:pPr/><w:hyperlink r:id="rId112" w:history="1"><w:r><w:rPr><w:color w:val="#410a8c"/><w:u w:val="single"/></w:rPr><w:t xml:space="preserve">C. Serra-Mallol</w:t></w:r></w:hyperlink><w:r><w:rPr/><w:t xml:space="preserve">,</w:t></w:r><w:hyperlink r:id="rId15" w:history="1"><w:r><w:rPr><w:color w:val="#410a8c"/><w:u w:val="single"/></w:rPr><w:t xml:space="preserve">F. Wacalie</w:t></w:r></w:hyperlink><w:r><w:rPr/><w:t xml:space="preserve">,</w:t></w:r><w:hyperlink r:id="rId84" w:history="1"><w:r><w:rPr><w:color w:val="#410a8c"/><w:u w:val="single"/></w:rPr><w:t xml:space="preserve">A. Nedja-Guerre</w:t></w:r></w:hyperlink><w:r><w:rPr/><w:t xml:space="preserve">,</w:t></w:r><w:hyperlink r:id="rId113" w:history="1"><w:r><w:rPr><w:color w:val="#410a8c"/><w:u w:val="single"/></w:rPr><w:t xml:space="preserve">S. Ponidja</w:t></w:r></w:hyperlink><w:r><w:rPr/><w:t xml:space="preserve">,</w:t></w:r><w:hyperlink r:id="rId85" w:history="1"><w:r><w:rPr><w:color w:val="#410a8c"/><w:u w:val="single"/></w:rPr><w:t xml:space="preserve">E. Paufique</w:t></w:r></w:hyperlink><w:r><w:rPr/><w:t xml:space="preserve">et al.</w:t></w:r></w:p><w:p><w:pPr/><w:r><w:rPr><w:i w:val="1"/><w:iCs w:val="1"/></w:rPr><w:t xml:space="preserve">Nutrients conference: Nutritional advances in the prevention and management of chronic diseases</w:t></w:r><w:r><w:rPr/><w:t xml:space="preserve">, Sep 2019, Barcelone, Spain. 2019</w:t></w:r></w:p><w:p><w:pPr/><w:r><w:rPr/><w:t xml:space="preserve">Poster de conférence</w:t></w:r></w:p><w:p><w:pPr/><w:hyperlink r:id="rId111" w:history="1"><w:r><w:rPr><w:color w:val="#410a8c"/><w:u w:val="single"/></w:rPr><w:t xml:space="preserve">hal-03379460v1</w:t></w:r></w:hyperlink></w:p></w:tc></w:tr><w:tr><w:trPr/><w:tc><w:tcPr><w:noWrap/></w:tcPr><w:p><w:pPr><w:spacing w:after="200"/></w:pPr><w:hyperlink r:id="rId114" w:history="1"><w:r><w:rPr><w:color w:val="1e198e"/><w:b w:val="1"/><w:bCs w:val="1"/><w:u w:val="single"/></w:rPr><w:t xml:space="preserve">Families food cultures in the communities and socio economic transition in the Pacific: a qualitative approach on « eating well » in New Caledonia</w:t></w:r></w:hyperlink></w:p><w:p><w:pPr/><w:hyperlink r:id="rId18" w:history="1"><w:r><w:rPr><w:color w:val="#410a8c"/><w:u w:val="single"/></w:rPr><w:t xml:space="preserve">Christophe Serra-Mallol</w:t></w:r></w:hyperlink><w:r><w:rPr/><w:t xml:space="preserve">,</w:t></w:r><w:hyperlink r:id="rId11" w:history="1"><w:r><w:rPr><w:color w:val="#410a8c"/><w:u w:val="single"/></w:rPr><w:t xml:space="preserve">Fabrice Wacalie</w:t></w:r></w:hyperlink><w:r><w:rPr/><w:t xml:space="preserve">,</w:t></w:r><w:hyperlink r:id="rId115" w:history="1"><w:r><w:rPr><w:color w:val="#410a8c"/><w:u w:val="single"/></w:rPr><w:t xml:space="preserve">Akila Akila Nedjar-Guerre (france)</w:t></w:r></w:hyperlink><w:r><w:rPr/><w:t xml:space="preserve">,</w:t></w:r><w:hyperlink r:id="rId116" w:history="1"><w:r><w:rPr><w:color w:val="#410a8c"/><w:u w:val="single"/></w:rPr><w:t xml:space="preserve">Solange Ponidja</w:t></w:r></w:hyperlink><w:r><w:rPr/><w:t xml:space="preserve">,</w:t></w:r><w:hyperlink r:id="rId26" w:history="1"><w:r><w:rPr><w:color w:val="#410a8c"/><w:u w:val="single"/></w:rPr><w:t xml:space="preserve">Emilie Paufique</w:t></w:r></w:hyperlink><w:r><w:rPr/><w:t xml:space="preserve">et al.</w:t></w:r></w:p><w:p><w:pPr/><w:r><w:rPr><w:i w:val="1"/><w:iCs w:val="1"/></w:rPr><w:t xml:space="preserve">Nutritional Advanced in the Prevention and Management of Chronic Disease</w:t></w:r><w:r><w:rPr/><w:t xml:space="preserve">, Jul 2019, Barcelona, Spain</w:t></w:r></w:p><w:p><w:pPr/><w:r><w:rPr/><w:t xml:space="preserve">Poster de conférence</w:t></w:r></w:p><w:p><w:pPr/><w:hyperlink r:id="rId114" w:history="1"><w:r><w:rPr><w:color w:val="#410a8c"/><w:u w:val="single"/></w:rPr><w:t xml:space="preserve">hal-04177931v1</w:t></w:r></w:hyperlink></w:p></w:tc></w:tr><w:tr><w:trPr/><w:tc><w:tcPr><w:noWrap/></w:tcPr><w:p><w:pPr><w:spacing w:after="200"/></w:pPr><w:hyperlink r:id="rId117" w:history="1"><w:r><w:rPr><w:color w:val="1e198e"/><w:b w:val="1"/><w:bCs w:val="1"/><w:u w:val="single"/></w:rPr><w:t xml:space="preserve">Families food cultures in the communities and socio economic transition in the Pacific: a qualitative approach on « eating well » in New Caledonia</w:t></w:r></w:hyperlink></w:p><w:p><w:pPr/><w:hyperlink r:id="rId18" w:history="1"><w:r><w:rPr><w:color w:val="#410a8c"/><w:u w:val="single"/></w:rPr><w:t xml:space="preserve">Christophe Serra-Mallol</w:t></w:r></w:hyperlink><w:r><w:rPr/><w:t xml:space="preserve">,</w:t></w:r><w:hyperlink r:id="rId11" w:history="1"><w:r><w:rPr><w:color w:val="#410a8c"/><w:u w:val="single"/></w:rPr><w:t xml:space="preserve">Fabrice Wacalie</w:t></w:r></w:hyperlink><w:r><w:rPr/><w:t xml:space="preserve">,</w:t></w:r><w:hyperlink r:id="rId118" w:history="1"><w:r><w:rPr><w:color w:val="#410a8c"/><w:u w:val="single"/></w:rPr><w:t xml:space="preserve">Akila Nedja-Guerre</w:t></w:r></w:hyperlink><w:r><w:rPr/><w:t xml:space="preserve">,</w:t></w:r><w:hyperlink r:id="rId116" w:history="1"><w:r><w:rPr><w:color w:val="#410a8c"/><w:u w:val="single"/></w:rPr><w:t xml:space="preserve">Solange Ponidja</w:t></w:r></w:hyperlink><w:r><w:rPr/><w:t xml:space="preserve">,</w:t></w:r><w:hyperlink r:id="rId26" w:history="1"><w:r><w:rPr><w:color w:val="#410a8c"/><w:u w:val="single"/></w:rPr><w:t xml:space="preserve">Emilie Paufique</w:t></w:r></w:hyperlink><w:r><w:rPr/><w:t xml:space="preserve">et al.</w:t></w:r></w:p><w:p><w:pPr/><w:r><w:rPr><w:i w:val="1"/><w:iCs w:val="1"/></w:rPr><w:t xml:space="preserve">Nutritional Advances in the Prevention and Management of Chronic Disease</w:t></w:r><w:r><w:rPr/><w:t xml:space="preserve">, Sep 2019, Barcelona, Spain. </w:t></w:r><w:hyperlink r:id="rId119" w:history="1"><w:r><w:rPr><w:color w:val="#410a8c"/><w:u w:val="single"/></w:rPr><w:t xml:space="preserve">⟨10.13140/RG.2.2.11010.71366⟩</w:t></w:r></w:hyperlink></w:p><w:p><w:pPr/><w:r><w:rPr/><w:t xml:space="preserve">Poster de conférence</w:t></w:r></w:p><w:p><w:pPr/><w:hyperlink r:id="rId117" w:history="1"><w:r><w:rPr><w:color w:val="#410a8c"/><w:u w:val="single"/></w:rPr><w:t xml:space="preserve">hal-03066068v1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Treng-ewekë – Appren‑tissages pour (re)lier sensible, arts et pluralités en contexte formatif à l’Université de la Nouvelle‑Calédonie</w:t></w:r></w:hyperlink></w:p><w:p><w:pPr/><w:hyperlink r:id="rId41" w:history="1"><w:r><w:rPr><w:color w:val="#410a8c"/><w:u w:val="single"/></w:rPr><w:t xml:space="preserve">Stéphanie Geneix-Rabault</w:t></w:r></w:hyperlink><w:r><w:rPr/><w:t xml:space="preserve">,</w:t></w:r><w:hyperlink r:id="rId11" w:history="1"><w:r><w:rPr><w:color w:val="#410a8c"/><w:u w:val="single"/></w:rPr><w:t xml:space="preserve">Fabrice Wacalie</w:t></w:r></w:hyperlink></w:p><w:p><w:pPr/><w:r><w:rPr/><w:t xml:space="preserve">Presses universitaires de la Nouvelle-Calédonie. </w:t></w:r><w:r><w:rPr><w:i w:val="1"/><w:iCs w:val="1"/></w:rPr><w:t xml:space="preserve">Uane Nore nodei lanengoc. Penser les langues. Thinking about Languages</w:t></w:r><w:r><w:rPr/><w:t xml:space="preserve">, </w:t></w:r><w:hyperlink r:id="rId121" w:history="1"><w:r><w:rPr><w:color w:val="#410a8c"/><w:u w:val="single"/></w:rPr><w:t xml:space="preserve">Presses universitaires de la Nouvelle-Calédonie</w:t></w:r></w:hyperlink><w:r><w:rPr/><w:t xml:space="preserve">, pp.247-262, 2022, Collection LA-NI, 979-10-91032-21-6</w:t></w:r></w:p><w:p><w:pPr/><w:r><w:rPr/><w:t xml:space="preserve">Chapitre d'ouvrage</w:t></w:r></w:p><w:p><w:pPr/><w:hyperlink r:id="rId120" w:history="1"><w:r><w:rPr><w:color w:val="#410a8c"/><w:u w:val="single"/></w:rPr><w:t xml:space="preserve">hal-03880186v1</w:t></w:r></w:hyperlink></w:p></w:tc></w:tr><w:tr><w:trPr/><w:tc><w:tcPr><w:noWrap/></w:tcPr><w:p><w:pPr><w:spacing w:after="200"/></w:pPr><w:hyperlink r:id="rId122" w:history="1"><w:r><w:rPr><w:color w:val="1e198e"/><w:b w:val="1"/><w:bCs w:val="1"/><w:u w:val="single"/></w:rPr><w:t xml:space="preserve">Wi Norè. Actions formatives et artistiques pour les langues autochtones en Nouvelle-Calédonie</w:t></w:r></w:hyperlink></w:p><w:p><w:pPr/><w:hyperlink r:id="rId40" w:history="1"><w:r><w:rPr><w:color w:val="#410a8c"/><w:u w:val="single"/></w:rPr><w:t xml:space="preserve">Anne-Laure Dotte</w:t></w:r></w:hyperlink><w:r><w:rPr/><w:t xml:space="preserve">,</w:t></w:r><w:hyperlink r:id="rId123" w:history="1"><w:r><w:rPr><w:color w:val="#410a8c"/><w:u w:val="single"/></w:rPr><w:t xml:space="preserve">Véronique Fillol</w:t></w:r></w:hyperlink><w:r><w:rPr/><w:t xml:space="preserve">,</w:t></w:r><w:hyperlink r:id="rId41" w:history="1"><w:r><w:rPr><w:color w:val="#410a8c"/><w:u w:val="single"/></w:rPr><w:t xml:space="preserve">Stéphanie Geneix-Rabault</w:t></w:r></w:hyperlink><w:r><w:rPr/><w:t xml:space="preserve">,</w:t></w:r><w:hyperlink r:id="rId46" w:history="1"><w:r><w:rPr><w:color w:val="#410a8c"/><w:u w:val="single"/></w:rPr><w:t xml:space="preserve">Elatiana Razafimandimbimanana</w:t></w:r></w:hyperlink><w:r><w:rPr/><w:t xml:space="preserve">,</w:t></w:r><w:hyperlink r:id="rId11" w:history="1"><w:r><w:rPr><w:color w:val="#410a8c"/><w:u w:val="single"/></w:rPr><w:t xml:space="preserve">Fabrice Wacalie</w:t></w:r></w:hyperlink></w:p><w:p><w:pPr/><w:r><w:rPr/><w:t xml:space="preserve">UNESCO. </w:t></w:r><w:r><w:rPr><w:i w:val="1"/><w:iCs w:val="1"/></w:rPr><w:t xml:space="preserve">State of the Art of Indigenous Languages in Research : a collection of selected research papers (IDIL, 2022-2032)</w:t></w:r><w:r><w:rPr/><w:t xml:space="preserve">, </w:t></w:r><w:hyperlink r:id="rId124" w:history="1"><w:r><w:rPr><w:color w:val="#410a8c"/><w:u w:val="single"/></w:rPr><w:t xml:space="preserve">UNESCO</w:t></w:r></w:hyperlink><w:r><w:rPr/><w:t xml:space="preserve">, pp.86-92, 2022</w:t></w:r></w:p><w:p><w:pPr/><w:r><w:rPr/><w:t xml:space="preserve">Chapitre d'ouvrage</w:t></w:r></w:p><w:p><w:pPr/><w:hyperlink r:id="rId122" w:history="1"><w:r><w:rPr><w:color w:val="#410a8c"/><w:u w:val="single"/></w:rPr><w:t xml:space="preserve">hal-03880204v1</w:t></w:r></w:hyperlink></w:p></w:tc></w:tr><w:tr><w:trPr/><w:tc><w:tcPr><w:noWrap/></w:tcPr><w:p><w:pPr><w:spacing w:after="200"/></w:pPr><w:hyperlink r:id="rId125" w:history="1"><w:r><w:rPr><w:color w:val="1e198e"/><w:b w:val="1"/><w:bCs w:val="1"/><w:u w:val="single"/></w:rPr><w:t xml:space="preserve">Le bien-fondé des approches plurielles en contexte océanien.</w:t></w:r></w:hyperlink></w:p><w:p><w:pPr/><w:hyperlink r:id="rId15" w:history="1"><w:r><w:rPr><w:color w:val="#410a8c"/><w:u w:val="single"/></w:rPr><w:t xml:space="preserve">F. Wacalie</w:t></w:r></w:hyperlink></w:p><w:p><w:pPr/><w:r><w:rPr><w:i w:val="1"/><w:iCs w:val="1"/></w:rPr><w:t xml:space="preserve">Actes du colloque de Wallis et Futuna. Académie des Langues Kanak</w:t></w:r><w:r><w:rPr/><w:t xml:space="preserve">, 2020</w:t></w:r></w:p><w:p><w:pPr/><w:r><w:rPr/><w:t xml:space="preserve">Chapitre d'ouvrage</w:t></w:r></w:p><w:p><w:pPr/><w:hyperlink r:id="rId125" w:history="1"><w:r><w:rPr><w:color w:val="#410a8c"/><w:u w:val="single"/></w:rPr><w:t xml:space="preserve">hal-03379470v1</w:t></w:r></w:hyperlink></w:p></w:tc></w:tr><w:tr><w:trPr/><w:tc><w:tcPr><w:noWrap/></w:tcPr><w:p><w:pPr><w:spacing w:after="200"/></w:pPr><w:hyperlink r:id="rId126" w:history="1"><w:r><w:rPr><w:color w:val="1e198e"/><w:b w:val="1"/><w:bCs w:val="1"/><w:u w:val="single"/></w:rPr><w:t xml:space="preserve">Biodiversité, endongenous and customary law, and traditional knowledge.</w:t></w:r></w:hyperlink></w:p><w:p><w:pPr/><w:hyperlink r:id="rId127" w:history="1"><w:r><w:rPr><w:color w:val="#410a8c"/><w:u w:val="single"/></w:rPr><w:t xml:space="preserve">E., Wacalie, F. Razafi</w:t></w:r></w:hyperlink></w:p><w:p><w:pPr/><w:r><w:rPr><w:i w:val="1"/><w:iCs w:val="1"/></w:rPr><w:t xml:space="preserve">Biodiversity, a pressing need for action in Oceania</w:t></w:r><w:r><w:rPr/><w:t xml:space="preserve">, 2020</w:t></w:r></w:p><w:p><w:pPr/><w:r><w:rPr/><w:t xml:space="preserve">Chapitre d'ouvrage</w:t></w:r></w:p><w:p><w:pPr/><w:hyperlink r:id="rId126" w:history="1"><w:r><w:rPr><w:color w:val="#410a8c"/><w:u w:val="single"/></w:rPr><w:t xml:space="preserve">hal-03379469v1</w:t></w:r></w:hyperlink></w:p></w:tc></w:tr><w:tr><w:trPr/><w:tc><w:tcPr><w:noWrap/></w:tcPr><w:p><w:pPr><w:spacing w:after="200"/></w:pPr><w:hyperlink r:id="rId128" w:history="1"><w:r><w:rPr><w:color w:val="1e198e"/><w:b w:val="1"/><w:bCs w:val="1"/><w:u w:val="single"/></w:rPr><w:t xml:space="preserve">Comprendre la pandémie de surpoids et d’obésité qui touche le Pacifique insulaire : l’exemple de la Nouvelle-Calédonie</w:t></w:r></w:hyperlink></w:p><w:p><w:pPr/><w:hyperlink r:id="rId80" w:history="1"><w:r><w:rPr><w:color w:val="#410a8c"/><w:u w:val="single"/></w:rPr><w:t xml:space="preserve">O. Galy</w:t></w:r></w:hyperlink><w:r><w:rPr/><w:t xml:space="preserve">,</w:t></w:r><w:hyperlink r:id="rId129" w:history="1"><w:r><w:rPr><w:color w:val="#410a8c"/><w:u w:val="single"/></w:rPr><w:t xml:space="preserve">A. Nedjar-Guerre</w:t></w:r></w:hyperlink><w:r><w:rPr/><w:t xml:space="preserve">,</w:t></w:r><w:hyperlink r:id="rId18" w:history="1"><w:r><w:rPr><w:color w:val="#410a8c"/><w:u w:val="single"/></w:rPr><w:t xml:space="preserve">Christophe Serra-Mallol</w:t></w:r></w:hyperlink><w:r><w:rPr/><w:t xml:space="preserve">,</w:t></w:r><w:hyperlink r:id="rId85" w:history="1"><w:r><w:rPr><w:color w:val="#410a8c"/><w:u w:val="single"/></w:rPr><w:t xml:space="preserve">E. Paufique</w:t></w:r></w:hyperlink><w:r><w:rPr/><w:t xml:space="preserve">,</w:t></w:r><w:hyperlink r:id="rId15" w:history="1"><w:r><w:rPr><w:color w:val="#410a8c"/><w:u w:val="single"/></w:rPr><w:t xml:space="preserve">F. Wacalie</w:t></w:r></w:hyperlink><w:r><w:rPr/><w:t xml:space="preserve">et al.</w:t></w:r></w:p><w:p><w:pPr/><w:r><w:rPr><w:i w:val="1"/><w:iCs w:val="1"/></w:rPr><w:t xml:space="preserve">The Conversation.</w:t></w:r><w:r><w:rPr/><w:t xml:space="preserve">, 2020</w:t></w:r></w:p><w:p><w:pPr/><w:r><w:rPr/><w:t xml:space="preserve">Chapitre d'ouvrage</w:t></w:r></w:p><w:p><w:pPr/><w:hyperlink r:id="rId128" w:history="1"><w:r><w:rPr><w:color w:val="#410a8c"/><w:u w:val="single"/></w:rPr><w:t xml:space="preserve">hal-03379471v1</w:t></w:r></w:hyperlink></w:p></w:tc></w:tr><w:tr><w:trPr/><w:tc><w:tcPr><w:noWrap/></w:tcPr><w:p><w:pPr><w:spacing w:after="200"/></w:pPr><w:hyperlink r:id="rId130" w:history="1"><w:r><w:rPr><w:color w:val="1e198e"/><w:b w:val="1"/><w:bCs w:val="1"/><w:u w:val="single"/></w:rPr><w:t xml:space="preserve">Le bien-fondé des approches plurielles dans l'enseignement en contexte océanien : Pour que se parlent nos langues de / en Nouvelle-Calédonie et en Océanie ?</w:t></w:r></w:hyperlink></w:p><w:p><w:pPr/><w:hyperlink r:id="rId11" w:history="1"><w:r><w:rPr><w:color w:val="#410a8c"/><w:u w:val="single"/></w:rPr><w:t xml:space="preserve">Fabrice Wacalie</w:t></w:r></w:hyperlink></w:p><w:p><w:pPr/><w:r><w:rPr><w:i w:val="1"/><w:iCs w:val="1"/></w:rPr><w:t xml:space="preserve">Les langues autochtones en Océanie francophone : Espace Oralité à Wallis et Futuna</w:t></w:r><w:r><w:rPr/><w:t xml:space="preserve">, 2020, 249242202X</w:t></w:r></w:p><w:p><w:pPr/><w:r><w:rPr/><w:t xml:space="preserve">Chapitre d'ouvrage</w:t></w:r></w:p><w:p><w:pPr/><w:hyperlink r:id="rId130" w:history="1"><w:r><w:rPr><w:color w:val="#410a8c"/><w:u w:val="single"/></w:rPr><w:t xml:space="preserve">hal-05190816v1</w:t></w:r></w:hyperlink></w:p></w:tc></w:tr><w:tr><w:trPr/><w:tc><w:tcPr><w:noWrap/></w:tcPr><w:p><w:pPr><w:spacing w:after="200"/></w:pPr><w:hyperlink r:id="rId131" w:history="1"><w:r><w:rPr><w:color w:val="1e198e"/><w:b w:val="1"/><w:bCs w:val="1"/><w:u w:val="single"/></w:rPr><w:t xml:space="preserve">Diversité linguistique et diversité biologique sont étroitement liées</w:t></w:r></w:hyperlink></w:p><w:p><w:pPr/><w:hyperlink r:id="rId132" w:history="1"><w:r><w:rPr><w:color w:val="#410a8c"/><w:u w:val="single"/></w:rPr><w:t xml:space="preserve">E., Wacalie, F. Razafimandimbimanana</w:t></w:r></w:hyperlink></w:p><w:p><w:pPr/><w:r><w:rPr><w:i w:val="1"/><w:iCs w:val="1"/></w:rPr><w:t xml:space="preserve">In PAYRI, C. et VIDAL, E. (dirs.). Biodiversité en Océanie, un besoin urgent d’action. Noumea, PUNC : 44-45.</w:t></w:r><w:r><w:rPr/><w:t xml:space="preserve">, PUNC, 2020</w:t></w:r></w:p><w:p><w:pPr/><w:r><w:rPr/><w:t xml:space="preserve">Chapitre d'ouvrage</w:t></w:r></w:p><w:p><w:pPr/><w:hyperlink r:id="rId131" w:history="1"><w:r><w:rPr><w:color w:val="#410a8c"/><w:u w:val="single"/></w:rPr><w:t xml:space="preserve">hal-03379475v1</w:t></w:r></w:hyperlink></w:p></w:tc></w:tr><w:tr><w:trPr/><w:tc><w:tcPr><w:noWrap/></w:tcPr><w:p><w:pPr><w:spacing w:after="200"/></w:pPr><w:hyperlink r:id="rId133" w:history="1"><w:r><w:rPr><w:color w:val="1e198e"/><w:b w:val="1"/><w:bCs w:val="1"/><w:u w:val="single"/></w:rPr><w:t xml:space="preserve">Biodiversity, endogenous and customary law, and traditional knowledge</w:t></w:r></w:hyperlink></w:p><w:p><w:pPr/><w:hyperlink r:id="rId134" w:history="1"><w:r><w:rPr><w:color w:val="#410a8c"/><w:u w:val="single"/></w:rPr><w:t xml:space="preserve">Victor David</w:t></w:r></w:hyperlink><w:r><w:rPr/><w:t xml:space="preserve">,</w:t></w:r><w:hyperlink r:id="rId135" w:history="1"><w:r><w:rPr><w:color w:val="#410a8c"/><w:u w:val="single"/></w:rPr><w:t xml:space="preserve">C. Peteru</w:t></w:r></w:hyperlink><w:r><w:rPr/><w:t xml:space="preserve">,</w:t></w:r><w:hyperlink r:id="rId136" w:history="1"><w:r><w:rPr><w:color w:val="#410a8c"/><w:u w:val="single"/></w:rPr><w:t xml:space="preserve">S. Aupetit</w:t></w:r></w:hyperlink><w:r><w:rPr/><w:t xml:space="preserve">,</w:t></w:r><w:hyperlink r:id="rId137" w:history="1"><w:r><w:rPr><w:color w:val="#410a8c"/><w:u w:val="single"/></w:rPr><w:t xml:space="preserve">S. Bouard</w:t></w:r></w:hyperlink><w:r><w:rPr/><w:t xml:space="preserve">,</w:t></w:r><w:hyperlink r:id="rId138" w:history="1"><w:r><w:rPr><w:color w:val="#410a8c"/><w:u w:val="single"/></w:rPr><w:t xml:space="preserve">J.L. Mahé</w:t></w:r></w:hyperlink><w:r><w:rPr/><w:t xml:space="preserve">et al.</w:t></w:r></w:p><w:p><w:pPr/><w:r><w:rPr/><w:t xml:space="preserve">Payri, Claude (dir.); Vidal, Eric (dir.). </w:t></w:r><w:r><w:rPr><w:i w:val="1"/><w:iCs w:val="1"/></w:rPr><w:t xml:space="preserve">Biodiversity, a pressing need for action in Oceania, Nouméa 2019</w:t></w:r><w:r><w:rPr/><w:t xml:space="preserve">, Presses universitaires de la Nouvelle-Calédonie, p. 41-51, 2019, 979-10-910320-9-4</w:t></w:r></w:p><w:p><w:pPr/><w:r><w:rPr/><w:t xml:space="preserve">Chapitre d'ouvrage</w:t></w:r></w:p><w:p><w:pPr/><w:hyperlink r:id="rId133" w:history="1"><w:r><w:rPr><w:color w:val="#410a8c"/><w:u w:val="single"/></w:rPr><w:t xml:space="preserve">hal-02539332v1</w:t></w:r></w:hyperlink></w:p></w:tc></w:tr><w:tr><w:trPr/><w:tc><w:tcPr><w:noWrap/></w:tcPr><w:p><w:pPr><w:spacing w:after="200"/></w:pPr><w:hyperlink r:id="rId139" w:history="1"><w:r><w:rPr><w:color w:val="1e198e"/><w:b w:val="1"/><w:bCs w:val="1"/><w:u w:val="single"/></w:rPr><w:t xml:space="preserve">Partie 3 : Biodiversité, droit endogène et coutumier et connaissances traditionnelles</w:t></w:r></w:hyperlink></w:p><w:p><w:pPr/><w:hyperlink r:id="rId134" w:history="1"><w:r><w:rPr><w:color w:val="#410a8c"/><w:u w:val="single"/></w:rPr><w:t xml:space="preserve">Victor David</w:t></w:r></w:hyperlink><w:r><w:rPr/><w:t xml:space="preserve">,</w:t></w:r><w:hyperlink r:id="rId135" w:history="1"><w:r><w:rPr><w:color w:val="#410a8c"/><w:u w:val="single"/></w:rPr><w:t xml:space="preserve">C. Peteru</w:t></w:r></w:hyperlink><w:r><w:rPr/><w:t xml:space="preserve">,</w:t></w:r><w:hyperlink r:id="rId136" w:history="1"><w:r><w:rPr><w:color w:val="#410a8c"/><w:u w:val="single"/></w:rPr><w:t xml:space="preserve">S. Aupetit</w:t></w:r></w:hyperlink><w:r><w:rPr/><w:t xml:space="preserve">,</w:t></w:r><w:hyperlink r:id="rId137" w:history="1"><w:r><w:rPr><w:color w:val="#410a8c"/><w:u w:val="single"/></w:rPr><w:t xml:space="preserve">S. Bouard</w:t></w:r></w:hyperlink><w:r><w:rPr/><w:t xml:space="preserve">,</w:t></w:r><w:hyperlink r:id="rId138" w:history="1"><w:r><w:rPr><w:color w:val="#410a8c"/><w:u w:val="single"/></w:rPr><w:t xml:space="preserve">J.L. Mahé</w:t></w:r></w:hyperlink><w:r><w:rPr/><w:t xml:space="preserve">et al.</w:t></w:r></w:p><w:p><w:pPr/><w:r><w:rPr/><w:t xml:space="preserve">Payri, Claude (dir.); Vidal, Eric (dir.). </w:t></w:r><w:r><w:rPr><w:i w:val="1"/><w:iCs w:val="1"/></w:rPr><w:t xml:space="preserve">Biodiversité en Océanie, un besoin urgent d'action, Nouméa 2019</w:t></w:r><w:r><w:rPr/><w:t xml:space="preserve">, Presses universitaires de la Nouvelle-Calédonie, p. 41-51, 2019, 979-10-910321-1-7</w:t></w:r></w:p><w:p><w:pPr/><w:r><w:rPr/><w:t xml:space="preserve">Chapitre d'ouvrage</w:t></w:r></w:p><w:p><w:pPr/><w:hyperlink r:id="rId139" w:history="1"><w:r><w:rPr><w:color w:val="#410a8c"/><w:u w:val="single"/></w:rPr><w:t xml:space="preserve">hal-02539325v1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Comprendre la pandémie de surpoids et d’obésité qui touche le Pacifique insulaire : l’exemple de la Nouvelle-Calédonie.</w:t></w:r></w:hyperlink></w:p><w:p><w:pPr/><w:hyperlink r:id="rId25" w:history="1"><w:r><w:rPr><w:color w:val="#410a8c"/><w:u w:val="single"/></w:rPr><w:t xml:space="preserve">Olivier Galy</w:t></w:r></w:hyperlink><w:r><w:rPr/><w:t xml:space="preserve">,</w:t></w:r><w:hyperlink r:id="rId115" w:history="1"><w:r><w:rPr><w:color w:val="#410a8c"/><w:u w:val="single"/></w:rPr><w:t xml:space="preserve">Akila Akila Nedjar-Guerre (france)</w:t></w:r></w:hyperlink><w:r><w:rPr/><w:t xml:space="preserve">,</w:t></w:r><w:hyperlink r:id="rId18" w:history="1"><w:r><w:rPr><w:color w:val="#410a8c"/><w:u w:val="single"/></w:rPr><w:t xml:space="preserve">Christophe Serra-Mallol</w:t></w:r></w:hyperlink><w:r><w:rPr/><w:t xml:space="preserve">,</w:t></w:r><w:hyperlink r:id="rId26" w:history="1"><w:r><w:rPr><w:color w:val="#410a8c"/><w:u w:val="single"/></w:rPr><w:t xml:space="preserve">Emilie Paufique</w:t></w:r></w:hyperlink><w:r><w:rPr/><w:t xml:space="preserve">,</w:t></w:r><w:hyperlink r:id="rId11" w:history="1"><w:r><w:rPr><w:color w:val="#410a8c"/><w:u w:val="single"/></w:rPr><w:t xml:space="preserve">Fabrice Wacalie</w:t></w:r></w:hyperlink><w:r><w:rPr/><w:t xml:space="preserve">et al.</w:t></w:r></w:p><w:p><w:pPr/><w:r><w:rPr/><w:t xml:space="preserve">2020</w:t></w:r></w:p><w:p><w:pPr/><w:r><w:rPr/><w:t xml:space="preserve">Article de blog scientifique</w:t></w:r></w:p><w:p><w:pPr/><w:hyperlink r:id="rId140" w:history="1"><w:r><w:rPr><w:color w:val="#410a8c"/><w:u w:val="single"/></w:rPr><w:t xml:space="preserve">hal-04822403v1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L'équipement informatique des familles calédoniennes et les usages des écrans des adolescents de 11 à 15 ans</w:t></w:r></w:hyperlink></w:p><w:p><w:pPr/><w:hyperlink r:id="rId19" w:history="1"><w:r><w:rPr><w:color w:val="#410a8c"/><w:u w:val="single"/></w:rPr><w:t xml:space="preserve">Akila Nedjar-Guerre</w:t></w:r></w:hyperlink><w:r><w:rPr/><w:t xml:space="preserve">,</w:t></w:r><w:hyperlink r:id="rId25" w:history="1"><w:r><w:rPr><w:color w:val="#410a8c"/><w:u w:val="single"/></w:rPr><w:t xml:space="preserve">Olivier Galy</w:t></w:r></w:hyperlink><w:r><w:rPr/><w:t xml:space="preserve">,</w:t></w:r><w:hyperlink r:id="rId20" w:history="1"><w:r><w:rPr><w:color w:val="#410a8c"/><w:u w:val="single"/></w:rPr><w:t xml:space="preserve">Guillaume Wattelez</w:t></w:r></w:hyperlink><w:r><w:rPr/><w:t xml:space="preserve">,</w:t></w:r><w:hyperlink r:id="rId21" w:history="1"><w:r><w:rPr><w:color w:val="#410a8c"/><w:u w:val="single"/></w:rPr><w:t xml:space="preserve">Stéphane Frayon</w:t></w:r></w:hyperlink><w:r><w:rPr/><w:t xml:space="preserve">,</w:t></w:r><w:hyperlink r:id="rId18" w:history="1"><w:r><w:rPr><w:color w:val="#410a8c"/><w:u w:val="single"/></w:rPr><w:t xml:space="preserve">Christophe Serra-Mallol</w:t></w:r></w:hyperlink><w:r><w:rPr/><w:t xml:space="preserve">et al.</w:t></w:r></w:p><w:p><w:pPr/><w:r><w:rPr/><w:t xml:space="preserve">2025, </w:t></w:r><w:hyperlink r:id="rId142" w:history="1"><w:r><w:rPr><w:color w:val="#410a8c"/><w:u w:val="single"/></w:rPr><w:t xml:space="preserve">⟨10.5281/zenodo.14635992⟩</w:t></w:r></w:hyperlink></w:p><w:p><w:pPr/><w:r><w:rPr/><w:t xml:space="preserve">Autre publication scientifique</w:t></w:r></w:p><w:p><w:pPr/><w:hyperlink r:id="rId141" w:history="1"><w:r><w:rPr><w:color w:val="#410a8c"/><w:u w:val="single"/></w:rPr><w:t xml:space="preserve">hal-04881912v1</w:t></w:r></w:hyperlink></w:p></w:tc></w:tr><w:tr><w:trPr/><w:tc><w:tcPr><w:noWrap/></w:tcPr><w:p><w:pPr><w:spacing w:after="200"/></w:pPr><w:hyperlink r:id="rId143" w:history="1"><w:r><w:rPr><w:color w:val="1e198e"/><w:b w:val="1"/><w:bCs w:val="1"/><w:u w:val="single"/></w:rPr><w:t xml:space="preserve">Anthropometric measurements, questionnaire responses and fitness data collected during the scientific project: &amp;quot;Eating cultures and behaviors of young people in French-speaking Pacific countries in the 21st century: the example of New Caledonia&amp;quot; (non-anonymized version)</w:t></w:r></w:hyperlink></w:p><w:p><w:pPr/><w:hyperlink r:id="rId20" w:history="1"><w:r><w:rPr><w:color w:val="#410a8c"/><w:u w:val="single"/></w:rPr><w:t xml:space="preserve">Guillaume Wattelez</w:t></w:r></w:hyperlink><w:r><w:rPr/><w:t xml:space="preserve">,</w:t></w:r><w:hyperlink r:id="rId21" w:history="1"><w:r><w:rPr><w:color w:val="#410a8c"/><w:u w:val="single"/></w:rPr><w:t xml:space="preserve">Stéphane Frayon</w:t></w:r></w:hyperlink><w:r><w:rPr/><w:t xml:space="preserve">,</w:t></w:r><w:hyperlink r:id="rId144" w:history="1"><w:r><w:rPr><w:color w:val="#410a8c"/><w:u w:val="single"/></w:rPr><w:t xml:space="preserve">Émilie Paufique</w:t></w:r></w:hyperlink><w:r><w:rPr/><w:t xml:space="preserve">,</w:t></w:r><w:hyperlink r:id="rId145" w:history="1"><w:r><w:rPr><w:color w:val="#410a8c"/><w:u w:val="single"/></w:rPr><w:t xml:space="preserve">Pierre-Yves Le Roux</w:t></w:r></w:hyperlink><w:r><w:rPr/><w:t xml:space="preserve">,</w:t></w:r><w:hyperlink r:id="rId19" w:history="1"><w:r><w:rPr><w:color w:val="#410a8c"/><w:u w:val="single"/></w:rPr><w:t xml:space="preserve">Akila Nedjar-Guerre</w:t></w:r></w:hyperlink><w:r><w:rPr/><w:t xml:space="preserve">et al.</w:t></w:r></w:p><w:p><w:pPr/><w:r><w:rPr/><w:t xml:space="preserve">2025, </w:t></w:r><w:hyperlink r:id="rId146" w:history="1"><w:r><w:rPr><w:color w:val="#410a8c"/><w:u w:val="single"/></w:rPr><w:t xml:space="preserve">⟨10.5281/zenodo.13413392⟩</w:t></w:r></w:hyperlink></w:p><w:p><w:pPr/><w:r><w:rPr/><w:t xml:space="preserve">Autre publication scientifique</w:t></w:r></w:p><w:p><w:pPr/><w:hyperlink r:id="rId143" w:history="1"><w:r><w:rPr><w:color w:val="#410a8c"/><w:u w:val="single"/></w:rPr><w:t xml:space="preserve">hal-05333999v1</w:t></w:r></w:hyperlink></w:p></w:tc></w:tr><w:tr><w:trPr/><w:tc><w:tcPr><w:noWrap/></w:tcPr><w:p><w:pPr><w:spacing w:after="200"/></w:pPr><w:hyperlink r:id="rId147" w:history="1"><w:r><w:rPr><w:color w:val="1e198e"/><w:b w:val="1"/><w:bCs w:val="1"/><w:u w:val="single"/></w:rPr><w:t xml:space="preserve">Vivre dans les zones rurales et urbaines de Nouvelle-Calédonie : impact sur la consommation alimentaire, la durée du sommeil et les paramètres anthropométriques chez les adolescents mélanésiens</w:t></w:r></w:hyperlink></w:p><w:p><w:pPr/><w:hyperlink r:id="rId25" w:history="1"><w:r><w:rPr><w:color w:val="#410a8c"/><w:u w:val="single"/></w:rPr><w:t xml:space="preserve">Olivier Galy</w:t></w:r></w:hyperlink><w:r><w:rPr/><w:t xml:space="preserve">,</w:t></w:r><w:hyperlink r:id="rId144" w:history="1"><w:r><w:rPr><w:color w:val="#410a8c"/><w:u w:val="single"/></w:rPr><w:t xml:space="preserve">Émilie Paufique</w:t></w:r></w:hyperlink><w:r><w:rPr/><w:t xml:space="preserve">,</w:t></w:r><w:hyperlink r:id="rId19" w:history="1"><w:r><w:rPr><w:color w:val="#410a8c"/><w:u w:val="single"/></w:rPr><w:t xml:space="preserve">Akila Nedjar-Guerre</w:t></w:r></w:hyperlink><w:r><w:rPr/><w:t xml:space="preserve">,</w:t></w:r><w:hyperlink r:id="rId11" w:history="1"><w:r><w:rPr><w:color w:val="#410a8c"/><w:u w:val="single"/></w:rPr><w:t xml:space="preserve">Fabrice Wacalie</w:t></w:r></w:hyperlink><w:r><w:rPr/><w:t xml:space="preserve">,</w:t></w:r><w:hyperlink r:id="rId20" w:history="1"><w:r><w:rPr><w:color w:val="#410a8c"/><w:u w:val="single"/></w:rPr><w:t xml:space="preserve">Guillaume Wattelez</w:t></w:r></w:hyperlink><w:r><w:rPr/><w:t xml:space="preserve">et al.</w:t></w:r></w:p><w:p><w:pPr/><w:r><w:rPr/><w:t xml:space="preserve">2025, </w:t></w:r><w:hyperlink r:id="rId148" w:history="1"><w:r><w:rPr><w:color w:val="#410a8c"/><w:u w:val="single"/></w:rPr><w:t xml:space="preserve">⟨10.5281/zenodo.14635929⟩</w:t></w:r></w:hyperlink></w:p><w:p><w:pPr/><w:r><w:rPr/><w:t xml:space="preserve">Autre publication scientifique</w:t></w:r></w:p><w:p><w:pPr/><w:hyperlink r:id="rId147" w:history="1"><w:r><w:rPr><w:color w:val="#410a8c"/><w:u w:val="single"/></w:rPr><w:t xml:space="preserve">hal-04881907v1</w:t></w:r></w:hyperlink></w:p></w:tc></w:tr><w:tr><w:trPr/><w:tc><w:tcPr><w:noWrap/></w:tcPr><w:p><w:pPr><w:spacing w:after="200"/></w:pPr><w:hyperlink r:id="rId149" w:history="1"><w:r><w:rPr><w:color w:val="1e198e"/><w:b w:val="1"/><w:bCs w:val="1"/><w:u w:val="single"/></w:rPr><w:t xml:space="preserve">Anthropometric measurements, questionnaire responses and fitness data collected during the scientific project: &amp;quot;Eating cultures and behaviors of young people in French-speaking Pacific countries in the 21st century: the example of New Caledonia&amp;quot; (anonymized version)</w:t></w:r></w:hyperlink></w:p><w:p><w:pPr/><w:hyperlink r:id="rId20" w:history="1"><w:r><w:rPr><w:color w:val="#410a8c"/><w:u w:val="single"/></w:rPr><w:t xml:space="preserve">Guillaume Wattelez</w:t></w:r></w:hyperlink><w:r><w:rPr/><w:t xml:space="preserve">,</w:t></w:r><w:hyperlink r:id="rId150" w:history="1"><w:r><w:rPr><w:color w:val="#410a8c"/><w:u w:val="single"/></w:rPr><w:t xml:space="preserve">Stephane Frayon</w:t></w:r></w:hyperlink><w:r><w:rPr/><w:t xml:space="preserve">,</w:t></w:r><w:hyperlink r:id="rId144" w:history="1"><w:r><w:rPr><w:color w:val="#410a8c"/><w:u w:val="single"/></w:rPr><w:t xml:space="preserve">Émilie Paufique</w:t></w:r></w:hyperlink><w:r><w:rPr/><w:t xml:space="preserve">,</w:t></w:r><w:hyperlink r:id="rId145" w:history="1"><w:r><w:rPr><w:color w:val="#410a8c"/><w:u w:val="single"/></w:rPr><w:t xml:space="preserve">Pierre-Yves Le Roux</w:t></w:r></w:hyperlink><w:r><w:rPr/><w:t xml:space="preserve">,</w:t></w:r><w:hyperlink r:id="rId19" w:history="1"><w:r><w:rPr><w:color w:val="#410a8c"/><w:u w:val="single"/></w:rPr><w:t xml:space="preserve">Akila Nedjar-Guerre</w:t></w:r></w:hyperlink><w:r><w:rPr/><w:t xml:space="preserve">et al.</w:t></w:r></w:p><w:p><w:pPr/><w:r><w:rPr/><w:t xml:space="preserve">2025, </w:t></w:r><w:hyperlink r:id="rId151" w:history="1"><w:r><w:rPr><w:color w:val="#410a8c"/><w:u w:val="single"/></w:rPr><w:t xml:space="preserve">⟨10.5281/zenodo.15485833⟩</w:t></w:r></w:hyperlink></w:p><w:p><w:pPr/><w:r><w:rPr/><w:t xml:space="preserve">Autre publication scientifique</w:t></w:r></w:p><w:p><w:pPr/><w:hyperlink r:id="rId149" w:history="1"><w:r><w:rPr><w:color w:val="#410a8c"/><w:u w:val="single"/></w:rPr><w:t xml:space="preserve">hal-05334002v1</w:t></w:r></w:hyperlink></w:p></w:tc></w:tr><w:tr><w:trPr/><w:tc><w:tcPr><w:noWrap/></w:tcPr><w:p><w:pPr><w:spacing w:after="200"/></w:pPr><w:hyperlink r:id="rId152" w:history="1"><w:r><w:rPr><w:color w:val="1e198e"/><w:b w:val="1"/><w:bCs w:val="1"/><w:u w:val="single"/></w:rPr><w:t xml:space="preserve">Speaking back: Challenging linguistic microaggressions in New Caledonia through street art</w:t></w:r></w:hyperlink></w:p><w:p><w:pPr/><w:hyperlink r:id="rId153" w:history="1"><w:r><w:rPr><w:color w:val="#410a8c"/><w:u w:val="single"/></w:rPr><w:t xml:space="preserve">S. Frain</w:t></w:r></w:hyperlink><w:r><w:rPr/><w:t xml:space="preserve">,</w:t></w: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Speaking back: Challenging linguistic microaggressions in New Caledonia through street art</w:t></w:r><w:r><w:rPr/><w:t xml:space="preserve">, 2019</w:t></w:r></w:p><w:p><w:pPr/><w:r><w:rPr/><w:t xml:space="preserve">Autre publication scientifique</w:t></w:r></w:p><w:p><w:pPr/><w:hyperlink r:id="rId152" w:history="1"><w:r><w:rPr><w:color w:val="#410a8c"/><w:u w:val="single"/></w:rPr><w:t xml:space="preserve">hal-03379401v1</w:t></w:r></w:hyperlink></w:p></w:tc></w:tr><w:tr><w:trPr/><w:tc><w:tcPr><w:noWrap/></w:tcPr><w:p><w:pPr><w:spacing w:after="200"/></w:pPr><w:hyperlink r:id="rId154" w:history="1"><w:r><w:rPr><w:color w:val="1e198e"/><w:b w:val="1"/><w:bCs w:val="1"/><w:u w:val="single"/></w:rPr><w:t xml:space="preserve">Ces accents qui dérangent... : des micro-agressions linguistiques à la prise de photo/prise de pouvoir</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Séminaire de recherche ERALO</w:t></w:r><w:r><w:rPr/><w:t xml:space="preserve">, 2018</w:t></w:r></w:p><w:p><w:pPr/><w:r><w:rPr/><w:t xml:space="preserve">Autre publication scientifique</w:t></w:r></w:p><w:p><w:pPr/><w:hyperlink r:id="rId154" w:history="1"><w:r><w:rPr><w:color w:val="#410a8c"/><w:u w:val="single"/></w:rPr><w:t xml:space="preserve">hal-03379400v1</w:t></w:r></w:hyperlink></w:p></w:tc></w:tr><w:tr><w:trPr/><w:tc><w:tcPr><w:noWrap/></w:tcPr><w:p><w:pPr><w:spacing w:after="200"/></w:pPr><w:hyperlink r:id="rId155" w:history="1"><w:r><w:rPr><w:color w:val="1e198e"/><w:b w:val="1"/><w:bCs w:val="1"/><w:u w:val="single"/></w:rPr><w:t xml:space="preserve">Les pluralités en Nouvelle-Calédonie comme tremplin didactique</w:t></w:r></w:hyperlink></w:p><w:p><w:pPr/><w:hyperlink r:id="rId156" w:history="1"><w:r><w:rPr><w:color w:val="#410a8c"/><w:u w:val="single"/></w:rPr><w:t xml:space="preserve">S. Bearune</w:t></w:r></w:hyperlink><w:r><w:rPr/><w:t xml:space="preserve">,</w:t></w: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Conférence dans le cadre du DU Fles Océanie et Interculturalités</w:t></w:r><w:r><w:rPr/><w:t xml:space="preserve">, 2018</w:t></w:r></w:p><w:p><w:pPr/><w:r><w:rPr/><w:t xml:space="preserve">Autre publication scientifique</w:t></w:r></w:p><w:p><w:pPr/><w:hyperlink r:id="rId155" w:history="1"><w:r><w:rPr><w:color w:val="#410a8c"/><w:u w:val="single"/></w:rPr><w:t xml:space="preserve">hal-03379392v1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ChatGPT-Based Learning And Reading Assistant (C-LARA): Second Report</w:t></w:r></w:hyperlink></w:p><w:p><w:pPr/><w:hyperlink r:id="rId158" w:history="1"><w:r><w:rPr><w:color w:val="#410a8c"/><w:u w:val="single"/></w:rPr><w:t xml:space="preserve">Branislav Bédi</w:t></w:r></w:hyperlink><w:r><w:rPr/><w:t xml:space="preserve">,</w:t></w:r><w:hyperlink r:id="rId39" w:history="1"><w:r><w:rPr><w:color w:val="#410a8c"/><w:u w:val="single"/></w:rPr><w:t xml:space="preserve">Belinda Chiera</w:t></w:r></w:hyperlink><w:r><w:rPr/><w:t xml:space="preserve">,</w:t></w:r><w:hyperlink r:id="rId159" w:history="1"><w:r><w:rPr><w:color w:val="#410a8c"/><w:u w:val="single"/></w:rPr><w:t xml:space="preserve">Cathy Chua</w:t></w:r></w:hyperlink><w:r><w:rPr/><w:t xml:space="preserve">,</w:t></w:r><w:hyperlink r:id="rId160" w:history="1"><w:r><w:rPr><w:color w:val="#410a8c"/><w:u w:val="single"/></w:rPr><w:t xml:space="preserve">Catia Cucchiarini</w:t></w:r></w:hyperlink><w:r><w:rPr/><w:t xml:space="preserve">,</w:t></w:r><w:hyperlink r:id="rId40" w:history="1"><w:r><w:rPr><w:color w:val="#410a8c"/><w:u w:val="single"/></w:rPr><w:t xml:space="preserve">Anne-Laure Dotte</w:t></w:r></w:hyperlink><w:r><w:rPr/><w:t xml:space="preserve">et al.</w:t></w:r></w:p><w:p><w:pPr/><w:r><w:rPr/><w:t xml:space="preserve">C-LARA. 2024, https://www.researchgate.net/publication/379119435_ChatGPT-Based_Learning_And_Reading_Assistant_C-LARA_Second_Report</w:t></w:r></w:p><w:p><w:pPr/><w:r><w:rPr/><w:t xml:space="preserve">Rapport</w:t></w:r></w:p><w:p><w:pPr/><w:hyperlink r:id="rId157" w:history="1"><w:r><w:rPr><w:color w:val="#410a8c"/><w:u w:val="single"/></w:rPr><w:t xml:space="preserve">hal-04516027v1</w:t></w:r></w:hyperlink></w:p></w:tc></w:tr><w:tr><w:trPr/><w:tc><w:tcPr><w:noWrap/></w:tcPr><w:p><w:pPr><w:spacing w:after="200"/></w:pPr><w:hyperlink r:id="rId161" w:history="1"><w:r><w:rPr><w:color w:val="1e198e"/><w:b w:val="1"/><w:bCs w:val="1"/><w:u w:val="single"/></w:rPr><w:t xml:space="preserve">Cultures et comportements alimentaires de la jeunesse dans les pays francophones du Pacifique au XXIème siècle : exemple de la Nouvelle-Calédonie. Rapport scientifique préliminaire.</w:t></w:r></w:hyperlink></w:p><w:p><w:pPr/><w:hyperlink r:id="rId20" w:history="1"><w:r><w:rPr><w:color w:val="#410a8c"/><w:u w:val="single"/></w:rPr><w:t xml:space="preserve">Guillaume Wattelez</w:t></w:r></w:hyperlink><w:r><w:rPr/><w:t xml:space="preserve">,</w:t></w:r><w:hyperlink r:id="rId150" w:history="1"><w:r><w:rPr><w:color w:val="#410a8c"/><w:u w:val="single"/></w:rPr><w:t xml:space="preserve">Stephane Frayon</w:t></w:r></w:hyperlink><w:r><w:rPr/><w:t xml:space="preserve">,</w:t></w:r><w:hyperlink r:id="rId162" w:history="1"><w:r><w:rPr><w:color w:val="#410a8c"/><w:u w:val="single"/></w:rPr><w:t xml:space="preserve">Akila Akila Nedjar-Guerre</w:t></w:r></w:hyperlink><w:r><w:rPr/><w:t xml:space="preserve">,</w:t></w:r><w:hyperlink r:id="rId18" w:history="1"><w:r><w:rPr><w:color w:val="#410a8c"/><w:u w:val="single"/></w:rPr><w:t xml:space="preserve">Christophe Serra-Mallol</w:t></w:r></w:hyperlink><w:r><w:rPr/><w:t xml:space="preserve">,</w:t></w:r><w:hyperlink r:id="rId163" w:history="1"><w:r><w:rPr><w:color w:val="#410a8c"/><w:u w:val="single"/></w:rPr><w:t xml:space="preserve">Pierre-Yves Leroux</w:t></w:r></w:hyperlink><w:r><w:rPr/><w:t xml:space="preserve">et al.</w:t></w:r></w:p><w:p><w:pPr/><w:r><w:rPr/><w:t xml:space="preserve">[Rapport de recherche] Laboratoire interdisciplinaire de recherche en éducation (LIRE - UNC). 2020</w:t></w:r></w:p><w:p><w:pPr/><w:r><w:rPr/><w:t xml:space="preserve">Rapport</w:t></w:r><w:r><w:rPr/><w:t xml:space="preserve"> (rapport de recherche)</w:t></w:r></w:p><w:p><w:pPr/><w:hyperlink r:id="rId161" w:history="1"><w:r><w:rPr><w:color w:val="#410a8c"/><w:u w:val="single"/></w:rPr><w:t xml:space="preserve">hal-03196605v1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8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wacalie" TargetMode="External"/><Relationship Id="rId9" Type="http://schemas.openxmlformats.org/officeDocument/2006/relationships/hyperlink" Target="https://orcid.org/0009-0009-8120-4702" TargetMode="External"/><Relationship Id="rId10" Type="http://schemas.openxmlformats.org/officeDocument/2006/relationships/hyperlink" Target="https://hal.science/hal-05521773v1" TargetMode="External"/><Relationship Id="rId11" Type="http://schemas.openxmlformats.org/officeDocument/2006/relationships/hyperlink" Target="https://hal.science/search/index/?q=*&amp;authFullName_s=Fabrice Wacalie" TargetMode="External"/><Relationship Id="rId12" Type="http://schemas.openxmlformats.org/officeDocument/2006/relationships/hyperlink" Target="https://hal.science/search/index/?q=*&amp;authFullName_s=Constance Lavoie" TargetMode="External"/><Relationship Id="rId13" Type="http://schemas.openxmlformats.org/officeDocument/2006/relationships/hyperlink" Target="https://hal.science/hal-04475999v1" TargetMode="External"/><Relationship Id="rId14" Type="http://schemas.openxmlformats.org/officeDocument/2006/relationships/hyperlink" Target="https://hal.science/search/index/?q=*&amp;authFullName_s=S. Geneix-Rabault" TargetMode="External"/><Relationship Id="rId15" Type="http://schemas.openxmlformats.org/officeDocument/2006/relationships/hyperlink" Target="https://hal.science/search/index/?q=*&amp;authFullName_s=F. Wacalie" TargetMode="External"/><Relationship Id="rId16" Type="http://schemas.openxmlformats.org/officeDocument/2006/relationships/hyperlink" Target="https://hal.science/search/index/?q=*&amp;authFullName_s=E. Wadrawane" TargetMode="External"/><Relationship Id="rId17" Type="http://schemas.openxmlformats.org/officeDocument/2006/relationships/hyperlink" Target="https://hal.science/hal-03170951v1" TargetMode="External"/><Relationship Id="rId18" Type="http://schemas.openxmlformats.org/officeDocument/2006/relationships/hyperlink" Target="https://hal.science/search/index/?q=*&amp;authFullName_s=Christophe Serra-Mallol" TargetMode="External"/><Relationship Id="rId19" Type="http://schemas.openxmlformats.org/officeDocument/2006/relationships/hyperlink" Target="https://hal.science/search/index/?q=*&amp;authFullName_s=Akila Nedjar-Guerre" TargetMode="External"/><Relationship Id="rId20" Type="http://schemas.openxmlformats.org/officeDocument/2006/relationships/hyperlink" Target="https://hal.science/search/index/?q=*&amp;authFullName_s=Guillaume Wattelez" TargetMode="External"/><Relationship Id="rId21" Type="http://schemas.openxmlformats.org/officeDocument/2006/relationships/hyperlink" Target="https://hal.science/search/index/?q=*&amp;authFullName_s=St&#233;phane Frayon" TargetMode="External"/><Relationship Id="rId22" Type="http://schemas.openxmlformats.org/officeDocument/2006/relationships/hyperlink" Target="https://dx.doi.org/10.1016/j.appet.2021.105192" TargetMode="External"/><Relationship Id="rId23" Type="http://schemas.openxmlformats.org/officeDocument/2006/relationships/hyperlink" Target="https://hal.science/hal-03389457v1" TargetMode="External"/><Relationship Id="rId24" Type="http://schemas.openxmlformats.org/officeDocument/2006/relationships/hyperlink" Target="https://hal.science/hal-02970512v1" TargetMode="External"/><Relationship Id="rId25" Type="http://schemas.openxmlformats.org/officeDocument/2006/relationships/hyperlink" Target="https://hal.science/search/index/?q=*&amp;authFullName_s=Olivier Galy" TargetMode="External"/><Relationship Id="rId26" Type="http://schemas.openxmlformats.org/officeDocument/2006/relationships/hyperlink" Target="https://hal.science/search/index/?q=*&amp;authFullName_s=Emilie Paufique" TargetMode="External"/><Relationship Id="rId27" Type="http://schemas.openxmlformats.org/officeDocument/2006/relationships/hyperlink" Target="https://dx.doi.org/10.3390/nu12072047" TargetMode="External"/><Relationship Id="rId28" Type="http://schemas.openxmlformats.org/officeDocument/2006/relationships/hyperlink" Target="https://hal.science/hal-03333473v1" TargetMode="External"/><Relationship Id="rId29" Type="http://schemas.openxmlformats.org/officeDocument/2006/relationships/hyperlink" Target="https://hal.science/search/index/?q=*&amp;authFullName_s=E. Razafi" TargetMode="External"/><Relationship Id="rId30" Type="http://schemas.openxmlformats.org/officeDocument/2006/relationships/hyperlink" Target="https://hal.science/hal-03333471v1" TargetMode="External"/><Relationship Id="rId31" Type="http://schemas.openxmlformats.org/officeDocument/2006/relationships/hyperlink" Target="https://dx.doi.org/10.4000/tipa.2987" TargetMode="External"/><Relationship Id="rId32" Type="http://schemas.openxmlformats.org/officeDocument/2006/relationships/hyperlink" Target="https://hal.science/hal-03333478v1" TargetMode="External"/><Relationship Id="rId33" Type="http://schemas.openxmlformats.org/officeDocument/2006/relationships/hyperlink" Target="https://hal.science/search/index/?q=*&amp;authFullName_s=E. Razafimandimbimanana" TargetMode="External"/><Relationship Id="rId34" Type="http://schemas.openxmlformats.org/officeDocument/2006/relationships/hyperlink" Target="https://hal.science/hal-03333481v1" TargetMode="External"/><Relationship Id="rId35" Type="http://schemas.openxmlformats.org/officeDocument/2006/relationships/hyperlink" Target="https://hal.science/hal-05035891v1" TargetMode="External"/><Relationship Id="rId36" Type="http://schemas.openxmlformats.org/officeDocument/2006/relationships/hyperlink" Target="https://hal.science/hal-05035780v1" TargetMode="External"/><Relationship Id="rId37" Type="http://schemas.openxmlformats.org/officeDocument/2006/relationships/hyperlink" Target="https://hal.science/hal-05522174v1" TargetMode="External"/><Relationship Id="rId38" Type="http://schemas.openxmlformats.org/officeDocument/2006/relationships/hyperlink" Target="https://hal.science/hal-05284007v1" TargetMode="External"/><Relationship Id="rId39" Type="http://schemas.openxmlformats.org/officeDocument/2006/relationships/hyperlink" Target="https://hal.science/search/index/?q=*&amp;authFullName_s=Belinda Chiera" TargetMode="External"/><Relationship Id="rId40" Type="http://schemas.openxmlformats.org/officeDocument/2006/relationships/hyperlink" Target="https://hal.science/search/index/?q=*&amp;authFullName_s=Anne-Laure Dotte" TargetMode="External"/><Relationship Id="rId41" Type="http://schemas.openxmlformats.org/officeDocument/2006/relationships/hyperlink" Target="https://hal.science/search/index/?q=*&amp;authFullName_s=St&#233;phanie Geneix-Rabault" TargetMode="External"/><Relationship Id="rId42" Type="http://schemas.openxmlformats.org/officeDocument/2006/relationships/hyperlink" Target="https://hal.science/search/index/?q=*&amp;authFullName_s=Christ&#232;le Maizonniaux" TargetMode="External"/><Relationship Id="rId43" Type="http://schemas.openxmlformats.org/officeDocument/2006/relationships/hyperlink" Target="https://hal.science/search/index/?q=*&amp;authFullName_s=Sophie Rendina" TargetMode="External"/><Relationship Id="rId44" Type="http://schemas.openxmlformats.org/officeDocument/2006/relationships/hyperlink" Target="https://hal.science/hal-05522706v1" TargetMode="External"/><Relationship Id="rId45" Type="http://schemas.openxmlformats.org/officeDocument/2006/relationships/hyperlink" Target="https://hal.science/hal-05427479v1" TargetMode="External"/><Relationship Id="rId46" Type="http://schemas.openxmlformats.org/officeDocument/2006/relationships/hyperlink" Target="https://hal.science/search/index/?q=*&amp;authFullName_s=Elatiana Razafimandimbimanana" TargetMode="External"/><Relationship Id="rId47" Type="http://schemas.openxmlformats.org/officeDocument/2006/relationships/hyperlink" Target="https://hal.science/hal-05171752v1" TargetMode="External"/><Relationship Id="rId48" Type="http://schemas.openxmlformats.org/officeDocument/2006/relationships/hyperlink" Target="https://hal.science/search/index/?q=*&amp;authFullName_s=Wej&#235; Diane Bae" TargetMode="External"/><Relationship Id="rId49" Type="http://schemas.openxmlformats.org/officeDocument/2006/relationships/hyperlink" Target="https://hal.science/search/index/?q=*&amp;authFullName_s=Chatgpt-Four C-Lara-Instance" TargetMode="External"/><Relationship Id="rId50" Type="http://schemas.openxmlformats.org/officeDocument/2006/relationships/hyperlink" Target="https://hal.science/hal-05522710v1" TargetMode="External"/><Relationship Id="rId51" Type="http://schemas.openxmlformats.org/officeDocument/2006/relationships/hyperlink" Target="https://hal.science/hal-05087540v1" TargetMode="External"/><Relationship Id="rId52" Type="http://schemas.openxmlformats.org/officeDocument/2006/relationships/hyperlink" Target="https://hal.science/search/index/?q=*&amp;authFullName_s=Christine Pauleau" TargetMode="External"/><Relationship Id="rId53" Type="http://schemas.openxmlformats.org/officeDocument/2006/relationships/hyperlink" Target="https://hal.science/hal-05427526v1" TargetMode="External"/><Relationship Id="rId54" Type="http://schemas.openxmlformats.org/officeDocument/2006/relationships/hyperlink" Target="https://hal.science/hal-05524480v1" TargetMode="External"/><Relationship Id="rId55" Type="http://schemas.openxmlformats.org/officeDocument/2006/relationships/hyperlink" Target="https://hal.science/search/index/?q=*&amp;authFullName_s=Amina Mettouchi" TargetMode="External"/><Relationship Id="rId56" Type="http://schemas.openxmlformats.org/officeDocument/2006/relationships/hyperlink" Target="https://hal.science/search/index/?q=*&amp;authFullName_s=Suzy Bearune" TargetMode="External"/><Relationship Id="rId57" Type="http://schemas.openxmlformats.org/officeDocument/2006/relationships/hyperlink" Target="https://unc.hal.science/hal-05005920v1" TargetMode="External"/><Relationship Id="rId58" Type="http://schemas.openxmlformats.org/officeDocument/2006/relationships/hyperlink" Target="https://hal.science/search/index/?q=*&amp;authFullName_s=James Langeron" TargetMode="External"/><Relationship Id="rId59" Type="http://schemas.openxmlformats.org/officeDocument/2006/relationships/hyperlink" Target="https://hal.science/search/index/?q=*&amp;authFullName_s=Julian Malaval" TargetMode="External"/><Relationship Id="rId60" Type="http://schemas.openxmlformats.org/officeDocument/2006/relationships/hyperlink" Target="https://hal.science/search/index/?q=*&amp;authFullName_s=Antoine Corral" TargetMode="External"/><Relationship Id="rId61" Type="http://schemas.openxmlformats.org/officeDocument/2006/relationships/hyperlink" Target="https://hal.science/hal-05038836v1" TargetMode="External"/><Relationship Id="rId62" Type="http://schemas.openxmlformats.org/officeDocument/2006/relationships/hyperlink" Target="https://unc.hal.science/hal-04839428v1" TargetMode="External"/><Relationship Id="rId63" Type="http://schemas.openxmlformats.org/officeDocument/2006/relationships/hyperlink" Target="https://hal.science/search/index/?q=*&amp;authFullName_s=Pauline Welby" TargetMode="External"/><Relationship Id="rId64" Type="http://schemas.openxmlformats.org/officeDocument/2006/relationships/hyperlink" Target="https://hal.science/hal-04857957v1" TargetMode="External"/><Relationship Id="rId65" Type="http://schemas.openxmlformats.org/officeDocument/2006/relationships/hyperlink" Target="https://shs.hal.science/halshs-04158213v1" TargetMode="External"/><Relationship Id="rId66" Type="http://schemas.openxmlformats.org/officeDocument/2006/relationships/hyperlink" Target="https://hal.science/search/index/?q=*&amp;authFullName_s=Coraline Pradeau" TargetMode="External"/><Relationship Id="rId67" Type="http://schemas.openxmlformats.org/officeDocument/2006/relationships/hyperlink" Target="https://amu.hal.science/hal-04381129v1" TargetMode="External"/><Relationship Id="rId68" Type="http://schemas.openxmlformats.org/officeDocument/2006/relationships/hyperlink" Target="https://hal.science/search/index/?q=*&amp;authFullName_s=Brigitte Bigi" TargetMode="External"/><Relationship Id="rId69" Type="http://schemas.openxmlformats.org/officeDocument/2006/relationships/hyperlink" Target="https://hal.science/hal-04857949v1" TargetMode="External"/><Relationship Id="rId70" Type="http://schemas.openxmlformats.org/officeDocument/2006/relationships/hyperlink" Target="https://hal.science/hal-04857948v1" TargetMode="External"/><Relationship Id="rId71" Type="http://schemas.openxmlformats.org/officeDocument/2006/relationships/hyperlink" Target="https://hal.science/search/index/?q=*&amp;authFullName_s=Pabl&#246;w Artiste" TargetMode="External"/><Relationship Id="rId72" Type="http://schemas.openxmlformats.org/officeDocument/2006/relationships/hyperlink" Target="https://hal.science/hal-03850572v1" TargetMode="External"/><Relationship Id="rId73" Type="http://schemas.openxmlformats.org/officeDocument/2006/relationships/hyperlink" Target="https://hal.science/hal-03893966v1" TargetMode="External"/><Relationship Id="rId74" Type="http://schemas.openxmlformats.org/officeDocument/2006/relationships/hyperlink" Target="https://hal.science/search/index/?q=*&amp;authFullName_s=Nick Thieberger" TargetMode="External"/><Relationship Id="rId75" Type="http://schemas.openxmlformats.org/officeDocument/2006/relationships/hyperlink" Target="https://hal.science/hal-03394170v1" TargetMode="External"/><Relationship Id="rId76" Type="http://schemas.openxmlformats.org/officeDocument/2006/relationships/hyperlink" Target="https://hal.science/hal-03394168v1" TargetMode="External"/><Relationship Id="rId77" Type="http://schemas.openxmlformats.org/officeDocument/2006/relationships/hyperlink" Target="https://hal.science/hal-03394169v1" TargetMode="External"/><Relationship Id="rId78" Type="http://schemas.openxmlformats.org/officeDocument/2006/relationships/hyperlink" Target="https://hal.science/hal-03394171v1" TargetMode="External"/><Relationship Id="rId79" Type="http://schemas.openxmlformats.org/officeDocument/2006/relationships/hyperlink" Target="https://hal.science/search/index/?q=*&amp;authFullName_s=S. Frayon" TargetMode="External"/><Relationship Id="rId80" Type="http://schemas.openxmlformats.org/officeDocument/2006/relationships/hyperlink" Target="https://hal.science/search/index/?q=*&amp;authFullName_s=O. Galy" TargetMode="External"/><Relationship Id="rId81" Type="http://schemas.openxmlformats.org/officeDocument/2006/relationships/hyperlink" Target="https://hal.science/search/index/?q=*&amp;authFullName_s=P.-Y. Leroux" TargetMode="External"/><Relationship Id="rId82" Type="http://schemas.openxmlformats.org/officeDocument/2006/relationships/hyperlink" Target="https://hal.science/search/index/?q=*&amp;authFullName_s=G. Wattelez" TargetMode="External"/><Relationship Id="rId83" Type="http://schemas.openxmlformats.org/officeDocument/2006/relationships/hyperlink" Target="https://hal.science/hal-03387709v1" TargetMode="External"/><Relationship Id="rId84" Type="http://schemas.openxmlformats.org/officeDocument/2006/relationships/hyperlink" Target="https://hal.science/search/index/?q=*&amp;authFullName_s=A. Nedja-Guerre" TargetMode="External"/><Relationship Id="rId85" Type="http://schemas.openxmlformats.org/officeDocument/2006/relationships/hyperlink" Target="https://hal.science/search/index/?q=*&amp;authFullName_s=E. Paufique" TargetMode="External"/><Relationship Id="rId86" Type="http://schemas.openxmlformats.org/officeDocument/2006/relationships/hyperlink" Target="https://hal.science/hal-03387707v1" TargetMode="External"/><Relationship Id="rId87" Type="http://schemas.openxmlformats.org/officeDocument/2006/relationships/hyperlink" Target="https://hal.science/search/index/?q=*&amp;authFullName_s=A.L. Dotte" TargetMode="External"/><Relationship Id="rId88" Type="http://schemas.openxmlformats.org/officeDocument/2006/relationships/hyperlink" Target="https://hal.science/hal-03387719v1" TargetMode="External"/><Relationship Id="rId89" Type="http://schemas.openxmlformats.org/officeDocument/2006/relationships/hyperlink" Target="https://univ-tlse2.hal.science/hal-03279211v1" TargetMode="External"/><Relationship Id="rId90" Type="http://schemas.openxmlformats.org/officeDocument/2006/relationships/hyperlink" Target="https://hal.science/hal-03387757v1" TargetMode="External"/><Relationship Id="rId91" Type="http://schemas.openxmlformats.org/officeDocument/2006/relationships/hyperlink" Target="https://hal.science/hal-03387715v1" TargetMode="External"/><Relationship Id="rId92" Type="http://schemas.openxmlformats.org/officeDocument/2006/relationships/hyperlink" Target="https://hal.science/hal-03387720v1" TargetMode="External"/><Relationship Id="rId93" Type="http://schemas.openxmlformats.org/officeDocument/2006/relationships/hyperlink" Target="https://hal.science/hal-03387756v1" TargetMode="External"/><Relationship Id="rId94" Type="http://schemas.openxmlformats.org/officeDocument/2006/relationships/hyperlink" Target="https://hal.science/hal-03387713v1" TargetMode="External"/><Relationship Id="rId95" Type="http://schemas.openxmlformats.org/officeDocument/2006/relationships/hyperlink" Target="https://hal.science/hal-03387758v1" TargetMode="External"/><Relationship Id="rId96" Type="http://schemas.openxmlformats.org/officeDocument/2006/relationships/hyperlink" Target="https://hal.science/hal-03387677v1" TargetMode="External"/><Relationship Id="rId97" Type="http://schemas.openxmlformats.org/officeDocument/2006/relationships/hyperlink" Target="https://hal.science/hal-03387741v1" TargetMode="External"/><Relationship Id="rId98" Type="http://schemas.openxmlformats.org/officeDocument/2006/relationships/hyperlink" Target="https://hal.science/hal-03387675v1" TargetMode="External"/><Relationship Id="rId99" Type="http://schemas.openxmlformats.org/officeDocument/2006/relationships/hyperlink" Target="https://hal.science/hal-03387666v1" TargetMode="External"/><Relationship Id="rId100" Type="http://schemas.openxmlformats.org/officeDocument/2006/relationships/hyperlink" Target="https://hal.science/hal-03387736v1" TargetMode="External"/><Relationship Id="rId101" Type="http://schemas.openxmlformats.org/officeDocument/2006/relationships/hyperlink" Target="https://hal.science/hal-03387740v1" TargetMode="External"/><Relationship Id="rId102" Type="http://schemas.openxmlformats.org/officeDocument/2006/relationships/hyperlink" Target="https://hal.science/hal-03387739v1" TargetMode="External"/><Relationship Id="rId103" Type="http://schemas.openxmlformats.org/officeDocument/2006/relationships/hyperlink" Target="https://hal.science/hal-03387676v1" TargetMode="External"/><Relationship Id="rId104" Type="http://schemas.openxmlformats.org/officeDocument/2006/relationships/hyperlink" Target="https://hal.science/hal-03387427v1" TargetMode="External"/><Relationship Id="rId105" Type="http://schemas.openxmlformats.org/officeDocument/2006/relationships/hyperlink" Target="https://hal.science/hal-03387425v1" TargetMode="External"/><Relationship Id="rId106" Type="http://schemas.openxmlformats.org/officeDocument/2006/relationships/hyperlink" Target="https://hal.science/hal-03387477v1" TargetMode="External"/><Relationship Id="rId107" Type="http://schemas.openxmlformats.org/officeDocument/2006/relationships/hyperlink" Target="https://hal.science/hal-05192871v1" TargetMode="External"/><Relationship Id="rId108" Type="http://schemas.openxmlformats.org/officeDocument/2006/relationships/hyperlink" Target="https://hal.science/hal-00371960v1" TargetMode="External"/><Relationship Id="rId109" Type="http://schemas.openxmlformats.org/officeDocument/2006/relationships/hyperlink" Target="https://hal.science/search/index/?q=*&amp;authFullName_s=Julia Monnin" TargetMode="External"/><Relationship Id="rId110" Type="http://schemas.openxmlformats.org/officeDocument/2006/relationships/hyperlink" Target="https://hal.science/search/index/?q=*&amp;authFullName_s=H&#233;l&#232;ne Loevenbruck" TargetMode="External"/><Relationship Id="rId111" Type="http://schemas.openxmlformats.org/officeDocument/2006/relationships/hyperlink" Target="https://hal.science/hal-03379460v1" TargetMode="External"/><Relationship Id="rId112" Type="http://schemas.openxmlformats.org/officeDocument/2006/relationships/hyperlink" Target="https://hal.science/search/index/?q=*&amp;authFullName_s=C. Serra-Mallol" TargetMode="External"/><Relationship Id="rId113" Type="http://schemas.openxmlformats.org/officeDocument/2006/relationships/hyperlink" Target="https://hal.science/search/index/?q=*&amp;authFullName_s=S. Ponidja" TargetMode="External"/><Relationship Id="rId114" Type="http://schemas.openxmlformats.org/officeDocument/2006/relationships/hyperlink" Target="https://hal.science/hal-04177931v1" TargetMode="External"/><Relationship Id="rId115" Type="http://schemas.openxmlformats.org/officeDocument/2006/relationships/hyperlink" Target="https://hal.science/search/index/?q=*&amp;authFullName_s=Akila Akila Nedjar-Guerre (france)" TargetMode="External"/><Relationship Id="rId116" Type="http://schemas.openxmlformats.org/officeDocument/2006/relationships/hyperlink" Target="https://hal.science/search/index/?q=*&amp;authFullName_s=Solange Ponidja" TargetMode="External"/><Relationship Id="rId117" Type="http://schemas.openxmlformats.org/officeDocument/2006/relationships/hyperlink" Target="https://hal.science/hal-03066068v1" TargetMode="External"/><Relationship Id="rId118" Type="http://schemas.openxmlformats.org/officeDocument/2006/relationships/hyperlink" Target="https://hal.science/search/index/?q=*&amp;authFullName_s=Akila Nedja-Guerre" TargetMode="External"/><Relationship Id="rId119" Type="http://schemas.openxmlformats.org/officeDocument/2006/relationships/hyperlink" Target="https://dx.doi.org/10.13140/RG.2.2.11010.71366" TargetMode="External"/><Relationship Id="rId120" Type="http://schemas.openxmlformats.org/officeDocument/2006/relationships/hyperlink" Target="https://hal.science/hal-03880186v1" TargetMode="External"/><Relationship Id="rId121" Type="http://schemas.openxmlformats.org/officeDocument/2006/relationships/hyperlink" Target="https://www.unc.nc/recherche/presses-universitaires/presentation/" TargetMode="External"/><Relationship Id="rId122" Type="http://schemas.openxmlformats.org/officeDocument/2006/relationships/hyperlink" Target="https://hal.science/hal-03880204v1" TargetMode="External"/><Relationship Id="rId123" Type="http://schemas.openxmlformats.org/officeDocument/2006/relationships/hyperlink" Target="https://hal.science/search/index/?q=*&amp;authFullName_s=V&#233;ronique Fillol" TargetMode="External"/><Relationship Id="rId124" Type="http://schemas.openxmlformats.org/officeDocument/2006/relationships/hyperlink" Target="https://unesdoc.unesco.org/ark:/48223/pf0000381556" TargetMode="External"/><Relationship Id="rId125" Type="http://schemas.openxmlformats.org/officeDocument/2006/relationships/hyperlink" Target="https://hal.science/hal-03379470v1" TargetMode="External"/><Relationship Id="rId126" Type="http://schemas.openxmlformats.org/officeDocument/2006/relationships/hyperlink" Target="https://hal.science/hal-03379469v1" TargetMode="External"/><Relationship Id="rId127" Type="http://schemas.openxmlformats.org/officeDocument/2006/relationships/hyperlink" Target="https://hal.science/search/index/?q=*&amp;authFullName_s=E., Wacalie, F. Razafi" TargetMode="External"/><Relationship Id="rId128" Type="http://schemas.openxmlformats.org/officeDocument/2006/relationships/hyperlink" Target="https://hal.science/hal-03379471v1" TargetMode="External"/><Relationship Id="rId129" Type="http://schemas.openxmlformats.org/officeDocument/2006/relationships/hyperlink" Target="https://hal.science/search/index/?q=*&amp;authFullName_s=A. Nedjar-Guerre" TargetMode="External"/><Relationship Id="rId130" Type="http://schemas.openxmlformats.org/officeDocument/2006/relationships/hyperlink" Target="https://hal.science/hal-05190816v1" TargetMode="External"/><Relationship Id="rId131" Type="http://schemas.openxmlformats.org/officeDocument/2006/relationships/hyperlink" Target="https://hal.science/hal-03379475v1" TargetMode="External"/><Relationship Id="rId132" Type="http://schemas.openxmlformats.org/officeDocument/2006/relationships/hyperlink" Target="https://hal.science/search/index/?q=*&amp;authFullName_s=E., Wacalie, F. Razafimandimbimanana" TargetMode="External"/><Relationship Id="rId133" Type="http://schemas.openxmlformats.org/officeDocument/2006/relationships/hyperlink" Target="https://hal.science/hal-02539332v1" TargetMode="External"/><Relationship Id="rId134" Type="http://schemas.openxmlformats.org/officeDocument/2006/relationships/hyperlink" Target="https://hal.science/search/index/?q=*&amp;authFullName_s=Victor David" TargetMode="External"/><Relationship Id="rId135" Type="http://schemas.openxmlformats.org/officeDocument/2006/relationships/hyperlink" Target="https://hal.science/search/index/?q=*&amp;authFullName_s=C. Peteru" TargetMode="External"/><Relationship Id="rId136" Type="http://schemas.openxmlformats.org/officeDocument/2006/relationships/hyperlink" Target="https://hal.science/search/index/?q=*&amp;authFullName_s=S. Aupetit" TargetMode="External"/><Relationship Id="rId137" Type="http://schemas.openxmlformats.org/officeDocument/2006/relationships/hyperlink" Target="https://hal.science/search/index/?q=*&amp;authFullName_s=S. Bouard" TargetMode="External"/><Relationship Id="rId138" Type="http://schemas.openxmlformats.org/officeDocument/2006/relationships/hyperlink" Target="https://hal.science/search/index/?q=*&amp;authFullName_s=J.L. Mah&#233;" TargetMode="External"/><Relationship Id="rId139" Type="http://schemas.openxmlformats.org/officeDocument/2006/relationships/hyperlink" Target="https://hal.science/hal-02539325v1" TargetMode="External"/><Relationship Id="rId140" Type="http://schemas.openxmlformats.org/officeDocument/2006/relationships/hyperlink" Target="https://hal.science/hal-04822403v1" TargetMode="External"/><Relationship Id="rId141" Type="http://schemas.openxmlformats.org/officeDocument/2006/relationships/hyperlink" Target="https://unc.hal.science/hal-04881912v1" TargetMode="External"/><Relationship Id="rId142" Type="http://schemas.openxmlformats.org/officeDocument/2006/relationships/hyperlink" Target="https://dx.doi.org/10.5281/zenodo.14635992" TargetMode="External"/><Relationship Id="rId143" Type="http://schemas.openxmlformats.org/officeDocument/2006/relationships/hyperlink" Target="https://unc.hal.science/hal-05333999v1" TargetMode="External"/><Relationship Id="rId144" Type="http://schemas.openxmlformats.org/officeDocument/2006/relationships/hyperlink" Target="https://hal.science/search/index/?q=*&amp;authFullName_s=&#201;milie Paufique" TargetMode="External"/><Relationship Id="rId145" Type="http://schemas.openxmlformats.org/officeDocument/2006/relationships/hyperlink" Target="https://hal.science/search/index/?q=*&amp;authFullName_s=Pierre-Yves Le Roux" TargetMode="External"/><Relationship Id="rId146" Type="http://schemas.openxmlformats.org/officeDocument/2006/relationships/hyperlink" Target="https://dx.doi.org/10.5281/zenodo.13413392" TargetMode="External"/><Relationship Id="rId147" Type="http://schemas.openxmlformats.org/officeDocument/2006/relationships/hyperlink" Target="https://unc.hal.science/hal-04881907v1" TargetMode="External"/><Relationship Id="rId148" Type="http://schemas.openxmlformats.org/officeDocument/2006/relationships/hyperlink" Target="https://dx.doi.org/10.5281/zenodo.14635929" TargetMode="External"/><Relationship Id="rId149" Type="http://schemas.openxmlformats.org/officeDocument/2006/relationships/hyperlink" Target="https://unc.hal.science/hal-05334002v1" TargetMode="External"/><Relationship Id="rId150" Type="http://schemas.openxmlformats.org/officeDocument/2006/relationships/hyperlink" Target="https://hal.science/search/index/?q=*&amp;authFullName_s=Stephane Frayon" TargetMode="External"/><Relationship Id="rId151" Type="http://schemas.openxmlformats.org/officeDocument/2006/relationships/hyperlink" Target="https://dx.doi.org/10.5281/zenodo.15485833" TargetMode="External"/><Relationship Id="rId152" Type="http://schemas.openxmlformats.org/officeDocument/2006/relationships/hyperlink" Target="https://hal.science/hal-03379401v1" TargetMode="External"/><Relationship Id="rId153" Type="http://schemas.openxmlformats.org/officeDocument/2006/relationships/hyperlink" Target="https://hal.science/search/index/?q=*&amp;authFullName_s=S. Frain" TargetMode="External"/><Relationship Id="rId154" Type="http://schemas.openxmlformats.org/officeDocument/2006/relationships/hyperlink" Target="https://hal.science/hal-03379400v1" TargetMode="External"/><Relationship Id="rId155" Type="http://schemas.openxmlformats.org/officeDocument/2006/relationships/hyperlink" Target="https://hal.science/hal-03379392v1" TargetMode="External"/><Relationship Id="rId156" Type="http://schemas.openxmlformats.org/officeDocument/2006/relationships/hyperlink" Target="https://hal.science/search/index/?q=*&amp;authFullName_s=S. Bearune" TargetMode="External"/><Relationship Id="rId157" Type="http://schemas.openxmlformats.org/officeDocument/2006/relationships/hyperlink" Target="https://hal.science/hal-04516027v1" TargetMode="External"/><Relationship Id="rId158" Type="http://schemas.openxmlformats.org/officeDocument/2006/relationships/hyperlink" Target="https://hal.science/search/index/?q=*&amp;authFullName_s=Branislav B&#233;di" TargetMode="External"/><Relationship Id="rId159" Type="http://schemas.openxmlformats.org/officeDocument/2006/relationships/hyperlink" Target="https://hal.science/search/index/?q=*&amp;authFullName_s=Cathy Chua" TargetMode="External"/><Relationship Id="rId160" Type="http://schemas.openxmlformats.org/officeDocument/2006/relationships/hyperlink" Target="https://hal.science/search/index/?q=*&amp;authFullName_s=Catia Cucchiarini" TargetMode="External"/><Relationship Id="rId161" Type="http://schemas.openxmlformats.org/officeDocument/2006/relationships/hyperlink" Target="https://unc.hal.science/hal-03196605v1" TargetMode="External"/><Relationship Id="rId162" Type="http://schemas.openxmlformats.org/officeDocument/2006/relationships/hyperlink" Target="https://hal.science/search/index/?q=*&amp;authFullName_s=Akila Akila Nedjar-Guerre" TargetMode="External"/><Relationship Id="rId163" Type="http://schemas.openxmlformats.org/officeDocument/2006/relationships/hyperlink" Target="https://hal.science/search/index/?q=*&amp;authFullName_s=Pierre-Yves Leroux"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Wacalie</dc:title>
  <dc:description>CV</dc:description>
  <dc:subject/>
  <cp:keywords/>
  <cp:category/>
  <cp:lastModifiedBy/>
  <dcterms:created xsi:type="dcterms:W3CDTF">2026-05-07T05:24:45+02:00</dcterms:created>
  <dcterms:modified xsi:type="dcterms:W3CDTF">2026-05-07T05:24:45+02:00</dcterms:modified>
</cp:coreProperties>
</file>

<file path=docProps/custom.xml><?xml version="1.0" encoding="utf-8"?>
<Properties xmlns="http://schemas.openxmlformats.org/officeDocument/2006/custom-properties" xmlns:vt="http://schemas.openxmlformats.org/officeDocument/2006/docPropsVTypes"/>
</file>