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Filippo Agnelli </w:t>
      </w:r>
      <w:r>
        <w:rPr>
          <w:color w:val="641e6e"/>
        </w:rPr>
        <w:t xml:space="preserve">Chercheur postdoctoral à UC San Diego, CA, USA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thin micro-architectured panels with extension-bending coupling effects using topology optimization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Filippo Agnelli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2021, 391, pp.114496.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⟨10.1016/j.cma.2021.114496⟩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hal-03525449v1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Shape-shifting panel from 3D printed undulated ribbon lattice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Filippo Agnelli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Michele Tricarico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Extreme Mechanics Letters</w:t>
            </w:r>
            <w:r>
              <w:rPr/>
              <w:t xml:space="preserve">, 2021, 42, pp.101089.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⟨10.1016/j.eml.2020.101089⟩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hal-03025359v1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two-scale image analysis of extreme deformations in soft architectured sheets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Filippo Agnelli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Paolo Celli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Chiara Daraio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Sciences</w:t>
            </w:r>
            <w:r>
              <w:rPr/>
              <w:t xml:space="preserve">, 2021, 194, pp.106205.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⟨10.1016/j.ijmecsci.2020.106205⟩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hal-03025307v1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testing of 3D-printed micro-architectured polymer materials exhibiting a negative Poisson’s ratio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Filippo Agnelli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Andrei Constantinescu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Grigor Nika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Continuum Mechanics and Thermodynamics</w:t>
            </w:r>
            <w:r>
              <w:rPr/>
              <w:t xml:space="preserve">, 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⟨10.1007/s00161-019-00851-6⟩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hal-02410356v1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3525449v1" TargetMode="External"/><Relationship Id="rId9" Type="http://schemas.openxmlformats.org/officeDocument/2006/relationships/hyperlink" Target="https://hal.science/search/index/?q=*&amp;authFullName_s=Filippo Agnelli" TargetMode="External"/><Relationship Id="rId10" Type="http://schemas.openxmlformats.org/officeDocument/2006/relationships/hyperlink" Target="https://hal.science/search/index/?q=*&amp;authFullName_s=Grigor Nika" TargetMode="External"/><Relationship Id="rId11" Type="http://schemas.openxmlformats.org/officeDocument/2006/relationships/hyperlink" Target="https://hal.science/search/index/?q=*&amp;authFullName_s=Andrei Constantinescu" TargetMode="External"/><Relationship Id="rId12" Type="http://schemas.openxmlformats.org/officeDocument/2006/relationships/hyperlink" Target="https://dx.doi.org/10.1016/j.cma.2021.114496" TargetMode="External"/><Relationship Id="rId13" Type="http://schemas.openxmlformats.org/officeDocument/2006/relationships/hyperlink" Target="https://hal.science/hal-03025359v1" TargetMode="External"/><Relationship Id="rId14" Type="http://schemas.openxmlformats.org/officeDocument/2006/relationships/hyperlink" Target="https://hal.science/search/index/?q=*&amp;authFullName_s=Michele Tricarico" TargetMode="External"/><Relationship Id="rId15" Type="http://schemas.openxmlformats.org/officeDocument/2006/relationships/hyperlink" Target="https://dx.doi.org/10.1016/j.eml.2020.101089" TargetMode="External"/><Relationship Id="rId16" Type="http://schemas.openxmlformats.org/officeDocument/2006/relationships/hyperlink" Target="https://hal.science/hal-03025307v1" TargetMode="External"/><Relationship Id="rId17" Type="http://schemas.openxmlformats.org/officeDocument/2006/relationships/hyperlink" Target="https://hal.science/search/index/?q=*&amp;authFullName_s=Pierre Margerit" TargetMode="External"/><Relationship Id="rId18" Type="http://schemas.openxmlformats.org/officeDocument/2006/relationships/hyperlink" Target="https://hal.science/search/index/?q=*&amp;authFullName_s=Paolo Celli" TargetMode="External"/><Relationship Id="rId19" Type="http://schemas.openxmlformats.org/officeDocument/2006/relationships/hyperlink" Target="https://hal.science/search/index/?q=*&amp;authFullName_s=Chiara Daraio" TargetMode="External"/><Relationship Id="rId20" Type="http://schemas.openxmlformats.org/officeDocument/2006/relationships/hyperlink" Target="https://dx.doi.org/10.1016/j.ijmecsci.2020.106205" TargetMode="External"/><Relationship Id="rId21" Type="http://schemas.openxmlformats.org/officeDocument/2006/relationships/hyperlink" Target="https://hal.science/hal-02410356v1" TargetMode="External"/><Relationship Id="rId22" Type="http://schemas.openxmlformats.org/officeDocument/2006/relationships/hyperlink" Target="https://dx.doi.org/10.1007/s00161-019-00851-6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Filippo Agnelli</dc:title>
  <dc:description>CV</dc:description>
  <dc:subject/>
  <cp:keywords/>
  <cp:category/>
  <cp:lastModifiedBy/>
  <dcterms:created xsi:type="dcterms:W3CDTF">2026-03-19T21:14:37+01:00</dcterms:created>
  <dcterms:modified xsi:type="dcterms:W3CDTF">2026-03-19T21:14:37+01:00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